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4B3A554C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9A3857">
        <w:rPr>
          <w:sz w:val="52"/>
          <w:szCs w:val="52"/>
        </w:rPr>
        <w:t>14</w:t>
      </w:r>
      <w:r w:rsidR="005660DE">
        <w:rPr>
          <w:sz w:val="52"/>
          <w:szCs w:val="52"/>
        </w:rPr>
        <w:t>8</w:t>
      </w:r>
      <w:r w:rsidR="00011C78">
        <w:rPr>
          <w:sz w:val="52"/>
          <w:szCs w:val="52"/>
        </w:rPr>
        <w:t>.2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5660DE">
        <w:rPr>
          <w:sz w:val="52"/>
          <w:szCs w:val="52"/>
        </w:rPr>
        <w:t>Cadastrar Contrarrazão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51B2FCAC" w:rsidR="009D5A2C" w:rsidRDefault="009D5A2C"/>
    <w:p w14:paraId="701F235B" w14:textId="77777777" w:rsidR="009D5A2C" w:rsidRPr="009D5A2C" w:rsidRDefault="009D5A2C" w:rsidP="009D5A2C"/>
    <w:p w14:paraId="05ADB9BB" w14:textId="77777777" w:rsidR="009D5A2C" w:rsidRPr="009D5A2C" w:rsidRDefault="009D5A2C" w:rsidP="009D5A2C"/>
    <w:p w14:paraId="405F1A94" w14:textId="77777777" w:rsidR="009D5A2C" w:rsidRPr="009D5A2C" w:rsidRDefault="009D5A2C" w:rsidP="009D5A2C"/>
    <w:p w14:paraId="502F87B4" w14:textId="77777777" w:rsidR="009D5A2C" w:rsidRPr="009D5A2C" w:rsidRDefault="009D5A2C" w:rsidP="009D5A2C"/>
    <w:p w14:paraId="2A286916" w14:textId="77777777" w:rsidR="009D5A2C" w:rsidRPr="009D5A2C" w:rsidRDefault="009D5A2C" w:rsidP="009D5A2C"/>
    <w:p w14:paraId="185DC65E" w14:textId="77777777" w:rsidR="009D5A2C" w:rsidRPr="009D5A2C" w:rsidRDefault="009D5A2C" w:rsidP="009D5A2C"/>
    <w:p w14:paraId="083E9BDD" w14:textId="77777777" w:rsidR="009D5A2C" w:rsidRPr="009D5A2C" w:rsidRDefault="009D5A2C" w:rsidP="009D5A2C"/>
    <w:p w14:paraId="2048D50C" w14:textId="77777777" w:rsidR="009D5A2C" w:rsidRPr="009D5A2C" w:rsidRDefault="009D5A2C" w:rsidP="009D5A2C"/>
    <w:p w14:paraId="20A13912" w14:textId="77777777" w:rsidR="009D5A2C" w:rsidRPr="009D5A2C" w:rsidRDefault="009D5A2C" w:rsidP="009D5A2C"/>
    <w:p w14:paraId="5A943038" w14:textId="64172A26" w:rsidR="009D5A2C" w:rsidRDefault="009D5A2C"/>
    <w:p w14:paraId="67B8E000" w14:textId="2079E981" w:rsidR="009D5A2C" w:rsidRDefault="009D5A2C" w:rsidP="009D5A2C">
      <w:pPr>
        <w:tabs>
          <w:tab w:val="left" w:pos="7390"/>
        </w:tabs>
      </w:pPr>
      <w:r>
        <w:tab/>
      </w:r>
    </w:p>
    <w:p w14:paraId="663F2BA3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9D5A2C"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29F2D1B8" w:rsidR="00A735A5" w:rsidRPr="00BA5059" w:rsidRDefault="00011C78" w:rsidP="00697098">
            <w:pPr>
              <w:jc w:val="center"/>
            </w:pPr>
            <w:r>
              <w:t>09/10</w:t>
            </w:r>
            <w:r w:rsidR="00FB1061">
              <w:t>/2020</w:t>
            </w:r>
          </w:p>
        </w:tc>
        <w:tc>
          <w:tcPr>
            <w:tcW w:w="2405" w:type="dxa"/>
            <w:vAlign w:val="center"/>
          </w:tcPr>
          <w:p w14:paraId="7DBE843B" w14:textId="6D72D14C" w:rsidR="00A735A5" w:rsidRPr="00BA5059" w:rsidRDefault="001B024C">
            <w:pPr>
              <w:ind w:left="169"/>
              <w:jc w:val="left"/>
            </w:pPr>
            <w:r>
              <w:t>Diego Rocha</w:t>
            </w:r>
            <w:r w:rsidR="007D380A">
              <w:t xml:space="preserve"> 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2C0781F1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78889D4D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6DC9F9FF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55DF2CE4" w:rsidR="006E6BBD" w:rsidRDefault="006E6BBD" w:rsidP="006E6BBD">
            <w:pPr>
              <w:jc w:val="center"/>
            </w:pPr>
          </w:p>
        </w:tc>
      </w:tr>
      <w:tr w:rsidR="00531A93" w14:paraId="24064AA4" w14:textId="77777777" w:rsidTr="00C03F98">
        <w:trPr>
          <w:cantSplit/>
          <w:jc w:val="center"/>
        </w:trPr>
        <w:tc>
          <w:tcPr>
            <w:tcW w:w="1589" w:type="dxa"/>
          </w:tcPr>
          <w:p w14:paraId="2B0FD3FB" w14:textId="2A7E0594" w:rsidR="00531A93" w:rsidRDefault="00531A93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19442152" w14:textId="0825BADB" w:rsidR="00531A93" w:rsidRDefault="00531A93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65BF1829" w14:textId="17613B1E" w:rsidR="00531A93" w:rsidRDefault="00531A93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6F0EC0C5" w14:textId="6B7C3745" w:rsidR="00531A93" w:rsidRDefault="00531A93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4E5140F6" w14:textId="77777777" w:rsidR="000A6659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53147241" w:history="1">
        <w:r w:rsidR="000A6659" w:rsidRPr="00D71F4B">
          <w:rPr>
            <w:rStyle w:val="Hyperlink"/>
            <w:noProof/>
          </w:rPr>
          <w:t>HST-148.2 – Cadastrar Contrarrazão</w:t>
        </w:r>
        <w:r w:rsidR="000A6659">
          <w:rPr>
            <w:noProof/>
            <w:webHidden/>
          </w:rPr>
          <w:tab/>
        </w:r>
        <w:r w:rsidR="000A6659">
          <w:rPr>
            <w:noProof/>
            <w:webHidden/>
          </w:rPr>
          <w:fldChar w:fldCharType="begin"/>
        </w:r>
        <w:r w:rsidR="000A6659">
          <w:rPr>
            <w:noProof/>
            <w:webHidden/>
          </w:rPr>
          <w:instrText xml:space="preserve"> PAGEREF _Toc53147241 \h </w:instrText>
        </w:r>
        <w:r w:rsidR="000A6659">
          <w:rPr>
            <w:noProof/>
            <w:webHidden/>
          </w:rPr>
        </w:r>
        <w:r w:rsidR="000A6659">
          <w:rPr>
            <w:noProof/>
            <w:webHidden/>
          </w:rPr>
          <w:fldChar w:fldCharType="separate"/>
        </w:r>
        <w:r w:rsidR="000A6659">
          <w:rPr>
            <w:noProof/>
            <w:webHidden/>
          </w:rPr>
          <w:t>4</w:t>
        </w:r>
        <w:r w:rsidR="000A6659">
          <w:rPr>
            <w:noProof/>
            <w:webHidden/>
          </w:rPr>
          <w:fldChar w:fldCharType="end"/>
        </w:r>
      </w:hyperlink>
    </w:p>
    <w:p w14:paraId="1E35EA9F" w14:textId="77777777" w:rsidR="000A6659" w:rsidRDefault="0044197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147242" w:history="1">
        <w:r w:rsidR="000A6659" w:rsidRPr="00D71F4B">
          <w:rPr>
            <w:rStyle w:val="Hyperlink"/>
            <w:noProof/>
          </w:rPr>
          <w:t>COMO PO</w:t>
        </w:r>
        <w:r w:rsidR="000A6659">
          <w:rPr>
            <w:noProof/>
            <w:webHidden/>
          </w:rPr>
          <w:tab/>
        </w:r>
        <w:r w:rsidR="000A6659">
          <w:rPr>
            <w:noProof/>
            <w:webHidden/>
          </w:rPr>
          <w:fldChar w:fldCharType="begin"/>
        </w:r>
        <w:r w:rsidR="000A6659">
          <w:rPr>
            <w:noProof/>
            <w:webHidden/>
          </w:rPr>
          <w:instrText xml:space="preserve"> PAGEREF _Toc53147242 \h </w:instrText>
        </w:r>
        <w:r w:rsidR="000A6659">
          <w:rPr>
            <w:noProof/>
            <w:webHidden/>
          </w:rPr>
        </w:r>
        <w:r w:rsidR="000A6659">
          <w:rPr>
            <w:noProof/>
            <w:webHidden/>
          </w:rPr>
          <w:fldChar w:fldCharType="separate"/>
        </w:r>
        <w:r w:rsidR="000A6659">
          <w:rPr>
            <w:noProof/>
            <w:webHidden/>
          </w:rPr>
          <w:t>4</w:t>
        </w:r>
        <w:r w:rsidR="000A6659">
          <w:rPr>
            <w:noProof/>
            <w:webHidden/>
          </w:rPr>
          <w:fldChar w:fldCharType="end"/>
        </w:r>
      </w:hyperlink>
    </w:p>
    <w:p w14:paraId="157693A8" w14:textId="77777777" w:rsidR="000A6659" w:rsidRDefault="0044197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147243" w:history="1">
        <w:r w:rsidR="000A6659" w:rsidRPr="00D71F4B">
          <w:rPr>
            <w:rStyle w:val="Hyperlink"/>
            <w:noProof/>
          </w:rPr>
          <w:t>QUERO incluir novo destinatário de e-mail e alterar prazo de contrarrazão</w:t>
        </w:r>
        <w:r w:rsidR="000A6659">
          <w:rPr>
            <w:noProof/>
            <w:webHidden/>
          </w:rPr>
          <w:tab/>
        </w:r>
        <w:r w:rsidR="000A6659">
          <w:rPr>
            <w:noProof/>
            <w:webHidden/>
          </w:rPr>
          <w:fldChar w:fldCharType="begin"/>
        </w:r>
        <w:r w:rsidR="000A6659">
          <w:rPr>
            <w:noProof/>
            <w:webHidden/>
          </w:rPr>
          <w:instrText xml:space="preserve"> PAGEREF _Toc53147243 \h </w:instrText>
        </w:r>
        <w:r w:rsidR="000A6659">
          <w:rPr>
            <w:noProof/>
            <w:webHidden/>
          </w:rPr>
        </w:r>
        <w:r w:rsidR="000A6659">
          <w:rPr>
            <w:noProof/>
            <w:webHidden/>
          </w:rPr>
          <w:fldChar w:fldCharType="separate"/>
        </w:r>
        <w:r w:rsidR="000A6659">
          <w:rPr>
            <w:noProof/>
            <w:webHidden/>
          </w:rPr>
          <w:t>4</w:t>
        </w:r>
        <w:r w:rsidR="000A6659">
          <w:rPr>
            <w:noProof/>
            <w:webHidden/>
          </w:rPr>
          <w:fldChar w:fldCharType="end"/>
        </w:r>
      </w:hyperlink>
    </w:p>
    <w:p w14:paraId="010B48DC" w14:textId="77777777" w:rsidR="000A6659" w:rsidRDefault="0044197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147244" w:history="1">
        <w:r w:rsidR="000A6659" w:rsidRPr="00D71F4B">
          <w:rPr>
            <w:rStyle w:val="Hyperlink"/>
            <w:noProof/>
          </w:rPr>
          <w:t>PARA fazer melhorias pontuais no processo de denúncia.</w:t>
        </w:r>
        <w:r w:rsidR="000A6659">
          <w:rPr>
            <w:noProof/>
            <w:webHidden/>
          </w:rPr>
          <w:tab/>
        </w:r>
        <w:r w:rsidR="000A6659">
          <w:rPr>
            <w:noProof/>
            <w:webHidden/>
          </w:rPr>
          <w:fldChar w:fldCharType="begin"/>
        </w:r>
        <w:r w:rsidR="000A6659">
          <w:rPr>
            <w:noProof/>
            <w:webHidden/>
          </w:rPr>
          <w:instrText xml:space="preserve"> PAGEREF _Toc53147244 \h </w:instrText>
        </w:r>
        <w:r w:rsidR="000A6659">
          <w:rPr>
            <w:noProof/>
            <w:webHidden/>
          </w:rPr>
        </w:r>
        <w:r w:rsidR="000A6659">
          <w:rPr>
            <w:noProof/>
            <w:webHidden/>
          </w:rPr>
          <w:fldChar w:fldCharType="separate"/>
        </w:r>
        <w:r w:rsidR="000A6659">
          <w:rPr>
            <w:noProof/>
            <w:webHidden/>
          </w:rPr>
          <w:t>4</w:t>
        </w:r>
        <w:r w:rsidR="000A6659">
          <w:rPr>
            <w:noProof/>
            <w:webHidden/>
          </w:rPr>
          <w:fldChar w:fldCharType="end"/>
        </w:r>
      </w:hyperlink>
    </w:p>
    <w:p w14:paraId="28F6D593" w14:textId="77777777" w:rsidR="000A6659" w:rsidRDefault="0044197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147245" w:history="1">
        <w:r w:rsidR="000A6659" w:rsidRPr="00D71F4B">
          <w:rPr>
            <w:rStyle w:val="Hyperlink"/>
            <w:noProof/>
          </w:rPr>
          <w:t>PROTÓTIPO</w:t>
        </w:r>
        <w:r w:rsidR="000A6659">
          <w:rPr>
            <w:noProof/>
            <w:webHidden/>
          </w:rPr>
          <w:tab/>
        </w:r>
        <w:r w:rsidR="000A6659">
          <w:rPr>
            <w:noProof/>
            <w:webHidden/>
          </w:rPr>
          <w:fldChar w:fldCharType="begin"/>
        </w:r>
        <w:r w:rsidR="000A6659">
          <w:rPr>
            <w:noProof/>
            <w:webHidden/>
          </w:rPr>
          <w:instrText xml:space="preserve"> PAGEREF _Toc53147245 \h </w:instrText>
        </w:r>
        <w:r w:rsidR="000A6659">
          <w:rPr>
            <w:noProof/>
            <w:webHidden/>
          </w:rPr>
        </w:r>
        <w:r w:rsidR="000A6659">
          <w:rPr>
            <w:noProof/>
            <w:webHidden/>
          </w:rPr>
          <w:fldChar w:fldCharType="separate"/>
        </w:r>
        <w:r w:rsidR="000A6659">
          <w:rPr>
            <w:noProof/>
            <w:webHidden/>
          </w:rPr>
          <w:t>4</w:t>
        </w:r>
        <w:r w:rsidR="000A6659">
          <w:rPr>
            <w:noProof/>
            <w:webHidden/>
          </w:rPr>
          <w:fldChar w:fldCharType="end"/>
        </w:r>
      </w:hyperlink>
    </w:p>
    <w:p w14:paraId="206C1DFB" w14:textId="77777777" w:rsidR="000A6659" w:rsidRDefault="0044197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147246" w:history="1">
        <w:r w:rsidR="000A6659" w:rsidRPr="00D71F4B">
          <w:rPr>
            <w:rStyle w:val="Hyperlink"/>
            <w:noProof/>
          </w:rPr>
          <w:t>CRITÉRIOS DE ACEITE</w:t>
        </w:r>
        <w:r w:rsidR="000A6659">
          <w:rPr>
            <w:noProof/>
            <w:webHidden/>
          </w:rPr>
          <w:tab/>
        </w:r>
        <w:r w:rsidR="000A6659">
          <w:rPr>
            <w:noProof/>
            <w:webHidden/>
          </w:rPr>
          <w:fldChar w:fldCharType="begin"/>
        </w:r>
        <w:r w:rsidR="000A6659">
          <w:rPr>
            <w:noProof/>
            <w:webHidden/>
          </w:rPr>
          <w:instrText xml:space="preserve"> PAGEREF _Toc53147246 \h </w:instrText>
        </w:r>
        <w:r w:rsidR="000A6659">
          <w:rPr>
            <w:noProof/>
            <w:webHidden/>
          </w:rPr>
        </w:r>
        <w:r w:rsidR="000A6659">
          <w:rPr>
            <w:noProof/>
            <w:webHidden/>
          </w:rPr>
          <w:fldChar w:fldCharType="separate"/>
        </w:r>
        <w:r w:rsidR="000A6659">
          <w:rPr>
            <w:noProof/>
            <w:webHidden/>
          </w:rPr>
          <w:t>4</w:t>
        </w:r>
        <w:r w:rsidR="000A6659">
          <w:rPr>
            <w:noProof/>
            <w:webHidden/>
          </w:rPr>
          <w:fldChar w:fldCharType="end"/>
        </w:r>
      </w:hyperlink>
    </w:p>
    <w:p w14:paraId="46621B27" w14:textId="54A4B598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1A9AEE37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53147241"/>
      <w:r w:rsidR="008838E8">
        <w:lastRenderedPageBreak/>
        <w:t>HST-</w:t>
      </w:r>
      <w:r w:rsidR="00433398">
        <w:t>148</w:t>
      </w:r>
      <w:r w:rsidR="00011C78">
        <w:t>.2</w:t>
      </w:r>
      <w:r w:rsidR="00D175C7">
        <w:t xml:space="preserve"> –</w:t>
      </w:r>
      <w:r w:rsidR="008838E8">
        <w:t xml:space="preserve"> </w:t>
      </w:r>
      <w:r w:rsidR="00433398">
        <w:t>Cadastrar Contrarrazão</w:t>
      </w:r>
      <w:bookmarkEnd w:id="4"/>
    </w:p>
    <w:p w14:paraId="0A4FDCAE" w14:textId="77777777" w:rsidR="00950CFB" w:rsidRPr="000628DE" w:rsidRDefault="00950CFB" w:rsidP="00950CFB">
      <w:pPr>
        <w:pStyle w:val="Ttulo2"/>
        <w:numPr>
          <w:ilvl w:val="0"/>
          <w:numId w:val="0"/>
        </w:numPr>
      </w:pPr>
      <w:bookmarkStart w:id="5" w:name="_Toc44424463"/>
      <w:bookmarkStart w:id="6" w:name="_Toc53147242"/>
      <w:r w:rsidRPr="000628DE">
        <w:t xml:space="preserve">COMO </w:t>
      </w:r>
      <w:r>
        <w:rPr>
          <w:b w:val="0"/>
        </w:rPr>
        <w:t>PO</w:t>
      </w:r>
      <w:bookmarkEnd w:id="5"/>
      <w:bookmarkEnd w:id="6"/>
    </w:p>
    <w:p w14:paraId="34D1C711" w14:textId="2CBB9624" w:rsidR="00950CFB" w:rsidRPr="000628DE" w:rsidRDefault="00950CFB" w:rsidP="00950CFB">
      <w:pPr>
        <w:pStyle w:val="Ttulo2"/>
        <w:numPr>
          <w:ilvl w:val="0"/>
          <w:numId w:val="0"/>
        </w:numPr>
      </w:pPr>
      <w:bookmarkStart w:id="7" w:name="_Toc44336961"/>
      <w:bookmarkStart w:id="8" w:name="_Toc44424464"/>
      <w:bookmarkStart w:id="9" w:name="_Toc53147243"/>
      <w:bookmarkStart w:id="10" w:name="_Toc7509864"/>
      <w:r w:rsidRPr="000628DE">
        <w:t xml:space="preserve">QUERO </w:t>
      </w:r>
      <w:bookmarkEnd w:id="7"/>
      <w:r>
        <w:rPr>
          <w:b w:val="0"/>
        </w:rPr>
        <w:t xml:space="preserve">incluir </w:t>
      </w:r>
      <w:bookmarkEnd w:id="8"/>
      <w:r w:rsidR="00011C78">
        <w:rPr>
          <w:b w:val="0"/>
        </w:rPr>
        <w:t>novo destinatário de e-mail e alterar prazo de contrarrazão</w:t>
      </w:r>
      <w:bookmarkEnd w:id="9"/>
    </w:p>
    <w:p w14:paraId="6ECEB86E" w14:textId="78DE5FBF" w:rsidR="00950CFB" w:rsidRPr="000628DE" w:rsidRDefault="00950CFB" w:rsidP="00950CFB">
      <w:pPr>
        <w:pStyle w:val="Ttulo2"/>
        <w:numPr>
          <w:ilvl w:val="0"/>
          <w:numId w:val="0"/>
        </w:numPr>
        <w:rPr>
          <w:b w:val="0"/>
        </w:rPr>
      </w:pPr>
      <w:bookmarkStart w:id="11" w:name="_Toc44336962"/>
      <w:bookmarkStart w:id="12" w:name="_Toc44424465"/>
      <w:bookmarkStart w:id="13" w:name="_Toc53147244"/>
      <w:r w:rsidRPr="000628DE">
        <w:t xml:space="preserve">PARA </w:t>
      </w:r>
      <w:bookmarkEnd w:id="11"/>
      <w:bookmarkEnd w:id="12"/>
      <w:r w:rsidR="00011C78">
        <w:rPr>
          <w:b w:val="0"/>
        </w:rPr>
        <w:t>fazer melhorias pontuais no processo de denúncia.</w:t>
      </w:r>
      <w:bookmarkEnd w:id="13"/>
    </w:p>
    <w:p w14:paraId="0B864B53" w14:textId="77777777" w:rsidR="00950CFB" w:rsidRDefault="00950CFB" w:rsidP="00950CFB">
      <w:pPr>
        <w:pStyle w:val="Ttulo2"/>
        <w:numPr>
          <w:ilvl w:val="0"/>
          <w:numId w:val="0"/>
        </w:numPr>
      </w:pPr>
      <w:bookmarkStart w:id="14" w:name="_Toc44424466"/>
      <w:bookmarkStart w:id="15" w:name="_Toc53147245"/>
      <w:r>
        <w:t>PROTÓTIPO</w:t>
      </w:r>
      <w:bookmarkEnd w:id="10"/>
      <w:bookmarkEnd w:id="14"/>
      <w:bookmarkEnd w:id="15"/>
    </w:p>
    <w:p w14:paraId="57E0A00B" w14:textId="432322BA" w:rsidR="00E2334C" w:rsidRPr="00E2334C" w:rsidRDefault="00E2334C" w:rsidP="00E2334C">
      <w:r>
        <w:t>N/A</w:t>
      </w:r>
      <w:bookmarkStart w:id="16" w:name="_GoBack"/>
      <w:bookmarkEnd w:id="16"/>
    </w:p>
    <w:p w14:paraId="3A047044" w14:textId="77777777" w:rsidR="00950CFB" w:rsidRDefault="00950CFB" w:rsidP="00950CFB">
      <w:pPr>
        <w:pStyle w:val="Ttulo2"/>
        <w:numPr>
          <w:ilvl w:val="0"/>
          <w:numId w:val="0"/>
        </w:numPr>
        <w:spacing w:before="240"/>
      </w:pPr>
      <w:bookmarkStart w:id="17" w:name="_Toc44424467"/>
      <w:bookmarkStart w:id="18" w:name="_Toc53147246"/>
      <w:r>
        <w:t>CRITÉRIOS DE ACEITE</w:t>
      </w:r>
      <w:bookmarkEnd w:id="17"/>
      <w:bookmarkEnd w:id="18"/>
    </w:p>
    <w:p w14:paraId="5753B49F" w14:textId="77777777" w:rsidR="00950CFB" w:rsidRPr="0030370F" w:rsidRDefault="00950CFB" w:rsidP="00950CFB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1444F5A7" w14:textId="3744C08C" w:rsidR="00950CFB" w:rsidRDefault="00950CFB" w:rsidP="00011C78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9" w:name="_Ref13564883"/>
      <w:r>
        <w:t xml:space="preserve">Esta história não </w:t>
      </w:r>
      <w:r w:rsidR="00011C78">
        <w:t>inclui</w:t>
      </w:r>
      <w:r>
        <w:t xml:space="preserve"> ou exclui regras de como a funcionalidade deve se comportar. O objetivo é </w:t>
      </w:r>
      <w:r w:rsidR="00011C78">
        <w:t xml:space="preserve">alterar o prazo de contrarrazão e incluir um novo destinatário do </w:t>
      </w:r>
      <w:proofErr w:type="gramStart"/>
      <w:r w:rsidR="00011C78">
        <w:t>e-mail  após</w:t>
      </w:r>
      <w:proofErr w:type="gramEnd"/>
      <w:r w:rsidR="00011C78">
        <w:t xml:space="preserve"> cadastrar ou encerrar prazo de contrarrazão.</w:t>
      </w:r>
    </w:p>
    <w:p w14:paraId="3490B84C" w14:textId="77777777" w:rsidR="00950CFB" w:rsidRPr="007908A7" w:rsidRDefault="00950CFB" w:rsidP="00950CFB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20" w:name="_Ref31290676"/>
      <w:r>
        <w:rPr>
          <w:b/>
        </w:rPr>
        <w:t>Regras Gerais:</w:t>
      </w:r>
      <w:bookmarkStart w:id="21" w:name="_Ref26893226"/>
      <w:bookmarkEnd w:id="19"/>
      <w:bookmarkEnd w:id="20"/>
    </w:p>
    <w:bookmarkEnd w:id="21"/>
    <w:p w14:paraId="45AF3689" w14:textId="26C9F917" w:rsidR="00011C78" w:rsidRDefault="00011C78" w:rsidP="00011C78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Alterar prazo de limite de cadastro de uma contrarrazão. Atualmente o prazo é de 3 dias úteis, mas deve ser </w:t>
      </w:r>
      <w:r w:rsidRPr="00011C78">
        <w:rPr>
          <w:b/>
        </w:rPr>
        <w:t>alterado para 6 dias úteis</w:t>
      </w:r>
      <w:r>
        <w:t xml:space="preserve"> e ser contado a partir da data (Não deve considerar a hora) de cadastro do recurso do denunciante para que o denunciado cadastre uma contrarrazão. O prazo é de 6 dias úteis a partir da data (Não deve considerar a hora) de cadastro do recurso do denunciado para que o denunciante cadastre uma contrarrazão;</w:t>
      </w:r>
    </w:p>
    <w:p w14:paraId="4011CD13" w14:textId="2651AF97" w:rsidR="00011C78" w:rsidRDefault="00011C78" w:rsidP="00011C78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Pr="00E80062">
        <w:t>Deverá ser observado o calendário nacional de feriados, considerando dias facultativos como não úteis.</w:t>
      </w:r>
    </w:p>
    <w:p w14:paraId="1725543C" w14:textId="51ADA993" w:rsidR="00011C78" w:rsidRDefault="00011C78" w:rsidP="00011C78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Inclusão de destinatário do envio de e-mail após o cadastro de contrarrazão.</w:t>
      </w:r>
    </w:p>
    <w:p w14:paraId="29190928" w14:textId="6C982F85" w:rsidR="00D87D20" w:rsidRDefault="00D87D20" w:rsidP="00D87D20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03</w:t>
      </w:r>
      <w:r w:rsidRPr="00CA52F6">
        <w:rPr>
          <w:position w:val="3"/>
        </w:rPr>
        <w:t>:</w:t>
      </w:r>
      <w:r>
        <w:rPr>
          <w:position w:val="3"/>
        </w:rPr>
        <w:t xml:space="preserve"> Envia e-mail ao coordenador e adjunto CEN independente da origem da denúncia (UF, IES e CEN). </w:t>
      </w:r>
      <w:r w:rsidRPr="00313556">
        <w:rPr>
          <w:b/>
          <w:position w:val="3"/>
        </w:rPr>
        <w:t>Envia e-mail para o</w:t>
      </w:r>
      <w:r>
        <w:rPr>
          <w:b/>
          <w:position w:val="3"/>
        </w:rPr>
        <w:t xml:space="preserve"> coordenador CE e adjunto CE </w:t>
      </w:r>
      <w:r w:rsidRPr="00313556">
        <w:rPr>
          <w:b/>
          <w:position w:val="3"/>
        </w:rPr>
        <w:t>da UF da Denúncia</w:t>
      </w:r>
      <w:r>
        <w:rPr>
          <w:position w:val="3"/>
        </w:rPr>
        <w:t>;</w:t>
      </w:r>
    </w:p>
    <w:p w14:paraId="2B5CFB14" w14:textId="77777777" w:rsidR="00D87D20" w:rsidRPr="00D87D20" w:rsidRDefault="00D87D20" w:rsidP="00D87D20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jc w:val="both"/>
        <w:rPr>
          <w:position w:val="3"/>
        </w:rPr>
      </w:pPr>
    </w:p>
    <w:p w14:paraId="0E1D3401" w14:textId="74C42939" w:rsidR="00011C78" w:rsidRPr="00313556" w:rsidRDefault="00313556" w:rsidP="00313556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04</w:t>
      </w:r>
      <w:r w:rsidRPr="00B54DA2">
        <w:rPr>
          <w:position w:val="3"/>
        </w:rPr>
        <w:t>:</w:t>
      </w:r>
      <w:r>
        <w:rPr>
          <w:position w:val="3"/>
        </w:rPr>
        <w:t xml:space="preserve"> Envia e-mail ao assessor CEN independente da origem da denúncia (UF, IES e CEN). </w:t>
      </w:r>
      <w:r w:rsidR="00011C78" w:rsidRPr="00313556">
        <w:rPr>
          <w:b/>
          <w:position w:val="3"/>
        </w:rPr>
        <w:t>Envia e-mail para o</w:t>
      </w:r>
      <w:r>
        <w:rPr>
          <w:b/>
          <w:position w:val="3"/>
        </w:rPr>
        <w:t xml:space="preserve"> assessor CE </w:t>
      </w:r>
      <w:r w:rsidR="00011C78" w:rsidRPr="00313556">
        <w:rPr>
          <w:b/>
          <w:position w:val="3"/>
        </w:rPr>
        <w:t>da UF da Denúncia</w:t>
      </w:r>
      <w:r w:rsidR="00011C78" w:rsidRPr="00313556">
        <w:rPr>
          <w:position w:val="3"/>
        </w:rPr>
        <w:t>.</w:t>
      </w:r>
    </w:p>
    <w:p w14:paraId="6AAA47F1" w14:textId="21FE8105" w:rsidR="00011C78" w:rsidRPr="00011C78" w:rsidRDefault="00011C78" w:rsidP="00011C78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011C78">
        <w:t>Inclusão de destinatário do envio de e-mail após o</w:t>
      </w:r>
      <w:r>
        <w:t xml:space="preserve"> encerrar o prazo de contrarrazão e não houver cadastro de contrarrazão para um dos recursos:</w:t>
      </w:r>
    </w:p>
    <w:p w14:paraId="63431753" w14:textId="59CA09D6" w:rsidR="00D87D20" w:rsidRPr="00D87D20" w:rsidRDefault="00D87D20" w:rsidP="00D87D20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07</w:t>
      </w:r>
      <w:r w:rsidRPr="00CA52F6">
        <w:rPr>
          <w:position w:val="3"/>
        </w:rPr>
        <w:t>:</w:t>
      </w:r>
      <w:r>
        <w:rPr>
          <w:position w:val="3"/>
        </w:rPr>
        <w:t xml:space="preserve"> Envia e-mail ao coordenador e adjunto CEN independente da origem da denúncia (UF, IES e CEN). </w:t>
      </w:r>
      <w:r w:rsidRPr="00313556">
        <w:rPr>
          <w:b/>
          <w:position w:val="3"/>
        </w:rPr>
        <w:t>Envia e-mail para o</w:t>
      </w:r>
      <w:r>
        <w:rPr>
          <w:b/>
          <w:position w:val="3"/>
        </w:rPr>
        <w:t xml:space="preserve"> coordenador CE e adjunto CE </w:t>
      </w:r>
      <w:r w:rsidRPr="00313556">
        <w:rPr>
          <w:b/>
          <w:position w:val="3"/>
        </w:rPr>
        <w:t>da UF da Denúncia</w:t>
      </w:r>
      <w:r>
        <w:rPr>
          <w:position w:val="3"/>
        </w:rPr>
        <w:t>;</w:t>
      </w:r>
    </w:p>
    <w:p w14:paraId="6B744D00" w14:textId="58777F3C" w:rsidR="00011C78" w:rsidRDefault="00011C78" w:rsidP="00011C78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804382">
        <w:rPr>
          <w:b/>
          <w:position w:val="3"/>
        </w:rPr>
        <w:t>8</w:t>
      </w:r>
      <w:r w:rsidRPr="00CA52F6">
        <w:rPr>
          <w:position w:val="3"/>
        </w:rPr>
        <w:t>:</w:t>
      </w:r>
      <w:r>
        <w:rPr>
          <w:position w:val="3"/>
        </w:rPr>
        <w:t xml:space="preserve"> Envia e-mail ao </w:t>
      </w:r>
      <w:r w:rsidR="00804382">
        <w:rPr>
          <w:position w:val="3"/>
        </w:rPr>
        <w:t>assessor</w:t>
      </w:r>
      <w:r>
        <w:rPr>
          <w:position w:val="3"/>
        </w:rPr>
        <w:t xml:space="preserve"> CEN independente da origem da denúncia (UF, IES e CEN</w:t>
      </w:r>
      <w:r w:rsidR="00313556">
        <w:rPr>
          <w:position w:val="3"/>
        </w:rPr>
        <w:t xml:space="preserve">. </w:t>
      </w:r>
      <w:r w:rsidR="00313556" w:rsidRPr="00313556">
        <w:rPr>
          <w:b/>
          <w:position w:val="3"/>
        </w:rPr>
        <w:t>Envia e-mail para o</w:t>
      </w:r>
      <w:r w:rsidR="00313556">
        <w:rPr>
          <w:b/>
          <w:position w:val="3"/>
        </w:rPr>
        <w:t xml:space="preserve"> assessor CE </w:t>
      </w:r>
      <w:r w:rsidR="00313556" w:rsidRPr="00313556">
        <w:rPr>
          <w:b/>
          <w:position w:val="3"/>
        </w:rPr>
        <w:t>da UF da Denúncia</w:t>
      </w:r>
      <w:r w:rsidR="00313556" w:rsidRPr="00313556">
        <w:rPr>
          <w:position w:val="3"/>
        </w:rPr>
        <w:t>.</w:t>
      </w:r>
    </w:p>
    <w:p w14:paraId="488A36F9" w14:textId="060C0B97" w:rsidR="00A21714" w:rsidRPr="00A457A5" w:rsidRDefault="00A21714" w:rsidP="000A6659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sectPr w:rsidR="00A21714" w:rsidRPr="00A457A5" w:rsidSect="00757A62">
      <w:headerReference w:type="even" r:id="rId11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B82D7B" w14:textId="77777777" w:rsidR="00441972" w:rsidRDefault="00441972">
      <w:r>
        <w:separator/>
      </w:r>
    </w:p>
    <w:p w14:paraId="29B5B528" w14:textId="77777777" w:rsidR="00441972" w:rsidRDefault="00441972"/>
  </w:endnote>
  <w:endnote w:type="continuationSeparator" w:id="0">
    <w:p w14:paraId="2ABD8C50" w14:textId="77777777" w:rsidR="00441972" w:rsidRDefault="00441972">
      <w:r>
        <w:continuationSeparator/>
      </w:r>
    </w:p>
    <w:p w14:paraId="44BC923C" w14:textId="77777777" w:rsidR="00441972" w:rsidRDefault="004419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2272A5" w:rsidRDefault="002272A5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2272A5" w:rsidRPr="003D59E6" w14:paraId="2B97DD6D" w14:textId="77777777">
      <w:tc>
        <w:tcPr>
          <w:tcW w:w="4605" w:type="dxa"/>
          <w:vAlign w:val="center"/>
        </w:tcPr>
        <w:p w14:paraId="0297AE86" w14:textId="77777777" w:rsidR="002272A5" w:rsidRPr="003D59E6" w:rsidRDefault="002272A5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2272A5" w:rsidRPr="0017543C" w:rsidRDefault="002272A5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E2334C">
            <w:rPr>
              <w:rStyle w:val="Nmerodepgina"/>
              <w:rFonts w:ascii="Verdana" w:hAnsi="Verdana" w:cs="Arial"/>
              <w:b/>
              <w:noProof/>
            </w:rPr>
            <w:t>4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2272A5" w:rsidRPr="0057652B" w:rsidRDefault="002272A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93C43" w14:textId="77777777" w:rsidR="00441972" w:rsidRDefault="00441972">
      <w:r>
        <w:separator/>
      </w:r>
    </w:p>
    <w:p w14:paraId="0249C4A3" w14:textId="77777777" w:rsidR="00441972" w:rsidRDefault="00441972"/>
  </w:footnote>
  <w:footnote w:type="continuationSeparator" w:id="0">
    <w:p w14:paraId="7A2AC324" w14:textId="77777777" w:rsidR="00441972" w:rsidRDefault="00441972">
      <w:r>
        <w:continuationSeparator/>
      </w:r>
    </w:p>
    <w:p w14:paraId="558D3ADB" w14:textId="77777777" w:rsidR="00441972" w:rsidRDefault="0044197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2272A5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2272A5" w:rsidRPr="0017543C" w:rsidRDefault="002272A5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5pt;height:41.5pt" o:ole="">
                <v:imagedata r:id="rId1" o:title=""/>
              </v:shape>
              <o:OLEObject Type="Embed" ProgID="PBrush" ShapeID="_x0000_i1025" DrawAspect="Content" ObjectID="_1666080072" r:id="rId2"/>
            </w:object>
          </w:r>
        </w:p>
      </w:tc>
      <w:tc>
        <w:tcPr>
          <w:tcW w:w="4111" w:type="dxa"/>
          <w:vAlign w:val="center"/>
        </w:tcPr>
        <w:p w14:paraId="2CC77D67" w14:textId="73F42A45" w:rsidR="002272A5" w:rsidRPr="00C6532E" w:rsidRDefault="009A3857" w:rsidP="005660DE">
          <w:pPr>
            <w:pStyle w:val="Cabealho"/>
            <w:jc w:val="center"/>
            <w:rPr>
              <w:rFonts w:ascii="Verdana" w:hAnsi="Verdana"/>
            </w:rPr>
          </w:pPr>
          <w:r>
            <w:t>HST- 14</w:t>
          </w:r>
          <w:r w:rsidR="005660DE">
            <w:t>8</w:t>
          </w:r>
          <w:r w:rsidR="00011C78">
            <w:t>.2</w:t>
          </w:r>
          <w:r w:rsidR="002272A5">
            <w:t xml:space="preserve"> – </w:t>
          </w:r>
          <w:r w:rsidR="005660DE">
            <w:t>Cadastrar Contrarrazão</w:t>
          </w:r>
        </w:p>
      </w:tc>
      <w:tc>
        <w:tcPr>
          <w:tcW w:w="3260" w:type="dxa"/>
          <w:vAlign w:val="center"/>
        </w:tcPr>
        <w:p w14:paraId="7C22B301" w14:textId="22E2F8E7" w:rsidR="002272A5" w:rsidRPr="004A2AAB" w:rsidRDefault="002272A5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2272A5" w:rsidRPr="004A2AAB" w:rsidRDefault="002272A5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2272A5" w:rsidRDefault="002272A5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2272A5" w:rsidRDefault="002272A5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2272A5" w:rsidRDefault="002272A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73C9D"/>
    <w:multiLevelType w:val="hybridMultilevel"/>
    <w:tmpl w:val="3C562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8459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5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6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0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5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6"/>
  </w:num>
  <w:num w:numId="3">
    <w:abstractNumId w:val="17"/>
  </w:num>
  <w:num w:numId="4">
    <w:abstractNumId w:val="36"/>
  </w:num>
  <w:num w:numId="5">
    <w:abstractNumId w:val="12"/>
  </w:num>
  <w:num w:numId="6">
    <w:abstractNumId w:val="20"/>
  </w:num>
  <w:num w:numId="7">
    <w:abstractNumId w:val="27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8"/>
  </w:num>
  <w:num w:numId="15">
    <w:abstractNumId w:val="32"/>
  </w:num>
  <w:num w:numId="16">
    <w:abstractNumId w:val="21"/>
  </w:num>
  <w:num w:numId="17">
    <w:abstractNumId w:val="6"/>
  </w:num>
  <w:num w:numId="18">
    <w:abstractNumId w:val="9"/>
  </w:num>
  <w:num w:numId="19">
    <w:abstractNumId w:val="33"/>
  </w:num>
  <w:num w:numId="20">
    <w:abstractNumId w:val="4"/>
  </w:num>
  <w:num w:numId="21">
    <w:abstractNumId w:val="23"/>
  </w:num>
  <w:num w:numId="22">
    <w:abstractNumId w:val="8"/>
  </w:num>
  <w:num w:numId="23">
    <w:abstractNumId w:val="30"/>
  </w:num>
  <w:num w:numId="24">
    <w:abstractNumId w:val="19"/>
  </w:num>
  <w:num w:numId="25">
    <w:abstractNumId w:val="35"/>
  </w:num>
  <w:num w:numId="26">
    <w:abstractNumId w:val="5"/>
  </w:num>
  <w:num w:numId="27">
    <w:abstractNumId w:val="16"/>
  </w:num>
  <w:num w:numId="28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532"/>
    <w:rsid w:val="00005A17"/>
    <w:rsid w:val="000064F5"/>
    <w:rsid w:val="000101F4"/>
    <w:rsid w:val="0001063B"/>
    <w:rsid w:val="00011C78"/>
    <w:rsid w:val="00012C5B"/>
    <w:rsid w:val="000160AF"/>
    <w:rsid w:val="00016339"/>
    <w:rsid w:val="00016C1D"/>
    <w:rsid w:val="00020731"/>
    <w:rsid w:val="00020A51"/>
    <w:rsid w:val="00021F00"/>
    <w:rsid w:val="00022F02"/>
    <w:rsid w:val="000272CE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6C59"/>
    <w:rsid w:val="00057893"/>
    <w:rsid w:val="0005793B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2ED1"/>
    <w:rsid w:val="00074E5E"/>
    <w:rsid w:val="00075246"/>
    <w:rsid w:val="00076087"/>
    <w:rsid w:val="00076318"/>
    <w:rsid w:val="0007758B"/>
    <w:rsid w:val="0007759B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340B"/>
    <w:rsid w:val="00093BFA"/>
    <w:rsid w:val="0009796C"/>
    <w:rsid w:val="000A01B5"/>
    <w:rsid w:val="000A12C2"/>
    <w:rsid w:val="000A2C6C"/>
    <w:rsid w:val="000A54BB"/>
    <w:rsid w:val="000A5FD7"/>
    <w:rsid w:val="000A6659"/>
    <w:rsid w:val="000A6FE9"/>
    <w:rsid w:val="000A7708"/>
    <w:rsid w:val="000B038B"/>
    <w:rsid w:val="000B0771"/>
    <w:rsid w:val="000B1635"/>
    <w:rsid w:val="000B25AE"/>
    <w:rsid w:val="000B38E9"/>
    <w:rsid w:val="000B38F1"/>
    <w:rsid w:val="000B4183"/>
    <w:rsid w:val="000B624B"/>
    <w:rsid w:val="000C03AE"/>
    <w:rsid w:val="000C0B01"/>
    <w:rsid w:val="000C20BD"/>
    <w:rsid w:val="000C4D66"/>
    <w:rsid w:val="000C5036"/>
    <w:rsid w:val="000C5E93"/>
    <w:rsid w:val="000C669A"/>
    <w:rsid w:val="000C733E"/>
    <w:rsid w:val="000C795C"/>
    <w:rsid w:val="000D28C2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834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5F64"/>
    <w:rsid w:val="00106C0F"/>
    <w:rsid w:val="0010717B"/>
    <w:rsid w:val="00107D30"/>
    <w:rsid w:val="001102D4"/>
    <w:rsid w:val="00110BB0"/>
    <w:rsid w:val="00111139"/>
    <w:rsid w:val="001119EF"/>
    <w:rsid w:val="00111FB8"/>
    <w:rsid w:val="00112035"/>
    <w:rsid w:val="00115C20"/>
    <w:rsid w:val="001161D2"/>
    <w:rsid w:val="00116691"/>
    <w:rsid w:val="00120056"/>
    <w:rsid w:val="0012100B"/>
    <w:rsid w:val="00121264"/>
    <w:rsid w:val="00125048"/>
    <w:rsid w:val="001262DC"/>
    <w:rsid w:val="00131672"/>
    <w:rsid w:val="00134531"/>
    <w:rsid w:val="00134588"/>
    <w:rsid w:val="001346CA"/>
    <w:rsid w:val="001347AD"/>
    <w:rsid w:val="00135D31"/>
    <w:rsid w:val="00136F4A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57F2E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696D"/>
    <w:rsid w:val="0017700F"/>
    <w:rsid w:val="001815CB"/>
    <w:rsid w:val="00182255"/>
    <w:rsid w:val="0018233A"/>
    <w:rsid w:val="00182ECD"/>
    <w:rsid w:val="001844E5"/>
    <w:rsid w:val="00184B51"/>
    <w:rsid w:val="001868D6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5E0F"/>
    <w:rsid w:val="001A6CA3"/>
    <w:rsid w:val="001A7234"/>
    <w:rsid w:val="001B012E"/>
    <w:rsid w:val="001B024C"/>
    <w:rsid w:val="001B1A50"/>
    <w:rsid w:val="001B1FAA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C6576"/>
    <w:rsid w:val="001C79C6"/>
    <w:rsid w:val="001D009C"/>
    <w:rsid w:val="001D0FC5"/>
    <w:rsid w:val="001D1AD7"/>
    <w:rsid w:val="001D202C"/>
    <w:rsid w:val="001D2455"/>
    <w:rsid w:val="001D2AE3"/>
    <w:rsid w:val="001D30A9"/>
    <w:rsid w:val="001D360F"/>
    <w:rsid w:val="001D6958"/>
    <w:rsid w:val="001D7362"/>
    <w:rsid w:val="001D78CC"/>
    <w:rsid w:val="001D79D1"/>
    <w:rsid w:val="001E137A"/>
    <w:rsid w:val="001E1AFC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771B"/>
    <w:rsid w:val="002103B1"/>
    <w:rsid w:val="0021173B"/>
    <w:rsid w:val="00212348"/>
    <w:rsid w:val="00212BB8"/>
    <w:rsid w:val="0021528E"/>
    <w:rsid w:val="00215C74"/>
    <w:rsid w:val="00222722"/>
    <w:rsid w:val="0022457D"/>
    <w:rsid w:val="0022486D"/>
    <w:rsid w:val="002254FF"/>
    <w:rsid w:val="00225614"/>
    <w:rsid w:val="002264A6"/>
    <w:rsid w:val="002272A5"/>
    <w:rsid w:val="00230564"/>
    <w:rsid w:val="0023090C"/>
    <w:rsid w:val="0023318E"/>
    <w:rsid w:val="002350C0"/>
    <w:rsid w:val="002359C8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550"/>
    <w:rsid w:val="00253A19"/>
    <w:rsid w:val="00253DA5"/>
    <w:rsid w:val="00261F7D"/>
    <w:rsid w:val="002628E3"/>
    <w:rsid w:val="00266BFA"/>
    <w:rsid w:val="00267DC7"/>
    <w:rsid w:val="002712B3"/>
    <w:rsid w:val="00272819"/>
    <w:rsid w:val="00274222"/>
    <w:rsid w:val="00274416"/>
    <w:rsid w:val="00274559"/>
    <w:rsid w:val="00275F60"/>
    <w:rsid w:val="00277737"/>
    <w:rsid w:val="002838BF"/>
    <w:rsid w:val="00285628"/>
    <w:rsid w:val="002858A6"/>
    <w:rsid w:val="00285971"/>
    <w:rsid w:val="00286544"/>
    <w:rsid w:val="00287C8C"/>
    <w:rsid w:val="00290B40"/>
    <w:rsid w:val="002927EC"/>
    <w:rsid w:val="00292AA4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20CF"/>
    <w:rsid w:val="002B3949"/>
    <w:rsid w:val="002B4C8E"/>
    <w:rsid w:val="002C21D0"/>
    <w:rsid w:val="002C284B"/>
    <w:rsid w:val="002C2864"/>
    <w:rsid w:val="002C699F"/>
    <w:rsid w:val="002C715F"/>
    <w:rsid w:val="002C750E"/>
    <w:rsid w:val="002C7F07"/>
    <w:rsid w:val="002D1BDF"/>
    <w:rsid w:val="002D1CAA"/>
    <w:rsid w:val="002D3F16"/>
    <w:rsid w:val="002D492B"/>
    <w:rsid w:val="002D561C"/>
    <w:rsid w:val="002D5DCE"/>
    <w:rsid w:val="002D662B"/>
    <w:rsid w:val="002E2041"/>
    <w:rsid w:val="002E2F62"/>
    <w:rsid w:val="002E54EC"/>
    <w:rsid w:val="002F0187"/>
    <w:rsid w:val="002F0D4C"/>
    <w:rsid w:val="002F1B90"/>
    <w:rsid w:val="002F256A"/>
    <w:rsid w:val="002F30A1"/>
    <w:rsid w:val="002F4F0D"/>
    <w:rsid w:val="002F505A"/>
    <w:rsid w:val="002F629D"/>
    <w:rsid w:val="0030001B"/>
    <w:rsid w:val="003004EA"/>
    <w:rsid w:val="003013CE"/>
    <w:rsid w:val="00301505"/>
    <w:rsid w:val="00302547"/>
    <w:rsid w:val="003031D0"/>
    <w:rsid w:val="0030370F"/>
    <w:rsid w:val="0030481B"/>
    <w:rsid w:val="003053E1"/>
    <w:rsid w:val="00306486"/>
    <w:rsid w:val="00307363"/>
    <w:rsid w:val="00307A89"/>
    <w:rsid w:val="00310629"/>
    <w:rsid w:val="0031309A"/>
    <w:rsid w:val="0031332F"/>
    <w:rsid w:val="00313556"/>
    <w:rsid w:val="0031453A"/>
    <w:rsid w:val="00314B30"/>
    <w:rsid w:val="003150A6"/>
    <w:rsid w:val="00316478"/>
    <w:rsid w:val="003205CD"/>
    <w:rsid w:val="003215FB"/>
    <w:rsid w:val="00322EBD"/>
    <w:rsid w:val="00323C9E"/>
    <w:rsid w:val="00324A7D"/>
    <w:rsid w:val="003253EF"/>
    <w:rsid w:val="003307B8"/>
    <w:rsid w:val="00330B03"/>
    <w:rsid w:val="00330D47"/>
    <w:rsid w:val="00333F4A"/>
    <w:rsid w:val="0033587E"/>
    <w:rsid w:val="00337330"/>
    <w:rsid w:val="00337A1D"/>
    <w:rsid w:val="003419D8"/>
    <w:rsid w:val="00341A6F"/>
    <w:rsid w:val="00342A09"/>
    <w:rsid w:val="00342AFD"/>
    <w:rsid w:val="00342CE2"/>
    <w:rsid w:val="00344F6E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30E5"/>
    <w:rsid w:val="003A47AB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46E1"/>
    <w:rsid w:val="00404E7D"/>
    <w:rsid w:val="00406C11"/>
    <w:rsid w:val="00410002"/>
    <w:rsid w:val="00411E80"/>
    <w:rsid w:val="0041224B"/>
    <w:rsid w:val="0041617E"/>
    <w:rsid w:val="004166D4"/>
    <w:rsid w:val="00423475"/>
    <w:rsid w:val="00423F56"/>
    <w:rsid w:val="00424FDE"/>
    <w:rsid w:val="004262C6"/>
    <w:rsid w:val="00427294"/>
    <w:rsid w:val="00430470"/>
    <w:rsid w:val="004307FE"/>
    <w:rsid w:val="00431529"/>
    <w:rsid w:val="0043209D"/>
    <w:rsid w:val="00432970"/>
    <w:rsid w:val="00433398"/>
    <w:rsid w:val="00433E23"/>
    <w:rsid w:val="00434B58"/>
    <w:rsid w:val="00436CA3"/>
    <w:rsid w:val="00441972"/>
    <w:rsid w:val="00441C24"/>
    <w:rsid w:val="00441F6B"/>
    <w:rsid w:val="004436FA"/>
    <w:rsid w:val="00443AC6"/>
    <w:rsid w:val="00444709"/>
    <w:rsid w:val="00445958"/>
    <w:rsid w:val="00451194"/>
    <w:rsid w:val="00452F7E"/>
    <w:rsid w:val="00453895"/>
    <w:rsid w:val="004603EA"/>
    <w:rsid w:val="004629EA"/>
    <w:rsid w:val="00462B29"/>
    <w:rsid w:val="00465842"/>
    <w:rsid w:val="00466759"/>
    <w:rsid w:val="004670C6"/>
    <w:rsid w:val="00470965"/>
    <w:rsid w:val="00470B5D"/>
    <w:rsid w:val="00471F93"/>
    <w:rsid w:val="0047202A"/>
    <w:rsid w:val="00472A62"/>
    <w:rsid w:val="0047446B"/>
    <w:rsid w:val="00474BAB"/>
    <w:rsid w:val="004764B9"/>
    <w:rsid w:val="00476E07"/>
    <w:rsid w:val="00481081"/>
    <w:rsid w:val="00481B2A"/>
    <w:rsid w:val="00482991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102"/>
    <w:rsid w:val="00497405"/>
    <w:rsid w:val="004A1149"/>
    <w:rsid w:val="004A1DAD"/>
    <w:rsid w:val="004A4612"/>
    <w:rsid w:val="004A4D97"/>
    <w:rsid w:val="004A5751"/>
    <w:rsid w:val="004A5794"/>
    <w:rsid w:val="004A699B"/>
    <w:rsid w:val="004B161D"/>
    <w:rsid w:val="004B2780"/>
    <w:rsid w:val="004B281C"/>
    <w:rsid w:val="004B44D5"/>
    <w:rsid w:val="004B5E8C"/>
    <w:rsid w:val="004B7836"/>
    <w:rsid w:val="004C3E38"/>
    <w:rsid w:val="004C5ACC"/>
    <w:rsid w:val="004C76D1"/>
    <w:rsid w:val="004D000D"/>
    <w:rsid w:val="004D041C"/>
    <w:rsid w:val="004D1D95"/>
    <w:rsid w:val="004D27CB"/>
    <w:rsid w:val="004D51EE"/>
    <w:rsid w:val="004D60DE"/>
    <w:rsid w:val="004D7401"/>
    <w:rsid w:val="004D7FA8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5043D7"/>
    <w:rsid w:val="00506B74"/>
    <w:rsid w:val="00506FBC"/>
    <w:rsid w:val="00506FCD"/>
    <w:rsid w:val="0050739C"/>
    <w:rsid w:val="00507A39"/>
    <w:rsid w:val="00510DDA"/>
    <w:rsid w:val="00511610"/>
    <w:rsid w:val="00511A99"/>
    <w:rsid w:val="00515F80"/>
    <w:rsid w:val="00515FBB"/>
    <w:rsid w:val="00516066"/>
    <w:rsid w:val="00517BC7"/>
    <w:rsid w:val="00523715"/>
    <w:rsid w:val="00524337"/>
    <w:rsid w:val="00526D00"/>
    <w:rsid w:val="00531A93"/>
    <w:rsid w:val="00536B98"/>
    <w:rsid w:val="005370D7"/>
    <w:rsid w:val="005374D4"/>
    <w:rsid w:val="005376D3"/>
    <w:rsid w:val="0054075C"/>
    <w:rsid w:val="0054294D"/>
    <w:rsid w:val="0054497B"/>
    <w:rsid w:val="00546631"/>
    <w:rsid w:val="0054760E"/>
    <w:rsid w:val="00550F82"/>
    <w:rsid w:val="00554170"/>
    <w:rsid w:val="00554E1D"/>
    <w:rsid w:val="00554FD5"/>
    <w:rsid w:val="005550DD"/>
    <w:rsid w:val="00555818"/>
    <w:rsid w:val="00557A0F"/>
    <w:rsid w:val="00561B0B"/>
    <w:rsid w:val="00564087"/>
    <w:rsid w:val="00564768"/>
    <w:rsid w:val="00564C0C"/>
    <w:rsid w:val="005660DE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409E"/>
    <w:rsid w:val="00594FD1"/>
    <w:rsid w:val="00596253"/>
    <w:rsid w:val="005975B4"/>
    <w:rsid w:val="005A02BE"/>
    <w:rsid w:val="005A1A0E"/>
    <w:rsid w:val="005A1BE9"/>
    <w:rsid w:val="005A256A"/>
    <w:rsid w:val="005A2664"/>
    <w:rsid w:val="005A2C86"/>
    <w:rsid w:val="005A4527"/>
    <w:rsid w:val="005B24DB"/>
    <w:rsid w:val="005B325E"/>
    <w:rsid w:val="005B660B"/>
    <w:rsid w:val="005B729F"/>
    <w:rsid w:val="005B77D4"/>
    <w:rsid w:val="005B7BEE"/>
    <w:rsid w:val="005C1F22"/>
    <w:rsid w:val="005D01E4"/>
    <w:rsid w:val="005D1A41"/>
    <w:rsid w:val="005D1C6E"/>
    <w:rsid w:val="005D2627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25E5"/>
    <w:rsid w:val="00614285"/>
    <w:rsid w:val="00614B97"/>
    <w:rsid w:val="006202F4"/>
    <w:rsid w:val="00622A24"/>
    <w:rsid w:val="006271D7"/>
    <w:rsid w:val="00627838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5829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5E7"/>
    <w:rsid w:val="006661A7"/>
    <w:rsid w:val="006711F7"/>
    <w:rsid w:val="00671345"/>
    <w:rsid w:val="00677A54"/>
    <w:rsid w:val="00680D6D"/>
    <w:rsid w:val="00683722"/>
    <w:rsid w:val="006838C9"/>
    <w:rsid w:val="0068683D"/>
    <w:rsid w:val="0069198B"/>
    <w:rsid w:val="00693A9B"/>
    <w:rsid w:val="006942A5"/>
    <w:rsid w:val="00694780"/>
    <w:rsid w:val="006959CB"/>
    <w:rsid w:val="00696BC0"/>
    <w:rsid w:val="00697098"/>
    <w:rsid w:val="006A1688"/>
    <w:rsid w:val="006A3AF2"/>
    <w:rsid w:val="006B0C3A"/>
    <w:rsid w:val="006B17EC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062"/>
    <w:rsid w:val="006C3CED"/>
    <w:rsid w:val="006D0D7A"/>
    <w:rsid w:val="006D3B7A"/>
    <w:rsid w:val="006D4A9F"/>
    <w:rsid w:val="006D6EF8"/>
    <w:rsid w:val="006E013F"/>
    <w:rsid w:val="006E06C6"/>
    <w:rsid w:val="006E2982"/>
    <w:rsid w:val="006E2B24"/>
    <w:rsid w:val="006E2DA3"/>
    <w:rsid w:val="006E3F8D"/>
    <w:rsid w:val="006E6BBD"/>
    <w:rsid w:val="006E721D"/>
    <w:rsid w:val="006F0A57"/>
    <w:rsid w:val="006F273C"/>
    <w:rsid w:val="006F2F2B"/>
    <w:rsid w:val="006F3F0B"/>
    <w:rsid w:val="006F61BD"/>
    <w:rsid w:val="006F7211"/>
    <w:rsid w:val="006F76EE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86E"/>
    <w:rsid w:val="00715BED"/>
    <w:rsid w:val="00716230"/>
    <w:rsid w:val="007207DA"/>
    <w:rsid w:val="00721A05"/>
    <w:rsid w:val="0072310F"/>
    <w:rsid w:val="007262FA"/>
    <w:rsid w:val="00727873"/>
    <w:rsid w:val="00731409"/>
    <w:rsid w:val="007325CC"/>
    <w:rsid w:val="00735A2C"/>
    <w:rsid w:val="00737F56"/>
    <w:rsid w:val="0074070B"/>
    <w:rsid w:val="007423B8"/>
    <w:rsid w:val="0074266B"/>
    <w:rsid w:val="0075008C"/>
    <w:rsid w:val="007511C0"/>
    <w:rsid w:val="007516BE"/>
    <w:rsid w:val="007521BC"/>
    <w:rsid w:val="0075221C"/>
    <w:rsid w:val="00752975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1C48"/>
    <w:rsid w:val="00762A08"/>
    <w:rsid w:val="00765A69"/>
    <w:rsid w:val="00765C61"/>
    <w:rsid w:val="00771810"/>
    <w:rsid w:val="007723AD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4D35"/>
    <w:rsid w:val="00795474"/>
    <w:rsid w:val="007969DB"/>
    <w:rsid w:val="007A05D1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380A"/>
    <w:rsid w:val="007D44A5"/>
    <w:rsid w:val="007D54D5"/>
    <w:rsid w:val="007D781B"/>
    <w:rsid w:val="007E0463"/>
    <w:rsid w:val="007E2655"/>
    <w:rsid w:val="007E2C53"/>
    <w:rsid w:val="007E4D7D"/>
    <w:rsid w:val="007E5196"/>
    <w:rsid w:val="007E63B7"/>
    <w:rsid w:val="007E70DE"/>
    <w:rsid w:val="007F0509"/>
    <w:rsid w:val="007F225B"/>
    <w:rsid w:val="007F645D"/>
    <w:rsid w:val="007F6639"/>
    <w:rsid w:val="007F691F"/>
    <w:rsid w:val="007F71F4"/>
    <w:rsid w:val="007F7CB9"/>
    <w:rsid w:val="007F7FEF"/>
    <w:rsid w:val="008011B8"/>
    <w:rsid w:val="00802D45"/>
    <w:rsid w:val="00804382"/>
    <w:rsid w:val="00805B65"/>
    <w:rsid w:val="00806C76"/>
    <w:rsid w:val="008107AA"/>
    <w:rsid w:val="0081423D"/>
    <w:rsid w:val="00815AF2"/>
    <w:rsid w:val="00816777"/>
    <w:rsid w:val="00820476"/>
    <w:rsid w:val="00820EAF"/>
    <w:rsid w:val="0082141D"/>
    <w:rsid w:val="008232DC"/>
    <w:rsid w:val="008239EF"/>
    <w:rsid w:val="00825AE5"/>
    <w:rsid w:val="00825F00"/>
    <w:rsid w:val="0082705B"/>
    <w:rsid w:val="00827383"/>
    <w:rsid w:val="008307AD"/>
    <w:rsid w:val="00830867"/>
    <w:rsid w:val="008308DF"/>
    <w:rsid w:val="00831BD3"/>
    <w:rsid w:val="00832B04"/>
    <w:rsid w:val="008402A6"/>
    <w:rsid w:val="00840460"/>
    <w:rsid w:val="008413F1"/>
    <w:rsid w:val="0084158C"/>
    <w:rsid w:val="008458DA"/>
    <w:rsid w:val="00845AD5"/>
    <w:rsid w:val="008464E7"/>
    <w:rsid w:val="008469B0"/>
    <w:rsid w:val="00847353"/>
    <w:rsid w:val="00850FF7"/>
    <w:rsid w:val="00851855"/>
    <w:rsid w:val="00851870"/>
    <w:rsid w:val="00852A0C"/>
    <w:rsid w:val="008545DB"/>
    <w:rsid w:val="00855279"/>
    <w:rsid w:val="008561B4"/>
    <w:rsid w:val="00856CF8"/>
    <w:rsid w:val="00856F79"/>
    <w:rsid w:val="008617DC"/>
    <w:rsid w:val="00862F2D"/>
    <w:rsid w:val="00863636"/>
    <w:rsid w:val="008732A9"/>
    <w:rsid w:val="00874558"/>
    <w:rsid w:val="0087456A"/>
    <w:rsid w:val="00874B98"/>
    <w:rsid w:val="00875134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551"/>
    <w:rsid w:val="00890DCB"/>
    <w:rsid w:val="008918B8"/>
    <w:rsid w:val="00894B69"/>
    <w:rsid w:val="008972DA"/>
    <w:rsid w:val="00897E50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B7C56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2F61"/>
    <w:rsid w:val="008D48B0"/>
    <w:rsid w:val="008D6202"/>
    <w:rsid w:val="008E0845"/>
    <w:rsid w:val="008E1EF5"/>
    <w:rsid w:val="008E40A1"/>
    <w:rsid w:val="008E498C"/>
    <w:rsid w:val="008E58E3"/>
    <w:rsid w:val="008E5ABC"/>
    <w:rsid w:val="008E6DA1"/>
    <w:rsid w:val="008E724A"/>
    <w:rsid w:val="008F1319"/>
    <w:rsid w:val="008F3397"/>
    <w:rsid w:val="008F3793"/>
    <w:rsid w:val="008F50AF"/>
    <w:rsid w:val="009000EE"/>
    <w:rsid w:val="00901538"/>
    <w:rsid w:val="00902732"/>
    <w:rsid w:val="00905944"/>
    <w:rsid w:val="00905A4E"/>
    <w:rsid w:val="00905BC9"/>
    <w:rsid w:val="00906E50"/>
    <w:rsid w:val="009118CF"/>
    <w:rsid w:val="00912C94"/>
    <w:rsid w:val="00913662"/>
    <w:rsid w:val="0092073F"/>
    <w:rsid w:val="009211BA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35578"/>
    <w:rsid w:val="00940F9F"/>
    <w:rsid w:val="00941C57"/>
    <w:rsid w:val="0094518E"/>
    <w:rsid w:val="00946DF5"/>
    <w:rsid w:val="00950CFB"/>
    <w:rsid w:val="00951795"/>
    <w:rsid w:val="00951FBE"/>
    <w:rsid w:val="009526E3"/>
    <w:rsid w:val="0095352C"/>
    <w:rsid w:val="009538E4"/>
    <w:rsid w:val="009548ED"/>
    <w:rsid w:val="0095544B"/>
    <w:rsid w:val="009576E9"/>
    <w:rsid w:val="00957A91"/>
    <w:rsid w:val="00961D2E"/>
    <w:rsid w:val="00963437"/>
    <w:rsid w:val="00964E33"/>
    <w:rsid w:val="00964EA1"/>
    <w:rsid w:val="00965F6F"/>
    <w:rsid w:val="009703D4"/>
    <w:rsid w:val="0097122F"/>
    <w:rsid w:val="0097225C"/>
    <w:rsid w:val="00972D5A"/>
    <w:rsid w:val="009809EA"/>
    <w:rsid w:val="00980FB5"/>
    <w:rsid w:val="00981360"/>
    <w:rsid w:val="00982ECD"/>
    <w:rsid w:val="00990F5F"/>
    <w:rsid w:val="009919E0"/>
    <w:rsid w:val="00992005"/>
    <w:rsid w:val="00993BCC"/>
    <w:rsid w:val="0099498B"/>
    <w:rsid w:val="00995DB3"/>
    <w:rsid w:val="00997D16"/>
    <w:rsid w:val="009A0B51"/>
    <w:rsid w:val="009A23E0"/>
    <w:rsid w:val="009A3384"/>
    <w:rsid w:val="009A3857"/>
    <w:rsid w:val="009A5A0C"/>
    <w:rsid w:val="009B08D7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2D48"/>
    <w:rsid w:val="009C316B"/>
    <w:rsid w:val="009C7DD1"/>
    <w:rsid w:val="009D14CA"/>
    <w:rsid w:val="009D2D32"/>
    <w:rsid w:val="009D38DE"/>
    <w:rsid w:val="009D3C60"/>
    <w:rsid w:val="009D5A2C"/>
    <w:rsid w:val="009D68F9"/>
    <w:rsid w:val="009D7690"/>
    <w:rsid w:val="009E1624"/>
    <w:rsid w:val="009E58CB"/>
    <w:rsid w:val="009F1056"/>
    <w:rsid w:val="009F1252"/>
    <w:rsid w:val="009F245F"/>
    <w:rsid w:val="009F289C"/>
    <w:rsid w:val="009F2994"/>
    <w:rsid w:val="009F2DF7"/>
    <w:rsid w:val="009F32D2"/>
    <w:rsid w:val="009F3E3A"/>
    <w:rsid w:val="00A00A3F"/>
    <w:rsid w:val="00A01554"/>
    <w:rsid w:val="00A0385B"/>
    <w:rsid w:val="00A05379"/>
    <w:rsid w:val="00A064D7"/>
    <w:rsid w:val="00A10738"/>
    <w:rsid w:val="00A12737"/>
    <w:rsid w:val="00A13AD0"/>
    <w:rsid w:val="00A13B01"/>
    <w:rsid w:val="00A15B1C"/>
    <w:rsid w:val="00A17320"/>
    <w:rsid w:val="00A17930"/>
    <w:rsid w:val="00A207A8"/>
    <w:rsid w:val="00A21714"/>
    <w:rsid w:val="00A21CAA"/>
    <w:rsid w:val="00A26FA9"/>
    <w:rsid w:val="00A27D3D"/>
    <w:rsid w:val="00A30720"/>
    <w:rsid w:val="00A31336"/>
    <w:rsid w:val="00A330D7"/>
    <w:rsid w:val="00A35C33"/>
    <w:rsid w:val="00A37344"/>
    <w:rsid w:val="00A42430"/>
    <w:rsid w:val="00A4247F"/>
    <w:rsid w:val="00A455EC"/>
    <w:rsid w:val="00A457A5"/>
    <w:rsid w:val="00A500D4"/>
    <w:rsid w:val="00A5243B"/>
    <w:rsid w:val="00A532C7"/>
    <w:rsid w:val="00A56597"/>
    <w:rsid w:val="00A56F96"/>
    <w:rsid w:val="00A5788C"/>
    <w:rsid w:val="00A60CB1"/>
    <w:rsid w:val="00A63956"/>
    <w:rsid w:val="00A66BD6"/>
    <w:rsid w:val="00A70350"/>
    <w:rsid w:val="00A723B2"/>
    <w:rsid w:val="00A735A5"/>
    <w:rsid w:val="00A7720C"/>
    <w:rsid w:val="00A77C61"/>
    <w:rsid w:val="00A80E0D"/>
    <w:rsid w:val="00A8278A"/>
    <w:rsid w:val="00A82F6D"/>
    <w:rsid w:val="00A834A8"/>
    <w:rsid w:val="00A838F4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547B"/>
    <w:rsid w:val="00A96FB3"/>
    <w:rsid w:val="00A97AEF"/>
    <w:rsid w:val="00A97D94"/>
    <w:rsid w:val="00AA0679"/>
    <w:rsid w:val="00AA1A1F"/>
    <w:rsid w:val="00AA1DBD"/>
    <w:rsid w:val="00AA2E37"/>
    <w:rsid w:val="00AA3B1E"/>
    <w:rsid w:val="00AA5D0E"/>
    <w:rsid w:val="00AA6C1F"/>
    <w:rsid w:val="00AA7A97"/>
    <w:rsid w:val="00AB1061"/>
    <w:rsid w:val="00AB39BB"/>
    <w:rsid w:val="00AB43DE"/>
    <w:rsid w:val="00AB5ABB"/>
    <w:rsid w:val="00AB7942"/>
    <w:rsid w:val="00AC0061"/>
    <w:rsid w:val="00AC2F50"/>
    <w:rsid w:val="00AC3D6D"/>
    <w:rsid w:val="00AC4B96"/>
    <w:rsid w:val="00AD0188"/>
    <w:rsid w:val="00AE1752"/>
    <w:rsid w:val="00AE2C48"/>
    <w:rsid w:val="00AE4111"/>
    <w:rsid w:val="00AE554A"/>
    <w:rsid w:val="00AE7AA6"/>
    <w:rsid w:val="00AF066D"/>
    <w:rsid w:val="00AF45B3"/>
    <w:rsid w:val="00B01AC2"/>
    <w:rsid w:val="00B04528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14C7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2D"/>
    <w:rsid w:val="00B54DA2"/>
    <w:rsid w:val="00B551F5"/>
    <w:rsid w:val="00B56097"/>
    <w:rsid w:val="00B563D1"/>
    <w:rsid w:val="00B56B55"/>
    <w:rsid w:val="00B571F8"/>
    <w:rsid w:val="00B6090B"/>
    <w:rsid w:val="00B617FF"/>
    <w:rsid w:val="00B62023"/>
    <w:rsid w:val="00B62FA2"/>
    <w:rsid w:val="00B63AFD"/>
    <w:rsid w:val="00B64E53"/>
    <w:rsid w:val="00B652B6"/>
    <w:rsid w:val="00B67C92"/>
    <w:rsid w:val="00B73434"/>
    <w:rsid w:val="00B73D81"/>
    <w:rsid w:val="00B7453F"/>
    <w:rsid w:val="00B75AE2"/>
    <w:rsid w:val="00B760F7"/>
    <w:rsid w:val="00B7668E"/>
    <w:rsid w:val="00B769D4"/>
    <w:rsid w:val="00B77D04"/>
    <w:rsid w:val="00B80987"/>
    <w:rsid w:val="00B8138C"/>
    <w:rsid w:val="00B820C4"/>
    <w:rsid w:val="00B825F7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A0CA6"/>
    <w:rsid w:val="00BA0DE1"/>
    <w:rsid w:val="00BA2534"/>
    <w:rsid w:val="00BA39E5"/>
    <w:rsid w:val="00BA45EF"/>
    <w:rsid w:val="00BA4DD5"/>
    <w:rsid w:val="00BB1A1B"/>
    <w:rsid w:val="00BB6623"/>
    <w:rsid w:val="00BB7296"/>
    <w:rsid w:val="00BB783E"/>
    <w:rsid w:val="00BB7917"/>
    <w:rsid w:val="00BB7E79"/>
    <w:rsid w:val="00BC0073"/>
    <w:rsid w:val="00BC07CB"/>
    <w:rsid w:val="00BC221B"/>
    <w:rsid w:val="00BC23FB"/>
    <w:rsid w:val="00BC2A65"/>
    <w:rsid w:val="00BC3704"/>
    <w:rsid w:val="00BC4FC9"/>
    <w:rsid w:val="00BC5056"/>
    <w:rsid w:val="00BC6B9D"/>
    <w:rsid w:val="00BC778D"/>
    <w:rsid w:val="00BC77BD"/>
    <w:rsid w:val="00BD0D16"/>
    <w:rsid w:val="00BD1161"/>
    <w:rsid w:val="00BD2BA8"/>
    <w:rsid w:val="00BD41B5"/>
    <w:rsid w:val="00BD5E65"/>
    <w:rsid w:val="00BD6166"/>
    <w:rsid w:val="00BD7423"/>
    <w:rsid w:val="00BD79E5"/>
    <w:rsid w:val="00BE1485"/>
    <w:rsid w:val="00BE3560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5697"/>
    <w:rsid w:val="00C06EEC"/>
    <w:rsid w:val="00C11A1A"/>
    <w:rsid w:val="00C12093"/>
    <w:rsid w:val="00C1268B"/>
    <w:rsid w:val="00C132F2"/>
    <w:rsid w:val="00C13478"/>
    <w:rsid w:val="00C13FB0"/>
    <w:rsid w:val="00C1528E"/>
    <w:rsid w:val="00C15493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2248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109"/>
    <w:rsid w:val="00C6532E"/>
    <w:rsid w:val="00C6572B"/>
    <w:rsid w:val="00C66370"/>
    <w:rsid w:val="00C67CD8"/>
    <w:rsid w:val="00C7173E"/>
    <w:rsid w:val="00C72510"/>
    <w:rsid w:val="00C727C5"/>
    <w:rsid w:val="00C75503"/>
    <w:rsid w:val="00C75D86"/>
    <w:rsid w:val="00C76EC9"/>
    <w:rsid w:val="00C77210"/>
    <w:rsid w:val="00C77650"/>
    <w:rsid w:val="00C8198C"/>
    <w:rsid w:val="00C87862"/>
    <w:rsid w:val="00C87FBF"/>
    <w:rsid w:val="00C901B0"/>
    <w:rsid w:val="00C9045A"/>
    <w:rsid w:val="00C90968"/>
    <w:rsid w:val="00C91B26"/>
    <w:rsid w:val="00C92AC3"/>
    <w:rsid w:val="00C92EFF"/>
    <w:rsid w:val="00C94420"/>
    <w:rsid w:val="00C96DED"/>
    <w:rsid w:val="00C9734A"/>
    <w:rsid w:val="00C97A29"/>
    <w:rsid w:val="00CA0512"/>
    <w:rsid w:val="00CA107C"/>
    <w:rsid w:val="00CA16B3"/>
    <w:rsid w:val="00CA16D3"/>
    <w:rsid w:val="00CA1BE6"/>
    <w:rsid w:val="00CA2053"/>
    <w:rsid w:val="00CA4805"/>
    <w:rsid w:val="00CA48AA"/>
    <w:rsid w:val="00CA52F6"/>
    <w:rsid w:val="00CB431D"/>
    <w:rsid w:val="00CB45A5"/>
    <w:rsid w:val="00CB5399"/>
    <w:rsid w:val="00CB5440"/>
    <w:rsid w:val="00CB58BF"/>
    <w:rsid w:val="00CB596E"/>
    <w:rsid w:val="00CB71CE"/>
    <w:rsid w:val="00CB7D0A"/>
    <w:rsid w:val="00CC2390"/>
    <w:rsid w:val="00CC42E9"/>
    <w:rsid w:val="00CC4377"/>
    <w:rsid w:val="00CC489C"/>
    <w:rsid w:val="00CC4AAC"/>
    <w:rsid w:val="00CC669B"/>
    <w:rsid w:val="00CC7748"/>
    <w:rsid w:val="00CD2A1B"/>
    <w:rsid w:val="00CD45DB"/>
    <w:rsid w:val="00CD5D96"/>
    <w:rsid w:val="00CD7A95"/>
    <w:rsid w:val="00CE0C45"/>
    <w:rsid w:val="00CE1061"/>
    <w:rsid w:val="00CE176F"/>
    <w:rsid w:val="00CE2169"/>
    <w:rsid w:val="00CE3029"/>
    <w:rsid w:val="00CE5A3B"/>
    <w:rsid w:val="00CE5FEF"/>
    <w:rsid w:val="00CE655D"/>
    <w:rsid w:val="00CE68E6"/>
    <w:rsid w:val="00CE6CF0"/>
    <w:rsid w:val="00CF00CB"/>
    <w:rsid w:val="00CF0247"/>
    <w:rsid w:val="00CF1354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0BB4"/>
    <w:rsid w:val="00D11F09"/>
    <w:rsid w:val="00D13416"/>
    <w:rsid w:val="00D1400C"/>
    <w:rsid w:val="00D14256"/>
    <w:rsid w:val="00D14310"/>
    <w:rsid w:val="00D15404"/>
    <w:rsid w:val="00D158EE"/>
    <w:rsid w:val="00D1699F"/>
    <w:rsid w:val="00D175C7"/>
    <w:rsid w:val="00D214BE"/>
    <w:rsid w:val="00D21F1F"/>
    <w:rsid w:val="00D23851"/>
    <w:rsid w:val="00D245A1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451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2305"/>
    <w:rsid w:val="00D641B3"/>
    <w:rsid w:val="00D6500F"/>
    <w:rsid w:val="00D65DB0"/>
    <w:rsid w:val="00D66C1B"/>
    <w:rsid w:val="00D703DD"/>
    <w:rsid w:val="00D714EB"/>
    <w:rsid w:val="00D72924"/>
    <w:rsid w:val="00D752A6"/>
    <w:rsid w:val="00D76191"/>
    <w:rsid w:val="00D800E6"/>
    <w:rsid w:val="00D804A4"/>
    <w:rsid w:val="00D8238F"/>
    <w:rsid w:val="00D83277"/>
    <w:rsid w:val="00D83876"/>
    <w:rsid w:val="00D84030"/>
    <w:rsid w:val="00D84978"/>
    <w:rsid w:val="00D84F9D"/>
    <w:rsid w:val="00D86514"/>
    <w:rsid w:val="00D87476"/>
    <w:rsid w:val="00D87927"/>
    <w:rsid w:val="00D87D20"/>
    <w:rsid w:val="00D90031"/>
    <w:rsid w:val="00D908D1"/>
    <w:rsid w:val="00D9255C"/>
    <w:rsid w:val="00D93145"/>
    <w:rsid w:val="00D940DF"/>
    <w:rsid w:val="00D94DEA"/>
    <w:rsid w:val="00D95424"/>
    <w:rsid w:val="00D95F22"/>
    <w:rsid w:val="00D97552"/>
    <w:rsid w:val="00D97EE2"/>
    <w:rsid w:val="00DA03C2"/>
    <w:rsid w:val="00DA320F"/>
    <w:rsid w:val="00DA32B9"/>
    <w:rsid w:val="00DA4348"/>
    <w:rsid w:val="00DA61B6"/>
    <w:rsid w:val="00DA6BC9"/>
    <w:rsid w:val="00DA750F"/>
    <w:rsid w:val="00DB1815"/>
    <w:rsid w:val="00DB1E70"/>
    <w:rsid w:val="00DB2289"/>
    <w:rsid w:val="00DB36DE"/>
    <w:rsid w:val="00DB46E9"/>
    <w:rsid w:val="00DB4711"/>
    <w:rsid w:val="00DB53BD"/>
    <w:rsid w:val="00DB7523"/>
    <w:rsid w:val="00DB79A8"/>
    <w:rsid w:val="00DC298C"/>
    <w:rsid w:val="00DC3A6B"/>
    <w:rsid w:val="00DC3E44"/>
    <w:rsid w:val="00DC5B3A"/>
    <w:rsid w:val="00DD1404"/>
    <w:rsid w:val="00DD38D2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A6E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53BD"/>
    <w:rsid w:val="00E1558E"/>
    <w:rsid w:val="00E169AE"/>
    <w:rsid w:val="00E17354"/>
    <w:rsid w:val="00E178B6"/>
    <w:rsid w:val="00E20144"/>
    <w:rsid w:val="00E214F0"/>
    <w:rsid w:val="00E2197B"/>
    <w:rsid w:val="00E21E52"/>
    <w:rsid w:val="00E2334C"/>
    <w:rsid w:val="00E24E03"/>
    <w:rsid w:val="00E25043"/>
    <w:rsid w:val="00E25943"/>
    <w:rsid w:val="00E25C04"/>
    <w:rsid w:val="00E3057F"/>
    <w:rsid w:val="00E33C33"/>
    <w:rsid w:val="00E40015"/>
    <w:rsid w:val="00E411F6"/>
    <w:rsid w:val="00E41207"/>
    <w:rsid w:val="00E45012"/>
    <w:rsid w:val="00E466B7"/>
    <w:rsid w:val="00E47B6D"/>
    <w:rsid w:val="00E510DE"/>
    <w:rsid w:val="00E52E3B"/>
    <w:rsid w:val="00E54A9A"/>
    <w:rsid w:val="00E54D1A"/>
    <w:rsid w:val="00E54EE9"/>
    <w:rsid w:val="00E55BEB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3062"/>
    <w:rsid w:val="00E73C4D"/>
    <w:rsid w:val="00E759F5"/>
    <w:rsid w:val="00E75E99"/>
    <w:rsid w:val="00E76CD8"/>
    <w:rsid w:val="00E80062"/>
    <w:rsid w:val="00E807A3"/>
    <w:rsid w:val="00E80F0D"/>
    <w:rsid w:val="00E820FE"/>
    <w:rsid w:val="00E82BC6"/>
    <w:rsid w:val="00E84D63"/>
    <w:rsid w:val="00E86610"/>
    <w:rsid w:val="00E90748"/>
    <w:rsid w:val="00E93853"/>
    <w:rsid w:val="00E939B6"/>
    <w:rsid w:val="00E94B7E"/>
    <w:rsid w:val="00E9563E"/>
    <w:rsid w:val="00E9759D"/>
    <w:rsid w:val="00E976B5"/>
    <w:rsid w:val="00EA0C9E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E42"/>
    <w:rsid w:val="00EB35BA"/>
    <w:rsid w:val="00EB3C6A"/>
    <w:rsid w:val="00EB3D08"/>
    <w:rsid w:val="00EB4FE5"/>
    <w:rsid w:val="00EC39EA"/>
    <w:rsid w:val="00EC39FE"/>
    <w:rsid w:val="00EC6623"/>
    <w:rsid w:val="00EC675E"/>
    <w:rsid w:val="00EC74EA"/>
    <w:rsid w:val="00ED0569"/>
    <w:rsid w:val="00ED1B33"/>
    <w:rsid w:val="00ED325F"/>
    <w:rsid w:val="00ED3B89"/>
    <w:rsid w:val="00ED49CF"/>
    <w:rsid w:val="00ED77CE"/>
    <w:rsid w:val="00EE0C0C"/>
    <w:rsid w:val="00EE0C88"/>
    <w:rsid w:val="00EE139B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3778"/>
    <w:rsid w:val="00F06185"/>
    <w:rsid w:val="00F06A3D"/>
    <w:rsid w:val="00F06C34"/>
    <w:rsid w:val="00F06FC9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DDF"/>
    <w:rsid w:val="00F55FF2"/>
    <w:rsid w:val="00F5613E"/>
    <w:rsid w:val="00F574D3"/>
    <w:rsid w:val="00F6692B"/>
    <w:rsid w:val="00F705AD"/>
    <w:rsid w:val="00F70B3D"/>
    <w:rsid w:val="00F71FDA"/>
    <w:rsid w:val="00F72E90"/>
    <w:rsid w:val="00F74B60"/>
    <w:rsid w:val="00F74E79"/>
    <w:rsid w:val="00F76A48"/>
    <w:rsid w:val="00F777DD"/>
    <w:rsid w:val="00F779E2"/>
    <w:rsid w:val="00F8342F"/>
    <w:rsid w:val="00F86A6F"/>
    <w:rsid w:val="00F87857"/>
    <w:rsid w:val="00F90008"/>
    <w:rsid w:val="00F90A87"/>
    <w:rsid w:val="00F912B0"/>
    <w:rsid w:val="00F955F0"/>
    <w:rsid w:val="00FA012E"/>
    <w:rsid w:val="00FA5BDD"/>
    <w:rsid w:val="00FA7A49"/>
    <w:rsid w:val="00FA7FC7"/>
    <w:rsid w:val="00FA7FDE"/>
    <w:rsid w:val="00FA7FFA"/>
    <w:rsid w:val="00FB0F15"/>
    <w:rsid w:val="00FB1061"/>
    <w:rsid w:val="00FB17B4"/>
    <w:rsid w:val="00FB3C8F"/>
    <w:rsid w:val="00FB3FDB"/>
    <w:rsid w:val="00FB5137"/>
    <w:rsid w:val="00FB5395"/>
    <w:rsid w:val="00FB5550"/>
    <w:rsid w:val="00FB5814"/>
    <w:rsid w:val="00FC12A1"/>
    <w:rsid w:val="00FC2F92"/>
    <w:rsid w:val="00FC3C16"/>
    <w:rsid w:val="00FD13E5"/>
    <w:rsid w:val="00FD4864"/>
    <w:rsid w:val="00FD5569"/>
    <w:rsid w:val="00FD6523"/>
    <w:rsid w:val="00FD66CC"/>
    <w:rsid w:val="00FD74B5"/>
    <w:rsid w:val="00FD76D3"/>
    <w:rsid w:val="00FE046D"/>
    <w:rsid w:val="00FE2E2D"/>
    <w:rsid w:val="00FE328E"/>
    <w:rsid w:val="00FF1CB6"/>
    <w:rsid w:val="00FF2A06"/>
    <w:rsid w:val="00FF74C8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E99D6-8B4C-4FE2-A312-63BB1402C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17211</TotalTime>
  <Pages>4</Pages>
  <Words>476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3041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847</cp:revision>
  <cp:lastPrinted>2006-08-08T20:14:00Z</cp:lastPrinted>
  <dcterms:created xsi:type="dcterms:W3CDTF">2019-10-17T13:46:00Z</dcterms:created>
  <dcterms:modified xsi:type="dcterms:W3CDTF">2020-11-05T14:15:00Z</dcterms:modified>
</cp:coreProperties>
</file>