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0E7A93B6" w:rsidR="00A735A5" w:rsidRPr="00073AF2" w:rsidRDefault="00825F00">
      <w:pPr>
        <w:pStyle w:val="TituloDocumento"/>
        <w:rPr>
          <w:sz w:val="52"/>
          <w:szCs w:val="52"/>
        </w:rPr>
      </w:pPr>
      <w:r w:rsidRPr="00073AF2">
        <w:rPr>
          <w:sz w:val="52"/>
          <w:szCs w:val="52"/>
        </w:rPr>
        <w:fldChar w:fldCharType="begin"/>
      </w:r>
      <w:r w:rsidR="00C03F98" w:rsidRPr="00073AF2">
        <w:rPr>
          <w:sz w:val="52"/>
          <w:szCs w:val="52"/>
        </w:rPr>
        <w:instrText xml:space="preserve"> ASK  NomeCasoUso "Inserir a identificaç</w:instrText>
      </w:r>
      <w:r w:rsidR="00C03F98" w:rsidRPr="00073AF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073AF2">
        <w:rPr>
          <w:sz w:val="52"/>
          <w:szCs w:val="52"/>
        </w:rPr>
        <w:fldChar w:fldCharType="separate"/>
      </w:r>
      <w:bookmarkStart w:id="0" w:name="NomeCasoUso"/>
      <w:r w:rsidR="00C03F98" w:rsidRPr="00073AF2">
        <w:rPr>
          <w:sz w:val="52"/>
          <w:szCs w:val="52"/>
        </w:rPr>
        <w:t>### - Nome do Caso de Uso</w:t>
      </w:r>
      <w:bookmarkEnd w:id="0"/>
      <w:r w:rsidRPr="00073AF2">
        <w:rPr>
          <w:sz w:val="52"/>
          <w:szCs w:val="52"/>
        </w:rPr>
        <w:fldChar w:fldCharType="end"/>
      </w:r>
      <w:r w:rsidR="00C3388A" w:rsidRPr="00073AF2">
        <w:rPr>
          <w:sz w:val="52"/>
          <w:szCs w:val="52"/>
        </w:rPr>
        <w:t>HST</w:t>
      </w:r>
      <w:r w:rsidR="00F82373">
        <w:rPr>
          <w:sz w:val="52"/>
          <w:szCs w:val="52"/>
        </w:rPr>
        <w:t>153</w:t>
      </w:r>
      <w:r w:rsidR="00C3388A" w:rsidRPr="00073AF2">
        <w:rPr>
          <w:sz w:val="52"/>
          <w:szCs w:val="52"/>
        </w:rPr>
        <w:t>-</w:t>
      </w:r>
      <w:r w:rsidR="00AC1451" w:rsidRPr="00073AF2">
        <w:rPr>
          <w:sz w:val="52"/>
          <w:szCs w:val="52"/>
        </w:rPr>
        <w:t xml:space="preserve"> </w:t>
      </w:r>
      <w:r w:rsidR="00F82373">
        <w:rPr>
          <w:sz w:val="52"/>
          <w:szCs w:val="52"/>
        </w:rPr>
        <w:t>Retificar Julgamento do</w:t>
      </w:r>
      <w:r w:rsidR="00AC1451" w:rsidRPr="00073AF2">
        <w:rPr>
          <w:sz w:val="52"/>
          <w:szCs w:val="52"/>
        </w:rPr>
        <w:t xml:space="preserve"> </w:t>
      </w:r>
      <w:r w:rsidR="0049667E" w:rsidRPr="00073AF2">
        <w:rPr>
          <w:sz w:val="52"/>
          <w:szCs w:val="52"/>
        </w:rPr>
        <w:t xml:space="preserve">Pedido de </w:t>
      </w:r>
      <w:r w:rsidR="008F1424" w:rsidRPr="00073AF2">
        <w:rPr>
          <w:sz w:val="52"/>
          <w:szCs w:val="52"/>
        </w:rPr>
        <w:t>Impugnação</w:t>
      </w:r>
      <w:r w:rsidR="00D6740F" w:rsidRPr="00073AF2">
        <w:rPr>
          <w:sz w:val="52"/>
          <w:szCs w:val="52"/>
        </w:rPr>
        <w:t xml:space="preserve"> – </w:t>
      </w:r>
      <w:r w:rsidR="00A96CC0" w:rsidRPr="00073AF2">
        <w:rPr>
          <w:sz w:val="52"/>
          <w:szCs w:val="52"/>
        </w:rPr>
        <w:t>C</w:t>
      </w:r>
      <w:r w:rsidR="00985B57" w:rsidRPr="00073AF2">
        <w:rPr>
          <w:sz w:val="52"/>
          <w:szCs w:val="52"/>
        </w:rPr>
        <w:t>orporativo</w:t>
      </w:r>
    </w:p>
    <w:p w14:paraId="5ECACC84" w14:textId="0710FF88" w:rsidR="00AF2B52" w:rsidRPr="00073AF2" w:rsidRDefault="00825F00" w:rsidP="00AF2B52">
      <w:pPr>
        <w:pStyle w:val="NomeProjeto"/>
      </w:pPr>
      <w:r w:rsidRPr="00073AF2">
        <w:fldChar w:fldCharType="begin"/>
      </w:r>
      <w:r w:rsidR="00A735A5" w:rsidRPr="00073AF2">
        <w:instrText xml:space="preserve"> ASK  NomePr</w:instrText>
      </w:r>
      <w:r w:rsidR="00C03F98" w:rsidRPr="00073AF2">
        <w:instrText>oduto</w:instrText>
      </w:r>
      <w:r w:rsidR="00A735A5" w:rsidRPr="00073AF2">
        <w:instrText xml:space="preserve"> "Informe o nome do </w:instrText>
      </w:r>
      <w:r w:rsidR="00C03F98" w:rsidRPr="00073AF2">
        <w:instrText>produto</w:instrText>
      </w:r>
      <w:r w:rsidR="00A735A5" w:rsidRPr="00073AF2">
        <w:instrText xml:space="preserve">"  \* MERGEFORMAT </w:instrText>
      </w:r>
      <w:r w:rsidRPr="00073AF2">
        <w:fldChar w:fldCharType="separate"/>
      </w:r>
      <w:bookmarkStart w:id="1" w:name="NomeProjeto"/>
      <w:bookmarkStart w:id="2" w:name="NomeProduto"/>
      <w:r w:rsidR="00C03F98" w:rsidRPr="00073AF2">
        <w:t>&lt;Nome do Produto&gt;</w:t>
      </w:r>
      <w:bookmarkEnd w:id="1"/>
      <w:bookmarkEnd w:id="2"/>
      <w:r w:rsidRPr="00073AF2">
        <w:fldChar w:fldCharType="end"/>
      </w:r>
      <w:r w:rsidR="008E139D" w:rsidRPr="00073AF2">
        <w:t xml:space="preserve">Sistema </w:t>
      </w:r>
      <w:r w:rsidR="00675004" w:rsidRPr="00073AF2">
        <w:t>Processo Eleitoral</w:t>
      </w:r>
    </w:p>
    <w:p w14:paraId="5A8E73EC" w14:textId="19F2A185" w:rsidR="00A735A5" w:rsidRPr="00073AF2" w:rsidRDefault="00825F00">
      <w:pPr>
        <w:pStyle w:val="NomeCliente"/>
      </w:pPr>
      <w:r w:rsidRPr="00073AF2">
        <w:fldChar w:fldCharType="begin"/>
      </w:r>
      <w:r w:rsidR="00A735A5" w:rsidRPr="00073AF2">
        <w:instrText xml:space="preserve"> ASK  NomeCliente "Informe o nome do cliente"  \* MERGEFORMAT </w:instrText>
      </w:r>
      <w:r w:rsidRPr="00073AF2">
        <w:fldChar w:fldCharType="separate"/>
      </w:r>
      <w:bookmarkStart w:id="3" w:name="NomeCliente"/>
      <w:r w:rsidR="00C03F98" w:rsidRPr="00073AF2">
        <w:t>&lt;Nome do cliente&gt;</w:t>
      </w:r>
      <w:bookmarkEnd w:id="3"/>
      <w:r w:rsidRPr="00073AF2">
        <w:fldChar w:fldCharType="end"/>
      </w:r>
      <w:r w:rsidR="00FA0C73" w:rsidRPr="00073AF2">
        <w:t>CAU</w:t>
      </w:r>
    </w:p>
    <w:p w14:paraId="26020D1D" w14:textId="77777777" w:rsidR="00A735A5" w:rsidRPr="00073AF2" w:rsidRDefault="00A735A5">
      <w:pPr>
        <w:pStyle w:val="NomeCliente"/>
        <w:sectPr w:rsidR="00A735A5" w:rsidRPr="00073AF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073AF2" w:rsidRDefault="00E25943" w:rsidP="00E25943">
      <w:pPr>
        <w:pStyle w:val="Dica"/>
        <w:spacing w:after="0"/>
      </w:pPr>
    </w:p>
    <w:p w14:paraId="09D3AC62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073AF2">
        <w:br w:type="page"/>
      </w:r>
      <w:r w:rsidRPr="00073AF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073AF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073AF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073AF2" w:rsidRDefault="00A735A5">
            <w:pPr>
              <w:jc w:val="center"/>
              <w:rPr>
                <w:b/>
                <w:bCs/>
              </w:rPr>
            </w:pPr>
            <w:r w:rsidRPr="00073AF2">
              <w:rPr>
                <w:b/>
                <w:bCs/>
              </w:rPr>
              <w:t>Observações</w:t>
            </w:r>
          </w:p>
        </w:tc>
      </w:tr>
      <w:tr w:rsidR="00D45825" w:rsidRPr="00073AF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073AF2" w:rsidRDefault="00076318">
            <w:pPr>
              <w:jc w:val="center"/>
            </w:pPr>
            <w:r w:rsidRPr="00073AF2">
              <w:t>1.0</w:t>
            </w:r>
          </w:p>
        </w:tc>
        <w:tc>
          <w:tcPr>
            <w:tcW w:w="1425" w:type="dxa"/>
            <w:vAlign w:val="bottom"/>
          </w:tcPr>
          <w:p w14:paraId="3828512A" w14:textId="73373527" w:rsidR="00A735A5" w:rsidRPr="00073AF2" w:rsidRDefault="00F82373" w:rsidP="008F1424">
            <w:pPr>
              <w:jc w:val="center"/>
            </w:pPr>
            <w:r>
              <w:t>2</w:t>
            </w:r>
            <w:r w:rsidR="008F1424" w:rsidRPr="00073AF2">
              <w:t>2</w:t>
            </w:r>
            <w:r w:rsidR="005D249C" w:rsidRPr="00073AF2">
              <w:t>/</w:t>
            </w:r>
            <w:r>
              <w:t>07</w:t>
            </w:r>
            <w:r w:rsidR="00076318" w:rsidRPr="00073AF2">
              <w:t>/20</w:t>
            </w:r>
            <w:r w:rsidR="008F1424" w:rsidRPr="00073AF2">
              <w:t>20</w:t>
            </w:r>
          </w:p>
        </w:tc>
        <w:tc>
          <w:tcPr>
            <w:tcW w:w="2405" w:type="dxa"/>
            <w:vAlign w:val="center"/>
          </w:tcPr>
          <w:p w14:paraId="7DBE843B" w14:textId="30C0D340" w:rsidR="00A735A5" w:rsidRPr="00073AF2" w:rsidRDefault="00F82373" w:rsidP="00675004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77777777" w:rsidR="00A735A5" w:rsidRPr="00073AF2" w:rsidRDefault="00076318">
            <w:pPr>
              <w:ind w:left="174"/>
              <w:jc w:val="left"/>
            </w:pPr>
            <w:r w:rsidRPr="00073AF2">
              <w:t>Criação da história.</w:t>
            </w:r>
          </w:p>
        </w:tc>
      </w:tr>
      <w:tr w:rsidR="002F0AFB" w:rsidRPr="00073AF2" w14:paraId="6A01355B" w14:textId="77777777" w:rsidTr="00C03F98">
        <w:trPr>
          <w:cantSplit/>
          <w:jc w:val="center"/>
        </w:trPr>
        <w:tc>
          <w:tcPr>
            <w:tcW w:w="1589" w:type="dxa"/>
          </w:tcPr>
          <w:p w14:paraId="12EB7A2F" w14:textId="23B478A3" w:rsidR="002F0AFB" w:rsidRPr="00073AF2" w:rsidRDefault="002F0AFB" w:rsidP="002F0AFB">
            <w:pPr>
              <w:jc w:val="center"/>
            </w:pPr>
          </w:p>
        </w:tc>
        <w:tc>
          <w:tcPr>
            <w:tcW w:w="1425" w:type="dxa"/>
            <w:vAlign w:val="bottom"/>
          </w:tcPr>
          <w:p w14:paraId="6EBB27ED" w14:textId="42CBE8F3" w:rsidR="002F0AFB" w:rsidRPr="00073AF2" w:rsidRDefault="002F0AFB" w:rsidP="002F0AFB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CF79A8C" w14:textId="749993E7" w:rsidR="002F0AFB" w:rsidRPr="00073AF2" w:rsidRDefault="002F0AFB" w:rsidP="002F0AFB">
            <w:pPr>
              <w:ind w:left="169"/>
              <w:jc w:val="left"/>
            </w:pPr>
          </w:p>
        </w:tc>
        <w:tc>
          <w:tcPr>
            <w:tcW w:w="4203" w:type="dxa"/>
          </w:tcPr>
          <w:p w14:paraId="61F0B29E" w14:textId="0F817607" w:rsidR="002F0AFB" w:rsidRPr="00073AF2" w:rsidRDefault="002F0AFB" w:rsidP="002F0AFB">
            <w:pPr>
              <w:ind w:left="174"/>
              <w:jc w:val="left"/>
            </w:pPr>
          </w:p>
        </w:tc>
      </w:tr>
      <w:tr w:rsidR="00073AF2" w:rsidRPr="00073AF2" w14:paraId="44B92E01" w14:textId="77777777" w:rsidTr="00C03F98">
        <w:trPr>
          <w:cantSplit/>
          <w:jc w:val="center"/>
        </w:trPr>
        <w:tc>
          <w:tcPr>
            <w:tcW w:w="1589" w:type="dxa"/>
          </w:tcPr>
          <w:p w14:paraId="2CF60087" w14:textId="12800941" w:rsidR="00073AF2" w:rsidRPr="00073AF2" w:rsidRDefault="00073AF2" w:rsidP="00073AF2">
            <w:pPr>
              <w:jc w:val="center"/>
            </w:pPr>
          </w:p>
        </w:tc>
        <w:tc>
          <w:tcPr>
            <w:tcW w:w="1425" w:type="dxa"/>
            <w:vAlign w:val="bottom"/>
          </w:tcPr>
          <w:p w14:paraId="747EFB1B" w14:textId="2163F378" w:rsidR="00073AF2" w:rsidRPr="00073AF2" w:rsidRDefault="00073AF2" w:rsidP="00EF67D8">
            <w:pPr>
              <w:jc w:val="center"/>
            </w:pPr>
          </w:p>
        </w:tc>
        <w:tc>
          <w:tcPr>
            <w:tcW w:w="2405" w:type="dxa"/>
            <w:vAlign w:val="center"/>
          </w:tcPr>
          <w:p w14:paraId="46742043" w14:textId="4AE72ADB" w:rsidR="00073AF2" w:rsidRPr="00073AF2" w:rsidRDefault="00073AF2" w:rsidP="00073AF2">
            <w:pPr>
              <w:ind w:left="169"/>
              <w:jc w:val="left"/>
            </w:pPr>
          </w:p>
        </w:tc>
        <w:tc>
          <w:tcPr>
            <w:tcW w:w="4203" w:type="dxa"/>
          </w:tcPr>
          <w:p w14:paraId="70068214" w14:textId="5D84CE32" w:rsidR="00073AF2" w:rsidRPr="00073AF2" w:rsidRDefault="00073AF2" w:rsidP="00073AF2">
            <w:pPr>
              <w:ind w:left="174"/>
              <w:jc w:val="left"/>
            </w:pPr>
          </w:p>
        </w:tc>
      </w:tr>
    </w:tbl>
    <w:p w14:paraId="7FCD6DB3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073AF2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073AF2">
        <w:rPr>
          <w:rFonts w:cs="Arial"/>
          <w:b/>
          <w:szCs w:val="22"/>
        </w:rPr>
        <w:tab/>
      </w:r>
    </w:p>
    <w:p w14:paraId="369485E7" w14:textId="77777777" w:rsidR="00A4247F" w:rsidRPr="00073AF2" w:rsidRDefault="00A4247F" w:rsidP="00A4247F">
      <w:pPr>
        <w:rPr>
          <w:rFonts w:cs="Arial"/>
          <w:szCs w:val="22"/>
        </w:rPr>
      </w:pPr>
    </w:p>
    <w:p w14:paraId="7AE1C47C" w14:textId="220F2DB5" w:rsidR="00A4247F" w:rsidRPr="00073AF2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423BB385" w14:textId="77777777" w:rsidR="00A4247F" w:rsidRPr="00073AF2" w:rsidRDefault="00A4247F" w:rsidP="00A4247F">
      <w:pPr>
        <w:rPr>
          <w:rFonts w:cs="Arial"/>
          <w:szCs w:val="22"/>
        </w:rPr>
      </w:pPr>
    </w:p>
    <w:p w14:paraId="0762D381" w14:textId="77777777" w:rsidR="00A4247F" w:rsidRPr="00073AF2" w:rsidRDefault="00A4247F" w:rsidP="00A4247F">
      <w:pPr>
        <w:rPr>
          <w:rFonts w:cs="Arial"/>
          <w:szCs w:val="22"/>
        </w:rPr>
      </w:pPr>
    </w:p>
    <w:p w14:paraId="7558BBB3" w14:textId="77777777" w:rsidR="00A4247F" w:rsidRPr="00073AF2" w:rsidRDefault="00A4247F" w:rsidP="00A4247F">
      <w:pPr>
        <w:rPr>
          <w:rFonts w:cs="Arial"/>
          <w:szCs w:val="22"/>
        </w:rPr>
      </w:pPr>
    </w:p>
    <w:p w14:paraId="6825B8F0" w14:textId="77777777" w:rsidR="00A4247F" w:rsidRPr="00073AF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073AF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073AF2">
        <w:rPr>
          <w:rFonts w:cs="Arial"/>
          <w:szCs w:val="22"/>
        </w:rPr>
        <w:tab/>
      </w:r>
    </w:p>
    <w:p w14:paraId="22CC31A1" w14:textId="77777777" w:rsidR="00A735A5" w:rsidRPr="00073AF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073AF2">
        <w:rPr>
          <w:rFonts w:cs="Arial"/>
          <w:szCs w:val="22"/>
        </w:rPr>
        <w:br w:type="page"/>
      </w:r>
      <w:r w:rsidRPr="00073AF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073AF2" w:rsidRDefault="00A735A5">
      <w:pPr>
        <w:jc w:val="center"/>
        <w:rPr>
          <w:rFonts w:cs="Arial"/>
          <w:b/>
          <w:szCs w:val="22"/>
        </w:rPr>
      </w:pPr>
    </w:p>
    <w:p w14:paraId="454C7209" w14:textId="77777777" w:rsidR="00430D88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073AF2">
        <w:fldChar w:fldCharType="begin"/>
      </w:r>
      <w:r w:rsidR="00A735A5" w:rsidRPr="00073AF2">
        <w:instrText xml:space="preserve"> TOC \o "1-2" \h \z \u </w:instrText>
      </w:r>
      <w:r w:rsidRPr="00073AF2">
        <w:fldChar w:fldCharType="separate"/>
      </w:r>
      <w:hyperlink w:anchor="_Toc37233187" w:history="1">
        <w:r w:rsidR="00430D88" w:rsidRPr="00504804">
          <w:rPr>
            <w:rStyle w:val="Hyperlink"/>
            <w:noProof/>
          </w:rPr>
          <w:t>HST-048– Julgar Pedido de Impugnação – Assessores CEN/BR e CE/UF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_Toc37233187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20BF8B21" w14:textId="77777777" w:rsidR="00430D88" w:rsidRDefault="007C32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8" w:history="1">
        <w:r w:rsidR="00430D88" w:rsidRPr="00504804">
          <w:rPr>
            <w:rStyle w:val="Hyperlink"/>
            <w:noProof/>
          </w:rPr>
          <w:t>COMO Corporativo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_Toc37233188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F492BE1" w14:textId="77777777" w:rsidR="00430D88" w:rsidRDefault="007C32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89" w:history="1">
        <w:r w:rsidR="00430D88" w:rsidRPr="00504804">
          <w:rPr>
            <w:rStyle w:val="Hyperlink"/>
            <w:noProof/>
          </w:rPr>
          <w:t>PARA julgar os pedidos de impugnação das chapas da eleição.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_Toc37233189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5254E19" w14:textId="77777777" w:rsidR="00430D88" w:rsidRDefault="007C32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0" w:history="1">
        <w:r w:rsidR="00430D88" w:rsidRPr="00504804">
          <w:rPr>
            <w:rStyle w:val="Hyperlink"/>
            <w:noProof/>
          </w:rPr>
          <w:t>PROTÓTIPO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_Toc37233190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4</w:t>
        </w:r>
        <w:r w:rsidR="00430D88">
          <w:rPr>
            <w:noProof/>
            <w:webHidden/>
          </w:rPr>
          <w:fldChar w:fldCharType="end"/>
        </w:r>
      </w:hyperlink>
    </w:p>
    <w:p w14:paraId="6331FC8E" w14:textId="77777777" w:rsidR="00430D88" w:rsidRDefault="007C32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1" w:history="1">
        <w:r w:rsidR="00430D88" w:rsidRPr="00504804">
          <w:rPr>
            <w:rStyle w:val="Hyperlink"/>
            <w:noProof/>
          </w:rPr>
          <w:t>CRITÉRIOS DE ACEITE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_Toc37233191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9</w:t>
        </w:r>
        <w:r w:rsidR="00430D88">
          <w:rPr>
            <w:noProof/>
            <w:webHidden/>
          </w:rPr>
          <w:fldChar w:fldCharType="end"/>
        </w:r>
      </w:hyperlink>
    </w:p>
    <w:p w14:paraId="0FB2CDDF" w14:textId="77777777" w:rsidR="00430D88" w:rsidRDefault="007C3201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233192" w:history="1">
        <w:r w:rsidR="00430D88" w:rsidRPr="00504804">
          <w:rPr>
            <w:rStyle w:val="Hyperlink"/>
            <w:noProof/>
          </w:rPr>
          <w:t>INFORMAÇÕES COMPLEMENTARES</w:t>
        </w:r>
        <w:r w:rsidR="00430D88">
          <w:rPr>
            <w:noProof/>
            <w:webHidden/>
          </w:rPr>
          <w:tab/>
        </w:r>
        <w:r w:rsidR="00430D88">
          <w:rPr>
            <w:noProof/>
            <w:webHidden/>
          </w:rPr>
          <w:fldChar w:fldCharType="begin"/>
        </w:r>
        <w:r w:rsidR="00430D88">
          <w:rPr>
            <w:noProof/>
            <w:webHidden/>
          </w:rPr>
          <w:instrText xml:space="preserve"> PAGEREF _Toc37233192 \h </w:instrText>
        </w:r>
        <w:r w:rsidR="00430D88">
          <w:rPr>
            <w:noProof/>
            <w:webHidden/>
          </w:rPr>
        </w:r>
        <w:r w:rsidR="00430D88">
          <w:rPr>
            <w:noProof/>
            <w:webHidden/>
          </w:rPr>
          <w:fldChar w:fldCharType="separate"/>
        </w:r>
        <w:r w:rsidR="00430D88">
          <w:rPr>
            <w:noProof/>
            <w:webHidden/>
          </w:rPr>
          <w:t>17</w:t>
        </w:r>
        <w:r w:rsidR="00430D88">
          <w:rPr>
            <w:noProof/>
            <w:webHidden/>
          </w:rPr>
          <w:fldChar w:fldCharType="end"/>
        </w:r>
      </w:hyperlink>
    </w:p>
    <w:p w14:paraId="46621B27" w14:textId="77777777" w:rsidR="00A735A5" w:rsidRPr="00073AF2" w:rsidRDefault="00825F00">
      <w:r w:rsidRPr="00073AF2">
        <w:fldChar w:fldCharType="end"/>
      </w:r>
    </w:p>
    <w:p w14:paraId="3CB87937" w14:textId="77777777" w:rsidR="00A735A5" w:rsidRPr="00073AF2" w:rsidRDefault="00A735A5">
      <w:pPr>
        <w:pStyle w:val="Dica"/>
      </w:pPr>
    </w:p>
    <w:p w14:paraId="0C0F08DA" w14:textId="1F7A9036" w:rsidR="00A735A5" w:rsidRPr="00073AF2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073AF2">
        <w:br w:type="page"/>
      </w:r>
      <w:bookmarkStart w:id="4" w:name="_Toc37233187"/>
      <w:r w:rsidR="00CE176F" w:rsidRPr="00073AF2">
        <w:lastRenderedPageBreak/>
        <w:t>HST</w:t>
      </w:r>
      <w:r w:rsidR="00C03F98" w:rsidRPr="00073AF2">
        <w:t>-</w:t>
      </w:r>
      <w:r w:rsidR="00AF2B52" w:rsidRPr="00073AF2">
        <w:t>0</w:t>
      </w:r>
      <w:r w:rsidR="00480A79" w:rsidRPr="00073AF2">
        <w:t>48</w:t>
      </w:r>
      <w:r w:rsidR="0035649F" w:rsidRPr="00073AF2">
        <w:t xml:space="preserve">– </w:t>
      </w:r>
      <w:r w:rsidR="003F21F9">
        <w:t>Retificar Julgamento do</w:t>
      </w:r>
      <w:r w:rsidR="00E264CB" w:rsidRPr="00073AF2">
        <w:t xml:space="preserve"> </w:t>
      </w:r>
      <w:r w:rsidR="00153838" w:rsidRPr="00073AF2">
        <w:t xml:space="preserve">Pedido de </w:t>
      </w:r>
      <w:r w:rsidR="00480A79" w:rsidRPr="00073AF2">
        <w:t>Impugnação</w:t>
      </w:r>
      <w:bookmarkEnd w:id="4"/>
    </w:p>
    <w:p w14:paraId="37D34CD1" w14:textId="6E504625" w:rsidR="002B1554" w:rsidRPr="00073AF2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37233188"/>
      <w:r w:rsidRPr="00073AF2">
        <w:t>COMO</w:t>
      </w:r>
      <w:r w:rsidR="00C64B05" w:rsidRPr="00073AF2">
        <w:t xml:space="preserve"> </w:t>
      </w:r>
      <w:bookmarkEnd w:id="5"/>
      <w:r w:rsidR="003F21F9">
        <w:rPr>
          <w:b w:val="0"/>
        </w:rPr>
        <w:t>Assessor CEN</w:t>
      </w:r>
    </w:p>
    <w:p w14:paraId="405BA23E" w14:textId="7B07A87E" w:rsidR="005D249C" w:rsidRPr="00073AF2" w:rsidRDefault="00CE176F" w:rsidP="005D249C">
      <w:pPr>
        <w:pStyle w:val="EstiloPrototipo3"/>
      </w:pPr>
      <w:r w:rsidRPr="00073AF2">
        <w:t>QUERO</w:t>
      </w:r>
      <w:r w:rsidR="005A4527" w:rsidRPr="00073AF2">
        <w:t xml:space="preserve"> </w:t>
      </w:r>
      <w:r w:rsidR="003F21F9">
        <w:rPr>
          <w:b w:val="0"/>
        </w:rPr>
        <w:t>alterar o julgamento em 1ª instância do pedido de impugnação</w:t>
      </w:r>
    </w:p>
    <w:p w14:paraId="38E7497A" w14:textId="4E6AD760" w:rsidR="00A735A5" w:rsidRPr="00073AF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37233189"/>
      <w:r w:rsidRPr="00073AF2">
        <w:t>PAR</w:t>
      </w:r>
      <w:r w:rsidR="00CE176F" w:rsidRPr="00073AF2">
        <w:t>A</w:t>
      </w:r>
      <w:r w:rsidR="005A4527" w:rsidRPr="00073AF2">
        <w:t xml:space="preserve"> </w:t>
      </w:r>
      <w:bookmarkEnd w:id="6"/>
      <w:r w:rsidR="003F21F9">
        <w:rPr>
          <w:b w:val="0"/>
        </w:rPr>
        <w:t>retificar a decisão ou texto do julgamento.</w:t>
      </w:r>
    </w:p>
    <w:p w14:paraId="3F8EBB06" w14:textId="77777777" w:rsidR="00EF4113" w:rsidRPr="00073AF2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073AF2" w:rsidRDefault="007569F0" w:rsidP="007569F0">
      <w:pPr>
        <w:pStyle w:val="Ttulo2"/>
        <w:numPr>
          <w:ilvl w:val="0"/>
          <w:numId w:val="0"/>
        </w:numPr>
      </w:pPr>
      <w:bookmarkStart w:id="8" w:name="_Toc37233190"/>
      <w:r w:rsidRPr="00073AF2">
        <w:t>PROTÓTIPO</w:t>
      </w:r>
      <w:bookmarkEnd w:id="7"/>
      <w:bookmarkEnd w:id="8"/>
    </w:p>
    <w:p w14:paraId="38F329EB" w14:textId="6E09E556" w:rsidR="00737B5B" w:rsidRDefault="00737B5B" w:rsidP="00656397">
      <w:pPr>
        <w:pStyle w:val="EstiloPrototipo3"/>
        <w:numPr>
          <w:ilvl w:val="0"/>
          <w:numId w:val="4"/>
        </w:numPr>
      </w:pPr>
      <w:bookmarkStart w:id="9" w:name="_Ref30063570"/>
      <w:bookmarkStart w:id="10" w:name="_Ref25845780"/>
      <w:bookmarkStart w:id="11" w:name="_Ref26357320"/>
      <w:bookmarkStart w:id="12" w:name="_Ref28940872"/>
      <w:bookmarkStart w:id="13" w:name="_Ref24976076"/>
      <w:r>
        <w:t>Retificar Julgamento</w:t>
      </w:r>
    </w:p>
    <w:p w14:paraId="2203275D" w14:textId="65E69490" w:rsidR="00737B5B" w:rsidRDefault="006E608D" w:rsidP="00737B5B">
      <w:pPr>
        <w:pStyle w:val="EstiloPrototipo3"/>
        <w:ind w:left="720"/>
      </w:pPr>
      <w:r>
        <w:rPr>
          <w:noProof/>
        </w:rPr>
        <w:drawing>
          <wp:inline distT="0" distB="0" distL="0" distR="0" wp14:anchorId="59DE51C5" wp14:editId="01BD5F3D">
            <wp:extent cx="5760085" cy="2242820"/>
            <wp:effectExtent l="19050" t="19050" r="12065" b="2413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4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735AF0" w14:textId="7655C340" w:rsidR="00CC5749" w:rsidRPr="00073AF2" w:rsidRDefault="003F21F9" w:rsidP="00656397">
      <w:pPr>
        <w:pStyle w:val="EstiloPrototipo3"/>
        <w:numPr>
          <w:ilvl w:val="0"/>
          <w:numId w:val="4"/>
        </w:numPr>
      </w:pPr>
      <w:bookmarkStart w:id="14" w:name="_Ref46479708"/>
      <w:r>
        <w:t>Retificar</w:t>
      </w:r>
      <w:r w:rsidR="00737B5B">
        <w:t xml:space="preserve"> Conteúdo</w:t>
      </w:r>
      <w:r w:rsidR="00F5599E" w:rsidRPr="00073AF2">
        <w:t xml:space="preserve"> </w:t>
      </w:r>
      <w:r>
        <w:t>Julgamento do</w:t>
      </w:r>
      <w:r w:rsidR="007A2422" w:rsidRPr="00073AF2">
        <w:t xml:space="preserve"> Pedido de impugnação</w:t>
      </w:r>
      <w:bookmarkEnd w:id="9"/>
      <w:bookmarkEnd w:id="14"/>
    </w:p>
    <w:p w14:paraId="2521DD42" w14:textId="6E952611" w:rsidR="00780C3B" w:rsidRPr="00073AF2" w:rsidRDefault="00737B5B" w:rsidP="00CA644E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6AE2494B" wp14:editId="4337BAAD">
            <wp:extent cx="5760085" cy="4331335"/>
            <wp:effectExtent l="19050" t="19050" r="12065" b="120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1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10"/>
    <w:bookmarkEnd w:id="11"/>
    <w:bookmarkEnd w:id="12"/>
    <w:p w14:paraId="4A0F41D9" w14:textId="476620C5" w:rsidR="00A66A96" w:rsidRDefault="00A66A96" w:rsidP="00A66A96">
      <w:pPr>
        <w:pStyle w:val="EstiloPrototipo3"/>
        <w:tabs>
          <w:tab w:val="clear" w:pos="851"/>
        </w:tabs>
        <w:ind w:left="426" w:hanging="284"/>
      </w:pPr>
    </w:p>
    <w:p w14:paraId="61E50BDD" w14:textId="3B54BDA9" w:rsidR="008745BC" w:rsidRDefault="008745BC" w:rsidP="008745BC">
      <w:pPr>
        <w:pStyle w:val="EstiloPrototipo3"/>
        <w:numPr>
          <w:ilvl w:val="0"/>
          <w:numId w:val="4"/>
        </w:numPr>
      </w:pPr>
      <w:bookmarkStart w:id="15" w:name="_Ref46481825"/>
      <w:r>
        <w:t>Retificar Decisão</w:t>
      </w:r>
      <w:r w:rsidRPr="00073AF2">
        <w:t xml:space="preserve"> </w:t>
      </w:r>
      <w:r>
        <w:t>Julgamento do</w:t>
      </w:r>
      <w:r w:rsidRPr="00073AF2">
        <w:t xml:space="preserve"> Pedido de impugnação</w:t>
      </w:r>
      <w:bookmarkEnd w:id="15"/>
    </w:p>
    <w:p w14:paraId="3CFCE226" w14:textId="6302D299" w:rsidR="008745BC" w:rsidRPr="00073AF2" w:rsidRDefault="008745BC" w:rsidP="008745BC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7E561B02" wp14:editId="04F77A6C">
            <wp:extent cx="5289822" cy="4191215"/>
            <wp:effectExtent l="19050" t="19050" r="2540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822" cy="41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674594" w14:textId="77777777" w:rsidR="008745BC" w:rsidRPr="00073AF2" w:rsidRDefault="008745BC" w:rsidP="00A66A96">
      <w:pPr>
        <w:pStyle w:val="EstiloPrototipo3"/>
        <w:tabs>
          <w:tab w:val="clear" w:pos="851"/>
        </w:tabs>
        <w:ind w:left="426" w:hanging="284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073AF2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073AF2" w:rsidRDefault="001B7BDF" w:rsidP="00045D2C">
            <w:pPr>
              <w:pStyle w:val="EstiloPrototipo3"/>
              <w:jc w:val="center"/>
            </w:pPr>
            <w:r w:rsidRPr="00073AF2">
              <w:rPr>
                <w:sz w:val="24"/>
                <w:szCs w:val="24"/>
              </w:rPr>
              <w:t>Campos</w:t>
            </w:r>
          </w:p>
        </w:tc>
      </w:tr>
      <w:tr w:rsidR="001B7BDF" w:rsidRPr="00073AF2" w14:paraId="4F2EAF75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Regra</w:t>
            </w:r>
          </w:p>
        </w:tc>
      </w:tr>
      <w:tr w:rsidR="008745BC" w:rsidRPr="00073AF2" w14:paraId="29424470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F207E" w14:textId="77777777" w:rsidR="008745BC" w:rsidRPr="00073AF2" w:rsidRDefault="008745BC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F7E6101" w14:textId="04DE2E78" w:rsidR="008745BC" w:rsidRDefault="008745BC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Decisão do Julgamento</w:t>
            </w:r>
          </w:p>
        </w:tc>
        <w:tc>
          <w:tcPr>
            <w:tcW w:w="1306" w:type="dxa"/>
          </w:tcPr>
          <w:p w14:paraId="2E5C5E66" w14:textId="7AC4ABC9" w:rsidR="008745BC" w:rsidRDefault="008745BC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Permite que o usuário altere a decisão do julgamento</w:t>
            </w:r>
          </w:p>
        </w:tc>
        <w:tc>
          <w:tcPr>
            <w:tcW w:w="1246" w:type="dxa"/>
          </w:tcPr>
          <w:p w14:paraId="289E2C6C" w14:textId="0D8CB0AA" w:rsidR="008745BC" w:rsidRDefault="008745BC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</w:p>
        </w:tc>
        <w:tc>
          <w:tcPr>
            <w:tcW w:w="1034" w:type="dxa"/>
          </w:tcPr>
          <w:p w14:paraId="571AFC02" w14:textId="3ED239F5" w:rsidR="008745BC" w:rsidRDefault="008745BC" w:rsidP="00045D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Procedente, </w:t>
            </w:r>
            <w:proofErr w:type="gramStart"/>
            <w:r>
              <w:rPr>
                <w:sz w:val="18"/>
                <w:szCs w:val="18"/>
              </w:rPr>
              <w:t>Improcedente</w:t>
            </w:r>
            <w:proofErr w:type="gramEnd"/>
          </w:p>
        </w:tc>
        <w:tc>
          <w:tcPr>
            <w:tcW w:w="926" w:type="dxa"/>
          </w:tcPr>
          <w:p w14:paraId="4142AB39" w14:textId="220640FA" w:rsidR="008745BC" w:rsidRDefault="008745BC" w:rsidP="00045D2C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184FBA4" w14:textId="6260EC06" w:rsidR="008745BC" w:rsidRDefault="008745BC" w:rsidP="001E56BF">
            <w:pPr>
              <w:pStyle w:val="PargrafodaLista"/>
              <w:widowControl/>
              <w:numPr>
                <w:ilvl w:val="0"/>
                <w:numId w:val="46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Campo obrigatório;</w:t>
            </w:r>
          </w:p>
          <w:p w14:paraId="35AF8306" w14:textId="0298F894" w:rsidR="008745BC" w:rsidRDefault="008745BC" w:rsidP="00737B5B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37B5B" w:rsidRPr="00073AF2" w14:paraId="410C7F58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720929A" w14:textId="25B68D10" w:rsidR="00737B5B" w:rsidRPr="00073AF2" w:rsidRDefault="00737B5B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7A4D326" w14:textId="05C16A43" w:rsidR="00737B5B" w:rsidRPr="00073AF2" w:rsidRDefault="00737B5B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Conteúdo do Julgamento</w:t>
            </w:r>
          </w:p>
        </w:tc>
        <w:tc>
          <w:tcPr>
            <w:tcW w:w="1306" w:type="dxa"/>
          </w:tcPr>
          <w:p w14:paraId="59450AEE" w14:textId="0A6AB7EC" w:rsidR="00737B5B" w:rsidRPr="00073AF2" w:rsidRDefault="00737B5B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selecionar o que deseja retificar</w:t>
            </w:r>
          </w:p>
        </w:tc>
        <w:tc>
          <w:tcPr>
            <w:tcW w:w="1246" w:type="dxa"/>
          </w:tcPr>
          <w:p w14:paraId="48C13A28" w14:textId="334471D5" w:rsidR="00737B5B" w:rsidRPr="00073AF2" w:rsidRDefault="00737B5B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Radio </w:t>
            </w:r>
            <w:proofErr w:type="spellStart"/>
            <w:r>
              <w:rPr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1034" w:type="dxa"/>
          </w:tcPr>
          <w:p w14:paraId="37E0E760" w14:textId="7F5E479A" w:rsidR="00737B5B" w:rsidRPr="00073AF2" w:rsidRDefault="00737B5B" w:rsidP="00045D2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19155B" w14:textId="6DA135D7" w:rsidR="00737B5B" w:rsidRPr="00073AF2" w:rsidRDefault="00737B5B" w:rsidP="00045D2C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EEA4495" w14:textId="245E9529" w:rsidR="00737B5B" w:rsidRDefault="00737B5B" w:rsidP="00737B5B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615F4E73" w14:textId="43455075" w:rsidR="00737B5B" w:rsidRDefault="00737B5B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Opç</w:t>
            </w:r>
            <w:r w:rsidR="006E608D">
              <w:rPr>
                <w:color w:val="000000" w:themeColor="text1"/>
                <w:sz w:val="18"/>
                <w:szCs w:val="18"/>
              </w:rPr>
              <w:t>ão deve estar</w:t>
            </w:r>
            <w:r>
              <w:rPr>
                <w:color w:val="000000" w:themeColor="text1"/>
                <w:sz w:val="18"/>
                <w:szCs w:val="18"/>
              </w:rPr>
              <w:t xml:space="preserve"> por padrão;</w:t>
            </w:r>
          </w:p>
          <w:p w14:paraId="3F5528D6" w14:textId="1F8C34DC" w:rsidR="00737B5B" w:rsidRDefault="00737B5B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Caso o usuário selecione a opção “Decisão do Julgamento”, o sistema retira a seleção deste campo.</w:t>
            </w:r>
          </w:p>
        </w:tc>
      </w:tr>
      <w:tr w:rsidR="00737B5B" w:rsidRPr="00073AF2" w14:paraId="04CC416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1CF0EA9" w14:textId="205189E4" w:rsidR="00737B5B" w:rsidRPr="00073AF2" w:rsidRDefault="00737B5B" w:rsidP="00737B5B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72555E" w14:textId="6FD29923" w:rsidR="00737B5B" w:rsidRDefault="00737B5B" w:rsidP="00737B5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Decisão</w:t>
            </w:r>
            <w:r w:rsidR="008745BC">
              <w:rPr>
                <w:sz w:val="18"/>
                <w:szCs w:val="18"/>
              </w:rPr>
              <w:t xml:space="preserve"> e Conteúdo</w:t>
            </w:r>
            <w:r>
              <w:rPr>
                <w:sz w:val="18"/>
                <w:szCs w:val="18"/>
              </w:rPr>
              <w:t xml:space="preserve"> do Julgamento</w:t>
            </w:r>
          </w:p>
        </w:tc>
        <w:tc>
          <w:tcPr>
            <w:tcW w:w="1306" w:type="dxa"/>
          </w:tcPr>
          <w:p w14:paraId="5041C73F" w14:textId="18E2BDDE" w:rsidR="00737B5B" w:rsidRDefault="00737B5B" w:rsidP="00737B5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usuário deve selecionar o que deseja retificar</w:t>
            </w:r>
          </w:p>
        </w:tc>
        <w:tc>
          <w:tcPr>
            <w:tcW w:w="1246" w:type="dxa"/>
          </w:tcPr>
          <w:p w14:paraId="06859C66" w14:textId="4D9AAD0A" w:rsidR="00737B5B" w:rsidRDefault="00737B5B" w:rsidP="00737B5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Radio </w:t>
            </w:r>
            <w:proofErr w:type="spellStart"/>
            <w:r>
              <w:rPr>
                <w:sz w:val="18"/>
                <w:szCs w:val="18"/>
              </w:rPr>
              <w:t>button</w:t>
            </w:r>
            <w:proofErr w:type="spellEnd"/>
          </w:p>
        </w:tc>
        <w:tc>
          <w:tcPr>
            <w:tcW w:w="1034" w:type="dxa"/>
          </w:tcPr>
          <w:p w14:paraId="4ECDA6BB" w14:textId="428327F5" w:rsidR="00737B5B" w:rsidRDefault="00737B5B" w:rsidP="00737B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2823E2F" w14:textId="41CD739D" w:rsidR="00737B5B" w:rsidRDefault="00737B5B" w:rsidP="00737B5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1D93178" w14:textId="5A4A7B17" w:rsidR="00737B5B" w:rsidRDefault="00737B5B" w:rsidP="00737B5B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Caso o usuário selecione a opção “Conteúdo do Julgamento”, o sistema retira a seleção deste campo.</w:t>
            </w:r>
          </w:p>
          <w:p w14:paraId="19985A48" w14:textId="4186C817" w:rsidR="00737B5B" w:rsidRDefault="00737B5B" w:rsidP="00737B5B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B7BDF" w:rsidRPr="00073AF2" w14:paraId="03E950D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C560016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16952A" w14:textId="77777777" w:rsidR="00483A6D" w:rsidRPr="00073AF2" w:rsidRDefault="00483A6D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Descrição</w:t>
            </w:r>
          </w:p>
          <w:p w14:paraId="644F5807" w14:textId="6623B27F" w:rsidR="001B7BDF" w:rsidRPr="00073AF2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52F0E81F" w14:textId="55C19526" w:rsidR="001B7BDF" w:rsidRPr="00073AF2" w:rsidRDefault="00D90746" w:rsidP="00A85D84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 xml:space="preserve">Componente para inclusão do texto do </w:t>
            </w:r>
            <w:r w:rsidR="00A85D84" w:rsidRPr="00073AF2">
              <w:rPr>
                <w:sz w:val="18"/>
                <w:szCs w:val="18"/>
              </w:rPr>
              <w:lastRenderedPageBreak/>
              <w:t>julgamento do</w:t>
            </w:r>
            <w:r w:rsidRPr="00073AF2">
              <w:rPr>
                <w:sz w:val="18"/>
                <w:szCs w:val="18"/>
              </w:rPr>
              <w:t xml:space="preserve"> pedido de </w:t>
            </w:r>
            <w:r w:rsidR="00487E5F" w:rsidRPr="00073AF2">
              <w:rPr>
                <w:sz w:val="18"/>
                <w:szCs w:val="18"/>
              </w:rPr>
              <w:t>Impugnação</w:t>
            </w:r>
          </w:p>
        </w:tc>
        <w:tc>
          <w:tcPr>
            <w:tcW w:w="1246" w:type="dxa"/>
          </w:tcPr>
          <w:p w14:paraId="7F05D675" w14:textId="77777777" w:rsidR="001B7BDF" w:rsidRPr="00073AF2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600C06B" w14:textId="4EAE2B25" w:rsidR="0093164C" w:rsidRDefault="0093164C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Tamanho: 1000</w:t>
            </w:r>
          </w:p>
          <w:p w14:paraId="4B63888C" w14:textId="6B4A133D" w:rsidR="001B7BDF" w:rsidRPr="00073AF2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073AF2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073AF2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  <w:proofErr w:type="gramEnd"/>
          </w:p>
          <w:p w14:paraId="447A3176" w14:textId="4AE9847C" w:rsidR="001B7BDF" w:rsidRDefault="003C3C73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>O sistema deve disponibilizar os componentes de edição de texto padrão utilizados no sistema Eleitoral;</w:t>
            </w:r>
          </w:p>
          <w:p w14:paraId="7B8C62CF" w14:textId="0EFC11B4" w:rsidR="003C3C73" w:rsidRDefault="003C3C73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sistema deve exibir o saldo de caracteres restantes do campo.</w:t>
            </w:r>
          </w:p>
          <w:p w14:paraId="27D5ABEE" w14:textId="77777777" w:rsidR="003C3C73" w:rsidRPr="00073AF2" w:rsidRDefault="003C3C73" w:rsidP="00651379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  <w:p w14:paraId="1EC8441A" w14:textId="6086A0DA" w:rsidR="001B7BDF" w:rsidRPr="00073AF2" w:rsidRDefault="001B7BDF" w:rsidP="003C3C73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073AF2" w14:paraId="7EE0DF6E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53B79044" w:rsidR="00D32F4A" w:rsidRPr="00073AF2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073AF2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073AF2" w:rsidRDefault="00D32F4A" w:rsidP="00D32F4A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073AF2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0FE5814A" w:rsidR="00D32F4A" w:rsidRPr="00073AF2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A85D84" w:rsidRPr="00073AF2">
              <w:rPr>
                <w:color w:val="000000" w:themeColor="text1"/>
                <w:sz w:val="18"/>
                <w:szCs w:val="18"/>
              </w:rPr>
              <w:t>sim</w:t>
            </w:r>
          </w:p>
          <w:p w14:paraId="70E7A527" w14:textId="7AF2B405" w:rsidR="00D32F4A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073AF2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260C5ECB" w14:textId="1CFDF1CB" w:rsidR="00252240" w:rsidRPr="00073AF2" w:rsidRDefault="00252240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sistema deve listar os arquivos cadastrados para o julgamento.</w:t>
            </w:r>
          </w:p>
          <w:p w14:paraId="01B7AFD3" w14:textId="5B97B81E" w:rsidR="00D32F4A" w:rsidRPr="00073AF2" w:rsidRDefault="00D32F4A" w:rsidP="00651379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93164C" w:rsidRPr="00073AF2" w14:paraId="58837AF0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1579ADA" w14:textId="77777777" w:rsidR="0093164C" w:rsidRPr="00073AF2" w:rsidRDefault="0093164C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8DC6413" w14:textId="21B709D4" w:rsidR="0093164C" w:rsidRPr="00073AF2" w:rsidRDefault="0093164C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Justificativa da Retificação</w:t>
            </w:r>
          </w:p>
        </w:tc>
        <w:tc>
          <w:tcPr>
            <w:tcW w:w="1306" w:type="dxa"/>
          </w:tcPr>
          <w:p w14:paraId="69F826A9" w14:textId="65361BD1" w:rsidR="0093164C" w:rsidRPr="00073AF2" w:rsidRDefault="0093164C" w:rsidP="0093164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Comp</w:t>
            </w:r>
            <w:r>
              <w:rPr>
                <w:sz w:val="18"/>
                <w:szCs w:val="18"/>
              </w:rPr>
              <w:t>onente para inclusão do texto da justificativa da retificação</w:t>
            </w:r>
          </w:p>
        </w:tc>
        <w:tc>
          <w:tcPr>
            <w:tcW w:w="1246" w:type="dxa"/>
          </w:tcPr>
          <w:p w14:paraId="6FF0019A" w14:textId="77777777" w:rsidR="0093164C" w:rsidRPr="00073AF2" w:rsidRDefault="0093164C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657A5379" w14:textId="77777777" w:rsidR="0093164C" w:rsidRPr="00073AF2" w:rsidRDefault="0093164C" w:rsidP="00D32F4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0E143C4" w14:textId="77777777" w:rsidR="0093164C" w:rsidRPr="00073AF2" w:rsidRDefault="0093164C" w:rsidP="00D32F4A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6F357144" w14:textId="5EE1259D" w:rsidR="0093164C" w:rsidRDefault="0093164C" w:rsidP="0093164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Tamanho: 500</w:t>
            </w:r>
          </w:p>
          <w:p w14:paraId="70473F7A" w14:textId="77777777" w:rsidR="0093164C" w:rsidRPr="00073AF2" w:rsidRDefault="0093164C" w:rsidP="0093164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073AF2">
              <w:rPr>
                <w:color w:val="000000" w:themeColor="text1"/>
                <w:sz w:val="18"/>
                <w:szCs w:val="18"/>
              </w:rPr>
              <w:t>Obrigatório:SIM</w:t>
            </w:r>
            <w:proofErr w:type="spellEnd"/>
            <w:proofErr w:type="gramEnd"/>
          </w:p>
          <w:p w14:paraId="785B1C3C" w14:textId="77777777" w:rsidR="0093164C" w:rsidRDefault="0093164C" w:rsidP="0093164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sistema deve disponibilizar os componentes de edição de texto padrão utilizados no sistema Eleitoral;</w:t>
            </w:r>
          </w:p>
          <w:p w14:paraId="5A571FCF" w14:textId="77777777" w:rsidR="0093164C" w:rsidRDefault="0093164C" w:rsidP="0093164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O sistema deve exibir o saldo de caracteres restantes do campo.</w:t>
            </w:r>
          </w:p>
          <w:p w14:paraId="7CF184E0" w14:textId="77777777" w:rsidR="0093164C" w:rsidRPr="00073AF2" w:rsidRDefault="0093164C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1B7BDF" w:rsidRPr="00073AF2" w14:paraId="1453793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073AF2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b/>
                <w:sz w:val="18"/>
                <w:szCs w:val="18"/>
              </w:rPr>
              <w:t>Ação</w:t>
            </w:r>
          </w:p>
        </w:tc>
      </w:tr>
      <w:tr w:rsidR="008745BC" w:rsidRPr="00073AF2" w14:paraId="238E667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073AF2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287D8F12" w:rsidR="001B7BDF" w:rsidRPr="00073AF2" w:rsidRDefault="00737B5B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Cancelar</w:t>
            </w:r>
          </w:p>
        </w:tc>
        <w:tc>
          <w:tcPr>
            <w:tcW w:w="1306" w:type="dxa"/>
          </w:tcPr>
          <w:p w14:paraId="59D69583" w14:textId="75B4FE49" w:rsidR="001B7BDF" w:rsidRPr="00073AF2" w:rsidRDefault="00737B5B" w:rsidP="00737B5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Cancela a operação e retorna para a aba “Julgamento 1ª Instância” do pedido de impugnação.</w:t>
            </w:r>
          </w:p>
        </w:tc>
        <w:tc>
          <w:tcPr>
            <w:tcW w:w="1246" w:type="dxa"/>
          </w:tcPr>
          <w:p w14:paraId="18329850" w14:textId="6DE2BF89" w:rsidR="001B7BDF" w:rsidRPr="00073AF2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073AF2" w:rsidRDefault="001B7BDF" w:rsidP="00045D2C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073AF2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1E32EFD" w14:textId="2FDA39CB" w:rsidR="001B7BDF" w:rsidRPr="00073AF2" w:rsidRDefault="000F1C8C" w:rsidP="00651379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073AF2">
              <w:rPr>
                <w:color w:val="31849B" w:themeColor="accent5" w:themeShade="BF"/>
                <w:sz w:val="18"/>
                <w:szCs w:val="18"/>
              </w:rPr>
              <w:t xml:space="preserve"> </w:t>
            </w:r>
          </w:p>
        </w:tc>
      </w:tr>
      <w:tr w:rsidR="00737B5B" w:rsidRPr="00073AF2" w14:paraId="390FEB7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D38F866" w14:textId="77777777" w:rsidR="00737B5B" w:rsidRPr="00073AF2" w:rsidRDefault="00737B5B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D9E51F9" w14:textId="107CB2EA" w:rsidR="00737B5B" w:rsidRDefault="00737B5B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Confirmar</w:t>
            </w:r>
          </w:p>
        </w:tc>
        <w:tc>
          <w:tcPr>
            <w:tcW w:w="1306" w:type="dxa"/>
          </w:tcPr>
          <w:p w14:paraId="7DBB8D1A" w14:textId="05C3FFC6" w:rsidR="00737B5B" w:rsidRDefault="00737B5B" w:rsidP="00483A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 o que o usuário deseja alterar.</w:t>
            </w:r>
          </w:p>
        </w:tc>
        <w:tc>
          <w:tcPr>
            <w:tcW w:w="1246" w:type="dxa"/>
          </w:tcPr>
          <w:p w14:paraId="1F2121DF" w14:textId="497F1923" w:rsidR="00737B5B" w:rsidRPr="00073AF2" w:rsidRDefault="00737B5B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551D3290" w14:textId="77777777" w:rsidR="00737B5B" w:rsidRPr="00073AF2" w:rsidRDefault="00737B5B" w:rsidP="00483A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C29B440" w14:textId="77777777" w:rsidR="00737B5B" w:rsidRPr="00073AF2" w:rsidRDefault="00737B5B" w:rsidP="00483A6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38FEB161" w14:textId="77777777" w:rsidR="00737B5B" w:rsidRDefault="00737B5B" w:rsidP="002C4834">
            <w:pPr>
              <w:pStyle w:val="PargrafodaLista"/>
              <w:widowControl/>
              <w:numPr>
                <w:ilvl w:val="0"/>
                <w:numId w:val="45"/>
              </w:numPr>
              <w:autoSpaceDE/>
              <w:autoSpaceDN/>
              <w:adjustRightInd/>
              <w:spacing w:before="60" w:after="60"/>
              <w:contextualSpacing/>
              <w:rPr>
                <w:color w:val="auto"/>
                <w:sz w:val="18"/>
                <w:szCs w:val="18"/>
              </w:rPr>
            </w:pPr>
            <w:r w:rsidRPr="00737B5B">
              <w:rPr>
                <w:color w:val="auto"/>
                <w:sz w:val="18"/>
                <w:szCs w:val="18"/>
              </w:rPr>
              <w:t>Campo habilitado somente se o usuário selecionar uma das opções a seguir: Conteúdo do Julgamento ou Decisão do Julgamento. Caso contrário fica desabilitado.</w:t>
            </w:r>
          </w:p>
          <w:p w14:paraId="3ECB05A3" w14:textId="77777777" w:rsidR="002C4834" w:rsidRPr="006E608D" w:rsidRDefault="002C4834" w:rsidP="002C4834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usuário selecione “Conteúdo do Julgamento” e confirme, então o sistema exibe a tela </w:t>
            </w:r>
            <w:r w:rsidRPr="002C4834">
              <w:rPr>
                <w:b/>
                <w:color w:val="auto"/>
                <w:sz w:val="18"/>
                <w:szCs w:val="18"/>
              </w:rPr>
              <w:fldChar w:fldCharType="begin"/>
            </w:r>
            <w:r w:rsidRPr="002C4834">
              <w:rPr>
                <w:b/>
                <w:color w:val="auto"/>
                <w:sz w:val="18"/>
                <w:szCs w:val="18"/>
              </w:rPr>
              <w:instrText xml:space="preserve"> REF _Ref46479708 \r \h </w:instrText>
            </w:r>
            <w:r>
              <w:rPr>
                <w:b/>
                <w:color w:val="auto"/>
                <w:sz w:val="18"/>
                <w:szCs w:val="18"/>
              </w:rPr>
              <w:instrText xml:space="preserve"> \* MERGEFORMAT </w:instrText>
            </w:r>
            <w:r w:rsidRPr="002C4834">
              <w:rPr>
                <w:b/>
                <w:color w:val="auto"/>
                <w:sz w:val="18"/>
                <w:szCs w:val="18"/>
              </w:rPr>
            </w:r>
            <w:r w:rsidRPr="002C4834">
              <w:rPr>
                <w:b/>
                <w:color w:val="auto"/>
                <w:sz w:val="18"/>
                <w:szCs w:val="18"/>
              </w:rPr>
              <w:fldChar w:fldCharType="separate"/>
            </w:r>
            <w:r w:rsidRPr="002C4834">
              <w:rPr>
                <w:b/>
                <w:color w:val="auto"/>
                <w:sz w:val="18"/>
                <w:szCs w:val="18"/>
              </w:rPr>
              <w:t>P02</w:t>
            </w:r>
            <w:r w:rsidRPr="002C4834">
              <w:rPr>
                <w:b/>
                <w:color w:val="auto"/>
                <w:sz w:val="18"/>
                <w:szCs w:val="18"/>
              </w:rPr>
              <w:fldChar w:fldCharType="end"/>
            </w:r>
            <w:r>
              <w:rPr>
                <w:color w:val="auto"/>
                <w:sz w:val="18"/>
                <w:szCs w:val="18"/>
              </w:rPr>
              <w:t>.</w:t>
            </w:r>
          </w:p>
          <w:p w14:paraId="46F4D158" w14:textId="1A174A31" w:rsidR="006E608D" w:rsidRPr="00073AF2" w:rsidRDefault="006E608D" w:rsidP="006E608D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Caso o usuário selecione “Conteúdo e Decisão do Julgamento” e confirme, então o sistema exibe a tela </w:t>
            </w:r>
            <w:r>
              <w:rPr>
                <w:b/>
                <w:color w:val="auto"/>
                <w:sz w:val="18"/>
                <w:szCs w:val="18"/>
              </w:rPr>
              <w:fldChar w:fldCharType="begin"/>
            </w:r>
            <w:r>
              <w:rPr>
                <w:b/>
                <w:color w:val="auto"/>
                <w:sz w:val="18"/>
                <w:szCs w:val="18"/>
              </w:rPr>
              <w:instrText xml:space="preserve"> REF _Ref46481825 \r \h </w:instrText>
            </w:r>
            <w:r>
              <w:rPr>
                <w:b/>
                <w:color w:val="auto"/>
                <w:sz w:val="18"/>
                <w:szCs w:val="18"/>
              </w:rPr>
            </w:r>
            <w:r>
              <w:rPr>
                <w:b/>
                <w:color w:val="auto"/>
                <w:sz w:val="18"/>
                <w:szCs w:val="18"/>
              </w:rPr>
              <w:fldChar w:fldCharType="separate"/>
            </w:r>
            <w:r>
              <w:rPr>
                <w:b/>
                <w:color w:val="auto"/>
                <w:sz w:val="18"/>
                <w:szCs w:val="18"/>
              </w:rPr>
              <w:t>P03</w:t>
            </w:r>
            <w:r>
              <w:rPr>
                <w:b/>
                <w:color w:val="auto"/>
                <w:sz w:val="18"/>
                <w:szCs w:val="18"/>
              </w:rPr>
              <w:fldChar w:fldCharType="end"/>
            </w:r>
            <w:r>
              <w:rPr>
                <w:color w:val="auto"/>
                <w:sz w:val="18"/>
                <w:szCs w:val="18"/>
              </w:rPr>
              <w:t>.</w:t>
            </w:r>
          </w:p>
        </w:tc>
      </w:tr>
      <w:tr w:rsidR="00737B5B" w:rsidRPr="00073AF2" w14:paraId="771BEBF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483A6D" w:rsidRPr="00073AF2" w:rsidRDefault="00483A6D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2037CD84" w:rsidR="00483A6D" w:rsidRPr="00073AF2" w:rsidRDefault="00737B5B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Salvar</w:t>
            </w:r>
          </w:p>
        </w:tc>
        <w:tc>
          <w:tcPr>
            <w:tcW w:w="1306" w:type="dxa"/>
          </w:tcPr>
          <w:p w14:paraId="25D42071" w14:textId="123CFFFB" w:rsidR="00483A6D" w:rsidRPr="00073AF2" w:rsidRDefault="00737B5B" w:rsidP="00483A6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 e salva as informações inseridas</w:t>
            </w:r>
          </w:p>
        </w:tc>
        <w:tc>
          <w:tcPr>
            <w:tcW w:w="1246" w:type="dxa"/>
          </w:tcPr>
          <w:p w14:paraId="55ED43F3" w14:textId="6624D4A0" w:rsidR="00483A6D" w:rsidRPr="00073AF2" w:rsidRDefault="00483A6D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483A6D" w:rsidRPr="00073AF2" w:rsidRDefault="00483A6D" w:rsidP="00483A6D">
            <w:pPr>
              <w:jc w:val="center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483A6D" w:rsidRPr="00073AF2" w:rsidRDefault="00483A6D" w:rsidP="00483A6D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7B7F417" w14:textId="226E22F5" w:rsidR="00483A6D" w:rsidRPr="00073AF2" w:rsidRDefault="008745BC" w:rsidP="008745BC">
            <w:pPr>
              <w:pStyle w:val="PargrafodaLista"/>
              <w:widowControl/>
              <w:numPr>
                <w:ilvl w:val="0"/>
                <w:numId w:val="44"/>
              </w:numPr>
              <w:autoSpaceDE/>
              <w:autoSpaceDN/>
              <w:adjustRightInd/>
              <w:spacing w:before="60" w:after="60"/>
              <w:contextualSpacing/>
              <w:rPr>
                <w:color w:val="000000" w:themeColor="text1"/>
                <w:sz w:val="18"/>
                <w:szCs w:val="18"/>
              </w:rPr>
            </w:pPr>
            <w:r w:rsidRPr="008745BC">
              <w:rPr>
                <w:color w:val="auto"/>
                <w:sz w:val="18"/>
                <w:szCs w:val="18"/>
              </w:rPr>
              <w:t>Caso o usuário não altere os campos do formulário, inclua arquivo ou remova arquivo, esta ação fica desabilitada.</w:t>
            </w:r>
          </w:p>
        </w:tc>
      </w:tr>
      <w:tr w:rsidR="00737B5B" w:rsidRPr="00073AF2" w14:paraId="469FFB6D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2ED307B" w14:textId="77777777" w:rsidR="000F1C8C" w:rsidRPr="00073AF2" w:rsidRDefault="000F1C8C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0699C33" w14:textId="6AD4DE0E" w:rsidR="000F1C8C" w:rsidRPr="00073AF2" w:rsidRDefault="000F1C8C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Excluir</w:t>
            </w:r>
          </w:p>
        </w:tc>
        <w:tc>
          <w:tcPr>
            <w:tcW w:w="1306" w:type="dxa"/>
          </w:tcPr>
          <w:p w14:paraId="7E9A2F3C" w14:textId="2F12ADDD" w:rsidR="000F1C8C" w:rsidRPr="00073AF2" w:rsidRDefault="000F1C8C" w:rsidP="000F1C8C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a exclusão do arquivo</w:t>
            </w:r>
          </w:p>
        </w:tc>
        <w:tc>
          <w:tcPr>
            <w:tcW w:w="1246" w:type="dxa"/>
          </w:tcPr>
          <w:p w14:paraId="7C130169" w14:textId="54E872F2" w:rsidR="000F1C8C" w:rsidRPr="00073AF2" w:rsidRDefault="000F1C8C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Ícone</w:t>
            </w:r>
          </w:p>
        </w:tc>
        <w:tc>
          <w:tcPr>
            <w:tcW w:w="1034" w:type="dxa"/>
          </w:tcPr>
          <w:p w14:paraId="002A19A7" w14:textId="77777777" w:rsidR="000F1C8C" w:rsidRPr="00073AF2" w:rsidRDefault="000F1C8C" w:rsidP="00483A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6A26BC8F" w14:textId="77777777" w:rsidR="000F1C8C" w:rsidRPr="00073AF2" w:rsidRDefault="000F1C8C" w:rsidP="00483A6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6B1CB02F" w14:textId="77777777" w:rsidR="000F1C8C" w:rsidRPr="00073AF2" w:rsidRDefault="000F1C8C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  <w:tr w:rsidR="00737B5B" w:rsidRPr="00073AF2" w14:paraId="71298BA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CF74D1" w14:textId="77777777" w:rsidR="003C3C73" w:rsidRPr="00073AF2" w:rsidRDefault="003C3C73" w:rsidP="00483A6D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3C14127" w14:textId="3961046B" w:rsidR="003C3C73" w:rsidRDefault="003C3C73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306" w:type="dxa"/>
          </w:tcPr>
          <w:p w14:paraId="57ED5D18" w14:textId="66D0FB9B" w:rsidR="003C3C73" w:rsidRDefault="003C3C73" w:rsidP="000F1C8C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246" w:type="dxa"/>
          </w:tcPr>
          <w:p w14:paraId="48193929" w14:textId="77777777" w:rsidR="003C3C73" w:rsidRDefault="003C3C73" w:rsidP="00483A6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0AB2B2C3" w14:textId="77777777" w:rsidR="003C3C73" w:rsidRPr="00073AF2" w:rsidRDefault="003C3C73" w:rsidP="00483A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0480A6A7" w14:textId="77777777" w:rsidR="003C3C73" w:rsidRPr="00073AF2" w:rsidRDefault="003C3C73" w:rsidP="00483A6D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568616E7" w14:textId="77777777" w:rsidR="003C3C73" w:rsidRPr="00073AF2" w:rsidRDefault="003C3C73" w:rsidP="00483A6D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6EA042E5" w14:textId="77777777" w:rsidR="00792ECA" w:rsidRPr="00073AF2" w:rsidRDefault="00792ECA" w:rsidP="000976E0">
      <w:pPr>
        <w:pStyle w:val="EstiloPrototipo3"/>
      </w:pPr>
      <w:bookmarkStart w:id="16" w:name="_Ref25850851"/>
    </w:p>
    <w:bookmarkEnd w:id="13"/>
    <w:bookmarkEnd w:id="16"/>
    <w:p w14:paraId="03718D4A" w14:textId="2A5F0617" w:rsidR="00656397" w:rsidRPr="00073AF2" w:rsidRDefault="00656397" w:rsidP="00647ABE">
      <w:pPr>
        <w:pStyle w:val="EstiloPrototipo3"/>
      </w:pPr>
    </w:p>
    <w:p w14:paraId="17D8E4C8" w14:textId="77777777" w:rsidR="00656397" w:rsidRPr="00073AF2" w:rsidRDefault="00656397" w:rsidP="008724F1"/>
    <w:p w14:paraId="53F68FA4" w14:textId="77777777" w:rsidR="000514D4" w:rsidRPr="00073AF2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37233191"/>
      <w:r w:rsidRPr="00073AF2">
        <w:t>CRITÉRIOS DE ACEITE</w:t>
      </w:r>
      <w:bookmarkEnd w:id="17"/>
    </w:p>
    <w:p w14:paraId="34F179F8" w14:textId="77777777" w:rsidR="0030370F" w:rsidRPr="00073AF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073AF2">
        <w:rPr>
          <w:b/>
          <w:color w:val="auto"/>
        </w:rPr>
        <w:t xml:space="preserve">Premissa: </w:t>
      </w:r>
    </w:p>
    <w:p w14:paraId="75549B9B" w14:textId="027143FE" w:rsidR="0025641A" w:rsidRPr="00073AF2" w:rsidRDefault="0025641A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073AF2">
        <w:t>Essa história deve ser executada q</w:t>
      </w:r>
      <w:r w:rsidR="00073351">
        <w:t>uando o ator acionar o botão “Retificar”</w:t>
      </w:r>
      <w:r w:rsidRPr="00073AF2">
        <w:t xml:space="preserve"> </w:t>
      </w:r>
      <w:r w:rsidRPr="00073AF2">
        <w:rPr>
          <w:color w:val="000000" w:themeColor="text1"/>
        </w:rPr>
        <w:t>na</w:t>
      </w:r>
      <w:r w:rsidR="00073351">
        <w:rPr>
          <w:color w:val="000000" w:themeColor="text1"/>
        </w:rPr>
        <w:t xml:space="preserve"> aba “Julgamento 1ª Instância” do pedido de julgamento</w:t>
      </w:r>
      <w:r w:rsidRPr="00073AF2">
        <w:rPr>
          <w:color w:val="000000" w:themeColor="text1"/>
        </w:rPr>
        <w:t>;</w:t>
      </w:r>
    </w:p>
    <w:p w14:paraId="5F886063" w14:textId="77777777" w:rsidR="0025641A" w:rsidRPr="00073AF2" w:rsidRDefault="0025641A" w:rsidP="0025641A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B9A3144" w14:textId="330D9FBC" w:rsidR="007B7489" w:rsidRDefault="00073351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 ação “Retificar” só deve estar disponível para o usuário “Assessor CEN”, caso o usuário seja Assessor CE, a ação fica oculta e desabilitada;</w:t>
      </w:r>
    </w:p>
    <w:p w14:paraId="2CB5B67B" w14:textId="77777777" w:rsidR="00073351" w:rsidRDefault="00073351" w:rsidP="00073351">
      <w:pPr>
        <w:pStyle w:val="PargrafodaLista"/>
      </w:pPr>
    </w:p>
    <w:p w14:paraId="22D78C12" w14:textId="7458E492" w:rsidR="00AC26A0" w:rsidRDefault="00073351" w:rsidP="0007335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A ação “Retificar” estará disponível a partir de um julgamento 1ª instância cadastrado para o pedido de impugnação independente do status ou da situação.</w:t>
      </w:r>
    </w:p>
    <w:p w14:paraId="296E9846" w14:textId="77777777" w:rsidR="003C3C73" w:rsidRDefault="003C3C73" w:rsidP="003C3C73">
      <w:pPr>
        <w:pStyle w:val="PargrafodaLista"/>
      </w:pPr>
    </w:p>
    <w:p w14:paraId="53095E2C" w14:textId="5A880F5E" w:rsidR="003C3C73" w:rsidRPr="00073AF2" w:rsidRDefault="003C3C73" w:rsidP="0007335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 julgamento poderá ser retificado quantas vezes necessário.</w:t>
      </w:r>
    </w:p>
    <w:p w14:paraId="406CD386" w14:textId="77777777" w:rsidR="00070AF3" w:rsidRPr="00073AF2" w:rsidRDefault="00070AF3" w:rsidP="00070AF3">
      <w:pPr>
        <w:pStyle w:val="PargrafodaLista"/>
      </w:pPr>
    </w:p>
    <w:p w14:paraId="665F158B" w14:textId="77777777" w:rsidR="00B00B8B" w:rsidRPr="00073AF2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6B96AFC4" w14:textId="77777777" w:rsidR="00073351" w:rsidRPr="00073351" w:rsidRDefault="000514D4" w:rsidP="00073351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12024542"/>
      <w:r w:rsidRPr="00073AF2">
        <w:rPr>
          <w:b/>
        </w:rPr>
        <w:t>Regras Gerais:</w:t>
      </w:r>
      <w:bookmarkStart w:id="19" w:name="_Ref29454517"/>
      <w:bookmarkStart w:id="20" w:name="_Ref15911404"/>
      <w:bookmarkEnd w:id="18"/>
    </w:p>
    <w:p w14:paraId="39ADE75D" w14:textId="5060E4F0" w:rsidR="001E5D5D" w:rsidRPr="00073AF2" w:rsidRDefault="00663356" w:rsidP="00D611E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D611E4">
        <w:rPr>
          <w:b/>
        </w:rPr>
        <w:t>Retificar Julgamento do</w:t>
      </w:r>
      <w:r w:rsidR="001E5D5D" w:rsidRPr="00D611E4">
        <w:rPr>
          <w:b/>
        </w:rPr>
        <w:t xml:space="preserve"> Pedido de Impugnação:</w:t>
      </w:r>
      <w:bookmarkEnd w:id="19"/>
    </w:p>
    <w:p w14:paraId="70C0CE4C" w14:textId="77777777" w:rsidR="00232BE3" w:rsidRPr="00232BE3" w:rsidRDefault="004D274E" w:rsidP="003C3C7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bookmarkStart w:id="21" w:name="_Ref29222123"/>
      <w:r w:rsidRPr="00073AF2">
        <w:rPr>
          <w:color w:val="auto"/>
        </w:rPr>
        <w:t xml:space="preserve">Ao acionar </w:t>
      </w:r>
      <w:r w:rsidR="003C3C73">
        <w:rPr>
          <w:color w:val="auto"/>
        </w:rPr>
        <w:t>“Retificar”</w:t>
      </w:r>
      <w:r w:rsidR="00051578" w:rsidRPr="00073AF2">
        <w:rPr>
          <w:color w:val="auto"/>
        </w:rPr>
        <w:t xml:space="preserve">, </w:t>
      </w:r>
      <w:r w:rsidRPr="00073AF2">
        <w:rPr>
          <w:color w:val="auto"/>
        </w:rPr>
        <w:t xml:space="preserve">o sistema deve exibir uma pop-up </w:t>
      </w:r>
      <w:r w:rsidR="001E28E5" w:rsidRPr="00073AF2">
        <w:rPr>
          <w:color w:val="31849B" w:themeColor="accent5" w:themeShade="BF"/>
        </w:rPr>
        <w:t>[</w:t>
      </w:r>
      <w:r w:rsidR="001E28E5" w:rsidRPr="00073AF2">
        <w:rPr>
          <w:color w:val="31849B" w:themeColor="accent5" w:themeShade="BF"/>
        </w:rPr>
        <w:fldChar w:fldCharType="begin"/>
      </w:r>
      <w:r w:rsidR="001E28E5" w:rsidRPr="00073AF2">
        <w:rPr>
          <w:color w:val="31849B" w:themeColor="accent5" w:themeShade="BF"/>
        </w:rPr>
        <w:instrText xml:space="preserve"> REF _Ref26357320 \r \h  \* MERGEFORMAT </w:instrText>
      </w:r>
      <w:r w:rsidR="001E28E5" w:rsidRPr="00073AF2">
        <w:rPr>
          <w:color w:val="31849B" w:themeColor="accent5" w:themeShade="BF"/>
        </w:rPr>
      </w:r>
      <w:r w:rsidR="001E28E5" w:rsidRPr="00073AF2">
        <w:rPr>
          <w:color w:val="31849B" w:themeColor="accent5" w:themeShade="BF"/>
        </w:rPr>
        <w:fldChar w:fldCharType="separate"/>
      </w:r>
      <w:r w:rsidR="001E28E5" w:rsidRPr="00073AF2">
        <w:rPr>
          <w:color w:val="31849B" w:themeColor="accent5" w:themeShade="BF"/>
        </w:rPr>
        <w:t>P01</w:t>
      </w:r>
      <w:r w:rsidR="001E28E5" w:rsidRPr="00073AF2">
        <w:rPr>
          <w:color w:val="31849B" w:themeColor="accent5" w:themeShade="BF"/>
        </w:rPr>
        <w:fldChar w:fldCharType="end"/>
      </w:r>
      <w:r w:rsidR="001E28E5" w:rsidRPr="00073AF2">
        <w:rPr>
          <w:color w:val="31849B" w:themeColor="accent5" w:themeShade="BF"/>
        </w:rPr>
        <w:t>]</w:t>
      </w:r>
      <w:r w:rsidRPr="00073AF2">
        <w:rPr>
          <w:color w:val="auto"/>
        </w:rPr>
        <w:t xml:space="preserve">, para que o ator </w:t>
      </w:r>
      <w:r w:rsidR="001E28E5" w:rsidRPr="00073AF2">
        <w:rPr>
          <w:color w:val="auto"/>
        </w:rPr>
        <w:t>possa</w:t>
      </w:r>
      <w:r w:rsidR="00232BE3">
        <w:rPr>
          <w:color w:val="auto"/>
        </w:rPr>
        <w:t xml:space="preserve"> definir o que deseja retificar</w:t>
      </w:r>
      <w:r w:rsidR="003C3C73">
        <w:rPr>
          <w:color w:val="000000" w:themeColor="text1" w:themeShade="BF"/>
        </w:rPr>
        <w:t>;</w:t>
      </w:r>
    </w:p>
    <w:p w14:paraId="6A5CAB7C" w14:textId="065B9DD9" w:rsidR="004D274E" w:rsidRPr="00315E9A" w:rsidRDefault="00232BE3" w:rsidP="003C3C73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auto"/>
        </w:rPr>
        <w:t xml:space="preserve">Caso o usuário queira retificar somente o conteúdo do julgamento, a tela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 REF _Ref46479708 \r \h </w:instrText>
      </w:r>
      <w:r>
        <w:rPr>
          <w:color w:val="auto"/>
        </w:rPr>
      </w:r>
      <w:r>
        <w:rPr>
          <w:color w:val="auto"/>
        </w:rPr>
        <w:fldChar w:fldCharType="separate"/>
      </w:r>
      <w:r>
        <w:rPr>
          <w:color w:val="auto"/>
        </w:rPr>
        <w:t>P02</w:t>
      </w:r>
      <w:r>
        <w:rPr>
          <w:color w:val="auto"/>
        </w:rPr>
        <w:fldChar w:fldCharType="end"/>
      </w:r>
      <w:r>
        <w:rPr>
          <w:color w:val="auto"/>
        </w:rPr>
        <w:t xml:space="preserve"> é exibida</w:t>
      </w:r>
      <w:r w:rsidRPr="00232BE3">
        <w:rPr>
          <w:color w:val="000000" w:themeColor="text1" w:themeShade="BF"/>
        </w:rPr>
        <w:t>;</w:t>
      </w:r>
      <w:r w:rsidR="004D274E" w:rsidRPr="003C3C73">
        <w:rPr>
          <w:color w:val="000000" w:themeColor="text1" w:themeShade="BF"/>
        </w:rPr>
        <w:t xml:space="preserve"> </w:t>
      </w:r>
      <w:bookmarkEnd w:id="21"/>
    </w:p>
    <w:p w14:paraId="508888B3" w14:textId="17534DB6" w:rsidR="00325158" w:rsidRPr="00E70EF6" w:rsidRDefault="00315E9A" w:rsidP="00E70EF6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color w:val="auto"/>
        </w:rPr>
        <w:t xml:space="preserve">Caso o usuário queira retificar a decisão e o conteúdo do julgamento, a tela </w:t>
      </w:r>
      <w:r>
        <w:rPr>
          <w:color w:val="auto"/>
        </w:rPr>
        <w:fldChar w:fldCharType="begin"/>
      </w:r>
      <w:r>
        <w:rPr>
          <w:color w:val="auto"/>
        </w:rPr>
        <w:instrText xml:space="preserve"> REF _Ref46481825 \r \h </w:instrText>
      </w:r>
      <w:r>
        <w:rPr>
          <w:color w:val="auto"/>
        </w:rPr>
      </w:r>
      <w:r>
        <w:rPr>
          <w:color w:val="auto"/>
        </w:rPr>
        <w:fldChar w:fldCharType="separate"/>
      </w:r>
      <w:r>
        <w:rPr>
          <w:color w:val="auto"/>
        </w:rPr>
        <w:t>P03</w:t>
      </w:r>
      <w:r>
        <w:rPr>
          <w:color w:val="auto"/>
        </w:rPr>
        <w:fldChar w:fldCharType="end"/>
      </w:r>
      <w:r>
        <w:rPr>
          <w:color w:val="auto"/>
        </w:rPr>
        <w:t xml:space="preserve"> é exibida</w:t>
      </w:r>
      <w:r w:rsidRPr="00232BE3">
        <w:rPr>
          <w:color w:val="000000" w:themeColor="text1" w:themeShade="BF"/>
        </w:rPr>
        <w:t>;</w:t>
      </w:r>
      <w:r w:rsidRPr="003C3C73">
        <w:rPr>
          <w:color w:val="000000" w:themeColor="text1" w:themeShade="BF"/>
        </w:rPr>
        <w:t xml:space="preserve"> </w:t>
      </w:r>
      <w:bookmarkStart w:id="22" w:name="_GoBack"/>
      <w:bookmarkEnd w:id="22"/>
    </w:p>
    <w:p w14:paraId="7FBC68EF" w14:textId="645EB878" w:rsidR="0055666C" w:rsidRPr="00073AF2" w:rsidRDefault="004D274E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</w:t>
      </w:r>
      <w:r w:rsidR="005525C9" w:rsidRPr="00073AF2">
        <w:rPr>
          <w:color w:val="000000" w:themeColor="text1"/>
        </w:rPr>
        <w:t>C</w:t>
      </w:r>
      <w:r w:rsidR="002A507D" w:rsidRPr="00073AF2">
        <w:rPr>
          <w:color w:val="auto"/>
        </w:rPr>
        <w:t xml:space="preserve">ampo </w:t>
      </w:r>
      <w:r w:rsidR="00676DB9">
        <w:rPr>
          <w:color w:val="31849B" w:themeColor="accent5" w:themeShade="BF"/>
        </w:rPr>
        <w:t>Arquivo</w:t>
      </w:r>
      <w:r w:rsidR="002A507D" w:rsidRPr="00073AF2">
        <w:rPr>
          <w:color w:val="auto"/>
        </w:rPr>
        <w:t>, com um componente para realizar o Upload de arquivo, para que o ator possa incluir um arquivo que achar necessário, A inclusão deste arquivo é obrigatória;</w:t>
      </w:r>
    </w:p>
    <w:p w14:paraId="6770FD9E" w14:textId="77777777" w:rsidR="00322F0A" w:rsidRPr="00073AF2" w:rsidRDefault="00322F0A" w:rsidP="00322F0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B062451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073AF2">
        <w:t xml:space="preserve">O sistema deve realizar a seguinte validação nos anexos: Somente aceitar arquivos no formato de PDF; </w:t>
      </w:r>
    </w:p>
    <w:p w14:paraId="45AC020E" w14:textId="77777777" w:rsidR="0052784F" w:rsidRPr="00073AF2" w:rsidRDefault="0052784F" w:rsidP="0052784F">
      <w:pPr>
        <w:pStyle w:val="PargrafodaLista"/>
        <w:rPr>
          <w:b/>
          <w:u w:val="single"/>
        </w:rPr>
      </w:pPr>
    </w:p>
    <w:p w14:paraId="72D7A9A0" w14:textId="46BFB6D5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sistema identificar que o formato do arquivo anexado não é PDF, o sistema deve apresentar mensagem;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_Ref24548577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ME03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6935775" w14:textId="77777777" w:rsidR="0052784F" w:rsidRPr="00073AF2" w:rsidRDefault="0052784F" w:rsidP="0052784F">
      <w:pPr>
        <w:pStyle w:val="PargrafodaLista"/>
      </w:pPr>
    </w:p>
    <w:p w14:paraId="6D8F18EA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>O sistema deve permitir o tamanho de cada arquivo no máximo de 10 MB.</w:t>
      </w:r>
    </w:p>
    <w:p w14:paraId="2E03A6E2" w14:textId="43D5F14E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073AF2">
        <w:t xml:space="preserve">Caso o ator anexe um arquivo que exceda o tamanho máximo, o sistema deve exibir </w:t>
      </w:r>
      <w:proofErr w:type="spellStart"/>
      <w:r w:rsidRPr="00073AF2">
        <w:t>mensagem</w:t>
      </w:r>
      <w:proofErr w:type="spellEnd"/>
      <w:r w:rsidRPr="00073AF2">
        <w:t xml:space="preserve">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_Ref26359128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ME05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5D25F8AD" w14:textId="77777777" w:rsidR="0052784F" w:rsidRPr="00073AF2" w:rsidRDefault="0052784F" w:rsidP="0052784F">
      <w:pPr>
        <w:pStyle w:val="PargrafodaLista"/>
      </w:pPr>
    </w:p>
    <w:p w14:paraId="14C1F71E" w14:textId="77777777" w:rsidR="0052784F" w:rsidRPr="00073AF2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073AF2">
        <w:rPr>
          <w:color w:val="000000" w:themeColor="text1"/>
        </w:rPr>
        <w:t>O sistema deve permitir anexar apenas um (1) arquivo.</w:t>
      </w:r>
    </w:p>
    <w:p w14:paraId="7031ED72" w14:textId="77777777" w:rsidR="0052784F" w:rsidRPr="00073AF2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019714B5" w:rsidR="0052784F" w:rsidRPr="00073AF2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Caso o ator tente anexar o segundo arquivo, o sistema deve exibir </w:t>
      </w:r>
      <w:proofErr w:type="spellStart"/>
      <w:r w:rsidRPr="00073AF2">
        <w:rPr>
          <w:color w:val="000000" w:themeColor="text1"/>
        </w:rPr>
        <w:t>mensagem</w:t>
      </w:r>
      <w:proofErr w:type="spellEnd"/>
      <w:r w:rsidRPr="00073AF2">
        <w:rPr>
          <w:color w:val="000000" w:themeColor="text1"/>
        </w:rPr>
        <w:t xml:space="preserve"> </w:t>
      </w:r>
      <w:r w:rsidRPr="00073AF2">
        <w:rPr>
          <w:color w:val="31849B" w:themeColor="accent5" w:themeShade="BF"/>
        </w:rPr>
        <w:t>[</w:t>
      </w:r>
      <w:r w:rsidR="0056461F" w:rsidRPr="00073AF2">
        <w:rPr>
          <w:color w:val="31849B" w:themeColor="accent5" w:themeShade="BF"/>
        </w:rPr>
        <w:fldChar w:fldCharType="begin"/>
      </w:r>
      <w:r w:rsidR="0056461F" w:rsidRPr="00073AF2">
        <w:rPr>
          <w:color w:val="31849B" w:themeColor="accent5" w:themeShade="BF"/>
        </w:rPr>
        <w:instrText xml:space="preserve"> REF _Ref26359192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56461F" w:rsidRPr="00073AF2">
        <w:rPr>
          <w:color w:val="31849B" w:themeColor="accent5" w:themeShade="BF"/>
        </w:rPr>
      </w:r>
      <w:r w:rsidR="0056461F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ME06</w:t>
      </w:r>
      <w:r w:rsidR="0056461F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42ADE9E1" w14:textId="77777777" w:rsidR="00247B28" w:rsidRPr="00D611E4" w:rsidRDefault="00247B28" w:rsidP="00D611E4">
      <w:pPr>
        <w:rPr>
          <w:color w:val="000000" w:themeColor="text1"/>
        </w:rPr>
      </w:pPr>
    </w:p>
    <w:p w14:paraId="1BDA35F2" w14:textId="5EB2B327" w:rsidR="00247B28" w:rsidRPr="00073AF2" w:rsidRDefault="00247B28" w:rsidP="006E56F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000000" w:themeColor="text1"/>
        </w:rPr>
        <w:t xml:space="preserve"> O sistema </w:t>
      </w:r>
      <w:r w:rsidRPr="00073AF2">
        <w:rPr>
          <w:color w:val="auto"/>
        </w:rPr>
        <w:t xml:space="preserve">identifica que o ator acionou a opção que permite “Excluir” um arquivo, o sistema deve exibir </w:t>
      </w:r>
      <w:proofErr w:type="spellStart"/>
      <w:r w:rsidRPr="00073AF2">
        <w:rPr>
          <w:color w:val="auto"/>
        </w:rPr>
        <w:t>mensagem</w:t>
      </w:r>
      <w:proofErr w:type="spellEnd"/>
      <w:r w:rsidRPr="00073AF2">
        <w:rPr>
          <w:color w:val="auto"/>
        </w:rPr>
        <w:t xml:space="preserve">; </w:t>
      </w:r>
      <w:r w:rsidRPr="00073AF2">
        <w:rPr>
          <w:color w:val="31849B" w:themeColor="accent5" w:themeShade="BF"/>
        </w:rPr>
        <w:t>[</w:t>
      </w:r>
      <w:r w:rsidRPr="00073AF2">
        <w:rPr>
          <w:color w:val="31849B" w:themeColor="accent5" w:themeShade="BF"/>
        </w:rPr>
        <w:fldChar w:fldCharType="begin"/>
      </w:r>
      <w:r w:rsidRPr="00073AF2">
        <w:rPr>
          <w:color w:val="31849B" w:themeColor="accent5" w:themeShade="BF"/>
        </w:rPr>
        <w:instrText xml:space="preserve"> REF _Ref26359354 \r \h  \* MERGEFORMAT </w:instrText>
      </w:r>
      <w:r w:rsidRPr="00073AF2">
        <w:rPr>
          <w:color w:val="31849B" w:themeColor="accent5" w:themeShade="BF"/>
        </w:rPr>
      </w:r>
      <w:r w:rsidRPr="00073AF2">
        <w:rPr>
          <w:color w:val="31849B" w:themeColor="accent5" w:themeShade="BF"/>
        </w:rPr>
        <w:fldChar w:fldCharType="separate"/>
      </w:r>
      <w:r w:rsidRPr="00073AF2">
        <w:rPr>
          <w:color w:val="31849B" w:themeColor="accent5" w:themeShade="BF"/>
        </w:rPr>
        <w:t>ME07</w:t>
      </w:r>
      <w:r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</w:t>
      </w:r>
    </w:p>
    <w:p w14:paraId="20FAF0BD" w14:textId="161151D1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“Sim” da mensagem de exclusão, o sistema deve excluir fisicamente o arquivo;</w:t>
      </w:r>
      <w:r w:rsidR="00307F6B" w:rsidRPr="00073AF2">
        <w:t xml:space="preserve"> E deve exibir a mensagem de sucesso </w:t>
      </w:r>
      <w:r w:rsidR="00307F6B" w:rsidRPr="00073AF2">
        <w:rPr>
          <w:color w:val="31849B" w:themeColor="accent5" w:themeShade="BF"/>
        </w:rPr>
        <w:t>[</w:t>
      </w:r>
      <w:r w:rsidR="00307F6B" w:rsidRPr="00073AF2">
        <w:rPr>
          <w:color w:val="31849B" w:themeColor="accent5" w:themeShade="BF"/>
        </w:rPr>
        <w:fldChar w:fldCharType="begin"/>
      </w:r>
      <w:r w:rsidR="00307F6B" w:rsidRPr="00073AF2">
        <w:rPr>
          <w:color w:val="31849B" w:themeColor="accent5" w:themeShade="BF"/>
        </w:rPr>
        <w:instrText xml:space="preserve"> REF _Ref26524221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307F6B" w:rsidRPr="00073AF2">
        <w:rPr>
          <w:color w:val="31849B" w:themeColor="accent5" w:themeShade="BF"/>
        </w:rPr>
      </w:r>
      <w:r w:rsidR="00307F6B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ME09</w:t>
      </w:r>
      <w:r w:rsidR="00307F6B" w:rsidRPr="00073AF2">
        <w:rPr>
          <w:color w:val="31849B" w:themeColor="accent5" w:themeShade="BF"/>
        </w:rPr>
        <w:fldChar w:fldCharType="end"/>
      </w:r>
      <w:r w:rsidR="00307F6B" w:rsidRPr="00073AF2">
        <w:rPr>
          <w:color w:val="31849B" w:themeColor="accent5" w:themeShade="BF"/>
        </w:rPr>
        <w:t>]</w:t>
      </w:r>
    </w:p>
    <w:p w14:paraId="71A72F7A" w14:textId="77777777" w:rsidR="00247B28" w:rsidRPr="00073AF2" w:rsidRDefault="00247B28" w:rsidP="00247B28">
      <w:pPr>
        <w:pStyle w:val="PargrafodaLista"/>
        <w:spacing w:before="60" w:after="60"/>
        <w:ind w:left="1276"/>
        <w:jc w:val="both"/>
      </w:pPr>
    </w:p>
    <w:p w14:paraId="49ABDC06" w14:textId="77777777" w:rsidR="00322F0A" w:rsidRPr="00073AF2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073AF2">
        <w:t>Caso o ator acione a opção “Não” da mensagem de exclusão, o sistema cancela a exclusão do arquivo.</w:t>
      </w:r>
    </w:p>
    <w:p w14:paraId="4B0CAE73" w14:textId="77777777" w:rsidR="00243ED3" w:rsidRPr="00073AF2" w:rsidRDefault="00243ED3" w:rsidP="00243ED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18B9824A" w14:textId="078C5731" w:rsidR="00D611E4" w:rsidRPr="00D10360" w:rsidRDefault="00AF33FB" w:rsidP="00D611E4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>
        <w:rPr>
          <w:b/>
          <w:color w:val="auto"/>
        </w:rPr>
        <w:t>Ao salvar os dados</w:t>
      </w:r>
      <w:r w:rsidR="00D611E4" w:rsidRPr="00D10360">
        <w:rPr>
          <w:b/>
          <w:color w:val="auto"/>
        </w:rPr>
        <w:t>:</w:t>
      </w:r>
    </w:p>
    <w:p w14:paraId="1040CE24" w14:textId="17DD8500" w:rsidR="0090490D" w:rsidRPr="00073AF2" w:rsidRDefault="00D611E4" w:rsidP="0090490D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</w:t>
      </w:r>
      <w:r w:rsidR="0090490D" w:rsidRPr="0090490D">
        <w:rPr>
          <w:color w:val="auto"/>
        </w:rPr>
        <w:t xml:space="preserve"> </w:t>
      </w:r>
      <w:r w:rsidR="0090490D" w:rsidRPr="00073AF2">
        <w:rPr>
          <w:color w:val="auto"/>
        </w:rPr>
        <w:t>sistema deve armazena</w:t>
      </w:r>
      <w:r w:rsidR="0090490D">
        <w:rPr>
          <w:color w:val="auto"/>
        </w:rPr>
        <w:t>r</w:t>
      </w:r>
      <w:r w:rsidR="0090490D" w:rsidRPr="00073AF2">
        <w:rPr>
          <w:color w:val="auto"/>
        </w:rPr>
        <w:t xml:space="preserve"> para log de audit</w:t>
      </w:r>
      <w:r w:rsidR="0090490D">
        <w:rPr>
          <w:color w:val="auto"/>
        </w:rPr>
        <w:t>oria: CPF do ator que realizou a retificação do</w:t>
      </w:r>
      <w:r w:rsidR="0090490D" w:rsidRPr="00073AF2">
        <w:rPr>
          <w:color w:val="auto"/>
        </w:rPr>
        <w:t xml:space="preserve"> julgamento de Impugnação – 1ª Instância, Nome do ator, Data e Ho</w:t>
      </w:r>
      <w:r w:rsidR="0090490D">
        <w:rPr>
          <w:color w:val="auto"/>
        </w:rPr>
        <w:t>ra, e ação de inclusão (Retificação</w:t>
      </w:r>
      <w:r w:rsidR="0090490D" w:rsidRPr="00073AF2">
        <w:rPr>
          <w:color w:val="auto"/>
        </w:rPr>
        <w:t xml:space="preserve"> Julgamento Impugnação – 1ª instância);</w:t>
      </w:r>
    </w:p>
    <w:p w14:paraId="4EE32BCC" w14:textId="16598C81" w:rsidR="00D611E4" w:rsidRDefault="0090490D" w:rsidP="00D611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>O sistema registra o usuário de cadastro, a data e a hora do cadastro;</w:t>
      </w:r>
    </w:p>
    <w:p w14:paraId="725F7729" w14:textId="1D96D318" w:rsidR="000B12D4" w:rsidRDefault="000B12D4" w:rsidP="00D611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>Caso o usuário altere a decisão do julgamento para “Procedente”, o sistema atribui o status “Procedente” para o pedido de impugnação. Caso altere a decisão do julgamento para “Improcedente”, o sistema atribui o status “Improcedente” para o pedido de impugnação;</w:t>
      </w:r>
    </w:p>
    <w:p w14:paraId="1639EF7A" w14:textId="745AE0D5" w:rsidR="004873C2" w:rsidRDefault="004873C2" w:rsidP="004873C2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 xml:space="preserve"> Caso o usuário não tenha alterado a decisão do julgamento, o sistema mantém a decisão atual (Procedente ou Improcedente).</w:t>
      </w:r>
    </w:p>
    <w:p w14:paraId="6ED4A57C" w14:textId="46E3FF30" w:rsidR="009B4EAB" w:rsidRPr="00AF33FB" w:rsidRDefault="00AF33FB" w:rsidP="00AF33F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color w:val="auto"/>
        </w:rPr>
        <w:t>O</w:t>
      </w:r>
      <w:r w:rsidR="00243ED3" w:rsidRPr="00073AF2">
        <w:t xml:space="preserve"> o sistema deve validar se os campos obrigatórios</w:t>
      </w:r>
      <w:r>
        <w:t xml:space="preserve"> estão</w:t>
      </w:r>
      <w:r w:rsidR="00243ED3" w:rsidRPr="00073AF2">
        <w:t xml:space="preserve"> </w:t>
      </w:r>
      <w:r w:rsidR="002C24AC" w:rsidRPr="002C24AC">
        <w:rPr>
          <w:color w:val="auto"/>
        </w:rPr>
        <w:t>preenchidos</w:t>
      </w:r>
      <w:r w:rsidR="00243ED3" w:rsidRPr="00073AF2">
        <w:t>; caso nã</w:t>
      </w:r>
      <w:r w:rsidR="002C24AC">
        <w:t>o tenha sido preenchido</w:t>
      </w:r>
      <w:r w:rsidR="00243ED3" w:rsidRPr="00073AF2">
        <w:t>, o sistema deve exibir</w:t>
      </w:r>
      <w:r w:rsidR="00CE2908">
        <w:t xml:space="preserve"> a</w:t>
      </w:r>
      <w:r w:rsidR="00243ED3" w:rsidRPr="00073AF2">
        <w:t xml:space="preserve"> mensagem impeditiva </w:t>
      </w:r>
      <w:r w:rsidR="00243ED3" w:rsidRPr="00073AF2">
        <w:rPr>
          <w:color w:val="31849B" w:themeColor="accent5" w:themeShade="BF"/>
        </w:rPr>
        <w:t>[</w:t>
      </w:r>
      <w:r w:rsidR="0000563D">
        <w:rPr>
          <w:color w:val="31849B" w:themeColor="accent5" w:themeShade="BF"/>
        </w:rPr>
        <w:fldChar w:fldCharType="begin"/>
      </w:r>
      <w:r w:rsidR="0000563D">
        <w:rPr>
          <w:color w:val="31849B" w:themeColor="accent5" w:themeShade="BF"/>
        </w:rPr>
        <w:instrText xml:space="preserve"> REF _Ref12023348 \r \h </w:instrText>
      </w:r>
      <w:r w:rsidR="0000563D">
        <w:rPr>
          <w:color w:val="31849B" w:themeColor="accent5" w:themeShade="BF"/>
        </w:rPr>
      </w:r>
      <w:r w:rsidR="0000563D">
        <w:rPr>
          <w:color w:val="31849B" w:themeColor="accent5" w:themeShade="BF"/>
        </w:rPr>
        <w:fldChar w:fldCharType="separate"/>
      </w:r>
      <w:r w:rsidR="0000563D">
        <w:rPr>
          <w:color w:val="31849B" w:themeColor="accent5" w:themeShade="BF"/>
        </w:rPr>
        <w:t>ME01</w:t>
      </w:r>
      <w:r w:rsidR="0000563D">
        <w:rPr>
          <w:color w:val="31849B" w:themeColor="accent5" w:themeShade="BF"/>
        </w:rPr>
        <w:fldChar w:fldCharType="end"/>
      </w:r>
      <w:r w:rsidR="00243ED3" w:rsidRPr="00073AF2">
        <w:rPr>
          <w:color w:val="31849B" w:themeColor="accent5" w:themeShade="BF"/>
        </w:rPr>
        <w:t>]</w:t>
      </w:r>
      <w:r w:rsidR="00C96F2F">
        <w:rPr>
          <w:color w:val="31849B" w:themeColor="accent5" w:themeShade="BF"/>
        </w:rPr>
        <w:t xml:space="preserve"> </w:t>
      </w:r>
      <w:r w:rsidR="00C96F2F" w:rsidRPr="00C96F2F">
        <w:rPr>
          <w:color w:val="auto"/>
        </w:rPr>
        <w:t>e impedir o cadastro;</w:t>
      </w:r>
    </w:p>
    <w:p w14:paraId="327D9449" w14:textId="7107D772" w:rsidR="009B4EAB" w:rsidRPr="000B12D4" w:rsidRDefault="00AF33FB" w:rsidP="009B4EA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>
        <w:rPr>
          <w:noProof/>
        </w:rPr>
        <w:t>Ao salvar os dados</w:t>
      </w:r>
      <w:r w:rsidR="009B4EAB" w:rsidRPr="00073AF2">
        <w:rPr>
          <w:color w:val="auto"/>
        </w:rPr>
        <w:t xml:space="preserve"> </w:t>
      </w:r>
      <w:r w:rsidR="009B4EAB" w:rsidRPr="00073AF2">
        <w:t xml:space="preserve">o sistema deve exibir </w:t>
      </w:r>
      <w:r w:rsidR="000B12D4">
        <w:t xml:space="preserve">a </w:t>
      </w:r>
      <w:r w:rsidR="009B4EAB" w:rsidRPr="00073AF2">
        <w:t xml:space="preserve">mensagem de sucesso </w:t>
      </w:r>
      <w:r w:rsidR="009B4EAB" w:rsidRPr="00073AF2">
        <w:rPr>
          <w:color w:val="31849B" w:themeColor="accent5" w:themeShade="BF"/>
        </w:rPr>
        <w:t>[</w:t>
      </w:r>
      <w:r w:rsidR="009B4EAB" w:rsidRPr="00073AF2">
        <w:rPr>
          <w:color w:val="31849B" w:themeColor="accent5" w:themeShade="BF"/>
        </w:rPr>
        <w:fldChar w:fldCharType="begin"/>
      </w:r>
      <w:r w:rsidR="009B4EAB" w:rsidRPr="00073AF2">
        <w:rPr>
          <w:color w:val="31849B" w:themeColor="accent5" w:themeShade="BF"/>
        </w:rPr>
        <w:instrText xml:space="preserve"> REF _Ref26364951 \r \h  \* MERGEFORMAT </w:instrText>
      </w:r>
      <w:r w:rsidR="009B4EAB" w:rsidRPr="00073AF2">
        <w:rPr>
          <w:color w:val="31849B" w:themeColor="accent5" w:themeShade="BF"/>
        </w:rPr>
      </w:r>
      <w:r w:rsidR="009B4EAB" w:rsidRPr="00073AF2">
        <w:rPr>
          <w:color w:val="31849B" w:themeColor="accent5" w:themeShade="BF"/>
        </w:rPr>
        <w:fldChar w:fldCharType="separate"/>
      </w:r>
      <w:r w:rsidR="009B4EAB" w:rsidRPr="00073AF2">
        <w:rPr>
          <w:color w:val="31849B" w:themeColor="accent5" w:themeShade="BF"/>
        </w:rPr>
        <w:t>ME08</w:t>
      </w:r>
      <w:r w:rsidR="009B4EAB" w:rsidRPr="00073AF2">
        <w:rPr>
          <w:color w:val="31849B" w:themeColor="accent5" w:themeShade="BF"/>
        </w:rPr>
        <w:fldChar w:fldCharType="end"/>
      </w:r>
      <w:r w:rsidR="009B4EAB" w:rsidRPr="00073AF2">
        <w:rPr>
          <w:color w:val="31849B" w:themeColor="accent5" w:themeShade="BF"/>
        </w:rPr>
        <w:t>]</w:t>
      </w:r>
      <w:r w:rsidR="000B12D4">
        <w:rPr>
          <w:color w:val="31849B" w:themeColor="accent5" w:themeShade="BF"/>
        </w:rPr>
        <w:t>.</w:t>
      </w:r>
    </w:p>
    <w:p w14:paraId="5CCF8E88" w14:textId="77777777" w:rsidR="000B12D4" w:rsidRPr="00073AF2" w:rsidRDefault="000B12D4" w:rsidP="00CE290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47DA43BF" w14:textId="508F1E67" w:rsidR="008A389B" w:rsidRPr="008A389B" w:rsidRDefault="008A389B" w:rsidP="009B014A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 w:rsidRPr="008A389B">
        <w:rPr>
          <w:b/>
          <w:color w:val="auto"/>
        </w:rPr>
        <w:t>Atualizar aba Julgamento 1ª Instância:</w:t>
      </w:r>
    </w:p>
    <w:p w14:paraId="1B65D4B9" w14:textId="77777777" w:rsidR="008A389B" w:rsidRPr="008A389B" w:rsidRDefault="008A389B" w:rsidP="008A389B">
      <w:pPr>
        <w:pStyle w:val="PargrafodaLista"/>
        <w:rPr>
          <w:color w:val="auto"/>
        </w:rPr>
      </w:pPr>
    </w:p>
    <w:p w14:paraId="239BCBE2" w14:textId="5CC72A9F" w:rsidR="009B014A" w:rsidRDefault="009B014A" w:rsidP="008A389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>Após realizar a retificação o sistema deve atualizar as informações</w:t>
      </w:r>
      <w:r w:rsidR="002B7C67">
        <w:rPr>
          <w:color w:val="auto"/>
        </w:rPr>
        <w:t xml:space="preserve"> (Decisão</w:t>
      </w:r>
      <w:r w:rsidR="000B12D4">
        <w:rPr>
          <w:color w:val="auto"/>
        </w:rPr>
        <w:t xml:space="preserve"> do Julgamento</w:t>
      </w:r>
      <w:r w:rsidR="002B7C67">
        <w:rPr>
          <w:color w:val="auto"/>
        </w:rPr>
        <w:t>, Descrição e Arquivos)</w:t>
      </w:r>
      <w:r w:rsidR="00FE3B79">
        <w:rPr>
          <w:color w:val="auto"/>
        </w:rPr>
        <w:t xml:space="preserve"> n</w:t>
      </w:r>
      <w:r>
        <w:rPr>
          <w:color w:val="auto"/>
        </w:rPr>
        <w:t xml:space="preserve">a aba “Julgamento 1ª Instância” do pedido de impugnação no ambiente corporativo </w:t>
      </w:r>
      <w:r w:rsidRPr="009B014A">
        <w:rPr>
          <w:i/>
          <w:color w:val="auto"/>
        </w:rPr>
        <w:t>Eleitoral_HST048_Julgar_Pedido_Impugnacao_Corporativo</w:t>
      </w:r>
      <w:r>
        <w:rPr>
          <w:color w:val="auto"/>
        </w:rPr>
        <w:t xml:space="preserve"> e ambiente profissional </w:t>
      </w:r>
      <w:r w:rsidRPr="009B014A">
        <w:rPr>
          <w:i/>
          <w:color w:val="auto"/>
        </w:rPr>
        <w:t>Eleitoral_HST050_Acompanhar_Julgamento_Pedido_Impugnacao_Profissional</w:t>
      </w:r>
      <w:r>
        <w:rPr>
          <w:color w:val="auto"/>
        </w:rPr>
        <w:t>.</w:t>
      </w:r>
    </w:p>
    <w:p w14:paraId="44D1BD8C" w14:textId="77777777" w:rsidR="00D611E4" w:rsidRPr="00D611E4" w:rsidRDefault="00D611E4" w:rsidP="00D611E4">
      <w:pPr>
        <w:pStyle w:val="PargrafodaLista"/>
        <w:rPr>
          <w:color w:val="auto"/>
        </w:rPr>
      </w:pPr>
    </w:p>
    <w:p w14:paraId="7544141C" w14:textId="75741574" w:rsidR="00D611E4" w:rsidRDefault="00D611E4" w:rsidP="00D611E4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b/>
          <w:color w:val="auto"/>
        </w:rPr>
      </w:pPr>
      <w:r w:rsidRPr="00D611E4">
        <w:rPr>
          <w:b/>
          <w:color w:val="auto"/>
        </w:rPr>
        <w:t>Histórico de Retificação:</w:t>
      </w:r>
    </w:p>
    <w:p w14:paraId="0F970A3C" w14:textId="77777777" w:rsidR="00D611E4" w:rsidRPr="00D611E4" w:rsidRDefault="00D611E4" w:rsidP="00D611E4">
      <w:pPr>
        <w:pStyle w:val="PargrafodaLista"/>
        <w:rPr>
          <w:b/>
          <w:color w:val="auto"/>
        </w:rPr>
      </w:pPr>
    </w:p>
    <w:p w14:paraId="31B5A745" w14:textId="75F4F6EE" w:rsidR="00EE28E2" w:rsidRDefault="00D611E4" w:rsidP="00EE28E2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b/>
          <w:color w:val="auto"/>
        </w:rPr>
        <w:t xml:space="preserve"> </w:t>
      </w:r>
      <w:r w:rsidRPr="00D611E4">
        <w:rPr>
          <w:color w:val="auto"/>
        </w:rPr>
        <w:t>Ao concluir a operação, o sistema deve guardar como histórico a vers</w:t>
      </w:r>
      <w:r>
        <w:rPr>
          <w:color w:val="auto"/>
        </w:rPr>
        <w:t xml:space="preserve">ão </w:t>
      </w:r>
      <w:r w:rsidRPr="00D611E4">
        <w:rPr>
          <w:color w:val="auto"/>
        </w:rPr>
        <w:t xml:space="preserve">do </w:t>
      </w:r>
      <w:r>
        <w:rPr>
          <w:color w:val="auto"/>
        </w:rPr>
        <w:t>julgamento anterior à retificação</w:t>
      </w:r>
      <w:r w:rsidRPr="00D611E4">
        <w:rPr>
          <w:color w:val="auto"/>
        </w:rPr>
        <w:t>. Os seguintes dados são armazenados: Descriç</w:t>
      </w:r>
      <w:r w:rsidR="00EE28E2">
        <w:rPr>
          <w:color w:val="auto"/>
        </w:rPr>
        <w:t>ão, decisão do julgamento</w:t>
      </w:r>
      <w:r>
        <w:rPr>
          <w:color w:val="auto"/>
        </w:rPr>
        <w:t>, arquivo,</w:t>
      </w:r>
      <w:r w:rsidRPr="00D611E4">
        <w:rPr>
          <w:color w:val="auto"/>
        </w:rPr>
        <w:t xml:space="preserve"> usuário que cadastrou</w:t>
      </w:r>
      <w:r>
        <w:rPr>
          <w:color w:val="auto"/>
        </w:rPr>
        <w:t xml:space="preserve"> e</w:t>
      </w:r>
      <w:r w:rsidRPr="00D611E4">
        <w:rPr>
          <w:color w:val="auto"/>
        </w:rPr>
        <w:t xml:space="preserve"> data e hora do </w:t>
      </w:r>
      <w:r>
        <w:rPr>
          <w:color w:val="auto"/>
        </w:rPr>
        <w:t>cadastro.</w:t>
      </w:r>
    </w:p>
    <w:p w14:paraId="260DBB6B" w14:textId="49163888" w:rsidR="00EE28E2" w:rsidRPr="00EE28E2" w:rsidRDefault="00EE28E2" w:rsidP="00EE28E2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color w:val="auto"/>
        </w:rPr>
      </w:pPr>
      <w:r>
        <w:rPr>
          <w:color w:val="auto"/>
        </w:rPr>
        <w:t xml:space="preserve"> </w:t>
      </w:r>
      <w:r w:rsidRPr="00EE28E2">
        <w:rPr>
          <w:color w:val="auto"/>
        </w:rPr>
        <w:t>O sistema registra um número sequencial para cada registro retificado</w:t>
      </w:r>
      <w:r>
        <w:rPr>
          <w:color w:val="auto"/>
        </w:rPr>
        <w:t xml:space="preserve"> (Exemplo: 1).</w:t>
      </w:r>
    </w:p>
    <w:p w14:paraId="7D8D8FDF" w14:textId="3AD55AEB" w:rsidR="00EE28E2" w:rsidRPr="00D611E4" w:rsidRDefault="00EE28E2" w:rsidP="00EE28E2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color w:val="auto"/>
        </w:rPr>
      </w:pPr>
    </w:p>
    <w:p w14:paraId="5083A351" w14:textId="77777777" w:rsidR="00676DB9" w:rsidRDefault="00676DB9" w:rsidP="00676DB9">
      <w:pPr>
        <w:pStyle w:val="PargrafodaLista"/>
        <w:rPr>
          <w:color w:val="auto"/>
        </w:rPr>
      </w:pPr>
    </w:p>
    <w:p w14:paraId="0C174336" w14:textId="77777777" w:rsidR="00676DB9" w:rsidRPr="00676DB9" w:rsidRDefault="00676DB9" w:rsidP="00676DB9">
      <w:pPr>
        <w:pStyle w:val="PargrafodaLista"/>
        <w:rPr>
          <w:color w:val="auto"/>
        </w:rPr>
      </w:pPr>
    </w:p>
    <w:p w14:paraId="038498D4" w14:textId="16200519" w:rsidR="00382CB9" w:rsidRPr="00676DB9" w:rsidRDefault="00676DB9" w:rsidP="00EE28E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contextualSpacing/>
        <w:jc w:val="both"/>
        <w:rPr>
          <w:b/>
          <w:color w:val="auto"/>
        </w:rPr>
      </w:pPr>
      <w:r w:rsidRPr="00676DB9">
        <w:rPr>
          <w:b/>
          <w:color w:val="auto"/>
        </w:rPr>
        <w:t>Envio de E-mails</w:t>
      </w:r>
    </w:p>
    <w:p w14:paraId="4661ED9E" w14:textId="43FC44BF" w:rsidR="00382CB9" w:rsidRPr="00073AF2" w:rsidRDefault="00382CB9" w:rsidP="00EE28E2">
      <w:pPr>
        <w:pStyle w:val="PargrafodaLista"/>
        <w:widowControl/>
        <w:numPr>
          <w:ilvl w:val="1"/>
          <w:numId w:val="47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  <w:r w:rsidRPr="00073AF2">
        <w:rPr>
          <w:color w:val="auto"/>
        </w:rPr>
        <w:t>A</w:t>
      </w:r>
      <w:r w:rsidR="00D10360">
        <w:rPr>
          <w:color w:val="auto"/>
        </w:rPr>
        <w:t>o concluir a retificação</w:t>
      </w:r>
      <w:r w:rsidR="00A31C90">
        <w:rPr>
          <w:color w:val="auto"/>
        </w:rPr>
        <w:t xml:space="preserve">, </w:t>
      </w:r>
      <w:r w:rsidRPr="00073AF2">
        <w:rPr>
          <w:color w:val="000000" w:themeColor="text1" w:themeShade="BF"/>
        </w:rPr>
        <w:t>o sistema deve</w:t>
      </w:r>
      <w:r w:rsidR="00D10360">
        <w:rPr>
          <w:color w:val="000000" w:themeColor="text1" w:themeShade="BF"/>
        </w:rPr>
        <w:t xml:space="preserve"> enviar e-mail de aviso</w:t>
      </w:r>
      <w:r w:rsidR="006B4211">
        <w:rPr>
          <w:color w:val="000000" w:themeColor="text1" w:themeShade="BF"/>
        </w:rPr>
        <w:t xml:space="preserve"> parametrizado para a atividade secundária “</w:t>
      </w:r>
      <w:r w:rsidR="006B4211">
        <w:rPr>
          <w:color w:val="31849B" w:themeColor="accent5" w:themeShade="BF"/>
        </w:rPr>
        <w:t>3.3</w:t>
      </w:r>
      <w:r w:rsidR="006B4211" w:rsidRPr="00E17601">
        <w:rPr>
          <w:color w:val="31849B" w:themeColor="accent5" w:themeShade="BF"/>
        </w:rPr>
        <w:t xml:space="preserve"> Atividade Secundária</w:t>
      </w:r>
      <w:r w:rsidR="006B4211">
        <w:rPr>
          <w:color w:val="31849B" w:themeColor="accent5" w:themeShade="BF"/>
        </w:rPr>
        <w:t>”</w:t>
      </w:r>
      <w:r w:rsidRPr="00073AF2">
        <w:rPr>
          <w:color w:val="000000" w:themeColor="text1" w:themeShade="BF"/>
        </w:rPr>
        <w:t>; O teor deste e-mail será definido na estória HST0</w:t>
      </w:r>
      <w:r w:rsidR="00856A1A" w:rsidRPr="00073AF2">
        <w:rPr>
          <w:color w:val="000000" w:themeColor="text1" w:themeShade="BF"/>
        </w:rPr>
        <w:t>49</w:t>
      </w:r>
      <w:r w:rsidRPr="00073AF2">
        <w:rPr>
          <w:color w:val="000000" w:themeColor="text1" w:themeShade="BF"/>
        </w:rPr>
        <w:t xml:space="preserve"> – </w:t>
      </w:r>
      <w:r w:rsidRPr="00073AF2">
        <w:rPr>
          <w:b/>
          <w:color w:val="31849B" w:themeColor="accent5" w:themeShade="BF"/>
        </w:rPr>
        <w:t>registro 2</w:t>
      </w:r>
      <w:r w:rsidR="00916B9D" w:rsidRPr="00073AF2">
        <w:rPr>
          <w:b/>
          <w:color w:val="31849B" w:themeColor="accent5" w:themeShade="BF"/>
        </w:rPr>
        <w:t xml:space="preserve"> </w:t>
      </w:r>
      <w:r w:rsidR="00916B9D" w:rsidRPr="00073AF2">
        <w:rPr>
          <w:color w:val="auto"/>
        </w:rPr>
        <w:t xml:space="preserve">para os pedidos Julgados </w:t>
      </w:r>
      <w:r w:rsidR="00916B9D" w:rsidRPr="00073AF2">
        <w:rPr>
          <w:color w:val="31849B" w:themeColor="accent5" w:themeShade="BF"/>
          <w:u w:val="single"/>
        </w:rPr>
        <w:t>Procedentes</w:t>
      </w:r>
      <w:r w:rsidR="00916B9D" w:rsidRPr="00073AF2">
        <w:rPr>
          <w:color w:val="auto"/>
        </w:rPr>
        <w:t xml:space="preserve">; E </w:t>
      </w:r>
      <w:r w:rsidR="00916B9D" w:rsidRPr="00073AF2">
        <w:rPr>
          <w:b/>
          <w:color w:val="31849B" w:themeColor="accent5" w:themeShade="BF"/>
        </w:rPr>
        <w:t>registro 3</w:t>
      </w:r>
      <w:r w:rsidR="00916B9D" w:rsidRPr="00073AF2">
        <w:rPr>
          <w:color w:val="auto"/>
        </w:rPr>
        <w:t xml:space="preserve"> para os pedidos </w:t>
      </w:r>
      <w:proofErr w:type="gramStart"/>
      <w:r w:rsidR="00916B9D" w:rsidRPr="00073AF2">
        <w:rPr>
          <w:color w:val="auto"/>
        </w:rPr>
        <w:t xml:space="preserve">julgados </w:t>
      </w:r>
      <w:r w:rsidR="00916B9D" w:rsidRPr="00073AF2">
        <w:rPr>
          <w:color w:val="31849B" w:themeColor="accent5" w:themeShade="BF"/>
          <w:u w:val="single"/>
        </w:rPr>
        <w:t>Improcedentes</w:t>
      </w:r>
      <w:proofErr w:type="gramEnd"/>
      <w:r w:rsidR="005C3873" w:rsidRPr="00073AF2">
        <w:rPr>
          <w:color w:val="31849B" w:themeColor="accent5" w:themeShade="BF"/>
          <w:u w:val="single"/>
        </w:rPr>
        <w:t>.</w:t>
      </w:r>
    </w:p>
    <w:p w14:paraId="5322CBBD" w14:textId="77777777" w:rsidR="009324BF" w:rsidRPr="00073AF2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073AF2">
        <w:rPr>
          <w:color w:val="000000" w:themeColor="text1" w:themeShade="BF"/>
        </w:rPr>
        <w:lastRenderedPageBreak/>
        <w:t>O sistema deve disparar este e-mail para os atores</w:t>
      </w:r>
      <w:r w:rsidR="009324BF" w:rsidRPr="00073AF2">
        <w:rPr>
          <w:color w:val="000000" w:themeColor="text1" w:themeShade="BF"/>
        </w:rPr>
        <w:t>:</w:t>
      </w:r>
    </w:p>
    <w:p w14:paraId="1C083DE0" w14:textId="16751EC9" w:rsidR="009324BF" w:rsidRPr="00073AF2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Responsáve</w:t>
      </w:r>
      <w:r w:rsidR="00DA40C7" w:rsidRPr="00073AF2">
        <w:rPr>
          <w:b/>
          <w:color w:val="000000" w:themeColor="text1" w:themeShade="BF"/>
        </w:rPr>
        <w:t>is</w:t>
      </w:r>
      <w:r w:rsidRPr="00073AF2">
        <w:rPr>
          <w:b/>
          <w:color w:val="000000" w:themeColor="text1" w:themeShade="BF"/>
        </w:rPr>
        <w:t xml:space="preserve"> pela Chapa</w:t>
      </w:r>
      <w:r w:rsidRPr="00073AF2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073AF2">
        <w:rPr>
          <w:color w:val="000000" w:themeColor="text1" w:themeShade="BF"/>
        </w:rPr>
        <w:t>, e deve enviar para todos os responsáveis que a chapa possuir</w:t>
      </w:r>
      <w:r w:rsidRPr="00073AF2">
        <w:rPr>
          <w:color w:val="000000" w:themeColor="text1" w:themeShade="BF"/>
        </w:rPr>
        <w:t>;</w:t>
      </w:r>
    </w:p>
    <w:p w14:paraId="18F471C9" w14:textId="77777777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1A75B066" w:rsidR="00DA40C7" w:rsidRPr="00073AF2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 xml:space="preserve">Comissão </w:t>
      </w:r>
      <w:r w:rsidR="00FF69E4" w:rsidRPr="00073AF2">
        <w:rPr>
          <w:b/>
          <w:color w:val="000000" w:themeColor="text1" w:themeShade="BF"/>
        </w:rPr>
        <w:t>CE</w:t>
      </w:r>
      <w:r w:rsidR="001F5CFC" w:rsidRPr="00073AF2">
        <w:rPr>
          <w:b/>
          <w:color w:val="000000" w:themeColor="text1" w:themeShade="BF"/>
        </w:rPr>
        <w:t>N</w:t>
      </w:r>
      <w:r w:rsidR="00FF69E4" w:rsidRPr="00073AF2">
        <w:rPr>
          <w:b/>
          <w:color w:val="000000" w:themeColor="text1" w:themeShade="BF"/>
        </w:rPr>
        <w:t xml:space="preserve"> e Comissão CE</w:t>
      </w:r>
      <w:r w:rsidR="00FF69E4" w:rsidRPr="00073AF2">
        <w:rPr>
          <w:color w:val="000000" w:themeColor="text1" w:themeShade="BF"/>
        </w:rPr>
        <w:t xml:space="preserve"> – </w:t>
      </w:r>
      <w:r w:rsidR="00DA40C7" w:rsidRPr="00073AF2">
        <w:rPr>
          <w:color w:val="000000" w:themeColor="text1" w:themeShade="BF"/>
        </w:rPr>
        <w:t xml:space="preserve">o sistema deve enviar e-mail </w:t>
      </w:r>
      <w:r w:rsidR="00B0061E" w:rsidRPr="00073AF2">
        <w:rPr>
          <w:color w:val="000000" w:themeColor="text1" w:themeShade="BF"/>
        </w:rPr>
        <w:t>APENAS</w:t>
      </w:r>
      <w:r w:rsidR="00DA40C7" w:rsidRPr="00073AF2">
        <w:rPr>
          <w:color w:val="000000" w:themeColor="text1" w:themeShade="BF"/>
        </w:rPr>
        <w:t xml:space="preserve"> para os </w:t>
      </w:r>
      <w:r w:rsidR="001F5CFC" w:rsidRPr="00073AF2">
        <w:rPr>
          <w:color w:val="31849B" w:themeColor="accent5" w:themeShade="BF"/>
        </w:rPr>
        <w:t>Coordenador</w:t>
      </w:r>
      <w:r w:rsidR="001F5CFC" w:rsidRPr="00073AF2">
        <w:rPr>
          <w:color w:val="000000" w:themeColor="text1" w:themeShade="BF"/>
        </w:rPr>
        <w:t xml:space="preserve"> e </w:t>
      </w:r>
      <w:r w:rsidR="001F5CFC" w:rsidRPr="00073AF2">
        <w:rPr>
          <w:color w:val="31849B" w:themeColor="accent5" w:themeShade="BF"/>
        </w:rPr>
        <w:t xml:space="preserve">Coordenador Adjunto CEN </w:t>
      </w:r>
      <w:r w:rsidR="001F5CFC" w:rsidRPr="00073AF2">
        <w:rPr>
          <w:color w:val="000000" w:themeColor="text1" w:themeShade="BF"/>
        </w:rPr>
        <w:t>e</w:t>
      </w:r>
      <w:r w:rsidR="001F5CFC" w:rsidRPr="00073AF2">
        <w:rPr>
          <w:color w:val="000000" w:themeColor="text1"/>
        </w:rPr>
        <w:t xml:space="preserve"> para</w:t>
      </w:r>
      <w:r w:rsidR="001F5CFC" w:rsidRPr="00073AF2">
        <w:rPr>
          <w:color w:val="000000" w:themeColor="text1" w:themeShade="BF"/>
        </w:rPr>
        <w:t xml:space="preserve"> os </w:t>
      </w:r>
      <w:r w:rsidR="00DA40C7" w:rsidRPr="00073AF2">
        <w:rPr>
          <w:color w:val="31849B" w:themeColor="accent5" w:themeShade="BF"/>
        </w:rPr>
        <w:t>Coordenador</w:t>
      </w:r>
      <w:r w:rsidR="00DA40C7" w:rsidRPr="00073AF2">
        <w:rPr>
          <w:color w:val="000000" w:themeColor="text1" w:themeShade="BF"/>
        </w:rPr>
        <w:t xml:space="preserve"> e </w:t>
      </w:r>
      <w:r w:rsidR="00DA40C7" w:rsidRPr="00073AF2">
        <w:rPr>
          <w:color w:val="31849B" w:themeColor="accent5" w:themeShade="BF"/>
        </w:rPr>
        <w:t>Coordenador Adjunto CE</w:t>
      </w:r>
      <w:r w:rsidR="001E3F9A" w:rsidRPr="00073AF2">
        <w:rPr>
          <w:color w:val="31849B" w:themeColor="accent5" w:themeShade="BF"/>
        </w:rPr>
        <w:t xml:space="preserve"> </w:t>
      </w:r>
      <w:r w:rsidR="001E3F9A" w:rsidRPr="00073AF2">
        <w:rPr>
          <w:color w:val="000000" w:themeColor="text1" w:themeShade="BF"/>
        </w:rPr>
        <w:t xml:space="preserve">da </w:t>
      </w:r>
      <w:r w:rsidR="001E3F9A" w:rsidRPr="00073AF2">
        <w:rPr>
          <w:color w:val="31849B" w:themeColor="accent5" w:themeShade="BF"/>
        </w:rPr>
        <w:t>UF</w:t>
      </w:r>
      <w:r w:rsidR="001E3F9A" w:rsidRPr="00073AF2">
        <w:rPr>
          <w:color w:val="000000" w:themeColor="text1" w:themeShade="BF"/>
        </w:rPr>
        <w:t xml:space="preserve"> a qual a chapa </w:t>
      </w:r>
      <w:r w:rsidR="001E3F9A" w:rsidRPr="00073AF2">
        <w:rPr>
          <w:b/>
          <w:color w:val="000000" w:themeColor="text1" w:themeShade="BF"/>
        </w:rPr>
        <w:t>é vinculada</w:t>
      </w:r>
      <w:r w:rsidR="0080390F">
        <w:rPr>
          <w:color w:val="000000" w:themeColor="text1" w:themeShade="BF"/>
        </w:rPr>
        <w:t>;</w:t>
      </w:r>
    </w:p>
    <w:p w14:paraId="7A59B9C9" w14:textId="417DF082" w:rsidR="00DA40C7" w:rsidRPr="00073AF2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3CBC5FE8" w14:textId="77777777" w:rsidR="001F5CFC" w:rsidRPr="00073AF2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262AC9E1" w:rsidR="0018484B" w:rsidRPr="00073AF2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Assessor CEN e Assessor CE</w:t>
      </w:r>
      <w:r w:rsidRPr="00073AF2">
        <w:rPr>
          <w:color w:val="000000" w:themeColor="text1" w:themeShade="BF"/>
        </w:rPr>
        <w:t xml:space="preserve"> – o sistema deve enviar e-mail para o</w:t>
      </w:r>
      <w:r w:rsidR="006F62CC" w:rsidRPr="00073AF2">
        <w:rPr>
          <w:color w:val="000000" w:themeColor="text1" w:themeShade="BF"/>
        </w:rPr>
        <w:t xml:space="preserve"> </w:t>
      </w:r>
      <w:r w:rsidR="006F62CC" w:rsidRPr="00073AF2">
        <w:rPr>
          <w:color w:val="31849B" w:themeColor="accent5" w:themeShade="BF"/>
        </w:rPr>
        <w:t xml:space="preserve">Assessor CEN </w:t>
      </w:r>
      <w:r w:rsidR="006F62CC" w:rsidRPr="00073AF2">
        <w:rPr>
          <w:color w:val="000000" w:themeColor="text1" w:themeShade="BF"/>
        </w:rPr>
        <w:t xml:space="preserve">e para o </w:t>
      </w:r>
      <w:r w:rsidR="006F62CC" w:rsidRPr="00073AF2">
        <w:rPr>
          <w:color w:val="31849B" w:themeColor="accent5" w:themeShade="BF"/>
        </w:rPr>
        <w:t xml:space="preserve">Assessor CE </w:t>
      </w:r>
      <w:r w:rsidRPr="00073AF2">
        <w:rPr>
          <w:color w:val="000000" w:themeColor="text1" w:themeShade="BF"/>
        </w:rPr>
        <w:t xml:space="preserve">da </w:t>
      </w:r>
      <w:r w:rsidRPr="00073AF2">
        <w:rPr>
          <w:color w:val="31849B" w:themeColor="accent5" w:themeShade="BF"/>
        </w:rPr>
        <w:t>UF</w:t>
      </w:r>
      <w:r w:rsidRPr="00073AF2">
        <w:rPr>
          <w:color w:val="000000" w:themeColor="text1" w:themeShade="BF"/>
        </w:rPr>
        <w:t xml:space="preserve"> a qual a chapa é </w:t>
      </w:r>
      <w:r w:rsidR="000A12F1" w:rsidRPr="00073AF2">
        <w:rPr>
          <w:color w:val="000000" w:themeColor="text1" w:themeShade="BF"/>
        </w:rPr>
        <w:t>vinculada;</w:t>
      </w:r>
    </w:p>
    <w:p w14:paraId="304FDEA9" w14:textId="57276477" w:rsidR="001F5CFC" w:rsidRPr="00073AF2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073AF2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525CE8AF" w:rsidR="001204D5" w:rsidRPr="00073AF2" w:rsidRDefault="000A12F1" w:rsidP="006E56F8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073AF2">
        <w:rPr>
          <w:b/>
          <w:color w:val="000000" w:themeColor="text1" w:themeShade="BF"/>
        </w:rPr>
        <w:t>Responsável pelo Cadastro da impugnação</w:t>
      </w:r>
      <w:r w:rsidR="001204D5" w:rsidRPr="00073AF2">
        <w:rPr>
          <w:b/>
          <w:color w:val="000000" w:themeColor="text1" w:themeShade="BF"/>
        </w:rPr>
        <w:t xml:space="preserve"> </w:t>
      </w:r>
      <w:r w:rsidR="001204D5" w:rsidRPr="00073AF2">
        <w:rPr>
          <w:color w:val="000000" w:themeColor="text1" w:themeShade="BF"/>
        </w:rPr>
        <w:t>– o s</w:t>
      </w:r>
      <w:r w:rsidRPr="00073AF2">
        <w:rPr>
          <w:color w:val="000000" w:themeColor="text1" w:themeShade="BF"/>
        </w:rPr>
        <w:t xml:space="preserve">istema deve enviar e-mail para o responsável </w:t>
      </w:r>
      <w:r w:rsidR="00A20729" w:rsidRPr="00073AF2">
        <w:rPr>
          <w:color w:val="000000" w:themeColor="text1" w:themeShade="BF"/>
        </w:rPr>
        <w:t xml:space="preserve">que </w:t>
      </w:r>
      <w:r w:rsidRPr="00073AF2">
        <w:rPr>
          <w:color w:val="000000" w:themeColor="text1" w:themeShade="BF"/>
        </w:rPr>
        <w:t>cadastr</w:t>
      </w:r>
      <w:r w:rsidR="00A20729" w:rsidRPr="00073AF2">
        <w:rPr>
          <w:color w:val="000000" w:themeColor="text1" w:themeShade="BF"/>
        </w:rPr>
        <w:t>ou</w:t>
      </w:r>
      <w:r w:rsidRPr="00073AF2">
        <w:rPr>
          <w:color w:val="000000" w:themeColor="text1" w:themeShade="BF"/>
        </w:rPr>
        <w:t xml:space="preserve"> o pedido de impugnação na HST032</w:t>
      </w:r>
      <w:r w:rsidR="001204D5" w:rsidRPr="00073AF2">
        <w:rPr>
          <w:color w:val="000000" w:themeColor="text1" w:themeShade="BF"/>
        </w:rPr>
        <w:t>;</w:t>
      </w:r>
    </w:p>
    <w:p w14:paraId="3CD4754C" w14:textId="77777777" w:rsidR="00D33BDA" w:rsidRPr="00073AF2" w:rsidRDefault="00D33BDA" w:rsidP="00D33BDA">
      <w:pPr>
        <w:pStyle w:val="PargrafodaLista"/>
        <w:rPr>
          <w:color w:val="000000" w:themeColor="text1" w:themeShade="BF"/>
        </w:rPr>
      </w:pPr>
    </w:p>
    <w:p w14:paraId="30255526" w14:textId="331A0086" w:rsidR="00AF119F" w:rsidRPr="00073AF2" w:rsidRDefault="00D33BDA" w:rsidP="00DC1633">
      <w:pPr>
        <w:pStyle w:val="PargrafodaLista"/>
        <w:numPr>
          <w:ilvl w:val="1"/>
          <w:numId w:val="31"/>
        </w:numPr>
        <w:spacing w:before="60" w:after="60"/>
        <w:ind w:left="567"/>
        <w:jc w:val="both"/>
      </w:pPr>
      <w:r w:rsidRPr="00073AF2">
        <w:t>Ao enviar o e-mail, o</w:t>
      </w:r>
      <w:r w:rsidR="00AF119F" w:rsidRPr="00073AF2">
        <w:t xml:space="preserve"> sistema deve ter o seguinte comportamento: o cabeçalho, rodapé e teor do e-mail </w:t>
      </w:r>
      <w:r w:rsidRPr="00073AF2">
        <w:t>devem ser c</w:t>
      </w:r>
      <w:r w:rsidR="00AF119F" w:rsidRPr="00073AF2">
        <w:t xml:space="preserve">onforme </w:t>
      </w:r>
      <w:r w:rsidRPr="00073AF2">
        <w:t xml:space="preserve">a </w:t>
      </w:r>
      <w:r w:rsidR="00AF119F" w:rsidRPr="00073AF2">
        <w:t xml:space="preserve">definição </w:t>
      </w:r>
      <w:r w:rsidRPr="00073AF2">
        <w:t>realizada na</w:t>
      </w:r>
      <w:r w:rsidR="00AF119F" w:rsidRPr="00073AF2">
        <w:t xml:space="preserve"> HST04</w:t>
      </w:r>
      <w:r w:rsidR="00654E92" w:rsidRPr="00073AF2">
        <w:t>9</w:t>
      </w:r>
      <w:r w:rsidR="00AF119F" w:rsidRPr="00073AF2">
        <w:t xml:space="preserve">, porém </w:t>
      </w:r>
      <w:r w:rsidR="00307F6B" w:rsidRPr="00073AF2">
        <w:t xml:space="preserve">o sistema </w:t>
      </w:r>
      <w:r w:rsidR="00AF119F" w:rsidRPr="00073AF2">
        <w:t>deve acrescentar as informações abaixo do teor do e-mail</w:t>
      </w:r>
      <w:r w:rsidR="00443529" w:rsidRPr="00073AF2">
        <w:t>:</w:t>
      </w:r>
    </w:p>
    <w:p w14:paraId="16FC5C2F" w14:textId="7F7A2D37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Protocolo</w:t>
      </w:r>
      <w:r w:rsidRPr="00073AF2">
        <w:t xml:space="preserve">: &lt;nº do protocolo referente ao pedido de </w:t>
      </w:r>
      <w:r w:rsidR="00487E5F" w:rsidRPr="00073AF2">
        <w:t>Impugnação</w:t>
      </w:r>
      <w:r w:rsidRPr="00073AF2">
        <w:t xml:space="preserve"> em questão&gt;</w:t>
      </w:r>
    </w:p>
    <w:p w14:paraId="79A37EDD" w14:textId="0B4D5A85" w:rsidR="00AF119F" w:rsidRPr="00073AF2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073AF2">
        <w:rPr>
          <w:b/>
        </w:rPr>
        <w:t>Decisão</w:t>
      </w:r>
      <w:r w:rsidRPr="00073AF2">
        <w:t>:</w:t>
      </w:r>
      <w:r w:rsidR="004E6D92" w:rsidRPr="00073AF2">
        <w:t xml:space="preserve"> </w:t>
      </w:r>
      <w:r w:rsidR="001E5D5D" w:rsidRPr="00073AF2">
        <w:t>&lt;Procedente ou Improcedente&gt;</w:t>
      </w:r>
    </w:p>
    <w:p w14:paraId="76712334" w14:textId="4ACE5867" w:rsidR="00906BCD" w:rsidRPr="0090490D" w:rsidRDefault="00D66B18" w:rsidP="0090490D">
      <w:pPr>
        <w:pStyle w:val="PargrafodaLista"/>
        <w:numPr>
          <w:ilvl w:val="1"/>
          <w:numId w:val="31"/>
        </w:numPr>
        <w:ind w:left="1560"/>
      </w:pPr>
      <w:r w:rsidRPr="00073AF2">
        <w:rPr>
          <w:b/>
        </w:rPr>
        <w:t>Descrição</w:t>
      </w:r>
      <w:r w:rsidR="00AF119F" w:rsidRPr="00073AF2">
        <w:t xml:space="preserve">: &lt; exibe </w:t>
      </w:r>
      <w:r w:rsidRPr="00073AF2">
        <w:t>a descrição</w:t>
      </w:r>
      <w:r w:rsidR="0090490D">
        <w:t xml:space="preserve"> do julgamento</w:t>
      </w:r>
      <w:r w:rsidR="005A3B58" w:rsidRPr="00073AF2">
        <w:rPr>
          <w:color w:val="auto"/>
        </w:rPr>
        <w:t>&gt;</w:t>
      </w:r>
    </w:p>
    <w:p w14:paraId="390C3F1B" w14:textId="77777777" w:rsidR="000B1045" w:rsidRPr="00073AF2" w:rsidRDefault="000B1045" w:rsidP="000B104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705090C" w14:textId="77777777" w:rsidR="00854A46" w:rsidRPr="00073AF2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0"/>
    <w:p w14:paraId="1C2C1DE2" w14:textId="6383158E" w:rsidR="00626053" w:rsidRPr="00073AF2" w:rsidRDefault="00626053" w:rsidP="00EE28E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073AF2">
        <w:rPr>
          <w:b/>
        </w:rPr>
        <w:t>URL</w:t>
      </w:r>
    </w:p>
    <w:p w14:paraId="1DE2EA7B" w14:textId="4F1F05AD" w:rsidR="00145208" w:rsidRPr="00073AF2" w:rsidRDefault="00145208" w:rsidP="00EE28E2">
      <w:pPr>
        <w:pStyle w:val="PargrafodaLista"/>
        <w:widowControl/>
        <w:numPr>
          <w:ilvl w:val="1"/>
          <w:numId w:val="47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b/>
        </w:rPr>
      </w:pPr>
      <w:r w:rsidRPr="00073AF2">
        <w:rPr>
          <w:color w:val="auto"/>
        </w:rPr>
        <w:t>Caso o ator copie e cole a URL</w:t>
      </w:r>
      <w:r w:rsidRPr="00073AF2">
        <w:rPr>
          <w:color w:val="000000" w:themeColor="text1"/>
        </w:rPr>
        <w:t xml:space="preserve"> </w:t>
      </w:r>
      <w:r w:rsidRPr="00073AF2">
        <w:t xml:space="preserve">desta estória, o sistema deve validar primeiramente se o ator está </w:t>
      </w:r>
      <w:proofErr w:type="spellStart"/>
      <w:r w:rsidRPr="00073AF2">
        <w:t>logado</w:t>
      </w:r>
      <w:proofErr w:type="spellEnd"/>
      <w:r w:rsidRPr="00073AF2">
        <w:t xml:space="preserve"> no sistema eleitoral</w:t>
      </w:r>
    </w:p>
    <w:p w14:paraId="6E0B3AF9" w14:textId="095AD8C6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não esteja </w:t>
      </w:r>
      <w:proofErr w:type="spellStart"/>
      <w:r w:rsidRPr="00073AF2">
        <w:t>logado</w:t>
      </w:r>
      <w:proofErr w:type="spellEnd"/>
      <w:r w:rsidRPr="00073AF2">
        <w:t xml:space="preserve">, o sistema deve exibir a mensagem </w:t>
      </w:r>
      <w:r w:rsidRPr="00073AF2">
        <w:rPr>
          <w:color w:val="31849B" w:themeColor="accent5" w:themeShade="BF"/>
        </w:rPr>
        <w:t>[</w:t>
      </w:r>
      <w:r w:rsidR="00971323" w:rsidRPr="00073AF2">
        <w:rPr>
          <w:color w:val="31849B" w:themeColor="accent5" w:themeShade="BF"/>
        </w:rPr>
        <w:fldChar w:fldCharType="begin"/>
      </w:r>
      <w:r w:rsidR="00971323" w:rsidRPr="00073AF2">
        <w:rPr>
          <w:color w:val="31849B" w:themeColor="accent5" w:themeShade="BF"/>
        </w:rPr>
        <w:instrText xml:space="preserve"> REF _Ref24548430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971323" w:rsidRPr="00073AF2">
        <w:rPr>
          <w:color w:val="31849B" w:themeColor="accent5" w:themeShade="BF"/>
        </w:rPr>
      </w:r>
      <w:r w:rsidR="00971323" w:rsidRPr="00073AF2">
        <w:rPr>
          <w:color w:val="31849B" w:themeColor="accent5" w:themeShade="BF"/>
        </w:rPr>
        <w:fldChar w:fldCharType="separate"/>
      </w:r>
      <w:r w:rsidR="00BA4E07" w:rsidRPr="00073AF2">
        <w:rPr>
          <w:color w:val="31849B" w:themeColor="accent5" w:themeShade="BF"/>
        </w:rPr>
        <w:t>ME02</w:t>
      </w:r>
      <w:r w:rsidR="00971323" w:rsidRPr="00073AF2">
        <w:rPr>
          <w:color w:val="31849B" w:themeColor="accent5" w:themeShade="BF"/>
        </w:rPr>
        <w:fldChar w:fldCharType="end"/>
      </w:r>
      <w:r w:rsidRPr="00073AF2">
        <w:rPr>
          <w:color w:val="31849B" w:themeColor="accent5" w:themeShade="BF"/>
        </w:rPr>
        <w:t>];</w:t>
      </w:r>
    </w:p>
    <w:p w14:paraId="3FE252A0" w14:textId="77777777" w:rsidR="00437BBB" w:rsidRPr="00073AF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00B8B455" w:rsidR="00437BBB" w:rsidRPr="00073AF2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073AF2">
        <w:t xml:space="preserve">Caso esteja </w:t>
      </w:r>
      <w:proofErr w:type="spellStart"/>
      <w:r w:rsidRPr="00073AF2">
        <w:t>logado</w:t>
      </w:r>
      <w:proofErr w:type="spellEnd"/>
      <w:r w:rsidRPr="00073AF2">
        <w:t xml:space="preserve">, o sistema </w:t>
      </w:r>
      <w:r w:rsidR="00846B53" w:rsidRPr="00073AF2">
        <w:t xml:space="preserve">deve </w:t>
      </w:r>
      <w:r w:rsidR="00971323" w:rsidRPr="00073AF2">
        <w:t xml:space="preserve">validar se o ator </w:t>
      </w:r>
      <w:proofErr w:type="spellStart"/>
      <w:r w:rsidR="00971323" w:rsidRPr="00073AF2">
        <w:t>logado</w:t>
      </w:r>
      <w:proofErr w:type="spellEnd"/>
      <w:r w:rsidR="00971323" w:rsidRPr="00073AF2">
        <w:t xml:space="preserve"> </w:t>
      </w:r>
      <w:r w:rsidR="00F73439" w:rsidRPr="00073AF2">
        <w:t>tem permissão de Assessor CEN/BR</w:t>
      </w:r>
      <w:r w:rsidR="00971323" w:rsidRPr="00073AF2">
        <w:t xml:space="preserve">, caso </w:t>
      </w:r>
      <w:r w:rsidR="004C11DE" w:rsidRPr="00073AF2">
        <w:t>tenha permissão</w:t>
      </w:r>
      <w:r w:rsidR="00971323" w:rsidRPr="00073AF2">
        <w:t xml:space="preserve">, o sistema deve </w:t>
      </w:r>
      <w:r w:rsidRPr="00073AF2">
        <w:t xml:space="preserve">direciona para a </w:t>
      </w:r>
      <w:r w:rsidR="0090490D">
        <w:t>aba “Julgamento 1ª Instância” do pedido de impugnação no ambiente corporativo</w:t>
      </w:r>
      <w:r w:rsidR="00F73439" w:rsidRPr="00073AF2">
        <w:rPr>
          <w:color w:val="auto"/>
        </w:rPr>
        <w:t>;</w:t>
      </w:r>
      <w:r w:rsidR="00971323" w:rsidRPr="00073AF2">
        <w:rPr>
          <w:color w:val="auto"/>
        </w:rPr>
        <w:t xml:space="preserve"> </w:t>
      </w:r>
      <w:proofErr w:type="gramStart"/>
      <w:r w:rsidR="004C11DE" w:rsidRPr="00073AF2">
        <w:rPr>
          <w:color w:val="auto"/>
        </w:rPr>
        <w:t>Caso</w:t>
      </w:r>
      <w:proofErr w:type="gramEnd"/>
      <w:r w:rsidR="004C11DE" w:rsidRPr="00073AF2">
        <w:rPr>
          <w:color w:val="auto"/>
        </w:rPr>
        <w:t xml:space="preserve"> o ator não tenha permissão, o sistema deve exibir a mensagem </w:t>
      </w:r>
      <w:r w:rsidR="004C11DE" w:rsidRPr="00073AF2">
        <w:rPr>
          <w:color w:val="31849B" w:themeColor="accent5" w:themeShade="BF"/>
        </w:rPr>
        <w:t>[</w:t>
      </w:r>
      <w:r w:rsidR="004C11DE" w:rsidRPr="00073AF2">
        <w:rPr>
          <w:color w:val="31849B" w:themeColor="accent5" w:themeShade="BF"/>
        </w:rPr>
        <w:fldChar w:fldCharType="begin"/>
      </w:r>
      <w:r w:rsidR="004C11DE" w:rsidRPr="00073AF2">
        <w:rPr>
          <w:color w:val="31849B" w:themeColor="accent5" w:themeShade="BF"/>
        </w:rPr>
        <w:instrText xml:space="preserve"> REF _Ref24551944 \r \h </w:instrText>
      </w:r>
      <w:r w:rsidR="007347D5" w:rsidRPr="00073AF2">
        <w:rPr>
          <w:color w:val="31849B" w:themeColor="accent5" w:themeShade="BF"/>
        </w:rPr>
        <w:instrText xml:space="preserve"> \* MERGEFORMAT </w:instrText>
      </w:r>
      <w:r w:rsidR="004C11DE" w:rsidRPr="00073AF2">
        <w:rPr>
          <w:color w:val="31849B" w:themeColor="accent5" w:themeShade="BF"/>
        </w:rPr>
      </w:r>
      <w:r w:rsidR="004C11DE" w:rsidRPr="00073AF2">
        <w:rPr>
          <w:color w:val="31849B" w:themeColor="accent5" w:themeShade="BF"/>
        </w:rPr>
        <w:fldChar w:fldCharType="separate"/>
      </w:r>
      <w:r w:rsidR="004C11DE" w:rsidRPr="00073AF2">
        <w:rPr>
          <w:color w:val="31849B" w:themeColor="accent5" w:themeShade="BF"/>
        </w:rPr>
        <w:t>ME04</w:t>
      </w:r>
      <w:r w:rsidR="004C11DE" w:rsidRPr="00073AF2">
        <w:rPr>
          <w:color w:val="31849B" w:themeColor="accent5" w:themeShade="BF"/>
        </w:rPr>
        <w:fldChar w:fldCharType="end"/>
      </w:r>
      <w:r w:rsidR="004C11DE" w:rsidRPr="00073AF2">
        <w:rPr>
          <w:color w:val="31849B" w:themeColor="accent5" w:themeShade="BF"/>
        </w:rPr>
        <w:t>]</w:t>
      </w:r>
    </w:p>
    <w:p w14:paraId="07A84A40" w14:textId="77777777" w:rsidR="00841B29" w:rsidRPr="00073AF2" w:rsidRDefault="00841B29" w:rsidP="00841B29">
      <w:pPr>
        <w:pStyle w:val="PargrafodaLista"/>
      </w:pPr>
    </w:p>
    <w:p w14:paraId="759670EE" w14:textId="77777777" w:rsidR="00841B29" w:rsidRPr="00073AF2" w:rsidRDefault="00841B29" w:rsidP="00841B29">
      <w:pPr>
        <w:pStyle w:val="PargrafodaLista"/>
      </w:pPr>
    </w:p>
    <w:p w14:paraId="0A03F8A1" w14:textId="3E0BF2E5" w:rsidR="00CF653A" w:rsidRPr="00073AF2" w:rsidRDefault="00DF40A0" w:rsidP="00EE28E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 xml:space="preserve">Atualizar </w:t>
      </w:r>
      <w:r w:rsidR="00CF653A" w:rsidRPr="00073AF2">
        <w:rPr>
          <w:b/>
        </w:rPr>
        <w:t xml:space="preserve">Status da </w:t>
      </w:r>
      <w:r w:rsidR="00487E5F" w:rsidRPr="00073AF2">
        <w:rPr>
          <w:b/>
        </w:rPr>
        <w:t>Impugnação</w:t>
      </w:r>
    </w:p>
    <w:p w14:paraId="402C0B2D" w14:textId="1C486BC3" w:rsidR="00CF653A" w:rsidRPr="00964249" w:rsidRDefault="00145208" w:rsidP="00EE28E2">
      <w:pPr>
        <w:pStyle w:val="PargrafodaLista"/>
        <w:widowControl/>
        <w:numPr>
          <w:ilvl w:val="1"/>
          <w:numId w:val="47"/>
        </w:numPr>
        <w:autoSpaceDE/>
        <w:autoSpaceDN/>
        <w:adjustRightInd/>
        <w:spacing w:before="60" w:after="200" w:line="276" w:lineRule="auto"/>
        <w:ind w:left="567"/>
        <w:contextualSpacing/>
        <w:jc w:val="both"/>
        <w:rPr>
          <w:color w:val="000000" w:themeColor="text1"/>
        </w:rPr>
      </w:pPr>
      <w:proofErr w:type="gramStart"/>
      <w:r w:rsidRPr="00073AF2">
        <w:rPr>
          <w:color w:val="000000" w:themeColor="text1"/>
        </w:rPr>
        <w:t>Ao</w:t>
      </w:r>
      <w:r w:rsidR="00964249">
        <w:rPr>
          <w:color w:val="000000" w:themeColor="text1"/>
        </w:rPr>
        <w:t xml:space="preserve"> Retificar</w:t>
      </w:r>
      <w:proofErr w:type="gramEnd"/>
      <w:r w:rsidRPr="00073AF2">
        <w:rPr>
          <w:color w:val="000000" w:themeColor="text1"/>
        </w:rPr>
        <w:t xml:space="preserve"> julgar um pedido de </w:t>
      </w:r>
      <w:r w:rsidRPr="00073AF2">
        <w:t>Impugnação, o sistema deve atualizar o status da Impugnação na HST035 e HST036:</w:t>
      </w:r>
    </w:p>
    <w:p w14:paraId="74B5A1AC" w14:textId="04C45260" w:rsidR="00CF653A" w:rsidRPr="00073AF2" w:rsidRDefault="00382051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484CF578" wp14:editId="08E57AC0">
            <wp:extent cx="477672" cy="8083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641" cy="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 </w:t>
      </w:r>
      <w:r w:rsidR="00E857E5" w:rsidRPr="00073AF2">
        <w:t xml:space="preserve">de impugnação </w:t>
      </w:r>
      <w:r w:rsidR="00CF653A" w:rsidRPr="00073AF2">
        <w:t xml:space="preserve">que foram julgados </w:t>
      </w:r>
      <w:proofErr w:type="gramStart"/>
      <w:r w:rsidR="00CF653A" w:rsidRPr="00073AF2">
        <w:t xml:space="preserve">como </w:t>
      </w:r>
      <w:r w:rsidRPr="00073AF2">
        <w:t>Procedente</w:t>
      </w:r>
      <w:proofErr w:type="gramEnd"/>
      <w:r w:rsidR="00CF653A" w:rsidRPr="00073AF2">
        <w:t xml:space="preserve">;  </w:t>
      </w:r>
    </w:p>
    <w:p w14:paraId="77084C00" w14:textId="77777777" w:rsidR="00CF653A" w:rsidRPr="00073AF2" w:rsidRDefault="00CF653A" w:rsidP="00CF653A">
      <w:pPr>
        <w:pStyle w:val="PargrafodaLista"/>
        <w:ind w:left="1560"/>
      </w:pPr>
    </w:p>
    <w:p w14:paraId="0AB61DF7" w14:textId="55A75EBA" w:rsidR="00841B29" w:rsidRPr="00073AF2" w:rsidRDefault="00382051" w:rsidP="00D611E4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073AF2">
        <w:rPr>
          <w:noProof/>
        </w:rPr>
        <w:drawing>
          <wp:inline distT="0" distB="0" distL="0" distR="0" wp14:anchorId="3E4E78F5" wp14:editId="1F2E8F9E">
            <wp:extent cx="552734" cy="105670"/>
            <wp:effectExtent l="0" t="0" r="0" b="889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024" cy="11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653A" w:rsidRPr="00073AF2">
        <w:t xml:space="preserve">: para </w:t>
      </w:r>
      <w:r w:rsidRPr="00073AF2">
        <w:t xml:space="preserve">pedidos de impugnação </w:t>
      </w:r>
      <w:r w:rsidR="00CF653A" w:rsidRPr="00073AF2">
        <w:t xml:space="preserve">que foram julgados </w:t>
      </w:r>
      <w:proofErr w:type="gramStart"/>
      <w:r w:rsidR="00CF653A" w:rsidRPr="00073AF2">
        <w:t>como I</w:t>
      </w:r>
      <w:r w:rsidRPr="00073AF2">
        <w:t>mprocedente</w:t>
      </w:r>
      <w:proofErr w:type="gramEnd"/>
      <w:r w:rsidR="00CF653A" w:rsidRPr="00073AF2">
        <w:t>;</w:t>
      </w:r>
    </w:p>
    <w:p w14:paraId="36DEDA1A" w14:textId="77777777" w:rsidR="00626053" w:rsidRPr="00073AF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073AF2" w:rsidRDefault="00EB6FEF" w:rsidP="00EE28E2">
      <w:pPr>
        <w:pStyle w:val="PargrafodaLista"/>
        <w:widowControl/>
        <w:numPr>
          <w:ilvl w:val="0"/>
          <w:numId w:val="47"/>
        </w:numPr>
        <w:autoSpaceDE/>
        <w:autoSpaceDN/>
        <w:adjustRightInd/>
        <w:spacing w:after="200" w:line="276" w:lineRule="auto"/>
        <w:contextualSpacing/>
        <w:jc w:val="both"/>
      </w:pPr>
      <w:r w:rsidRPr="00073AF2">
        <w:rPr>
          <w:b/>
        </w:rPr>
        <w:t>Mensagem:</w:t>
      </w:r>
    </w:p>
    <w:p w14:paraId="77D17B16" w14:textId="2CF61081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As mensagens </w:t>
      </w:r>
      <w:r w:rsidR="006E5559" w:rsidRPr="00073AF2">
        <w:t xml:space="preserve">de </w:t>
      </w:r>
      <w:r w:rsidR="006E5559" w:rsidRPr="00073AF2">
        <w:rPr>
          <w:u w:val="single"/>
        </w:rPr>
        <w:t>Sucesso, Alerta e Erro</w:t>
      </w:r>
      <w:r w:rsidR="006E5559" w:rsidRPr="00073AF2">
        <w:t xml:space="preserve">, </w:t>
      </w:r>
      <w:r w:rsidRPr="00073AF2">
        <w:t>devem ser exibidas</w:t>
      </w:r>
      <w:r w:rsidR="006E5559" w:rsidRPr="00073AF2">
        <w:t xml:space="preserve"> no canto superior </w:t>
      </w:r>
      <w:r w:rsidR="004C7131" w:rsidRPr="00073AF2">
        <w:t xml:space="preserve">direito </w:t>
      </w:r>
      <w:r w:rsidR="006E5559" w:rsidRPr="00073AF2">
        <w:t xml:space="preserve">da tela, </w:t>
      </w:r>
      <w:r w:rsidRPr="00073AF2">
        <w:t>com o seguinte padrão:</w:t>
      </w:r>
    </w:p>
    <w:p w14:paraId="4769E07E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>O sistema deve ter um temporizador de 5 segundos para cada mensagem exibida.</w:t>
      </w:r>
    </w:p>
    <w:p w14:paraId="43D6261A" w14:textId="77777777" w:rsidR="00EE30B5" w:rsidRPr="00073AF2" w:rsidRDefault="00EE30B5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Ao final dos 5 segundos, o sistema deve fechar a caixa de mensagem e não </w:t>
      </w:r>
      <w:proofErr w:type="gramStart"/>
      <w:r w:rsidRPr="00073AF2">
        <w:t>exibi-la</w:t>
      </w:r>
      <w:proofErr w:type="gramEnd"/>
      <w:r w:rsidRPr="00073AF2">
        <w:t xml:space="preserve"> na tela.</w:t>
      </w:r>
    </w:p>
    <w:p w14:paraId="60CEF1D2" w14:textId="7C9C2D44" w:rsidR="00004F8B" w:rsidRPr="00073AF2" w:rsidRDefault="00004F8B" w:rsidP="006B4BE8">
      <w:pPr>
        <w:pStyle w:val="PargrafodaLista"/>
        <w:numPr>
          <w:ilvl w:val="0"/>
          <w:numId w:val="7"/>
        </w:numPr>
        <w:ind w:left="426"/>
      </w:pPr>
      <w:r w:rsidRPr="00073AF2">
        <w:t xml:space="preserve">Caso surja uma nova mensagem, o sistema deve </w:t>
      </w:r>
      <w:r w:rsidR="0013080E" w:rsidRPr="00073AF2">
        <w:t>exibi-la</w:t>
      </w:r>
      <w:r w:rsidRPr="00073AF2">
        <w:t xml:space="preserve"> logo abaixo daquela que foi </w:t>
      </w:r>
      <w:r w:rsidRPr="00073AF2">
        <w:lastRenderedPageBreak/>
        <w:t>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073AF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073AF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073AF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073AF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073AF2">
              <w:rPr>
                <w:b/>
                <w:sz w:val="20"/>
              </w:rPr>
              <w:t>Ações</w:t>
            </w:r>
          </w:p>
        </w:tc>
      </w:tr>
      <w:tr w:rsidR="00FB3C8F" w:rsidRPr="00073AF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073AF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12023348"/>
          </w:p>
        </w:tc>
        <w:bookmarkEnd w:id="23"/>
        <w:tc>
          <w:tcPr>
            <w:tcW w:w="6276" w:type="dxa"/>
          </w:tcPr>
          <w:p w14:paraId="19465BB6" w14:textId="7A51C165" w:rsidR="00596253" w:rsidRPr="0093164C" w:rsidRDefault="0000563D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3B390CB7" w14:textId="7E7411DE" w:rsidR="00FB3C8F" w:rsidRPr="00073AF2" w:rsidRDefault="0000563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CD4453" w:rsidRPr="00073AF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073AF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48430"/>
          </w:p>
        </w:tc>
        <w:bookmarkEnd w:id="24"/>
        <w:tc>
          <w:tcPr>
            <w:tcW w:w="6276" w:type="dxa"/>
          </w:tcPr>
          <w:p w14:paraId="6BD120C6" w14:textId="2D61E5F8" w:rsidR="00CD4453" w:rsidRPr="0093164C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proofErr w:type="gramStart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>Caro(</w:t>
            </w:r>
            <w:proofErr w:type="gramEnd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a) </w:t>
            </w:r>
            <w:r w:rsidR="005A51D3" w:rsidRPr="0093164C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93164C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073AF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9202E" w:rsidRPr="00073AF2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073AF2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4548577"/>
          </w:p>
        </w:tc>
        <w:bookmarkEnd w:id="25"/>
        <w:tc>
          <w:tcPr>
            <w:tcW w:w="6276" w:type="dxa"/>
          </w:tcPr>
          <w:p w14:paraId="2EEC0388" w14:textId="16000605" w:rsidR="0039202E" w:rsidRPr="0093164C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073AF2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E44083" w:rsidRPr="00073AF2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073AF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24551944"/>
          </w:p>
        </w:tc>
        <w:bookmarkEnd w:id="26"/>
        <w:tc>
          <w:tcPr>
            <w:tcW w:w="6276" w:type="dxa"/>
          </w:tcPr>
          <w:p w14:paraId="270FA991" w14:textId="30FEDCD6" w:rsidR="00E44083" w:rsidRPr="0093164C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proofErr w:type="gramStart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>Caro(</w:t>
            </w:r>
            <w:proofErr w:type="gramEnd"/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a) sr. (a), </w:t>
            </w:r>
            <w:r w:rsidR="00387445" w:rsidRPr="0093164C">
              <w:rPr>
                <w:rFonts w:cs="Arial"/>
                <w:color w:val="000000" w:themeColor="text1"/>
                <w:sz w:val="18"/>
                <w:szCs w:val="18"/>
              </w:rPr>
              <w:t xml:space="preserve"> você não tem permissão de acesso para </w:t>
            </w:r>
            <w:r w:rsidRPr="0093164C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93164C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073AF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6359128"/>
          </w:p>
        </w:tc>
        <w:bookmarkEnd w:id="27"/>
        <w:tc>
          <w:tcPr>
            <w:tcW w:w="6276" w:type="dxa"/>
          </w:tcPr>
          <w:p w14:paraId="5A423A07" w14:textId="430EBEAD" w:rsidR="0052784F" w:rsidRPr="0093164C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52784F" w:rsidRPr="00073AF2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073AF2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6359192"/>
          </w:p>
        </w:tc>
        <w:bookmarkEnd w:id="28"/>
        <w:tc>
          <w:tcPr>
            <w:tcW w:w="6276" w:type="dxa"/>
          </w:tcPr>
          <w:p w14:paraId="27E44402" w14:textId="23B95B07" w:rsidR="0052784F" w:rsidRPr="0093164C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073AF2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Alerta</w:t>
            </w:r>
          </w:p>
        </w:tc>
      </w:tr>
      <w:tr w:rsidR="00322F0A" w:rsidRPr="00073AF2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073AF2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6359354"/>
          </w:p>
        </w:tc>
        <w:bookmarkEnd w:id="29"/>
        <w:tc>
          <w:tcPr>
            <w:tcW w:w="6276" w:type="dxa"/>
          </w:tcPr>
          <w:p w14:paraId="40319BF1" w14:textId="77777777" w:rsidR="00322F0A" w:rsidRPr="0093164C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93164C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[Sim</w:t>
            </w:r>
            <w:proofErr w:type="gramStart"/>
            <w:r w:rsidRPr="0093164C">
              <w:rPr>
                <w:rFonts w:cs="Arial"/>
                <w:sz w:val="18"/>
                <w:szCs w:val="18"/>
              </w:rPr>
              <w:t>]  [</w:t>
            </w:r>
            <w:proofErr w:type="gramEnd"/>
            <w:r w:rsidRPr="0093164C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073AF2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Confirmação</w:t>
            </w:r>
          </w:p>
        </w:tc>
      </w:tr>
      <w:tr w:rsidR="00322F0A" w:rsidRPr="00073AF2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073AF2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6364951"/>
          </w:p>
        </w:tc>
        <w:bookmarkEnd w:id="30"/>
        <w:tc>
          <w:tcPr>
            <w:tcW w:w="6276" w:type="dxa"/>
          </w:tcPr>
          <w:p w14:paraId="4BCE718B" w14:textId="6558B53B" w:rsidR="00322F0A" w:rsidRPr="0093164C" w:rsidRDefault="00AF33FB" w:rsidP="00FA738F">
            <w:pPr>
              <w:spacing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Retificação do pedido de impugnação &lt;Nº&gt; realizada com sucesso!</w:t>
            </w:r>
          </w:p>
        </w:tc>
        <w:tc>
          <w:tcPr>
            <w:tcW w:w="1555" w:type="dxa"/>
          </w:tcPr>
          <w:p w14:paraId="49E6CFDD" w14:textId="2483F0DB" w:rsidR="00322F0A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  <w:tr w:rsidR="00307F6B" w:rsidRPr="00073AF2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073AF2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6524221"/>
          </w:p>
        </w:tc>
        <w:bookmarkEnd w:id="31"/>
        <w:tc>
          <w:tcPr>
            <w:tcW w:w="6276" w:type="dxa"/>
          </w:tcPr>
          <w:p w14:paraId="34D6DC05" w14:textId="68212EB7" w:rsidR="00307F6B" w:rsidRPr="0093164C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93164C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073AF2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073AF2">
              <w:rPr>
                <w:sz w:val="18"/>
                <w:szCs w:val="18"/>
              </w:rPr>
              <w:t>Sucesso</w:t>
            </w:r>
          </w:p>
        </w:tc>
      </w:tr>
    </w:tbl>
    <w:p w14:paraId="748BE4D9" w14:textId="77777777" w:rsidR="00FC6098" w:rsidRPr="00073AF2" w:rsidRDefault="00FC6098" w:rsidP="002B1554">
      <w:pPr>
        <w:pStyle w:val="Dica"/>
      </w:pPr>
    </w:p>
    <w:p w14:paraId="63F33EE0" w14:textId="77777777" w:rsidR="00BC778D" w:rsidRPr="00073AF2" w:rsidRDefault="00BC778D" w:rsidP="00BC778D">
      <w:pPr>
        <w:pStyle w:val="Ttulo2"/>
        <w:numPr>
          <w:ilvl w:val="0"/>
          <w:numId w:val="0"/>
        </w:numPr>
        <w:spacing w:before="240"/>
      </w:pPr>
      <w:bookmarkStart w:id="32" w:name="_Toc37233192"/>
      <w:r w:rsidRPr="00073AF2">
        <w:t>INFORMAÇÕES COMPLEMENTARES</w:t>
      </w:r>
      <w:bookmarkEnd w:id="32"/>
    </w:p>
    <w:p w14:paraId="62D7BC18" w14:textId="08866AFC" w:rsidR="00654E1A" w:rsidRPr="00073AF2" w:rsidRDefault="00654E1A" w:rsidP="00654E1A">
      <w:pPr>
        <w:rPr>
          <w:b/>
        </w:rPr>
      </w:pPr>
      <w:r w:rsidRPr="00073AF2">
        <w:rPr>
          <w:b/>
        </w:rPr>
        <w:t>Histórias relacionadas:</w:t>
      </w:r>
    </w:p>
    <w:p w14:paraId="50940737" w14:textId="0C3010B5" w:rsidR="00E03192" w:rsidRDefault="006B4211" w:rsidP="006B4211">
      <w:pPr>
        <w:pStyle w:val="Dica"/>
        <w:rPr>
          <w:color w:val="auto"/>
          <w:sz w:val="20"/>
          <w:szCs w:val="20"/>
        </w:rPr>
      </w:pPr>
      <w:r w:rsidRPr="006B4211">
        <w:rPr>
          <w:color w:val="auto"/>
          <w:sz w:val="20"/>
          <w:szCs w:val="20"/>
        </w:rPr>
        <w:t>Eleitoral_HST048</w:t>
      </w:r>
      <w:proofErr w:type="gramStart"/>
      <w:r w:rsidRPr="006B4211">
        <w:rPr>
          <w:color w:val="auto"/>
          <w:sz w:val="20"/>
          <w:szCs w:val="20"/>
        </w:rPr>
        <w:t>_Julgar</w:t>
      </w:r>
      <w:proofErr w:type="gramEnd"/>
      <w:r w:rsidRPr="006B4211">
        <w:rPr>
          <w:color w:val="auto"/>
          <w:sz w:val="20"/>
          <w:szCs w:val="20"/>
        </w:rPr>
        <w:t>_Pedido_Impugnacao_Corporativo</w:t>
      </w:r>
    </w:p>
    <w:p w14:paraId="2AFDB12B" w14:textId="07BAC979" w:rsidR="006B4211" w:rsidRDefault="006B4211" w:rsidP="006B4211">
      <w:pPr>
        <w:pStyle w:val="Dica"/>
        <w:rPr>
          <w:color w:val="auto"/>
          <w:sz w:val="20"/>
          <w:szCs w:val="20"/>
        </w:rPr>
      </w:pPr>
      <w:r w:rsidRPr="006B4211">
        <w:rPr>
          <w:color w:val="auto"/>
          <w:sz w:val="20"/>
          <w:szCs w:val="20"/>
        </w:rPr>
        <w:t>Eleitoral_HST049</w:t>
      </w:r>
      <w:proofErr w:type="gramStart"/>
      <w:r w:rsidRPr="006B4211">
        <w:rPr>
          <w:color w:val="auto"/>
          <w:sz w:val="20"/>
          <w:szCs w:val="20"/>
        </w:rPr>
        <w:t>_Definir</w:t>
      </w:r>
      <w:proofErr w:type="gramEnd"/>
      <w:r w:rsidRPr="006B4211">
        <w:rPr>
          <w:color w:val="auto"/>
          <w:sz w:val="20"/>
          <w:szCs w:val="20"/>
        </w:rPr>
        <w:t>_Email_Julgamento_Pedido_Impugnacao_1_Instancia</w:t>
      </w:r>
    </w:p>
    <w:sectPr w:rsidR="006B4211" w:rsidSect="00757A62">
      <w:headerReference w:type="even" r:id="rId16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67A21" w14:textId="77777777" w:rsidR="007C3201" w:rsidRDefault="007C3201">
      <w:r>
        <w:separator/>
      </w:r>
    </w:p>
    <w:p w14:paraId="55382DB6" w14:textId="77777777" w:rsidR="007C3201" w:rsidRDefault="007C3201"/>
  </w:endnote>
  <w:endnote w:type="continuationSeparator" w:id="0">
    <w:p w14:paraId="64652D25" w14:textId="77777777" w:rsidR="007C3201" w:rsidRDefault="007C3201">
      <w:r>
        <w:continuationSeparator/>
      </w:r>
    </w:p>
    <w:p w14:paraId="1881DBBB" w14:textId="77777777" w:rsidR="007C3201" w:rsidRDefault="007C32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3F21F9" w:rsidRDefault="003F21F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3F21F9" w:rsidRPr="003D59E6" w14:paraId="2B97DD6D" w14:textId="77777777">
      <w:tc>
        <w:tcPr>
          <w:tcW w:w="4605" w:type="dxa"/>
          <w:vAlign w:val="center"/>
        </w:tcPr>
        <w:p w14:paraId="0297AE86" w14:textId="77777777" w:rsidR="003F21F9" w:rsidRPr="003D59E6" w:rsidRDefault="003F21F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3F21F9" w:rsidRPr="0017543C" w:rsidRDefault="003F21F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E70EF6">
            <w:rPr>
              <w:rStyle w:val="Nmerodepgina"/>
              <w:rFonts w:ascii="Verdana" w:hAnsi="Verdana" w:cs="Arial"/>
              <w:b/>
              <w:noProof/>
            </w:rPr>
            <w:t>10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3F21F9" w:rsidRPr="0057652B" w:rsidRDefault="003F21F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24691" w14:textId="77777777" w:rsidR="007C3201" w:rsidRDefault="007C3201">
      <w:r>
        <w:separator/>
      </w:r>
    </w:p>
    <w:p w14:paraId="010A1686" w14:textId="77777777" w:rsidR="007C3201" w:rsidRDefault="007C3201"/>
  </w:footnote>
  <w:footnote w:type="continuationSeparator" w:id="0">
    <w:p w14:paraId="027E2B11" w14:textId="77777777" w:rsidR="007C3201" w:rsidRDefault="007C3201">
      <w:r>
        <w:continuationSeparator/>
      </w:r>
    </w:p>
    <w:p w14:paraId="3D46EDA3" w14:textId="77777777" w:rsidR="007C3201" w:rsidRDefault="007C32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3F21F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3F21F9" w:rsidRPr="0017543C" w:rsidRDefault="003F21F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6pt;height:41.2pt" o:ole="">
                <v:imagedata r:id="rId1" o:title=""/>
              </v:shape>
              <o:OLEObject Type="Embed" ProgID="PBrush" ShapeID="_x0000_i1025" DrawAspect="Content" ObjectID="_1657106116" r:id="rId2"/>
            </w:object>
          </w:r>
        </w:p>
      </w:tc>
      <w:tc>
        <w:tcPr>
          <w:tcW w:w="4111" w:type="dxa"/>
          <w:vAlign w:val="center"/>
        </w:tcPr>
        <w:p w14:paraId="2CC77D67" w14:textId="2E7ADB51" w:rsidR="003F21F9" w:rsidRPr="00C6532E" w:rsidRDefault="003F21F9" w:rsidP="00F82373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153 – Retificar Julgamento do Pedido de Impugnação – Corporativo</w:t>
          </w:r>
        </w:p>
      </w:tc>
      <w:tc>
        <w:tcPr>
          <w:tcW w:w="3260" w:type="dxa"/>
          <w:vAlign w:val="center"/>
        </w:tcPr>
        <w:p w14:paraId="7C22B301" w14:textId="6B6D790E" w:rsidR="003F21F9" w:rsidRPr="004A2AAB" w:rsidRDefault="003F21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3F21F9" w:rsidRPr="004A2AAB" w:rsidRDefault="003F21F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3F21F9" w:rsidRDefault="003F21F9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3F21F9" w:rsidRDefault="003F21F9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3F21F9" w:rsidRDefault="003F21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 w15:restartNumberingAfterBreak="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 w15:restartNumberingAfterBreak="0">
    <w:nsid w:val="12625DE7"/>
    <w:multiLevelType w:val="hybridMultilevel"/>
    <w:tmpl w:val="78B4370C"/>
    <w:lvl w:ilvl="0" w:tplc="5EBA6D32">
      <w:start w:val="1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8" w15:restartNumberingAfterBreak="0">
    <w:nsid w:val="14244D3D"/>
    <w:multiLevelType w:val="hybridMultilevel"/>
    <w:tmpl w:val="19FE74C6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C6DE1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EC4E14"/>
    <w:multiLevelType w:val="hybridMultilevel"/>
    <w:tmpl w:val="14C6495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8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B5D5B"/>
    <w:multiLevelType w:val="hybridMultilevel"/>
    <w:tmpl w:val="914ED422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3" w15:restartNumberingAfterBreak="0">
    <w:nsid w:val="3E6021F5"/>
    <w:multiLevelType w:val="hybridMultilevel"/>
    <w:tmpl w:val="D34EEA94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4" w15:restartNumberingAfterBreak="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73BC1"/>
    <w:multiLevelType w:val="multilevel"/>
    <w:tmpl w:val="40EC15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4" w15:restartNumberingAfterBreak="0">
    <w:nsid w:val="52D62F1A"/>
    <w:multiLevelType w:val="hybridMultilevel"/>
    <w:tmpl w:val="7AB28BA2"/>
    <w:lvl w:ilvl="0" w:tplc="736C74C8">
      <w:start w:val="2"/>
      <w:numFmt w:val="decimal"/>
      <w:lvlText w:val="%1.1"/>
      <w:lvlJc w:val="left"/>
      <w:pPr>
        <w:ind w:left="12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9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5" w15:restartNumberingAfterBreak="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6E3A6DB4"/>
    <w:multiLevelType w:val="hybridMultilevel"/>
    <w:tmpl w:val="F5B6E08E"/>
    <w:lvl w:ilvl="0" w:tplc="04160001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48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9" w15:restartNumberingAfterBreak="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1" w15:restartNumberingAfterBreak="0">
    <w:nsid w:val="77DA467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3" w15:restartNumberingAfterBreak="0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5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5"/>
  </w:num>
  <w:num w:numId="3">
    <w:abstractNumId w:val="12"/>
  </w:num>
  <w:num w:numId="4">
    <w:abstractNumId w:val="8"/>
  </w:num>
  <w:num w:numId="5">
    <w:abstractNumId w:val="54"/>
  </w:num>
  <w:num w:numId="6">
    <w:abstractNumId w:val="21"/>
  </w:num>
  <w:num w:numId="7">
    <w:abstractNumId w:val="26"/>
  </w:num>
  <w:num w:numId="8">
    <w:abstractNumId w:val="17"/>
  </w:num>
  <w:num w:numId="9">
    <w:abstractNumId w:val="43"/>
  </w:num>
  <w:num w:numId="10">
    <w:abstractNumId w:val="3"/>
  </w:num>
  <w:num w:numId="11">
    <w:abstractNumId w:val="38"/>
  </w:num>
  <w:num w:numId="12">
    <w:abstractNumId w:val="29"/>
  </w:num>
  <w:num w:numId="13">
    <w:abstractNumId w:val="41"/>
  </w:num>
  <w:num w:numId="14">
    <w:abstractNumId w:val="40"/>
  </w:num>
  <w:num w:numId="15">
    <w:abstractNumId w:val="53"/>
  </w:num>
  <w:num w:numId="16">
    <w:abstractNumId w:val="10"/>
  </w:num>
  <w:num w:numId="17">
    <w:abstractNumId w:val="52"/>
  </w:num>
  <w:num w:numId="18">
    <w:abstractNumId w:val="42"/>
  </w:num>
  <w:num w:numId="19">
    <w:abstractNumId w:val="48"/>
  </w:num>
  <w:num w:numId="20">
    <w:abstractNumId w:val="6"/>
  </w:num>
  <w:num w:numId="21">
    <w:abstractNumId w:val="24"/>
  </w:num>
  <w:num w:numId="22">
    <w:abstractNumId w:val="13"/>
  </w:num>
  <w:num w:numId="23">
    <w:abstractNumId w:val="31"/>
  </w:num>
  <w:num w:numId="24">
    <w:abstractNumId w:val="45"/>
  </w:num>
  <w:num w:numId="25">
    <w:abstractNumId w:val="55"/>
  </w:num>
  <w:num w:numId="26">
    <w:abstractNumId w:val="36"/>
  </w:num>
  <w:num w:numId="27">
    <w:abstractNumId w:val="19"/>
  </w:num>
  <w:num w:numId="28">
    <w:abstractNumId w:val="11"/>
  </w:num>
  <w:num w:numId="29">
    <w:abstractNumId w:val="25"/>
  </w:num>
  <w:num w:numId="30">
    <w:abstractNumId w:val="39"/>
  </w:num>
  <w:num w:numId="31">
    <w:abstractNumId w:val="5"/>
  </w:num>
  <w:num w:numId="32">
    <w:abstractNumId w:val="49"/>
  </w:num>
  <w:num w:numId="33">
    <w:abstractNumId w:val="15"/>
  </w:num>
  <w:num w:numId="34">
    <w:abstractNumId w:val="28"/>
  </w:num>
  <w:num w:numId="35">
    <w:abstractNumId w:val="37"/>
  </w:num>
  <w:num w:numId="36">
    <w:abstractNumId w:val="2"/>
  </w:num>
  <w:num w:numId="37">
    <w:abstractNumId w:val="14"/>
  </w:num>
  <w:num w:numId="38">
    <w:abstractNumId w:val="9"/>
  </w:num>
  <w:num w:numId="39">
    <w:abstractNumId w:val="7"/>
  </w:num>
  <w:num w:numId="40">
    <w:abstractNumId w:val="34"/>
  </w:num>
  <w:num w:numId="41">
    <w:abstractNumId w:val="18"/>
  </w:num>
  <w:num w:numId="42">
    <w:abstractNumId w:val="30"/>
  </w:num>
  <w:num w:numId="43">
    <w:abstractNumId w:val="16"/>
  </w:num>
  <w:num w:numId="44">
    <w:abstractNumId w:val="47"/>
  </w:num>
  <w:num w:numId="45">
    <w:abstractNumId w:val="23"/>
  </w:num>
  <w:num w:numId="46">
    <w:abstractNumId w:val="22"/>
  </w:num>
  <w:num w:numId="47">
    <w:abstractNumId w:val="5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DD5"/>
    <w:rsid w:val="00004B51"/>
    <w:rsid w:val="00004F8B"/>
    <w:rsid w:val="000051F6"/>
    <w:rsid w:val="0000563D"/>
    <w:rsid w:val="0000651D"/>
    <w:rsid w:val="00006AFC"/>
    <w:rsid w:val="0001021E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6EE7"/>
    <w:rsid w:val="00027629"/>
    <w:rsid w:val="00030DC2"/>
    <w:rsid w:val="00031CBE"/>
    <w:rsid w:val="00032406"/>
    <w:rsid w:val="00032841"/>
    <w:rsid w:val="00033D08"/>
    <w:rsid w:val="000342BB"/>
    <w:rsid w:val="0003494B"/>
    <w:rsid w:val="00036393"/>
    <w:rsid w:val="00040855"/>
    <w:rsid w:val="0004088D"/>
    <w:rsid w:val="00040BF4"/>
    <w:rsid w:val="00042373"/>
    <w:rsid w:val="00042743"/>
    <w:rsid w:val="000434D1"/>
    <w:rsid w:val="00043858"/>
    <w:rsid w:val="00044234"/>
    <w:rsid w:val="00045621"/>
    <w:rsid w:val="00045663"/>
    <w:rsid w:val="00045D2C"/>
    <w:rsid w:val="00046D76"/>
    <w:rsid w:val="00047227"/>
    <w:rsid w:val="000514D4"/>
    <w:rsid w:val="00051559"/>
    <w:rsid w:val="00051578"/>
    <w:rsid w:val="00051F92"/>
    <w:rsid w:val="00052B79"/>
    <w:rsid w:val="00053FCF"/>
    <w:rsid w:val="00054355"/>
    <w:rsid w:val="00055E7C"/>
    <w:rsid w:val="00056003"/>
    <w:rsid w:val="0005614D"/>
    <w:rsid w:val="000570FE"/>
    <w:rsid w:val="0006016B"/>
    <w:rsid w:val="000610FE"/>
    <w:rsid w:val="00061627"/>
    <w:rsid w:val="00061F5D"/>
    <w:rsid w:val="000628DE"/>
    <w:rsid w:val="0006486D"/>
    <w:rsid w:val="00064993"/>
    <w:rsid w:val="000656C5"/>
    <w:rsid w:val="00065C98"/>
    <w:rsid w:val="00065D70"/>
    <w:rsid w:val="00065E0A"/>
    <w:rsid w:val="00066182"/>
    <w:rsid w:val="0006652C"/>
    <w:rsid w:val="00070AF3"/>
    <w:rsid w:val="00071667"/>
    <w:rsid w:val="00072269"/>
    <w:rsid w:val="00073351"/>
    <w:rsid w:val="00073AF2"/>
    <w:rsid w:val="00076318"/>
    <w:rsid w:val="0007671A"/>
    <w:rsid w:val="00076915"/>
    <w:rsid w:val="00076C07"/>
    <w:rsid w:val="000772BC"/>
    <w:rsid w:val="000809E1"/>
    <w:rsid w:val="00080AD9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606"/>
    <w:rsid w:val="000926DE"/>
    <w:rsid w:val="0009448D"/>
    <w:rsid w:val="000976E0"/>
    <w:rsid w:val="000978D6"/>
    <w:rsid w:val="0009796C"/>
    <w:rsid w:val="00097BF2"/>
    <w:rsid w:val="000A01B5"/>
    <w:rsid w:val="000A054B"/>
    <w:rsid w:val="000A0B1F"/>
    <w:rsid w:val="000A1227"/>
    <w:rsid w:val="000A12F1"/>
    <w:rsid w:val="000A1D28"/>
    <w:rsid w:val="000A2B6B"/>
    <w:rsid w:val="000A2E6A"/>
    <w:rsid w:val="000A33C1"/>
    <w:rsid w:val="000A3B11"/>
    <w:rsid w:val="000A43F8"/>
    <w:rsid w:val="000A53FE"/>
    <w:rsid w:val="000A56DC"/>
    <w:rsid w:val="000A5B48"/>
    <w:rsid w:val="000A76BF"/>
    <w:rsid w:val="000B019A"/>
    <w:rsid w:val="000B038B"/>
    <w:rsid w:val="000B1045"/>
    <w:rsid w:val="000B12D4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161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6A9"/>
    <w:rsid w:val="000D7CAD"/>
    <w:rsid w:val="000D7D55"/>
    <w:rsid w:val="000E0D1E"/>
    <w:rsid w:val="000E10A0"/>
    <w:rsid w:val="000E2221"/>
    <w:rsid w:val="000E2797"/>
    <w:rsid w:val="000E2F3C"/>
    <w:rsid w:val="000E4445"/>
    <w:rsid w:val="000E4DD0"/>
    <w:rsid w:val="000E5275"/>
    <w:rsid w:val="000E5674"/>
    <w:rsid w:val="000E5F1F"/>
    <w:rsid w:val="000E7293"/>
    <w:rsid w:val="000F1575"/>
    <w:rsid w:val="000F1C8C"/>
    <w:rsid w:val="000F32C7"/>
    <w:rsid w:val="000F4385"/>
    <w:rsid w:val="000F5A87"/>
    <w:rsid w:val="000F6540"/>
    <w:rsid w:val="000F71F0"/>
    <w:rsid w:val="000F7E2D"/>
    <w:rsid w:val="00100368"/>
    <w:rsid w:val="00100695"/>
    <w:rsid w:val="00100873"/>
    <w:rsid w:val="00100E6E"/>
    <w:rsid w:val="0010255B"/>
    <w:rsid w:val="0010280B"/>
    <w:rsid w:val="00102F91"/>
    <w:rsid w:val="00103E9E"/>
    <w:rsid w:val="001040A6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20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5A8"/>
    <w:rsid w:val="0017696D"/>
    <w:rsid w:val="00181B78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03F"/>
    <w:rsid w:val="001A16A7"/>
    <w:rsid w:val="001A20E9"/>
    <w:rsid w:val="001A2545"/>
    <w:rsid w:val="001A2550"/>
    <w:rsid w:val="001A2F9D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0CD"/>
    <w:rsid w:val="001D3F75"/>
    <w:rsid w:val="001D466A"/>
    <w:rsid w:val="001D4A23"/>
    <w:rsid w:val="001D510C"/>
    <w:rsid w:val="001D5DF5"/>
    <w:rsid w:val="001D6958"/>
    <w:rsid w:val="001D7362"/>
    <w:rsid w:val="001D7782"/>
    <w:rsid w:val="001D7EB9"/>
    <w:rsid w:val="001E1D12"/>
    <w:rsid w:val="001E28E5"/>
    <w:rsid w:val="001E33E8"/>
    <w:rsid w:val="001E3F9A"/>
    <w:rsid w:val="001E56BF"/>
    <w:rsid w:val="001E5A61"/>
    <w:rsid w:val="001E5D5D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297C"/>
    <w:rsid w:val="00213558"/>
    <w:rsid w:val="0021446B"/>
    <w:rsid w:val="00214D06"/>
    <w:rsid w:val="00215403"/>
    <w:rsid w:val="002160E0"/>
    <w:rsid w:val="0021764A"/>
    <w:rsid w:val="002178D8"/>
    <w:rsid w:val="00220632"/>
    <w:rsid w:val="00221EAB"/>
    <w:rsid w:val="00224D0A"/>
    <w:rsid w:val="002254D7"/>
    <w:rsid w:val="00225616"/>
    <w:rsid w:val="002264A6"/>
    <w:rsid w:val="00226A43"/>
    <w:rsid w:val="00230F1B"/>
    <w:rsid w:val="00232BE3"/>
    <w:rsid w:val="0023318E"/>
    <w:rsid w:val="0023320A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3ED3"/>
    <w:rsid w:val="002440C9"/>
    <w:rsid w:val="002446C3"/>
    <w:rsid w:val="00244F8A"/>
    <w:rsid w:val="00246E9D"/>
    <w:rsid w:val="002479B1"/>
    <w:rsid w:val="00247B28"/>
    <w:rsid w:val="00250193"/>
    <w:rsid w:val="002508D0"/>
    <w:rsid w:val="00250D66"/>
    <w:rsid w:val="00251151"/>
    <w:rsid w:val="002518C9"/>
    <w:rsid w:val="00251AF0"/>
    <w:rsid w:val="00251C64"/>
    <w:rsid w:val="00252185"/>
    <w:rsid w:val="00252240"/>
    <w:rsid w:val="00253118"/>
    <w:rsid w:val="00253A8F"/>
    <w:rsid w:val="0025482F"/>
    <w:rsid w:val="00255006"/>
    <w:rsid w:val="002554E4"/>
    <w:rsid w:val="002559F3"/>
    <w:rsid w:val="0025641A"/>
    <w:rsid w:val="00257445"/>
    <w:rsid w:val="00257C46"/>
    <w:rsid w:val="00257F1E"/>
    <w:rsid w:val="0026083A"/>
    <w:rsid w:val="002614BA"/>
    <w:rsid w:val="0026183F"/>
    <w:rsid w:val="00262048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6416"/>
    <w:rsid w:val="00277064"/>
    <w:rsid w:val="00280149"/>
    <w:rsid w:val="00280A70"/>
    <w:rsid w:val="00282745"/>
    <w:rsid w:val="00284474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07D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378D"/>
    <w:rsid w:val="002B4569"/>
    <w:rsid w:val="002B4DE5"/>
    <w:rsid w:val="002B624D"/>
    <w:rsid w:val="002B626B"/>
    <w:rsid w:val="002B6C7D"/>
    <w:rsid w:val="002B6C8B"/>
    <w:rsid w:val="002B70C3"/>
    <w:rsid w:val="002B7762"/>
    <w:rsid w:val="002B7C67"/>
    <w:rsid w:val="002C0B2C"/>
    <w:rsid w:val="002C0F2B"/>
    <w:rsid w:val="002C24AC"/>
    <w:rsid w:val="002C308A"/>
    <w:rsid w:val="002C32C2"/>
    <w:rsid w:val="002C4834"/>
    <w:rsid w:val="002D0A51"/>
    <w:rsid w:val="002D1CAA"/>
    <w:rsid w:val="002D21B7"/>
    <w:rsid w:val="002D233C"/>
    <w:rsid w:val="002D29BF"/>
    <w:rsid w:val="002D44DB"/>
    <w:rsid w:val="002D62BD"/>
    <w:rsid w:val="002D68B7"/>
    <w:rsid w:val="002D6C77"/>
    <w:rsid w:val="002E0BF0"/>
    <w:rsid w:val="002E0DC7"/>
    <w:rsid w:val="002E25BC"/>
    <w:rsid w:val="002E2C2B"/>
    <w:rsid w:val="002E4C9A"/>
    <w:rsid w:val="002E5585"/>
    <w:rsid w:val="002E60E2"/>
    <w:rsid w:val="002E7E4E"/>
    <w:rsid w:val="002F0AFB"/>
    <w:rsid w:val="002F0D4C"/>
    <w:rsid w:val="002F0D88"/>
    <w:rsid w:val="002F1312"/>
    <w:rsid w:val="002F2F57"/>
    <w:rsid w:val="002F3F8F"/>
    <w:rsid w:val="002F435D"/>
    <w:rsid w:val="002F53B2"/>
    <w:rsid w:val="002F54B7"/>
    <w:rsid w:val="002F5F60"/>
    <w:rsid w:val="002F6C9A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2012"/>
    <w:rsid w:val="00314EFE"/>
    <w:rsid w:val="0031576C"/>
    <w:rsid w:val="00315B11"/>
    <w:rsid w:val="00315E9A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158"/>
    <w:rsid w:val="00325458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58E0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018"/>
    <w:rsid w:val="00343549"/>
    <w:rsid w:val="00344D60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968"/>
    <w:rsid w:val="00356A67"/>
    <w:rsid w:val="00360940"/>
    <w:rsid w:val="00360A63"/>
    <w:rsid w:val="00361BF5"/>
    <w:rsid w:val="003628DE"/>
    <w:rsid w:val="00362959"/>
    <w:rsid w:val="00364183"/>
    <w:rsid w:val="00366D21"/>
    <w:rsid w:val="0036721C"/>
    <w:rsid w:val="00370754"/>
    <w:rsid w:val="00370E23"/>
    <w:rsid w:val="003716C2"/>
    <w:rsid w:val="00371728"/>
    <w:rsid w:val="003722A4"/>
    <w:rsid w:val="00372BD4"/>
    <w:rsid w:val="00372C4A"/>
    <w:rsid w:val="003733A1"/>
    <w:rsid w:val="003734B2"/>
    <w:rsid w:val="00374054"/>
    <w:rsid w:val="00375A22"/>
    <w:rsid w:val="00375AE3"/>
    <w:rsid w:val="003766EB"/>
    <w:rsid w:val="003769A3"/>
    <w:rsid w:val="00376DFF"/>
    <w:rsid w:val="00382051"/>
    <w:rsid w:val="00382B08"/>
    <w:rsid w:val="00382B85"/>
    <w:rsid w:val="00382CB9"/>
    <w:rsid w:val="00383088"/>
    <w:rsid w:val="003833F0"/>
    <w:rsid w:val="003834B2"/>
    <w:rsid w:val="0038544E"/>
    <w:rsid w:val="00385BC7"/>
    <w:rsid w:val="00386BAA"/>
    <w:rsid w:val="00386DA6"/>
    <w:rsid w:val="00387445"/>
    <w:rsid w:val="003876C2"/>
    <w:rsid w:val="003905DF"/>
    <w:rsid w:val="0039202E"/>
    <w:rsid w:val="00392629"/>
    <w:rsid w:val="003934FC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22F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C73"/>
    <w:rsid w:val="003C3F01"/>
    <w:rsid w:val="003C6605"/>
    <w:rsid w:val="003D0A91"/>
    <w:rsid w:val="003D25B8"/>
    <w:rsid w:val="003D2DF1"/>
    <w:rsid w:val="003D2ED7"/>
    <w:rsid w:val="003D3AF0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2BD1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1F9"/>
    <w:rsid w:val="003F2380"/>
    <w:rsid w:val="003F3D3D"/>
    <w:rsid w:val="003F4800"/>
    <w:rsid w:val="003F5C47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4DBD"/>
    <w:rsid w:val="0041075C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0D88"/>
    <w:rsid w:val="00431294"/>
    <w:rsid w:val="0043136A"/>
    <w:rsid w:val="00433370"/>
    <w:rsid w:val="00433728"/>
    <w:rsid w:val="00433CE7"/>
    <w:rsid w:val="0043456A"/>
    <w:rsid w:val="004356A1"/>
    <w:rsid w:val="00436E9B"/>
    <w:rsid w:val="00437B2D"/>
    <w:rsid w:val="00437BBB"/>
    <w:rsid w:val="00441F6B"/>
    <w:rsid w:val="0044248A"/>
    <w:rsid w:val="00443201"/>
    <w:rsid w:val="00443529"/>
    <w:rsid w:val="00445457"/>
    <w:rsid w:val="00447A85"/>
    <w:rsid w:val="004501FD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6EB0"/>
    <w:rsid w:val="004672D2"/>
    <w:rsid w:val="00467605"/>
    <w:rsid w:val="00473232"/>
    <w:rsid w:val="00474268"/>
    <w:rsid w:val="004768F8"/>
    <w:rsid w:val="00476E64"/>
    <w:rsid w:val="00477054"/>
    <w:rsid w:val="00477865"/>
    <w:rsid w:val="00480A79"/>
    <w:rsid w:val="00480B53"/>
    <w:rsid w:val="0048296C"/>
    <w:rsid w:val="00483149"/>
    <w:rsid w:val="00483969"/>
    <w:rsid w:val="00483A6D"/>
    <w:rsid w:val="00484037"/>
    <w:rsid w:val="0048406A"/>
    <w:rsid w:val="00484A63"/>
    <w:rsid w:val="0048552E"/>
    <w:rsid w:val="0048608F"/>
    <w:rsid w:val="004873C2"/>
    <w:rsid w:val="00487920"/>
    <w:rsid w:val="00487E5F"/>
    <w:rsid w:val="004919A9"/>
    <w:rsid w:val="00491AD6"/>
    <w:rsid w:val="00491E8C"/>
    <w:rsid w:val="004923A4"/>
    <w:rsid w:val="00492FB9"/>
    <w:rsid w:val="0049481B"/>
    <w:rsid w:val="00495BDE"/>
    <w:rsid w:val="004963E6"/>
    <w:rsid w:val="0049667E"/>
    <w:rsid w:val="00496F9F"/>
    <w:rsid w:val="004A1DAD"/>
    <w:rsid w:val="004A1DE6"/>
    <w:rsid w:val="004A2BF8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034C"/>
    <w:rsid w:val="004B13DA"/>
    <w:rsid w:val="004B1B06"/>
    <w:rsid w:val="004B1B09"/>
    <w:rsid w:val="004B2696"/>
    <w:rsid w:val="004B3E0C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287B"/>
    <w:rsid w:val="004C3E38"/>
    <w:rsid w:val="004C41B4"/>
    <w:rsid w:val="004C48FE"/>
    <w:rsid w:val="004C7131"/>
    <w:rsid w:val="004C74DC"/>
    <w:rsid w:val="004C76D1"/>
    <w:rsid w:val="004C7869"/>
    <w:rsid w:val="004D1536"/>
    <w:rsid w:val="004D274E"/>
    <w:rsid w:val="004D2C9F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34C3A"/>
    <w:rsid w:val="00540F6D"/>
    <w:rsid w:val="005412C1"/>
    <w:rsid w:val="005412D5"/>
    <w:rsid w:val="0054422A"/>
    <w:rsid w:val="00545ACA"/>
    <w:rsid w:val="0054724C"/>
    <w:rsid w:val="00550478"/>
    <w:rsid w:val="005525C9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4FFD"/>
    <w:rsid w:val="00585D5A"/>
    <w:rsid w:val="00586708"/>
    <w:rsid w:val="00586C0A"/>
    <w:rsid w:val="00586C69"/>
    <w:rsid w:val="00586DB7"/>
    <w:rsid w:val="005870CB"/>
    <w:rsid w:val="00587571"/>
    <w:rsid w:val="00590FAC"/>
    <w:rsid w:val="00591EE6"/>
    <w:rsid w:val="005932D4"/>
    <w:rsid w:val="00596253"/>
    <w:rsid w:val="005973EA"/>
    <w:rsid w:val="005A0224"/>
    <w:rsid w:val="005A11D8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3873"/>
    <w:rsid w:val="005C456F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E7B49"/>
    <w:rsid w:val="005F3223"/>
    <w:rsid w:val="005F3A99"/>
    <w:rsid w:val="005F6778"/>
    <w:rsid w:val="005F6896"/>
    <w:rsid w:val="005F78C3"/>
    <w:rsid w:val="00600A3E"/>
    <w:rsid w:val="0060176A"/>
    <w:rsid w:val="0060299B"/>
    <w:rsid w:val="00604A8E"/>
    <w:rsid w:val="006059B9"/>
    <w:rsid w:val="00605E8A"/>
    <w:rsid w:val="0060628F"/>
    <w:rsid w:val="006063B2"/>
    <w:rsid w:val="00606EF2"/>
    <w:rsid w:val="00607C51"/>
    <w:rsid w:val="00607D75"/>
    <w:rsid w:val="00607DD9"/>
    <w:rsid w:val="00611A38"/>
    <w:rsid w:val="00611CE1"/>
    <w:rsid w:val="00612B06"/>
    <w:rsid w:val="006148E4"/>
    <w:rsid w:val="00614C81"/>
    <w:rsid w:val="00617807"/>
    <w:rsid w:val="00617E79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4339"/>
    <w:rsid w:val="0064451E"/>
    <w:rsid w:val="006454A2"/>
    <w:rsid w:val="00646444"/>
    <w:rsid w:val="00647ABE"/>
    <w:rsid w:val="00647C03"/>
    <w:rsid w:val="006507A2"/>
    <w:rsid w:val="00650F2A"/>
    <w:rsid w:val="00651379"/>
    <w:rsid w:val="0065165F"/>
    <w:rsid w:val="00651E69"/>
    <w:rsid w:val="00652817"/>
    <w:rsid w:val="0065342B"/>
    <w:rsid w:val="00653873"/>
    <w:rsid w:val="00653F0F"/>
    <w:rsid w:val="0065445B"/>
    <w:rsid w:val="00654E1A"/>
    <w:rsid w:val="00654E92"/>
    <w:rsid w:val="0065518C"/>
    <w:rsid w:val="00655218"/>
    <w:rsid w:val="00655914"/>
    <w:rsid w:val="00655E52"/>
    <w:rsid w:val="00656397"/>
    <w:rsid w:val="006571F2"/>
    <w:rsid w:val="00660E9C"/>
    <w:rsid w:val="00661030"/>
    <w:rsid w:val="0066168D"/>
    <w:rsid w:val="00663356"/>
    <w:rsid w:val="00665CF1"/>
    <w:rsid w:val="006661A7"/>
    <w:rsid w:val="00666304"/>
    <w:rsid w:val="00666B40"/>
    <w:rsid w:val="00666B54"/>
    <w:rsid w:val="00670819"/>
    <w:rsid w:val="006713A9"/>
    <w:rsid w:val="00671715"/>
    <w:rsid w:val="00672128"/>
    <w:rsid w:val="00672623"/>
    <w:rsid w:val="0067428A"/>
    <w:rsid w:val="00675004"/>
    <w:rsid w:val="0067639E"/>
    <w:rsid w:val="006764D0"/>
    <w:rsid w:val="00676DB9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875DD"/>
    <w:rsid w:val="00690084"/>
    <w:rsid w:val="00691541"/>
    <w:rsid w:val="006935BD"/>
    <w:rsid w:val="006946C6"/>
    <w:rsid w:val="0069493C"/>
    <w:rsid w:val="006959CB"/>
    <w:rsid w:val="00695B06"/>
    <w:rsid w:val="006A4476"/>
    <w:rsid w:val="006A569B"/>
    <w:rsid w:val="006B00AA"/>
    <w:rsid w:val="006B132D"/>
    <w:rsid w:val="006B1FB8"/>
    <w:rsid w:val="006B3090"/>
    <w:rsid w:val="006B3D75"/>
    <w:rsid w:val="006B4211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0DCB"/>
    <w:rsid w:val="006E2521"/>
    <w:rsid w:val="006E3414"/>
    <w:rsid w:val="006E5559"/>
    <w:rsid w:val="006E56F8"/>
    <w:rsid w:val="006E608D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C0B"/>
    <w:rsid w:val="006F5804"/>
    <w:rsid w:val="006F5D20"/>
    <w:rsid w:val="006F62CC"/>
    <w:rsid w:val="006F6A5E"/>
    <w:rsid w:val="007003C3"/>
    <w:rsid w:val="0070075E"/>
    <w:rsid w:val="007011EB"/>
    <w:rsid w:val="00703731"/>
    <w:rsid w:val="00705FCC"/>
    <w:rsid w:val="00710361"/>
    <w:rsid w:val="0071116C"/>
    <w:rsid w:val="007112FF"/>
    <w:rsid w:val="00712C25"/>
    <w:rsid w:val="007136DD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0A0"/>
    <w:rsid w:val="007262FA"/>
    <w:rsid w:val="007275C1"/>
    <w:rsid w:val="00727873"/>
    <w:rsid w:val="007303C6"/>
    <w:rsid w:val="0073076A"/>
    <w:rsid w:val="00731D1A"/>
    <w:rsid w:val="00732B7D"/>
    <w:rsid w:val="00732E6B"/>
    <w:rsid w:val="007347D5"/>
    <w:rsid w:val="00734B9A"/>
    <w:rsid w:val="007353E6"/>
    <w:rsid w:val="00735FFA"/>
    <w:rsid w:val="00736D1B"/>
    <w:rsid w:val="00737B5B"/>
    <w:rsid w:val="00737F56"/>
    <w:rsid w:val="0074070B"/>
    <w:rsid w:val="00740A6A"/>
    <w:rsid w:val="007421D8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5D38"/>
    <w:rsid w:val="007565DE"/>
    <w:rsid w:val="007569F0"/>
    <w:rsid w:val="00756E52"/>
    <w:rsid w:val="00757A62"/>
    <w:rsid w:val="00757FC8"/>
    <w:rsid w:val="00760A31"/>
    <w:rsid w:val="007625C1"/>
    <w:rsid w:val="00762F45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6C88"/>
    <w:rsid w:val="007776D0"/>
    <w:rsid w:val="00780C3B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A27"/>
    <w:rsid w:val="00793DCF"/>
    <w:rsid w:val="00794CC5"/>
    <w:rsid w:val="007957DE"/>
    <w:rsid w:val="0079627D"/>
    <w:rsid w:val="00796BB2"/>
    <w:rsid w:val="007A1EDD"/>
    <w:rsid w:val="007A2422"/>
    <w:rsid w:val="007A26E9"/>
    <w:rsid w:val="007A27C8"/>
    <w:rsid w:val="007A3A8D"/>
    <w:rsid w:val="007A6A54"/>
    <w:rsid w:val="007B204E"/>
    <w:rsid w:val="007B2CA7"/>
    <w:rsid w:val="007B3EF5"/>
    <w:rsid w:val="007B4F93"/>
    <w:rsid w:val="007B6C48"/>
    <w:rsid w:val="007B7489"/>
    <w:rsid w:val="007C10B4"/>
    <w:rsid w:val="007C11D5"/>
    <w:rsid w:val="007C15D1"/>
    <w:rsid w:val="007C2F8C"/>
    <w:rsid w:val="007C3201"/>
    <w:rsid w:val="007C3BFF"/>
    <w:rsid w:val="007C49AB"/>
    <w:rsid w:val="007C54BF"/>
    <w:rsid w:val="007C7AB7"/>
    <w:rsid w:val="007C7D82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6583"/>
    <w:rsid w:val="007F73E6"/>
    <w:rsid w:val="007F7CB9"/>
    <w:rsid w:val="007F7F0E"/>
    <w:rsid w:val="00801120"/>
    <w:rsid w:val="008011AA"/>
    <w:rsid w:val="008015AC"/>
    <w:rsid w:val="00801F64"/>
    <w:rsid w:val="00802C8D"/>
    <w:rsid w:val="00802D45"/>
    <w:rsid w:val="008035FB"/>
    <w:rsid w:val="008037D1"/>
    <w:rsid w:val="0080390F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2C97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270E6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6A1A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64B36"/>
    <w:rsid w:val="0087235D"/>
    <w:rsid w:val="008724F1"/>
    <w:rsid w:val="008730CD"/>
    <w:rsid w:val="008737BC"/>
    <w:rsid w:val="00874558"/>
    <w:rsid w:val="008745BC"/>
    <w:rsid w:val="00874A9D"/>
    <w:rsid w:val="00874CF7"/>
    <w:rsid w:val="00875873"/>
    <w:rsid w:val="00875C93"/>
    <w:rsid w:val="00875DCC"/>
    <w:rsid w:val="008767B4"/>
    <w:rsid w:val="00877364"/>
    <w:rsid w:val="008800A5"/>
    <w:rsid w:val="008805AA"/>
    <w:rsid w:val="0088241E"/>
    <w:rsid w:val="0088554D"/>
    <w:rsid w:val="00885882"/>
    <w:rsid w:val="00890DB6"/>
    <w:rsid w:val="008912FB"/>
    <w:rsid w:val="00891704"/>
    <w:rsid w:val="008929C9"/>
    <w:rsid w:val="00892E5E"/>
    <w:rsid w:val="00895C48"/>
    <w:rsid w:val="00895FC8"/>
    <w:rsid w:val="0089714A"/>
    <w:rsid w:val="00897E79"/>
    <w:rsid w:val="008A08DC"/>
    <w:rsid w:val="008A1465"/>
    <w:rsid w:val="008A17AA"/>
    <w:rsid w:val="008A3350"/>
    <w:rsid w:val="008A389B"/>
    <w:rsid w:val="008A4A85"/>
    <w:rsid w:val="008A4B40"/>
    <w:rsid w:val="008A4BE8"/>
    <w:rsid w:val="008A5457"/>
    <w:rsid w:val="008A5BE9"/>
    <w:rsid w:val="008A5EF7"/>
    <w:rsid w:val="008A6D46"/>
    <w:rsid w:val="008A77EA"/>
    <w:rsid w:val="008A7F7B"/>
    <w:rsid w:val="008B09AE"/>
    <w:rsid w:val="008B17BE"/>
    <w:rsid w:val="008B17F4"/>
    <w:rsid w:val="008B34ED"/>
    <w:rsid w:val="008B36D5"/>
    <w:rsid w:val="008B68A2"/>
    <w:rsid w:val="008C1008"/>
    <w:rsid w:val="008C1C47"/>
    <w:rsid w:val="008C1D13"/>
    <w:rsid w:val="008C2137"/>
    <w:rsid w:val="008C2832"/>
    <w:rsid w:val="008C2F83"/>
    <w:rsid w:val="008C3CCF"/>
    <w:rsid w:val="008C4A20"/>
    <w:rsid w:val="008C66DD"/>
    <w:rsid w:val="008C7E84"/>
    <w:rsid w:val="008D00DB"/>
    <w:rsid w:val="008D1033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D7ED7"/>
    <w:rsid w:val="008E093E"/>
    <w:rsid w:val="008E139D"/>
    <w:rsid w:val="008E2C73"/>
    <w:rsid w:val="008E3881"/>
    <w:rsid w:val="008E3901"/>
    <w:rsid w:val="008E3F63"/>
    <w:rsid w:val="008E4034"/>
    <w:rsid w:val="008E46DB"/>
    <w:rsid w:val="008E58E3"/>
    <w:rsid w:val="008E7E87"/>
    <w:rsid w:val="008F0028"/>
    <w:rsid w:val="008F027F"/>
    <w:rsid w:val="008F1424"/>
    <w:rsid w:val="008F2F36"/>
    <w:rsid w:val="008F3577"/>
    <w:rsid w:val="008F3793"/>
    <w:rsid w:val="008F5246"/>
    <w:rsid w:val="00900702"/>
    <w:rsid w:val="00901138"/>
    <w:rsid w:val="009024FB"/>
    <w:rsid w:val="009029FB"/>
    <w:rsid w:val="0090315A"/>
    <w:rsid w:val="0090345D"/>
    <w:rsid w:val="009038BE"/>
    <w:rsid w:val="0090490D"/>
    <w:rsid w:val="00904DB9"/>
    <w:rsid w:val="00905944"/>
    <w:rsid w:val="00906BCD"/>
    <w:rsid w:val="009075ED"/>
    <w:rsid w:val="00911FAA"/>
    <w:rsid w:val="009129A1"/>
    <w:rsid w:val="00914DFC"/>
    <w:rsid w:val="00916B9D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2709C"/>
    <w:rsid w:val="009306AE"/>
    <w:rsid w:val="0093164C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A2C"/>
    <w:rsid w:val="00953602"/>
    <w:rsid w:val="009538E4"/>
    <w:rsid w:val="0095405C"/>
    <w:rsid w:val="00955C95"/>
    <w:rsid w:val="00957A91"/>
    <w:rsid w:val="009612DF"/>
    <w:rsid w:val="00961667"/>
    <w:rsid w:val="00963507"/>
    <w:rsid w:val="0096413D"/>
    <w:rsid w:val="00964249"/>
    <w:rsid w:val="009642C3"/>
    <w:rsid w:val="00964E33"/>
    <w:rsid w:val="009654C6"/>
    <w:rsid w:val="00965F6F"/>
    <w:rsid w:val="0096643D"/>
    <w:rsid w:val="0097010A"/>
    <w:rsid w:val="00971323"/>
    <w:rsid w:val="00973B98"/>
    <w:rsid w:val="00974450"/>
    <w:rsid w:val="00975E6E"/>
    <w:rsid w:val="00975F37"/>
    <w:rsid w:val="00977568"/>
    <w:rsid w:val="00977771"/>
    <w:rsid w:val="0098035C"/>
    <w:rsid w:val="00982254"/>
    <w:rsid w:val="00983ABF"/>
    <w:rsid w:val="00985B57"/>
    <w:rsid w:val="00985CF0"/>
    <w:rsid w:val="00986AAA"/>
    <w:rsid w:val="009871EC"/>
    <w:rsid w:val="00987243"/>
    <w:rsid w:val="009874F6"/>
    <w:rsid w:val="009876D7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5BBD"/>
    <w:rsid w:val="009965D1"/>
    <w:rsid w:val="009A028B"/>
    <w:rsid w:val="009A13CC"/>
    <w:rsid w:val="009A1501"/>
    <w:rsid w:val="009A1B57"/>
    <w:rsid w:val="009A1DC3"/>
    <w:rsid w:val="009A2368"/>
    <w:rsid w:val="009A24F5"/>
    <w:rsid w:val="009A2507"/>
    <w:rsid w:val="009A4412"/>
    <w:rsid w:val="009A5965"/>
    <w:rsid w:val="009A6296"/>
    <w:rsid w:val="009A6DF7"/>
    <w:rsid w:val="009A7A9F"/>
    <w:rsid w:val="009A7ABA"/>
    <w:rsid w:val="009B0020"/>
    <w:rsid w:val="009B014A"/>
    <w:rsid w:val="009B1AB4"/>
    <w:rsid w:val="009B1F80"/>
    <w:rsid w:val="009B3198"/>
    <w:rsid w:val="009B42B6"/>
    <w:rsid w:val="009B42E9"/>
    <w:rsid w:val="009B4EAB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E57"/>
    <w:rsid w:val="009F3E3A"/>
    <w:rsid w:val="009F4885"/>
    <w:rsid w:val="009F4BAD"/>
    <w:rsid w:val="009F75F5"/>
    <w:rsid w:val="00A00778"/>
    <w:rsid w:val="00A0169B"/>
    <w:rsid w:val="00A01BFA"/>
    <w:rsid w:val="00A026F3"/>
    <w:rsid w:val="00A02BA9"/>
    <w:rsid w:val="00A03772"/>
    <w:rsid w:val="00A042D1"/>
    <w:rsid w:val="00A04A98"/>
    <w:rsid w:val="00A04C0C"/>
    <w:rsid w:val="00A05379"/>
    <w:rsid w:val="00A06C65"/>
    <w:rsid w:val="00A073BE"/>
    <w:rsid w:val="00A1068B"/>
    <w:rsid w:val="00A10D1D"/>
    <w:rsid w:val="00A11DDE"/>
    <w:rsid w:val="00A12AA3"/>
    <w:rsid w:val="00A12B08"/>
    <w:rsid w:val="00A13764"/>
    <w:rsid w:val="00A13AD0"/>
    <w:rsid w:val="00A13B01"/>
    <w:rsid w:val="00A13DB0"/>
    <w:rsid w:val="00A1444A"/>
    <w:rsid w:val="00A15815"/>
    <w:rsid w:val="00A159CD"/>
    <w:rsid w:val="00A17159"/>
    <w:rsid w:val="00A20729"/>
    <w:rsid w:val="00A23E6C"/>
    <w:rsid w:val="00A24E87"/>
    <w:rsid w:val="00A24EFF"/>
    <w:rsid w:val="00A2544F"/>
    <w:rsid w:val="00A267C3"/>
    <w:rsid w:val="00A268A9"/>
    <w:rsid w:val="00A31336"/>
    <w:rsid w:val="00A31926"/>
    <w:rsid w:val="00A31C90"/>
    <w:rsid w:val="00A33E36"/>
    <w:rsid w:val="00A345A4"/>
    <w:rsid w:val="00A35A6B"/>
    <w:rsid w:val="00A36957"/>
    <w:rsid w:val="00A36E1E"/>
    <w:rsid w:val="00A40B29"/>
    <w:rsid w:val="00A41163"/>
    <w:rsid w:val="00A418C5"/>
    <w:rsid w:val="00A41999"/>
    <w:rsid w:val="00A4247F"/>
    <w:rsid w:val="00A42542"/>
    <w:rsid w:val="00A42683"/>
    <w:rsid w:val="00A43CE4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81C"/>
    <w:rsid w:val="00A5790C"/>
    <w:rsid w:val="00A60C1F"/>
    <w:rsid w:val="00A61F41"/>
    <w:rsid w:val="00A62338"/>
    <w:rsid w:val="00A6347A"/>
    <w:rsid w:val="00A63E91"/>
    <w:rsid w:val="00A64695"/>
    <w:rsid w:val="00A64A32"/>
    <w:rsid w:val="00A6595F"/>
    <w:rsid w:val="00A66A96"/>
    <w:rsid w:val="00A67B79"/>
    <w:rsid w:val="00A70153"/>
    <w:rsid w:val="00A71D3B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0D5A"/>
    <w:rsid w:val="00A81BAA"/>
    <w:rsid w:val="00A8269A"/>
    <w:rsid w:val="00A84BE6"/>
    <w:rsid w:val="00A85D84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11EE"/>
    <w:rsid w:val="00AA2B3D"/>
    <w:rsid w:val="00AA2D5D"/>
    <w:rsid w:val="00AA33C4"/>
    <w:rsid w:val="00AA3B1E"/>
    <w:rsid w:val="00AA55F2"/>
    <w:rsid w:val="00AA5D0E"/>
    <w:rsid w:val="00AA6EBE"/>
    <w:rsid w:val="00AB0B71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26A0"/>
    <w:rsid w:val="00AC4988"/>
    <w:rsid w:val="00AC794B"/>
    <w:rsid w:val="00AC7F43"/>
    <w:rsid w:val="00AD062C"/>
    <w:rsid w:val="00AD081F"/>
    <w:rsid w:val="00AD08CE"/>
    <w:rsid w:val="00AD09DA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D8C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3FB"/>
    <w:rsid w:val="00AF388B"/>
    <w:rsid w:val="00AF3BE9"/>
    <w:rsid w:val="00AF5A01"/>
    <w:rsid w:val="00AF6497"/>
    <w:rsid w:val="00AF7622"/>
    <w:rsid w:val="00B0061E"/>
    <w:rsid w:val="00B00B8B"/>
    <w:rsid w:val="00B01029"/>
    <w:rsid w:val="00B01AC2"/>
    <w:rsid w:val="00B01EAD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201D6"/>
    <w:rsid w:val="00B2056D"/>
    <w:rsid w:val="00B20794"/>
    <w:rsid w:val="00B20A22"/>
    <w:rsid w:val="00B219DA"/>
    <w:rsid w:val="00B219F6"/>
    <w:rsid w:val="00B2369F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A35"/>
    <w:rsid w:val="00B42391"/>
    <w:rsid w:val="00B437B6"/>
    <w:rsid w:val="00B45665"/>
    <w:rsid w:val="00B45E52"/>
    <w:rsid w:val="00B45FC6"/>
    <w:rsid w:val="00B46A37"/>
    <w:rsid w:val="00B50A34"/>
    <w:rsid w:val="00B510B8"/>
    <w:rsid w:val="00B5151B"/>
    <w:rsid w:val="00B516E6"/>
    <w:rsid w:val="00B52252"/>
    <w:rsid w:val="00B537A5"/>
    <w:rsid w:val="00B55D96"/>
    <w:rsid w:val="00B56950"/>
    <w:rsid w:val="00B56DB9"/>
    <w:rsid w:val="00B5738D"/>
    <w:rsid w:val="00B57A2F"/>
    <w:rsid w:val="00B57F21"/>
    <w:rsid w:val="00B6163E"/>
    <w:rsid w:val="00B61AFB"/>
    <w:rsid w:val="00B63F96"/>
    <w:rsid w:val="00B64E53"/>
    <w:rsid w:val="00B64FF2"/>
    <w:rsid w:val="00B652B6"/>
    <w:rsid w:val="00B654F0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4718"/>
    <w:rsid w:val="00B8571A"/>
    <w:rsid w:val="00B85D4E"/>
    <w:rsid w:val="00B85F60"/>
    <w:rsid w:val="00B875F6"/>
    <w:rsid w:val="00B90034"/>
    <w:rsid w:val="00B900C0"/>
    <w:rsid w:val="00B9122A"/>
    <w:rsid w:val="00B9129C"/>
    <w:rsid w:val="00B91369"/>
    <w:rsid w:val="00B9228A"/>
    <w:rsid w:val="00B92F7C"/>
    <w:rsid w:val="00B941F5"/>
    <w:rsid w:val="00B94BC8"/>
    <w:rsid w:val="00B958FE"/>
    <w:rsid w:val="00BA1F75"/>
    <w:rsid w:val="00BA1F8B"/>
    <w:rsid w:val="00BA2F0B"/>
    <w:rsid w:val="00BA3777"/>
    <w:rsid w:val="00BA39E5"/>
    <w:rsid w:val="00BA4310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66AC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B33"/>
    <w:rsid w:val="00BF0F39"/>
    <w:rsid w:val="00BF3C1C"/>
    <w:rsid w:val="00BF4B7D"/>
    <w:rsid w:val="00BF5239"/>
    <w:rsid w:val="00BF540A"/>
    <w:rsid w:val="00C005D0"/>
    <w:rsid w:val="00C007E6"/>
    <w:rsid w:val="00C00B08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5F31"/>
    <w:rsid w:val="00C477BF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487A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053"/>
    <w:rsid w:val="00C713F8"/>
    <w:rsid w:val="00C7173E"/>
    <w:rsid w:val="00C72D7C"/>
    <w:rsid w:val="00C73CE4"/>
    <w:rsid w:val="00C7479E"/>
    <w:rsid w:val="00C7546C"/>
    <w:rsid w:val="00C7621A"/>
    <w:rsid w:val="00C77BA9"/>
    <w:rsid w:val="00C77D83"/>
    <w:rsid w:val="00C8013A"/>
    <w:rsid w:val="00C80A08"/>
    <w:rsid w:val="00C813F0"/>
    <w:rsid w:val="00C818F1"/>
    <w:rsid w:val="00C81AD4"/>
    <w:rsid w:val="00C82812"/>
    <w:rsid w:val="00C82F6D"/>
    <w:rsid w:val="00C82FC9"/>
    <w:rsid w:val="00C83A7F"/>
    <w:rsid w:val="00C84127"/>
    <w:rsid w:val="00C848E4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8BE"/>
    <w:rsid w:val="00C96F2F"/>
    <w:rsid w:val="00C96F69"/>
    <w:rsid w:val="00CA1BE6"/>
    <w:rsid w:val="00CA2637"/>
    <w:rsid w:val="00CA2BEF"/>
    <w:rsid w:val="00CA3846"/>
    <w:rsid w:val="00CA4805"/>
    <w:rsid w:val="00CA4A99"/>
    <w:rsid w:val="00CA644E"/>
    <w:rsid w:val="00CA65A7"/>
    <w:rsid w:val="00CA68EB"/>
    <w:rsid w:val="00CB2214"/>
    <w:rsid w:val="00CB2563"/>
    <w:rsid w:val="00CB2C92"/>
    <w:rsid w:val="00CB45A5"/>
    <w:rsid w:val="00CB5BEA"/>
    <w:rsid w:val="00CB5C8B"/>
    <w:rsid w:val="00CB6239"/>
    <w:rsid w:val="00CB71FD"/>
    <w:rsid w:val="00CB7BD2"/>
    <w:rsid w:val="00CC08CC"/>
    <w:rsid w:val="00CC34DA"/>
    <w:rsid w:val="00CC54AE"/>
    <w:rsid w:val="00CC5749"/>
    <w:rsid w:val="00CC76F8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2908"/>
    <w:rsid w:val="00CE33FB"/>
    <w:rsid w:val="00CE3C16"/>
    <w:rsid w:val="00CE3E5F"/>
    <w:rsid w:val="00CE4825"/>
    <w:rsid w:val="00CE4873"/>
    <w:rsid w:val="00CE52B7"/>
    <w:rsid w:val="00CE5FEF"/>
    <w:rsid w:val="00CE61E0"/>
    <w:rsid w:val="00CE7EF0"/>
    <w:rsid w:val="00CF0247"/>
    <w:rsid w:val="00CF0607"/>
    <w:rsid w:val="00CF195F"/>
    <w:rsid w:val="00CF2771"/>
    <w:rsid w:val="00CF373C"/>
    <w:rsid w:val="00CF3FEC"/>
    <w:rsid w:val="00CF653A"/>
    <w:rsid w:val="00CF7EBF"/>
    <w:rsid w:val="00D00F47"/>
    <w:rsid w:val="00D016BD"/>
    <w:rsid w:val="00D02587"/>
    <w:rsid w:val="00D0270F"/>
    <w:rsid w:val="00D039BF"/>
    <w:rsid w:val="00D03FE8"/>
    <w:rsid w:val="00D049C7"/>
    <w:rsid w:val="00D04F1D"/>
    <w:rsid w:val="00D0578A"/>
    <w:rsid w:val="00D067DB"/>
    <w:rsid w:val="00D07480"/>
    <w:rsid w:val="00D10360"/>
    <w:rsid w:val="00D10622"/>
    <w:rsid w:val="00D10626"/>
    <w:rsid w:val="00D15404"/>
    <w:rsid w:val="00D158EE"/>
    <w:rsid w:val="00D16139"/>
    <w:rsid w:val="00D21CBE"/>
    <w:rsid w:val="00D21D9B"/>
    <w:rsid w:val="00D21F1F"/>
    <w:rsid w:val="00D22C3C"/>
    <w:rsid w:val="00D23101"/>
    <w:rsid w:val="00D235A1"/>
    <w:rsid w:val="00D245A1"/>
    <w:rsid w:val="00D25559"/>
    <w:rsid w:val="00D25590"/>
    <w:rsid w:val="00D25B2B"/>
    <w:rsid w:val="00D2624A"/>
    <w:rsid w:val="00D27487"/>
    <w:rsid w:val="00D3212D"/>
    <w:rsid w:val="00D3241C"/>
    <w:rsid w:val="00D32EB1"/>
    <w:rsid w:val="00D32F4A"/>
    <w:rsid w:val="00D33257"/>
    <w:rsid w:val="00D33BDA"/>
    <w:rsid w:val="00D36378"/>
    <w:rsid w:val="00D36EB3"/>
    <w:rsid w:val="00D41AAE"/>
    <w:rsid w:val="00D420D5"/>
    <w:rsid w:val="00D43605"/>
    <w:rsid w:val="00D43F0E"/>
    <w:rsid w:val="00D44C0B"/>
    <w:rsid w:val="00D45825"/>
    <w:rsid w:val="00D46BEF"/>
    <w:rsid w:val="00D46FD1"/>
    <w:rsid w:val="00D471A9"/>
    <w:rsid w:val="00D47B07"/>
    <w:rsid w:val="00D47EE2"/>
    <w:rsid w:val="00D50450"/>
    <w:rsid w:val="00D50971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1E4"/>
    <w:rsid w:val="00D61C43"/>
    <w:rsid w:val="00D63F3F"/>
    <w:rsid w:val="00D643D1"/>
    <w:rsid w:val="00D6474E"/>
    <w:rsid w:val="00D66782"/>
    <w:rsid w:val="00D667F4"/>
    <w:rsid w:val="00D66B18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4A7B"/>
    <w:rsid w:val="00DC59F0"/>
    <w:rsid w:val="00DC6350"/>
    <w:rsid w:val="00DC6E06"/>
    <w:rsid w:val="00DD1B08"/>
    <w:rsid w:val="00DD1BCD"/>
    <w:rsid w:val="00DD2A57"/>
    <w:rsid w:val="00DD3283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1C"/>
    <w:rsid w:val="00DE6486"/>
    <w:rsid w:val="00DE6761"/>
    <w:rsid w:val="00DE7BA6"/>
    <w:rsid w:val="00DF03B4"/>
    <w:rsid w:val="00DF20A5"/>
    <w:rsid w:val="00DF2836"/>
    <w:rsid w:val="00DF3810"/>
    <w:rsid w:val="00DF3B9A"/>
    <w:rsid w:val="00DF40A0"/>
    <w:rsid w:val="00DF43B9"/>
    <w:rsid w:val="00DF4931"/>
    <w:rsid w:val="00DF5047"/>
    <w:rsid w:val="00DF5B9C"/>
    <w:rsid w:val="00DF6D8D"/>
    <w:rsid w:val="00E00ECB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70E10"/>
    <w:rsid w:val="00E70EF6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1350"/>
    <w:rsid w:val="00E83BC4"/>
    <w:rsid w:val="00E8571C"/>
    <w:rsid w:val="00E857E5"/>
    <w:rsid w:val="00E86046"/>
    <w:rsid w:val="00E8733F"/>
    <w:rsid w:val="00E91520"/>
    <w:rsid w:val="00E927EC"/>
    <w:rsid w:val="00E9563E"/>
    <w:rsid w:val="00E95732"/>
    <w:rsid w:val="00E968D3"/>
    <w:rsid w:val="00E976B5"/>
    <w:rsid w:val="00EA00E0"/>
    <w:rsid w:val="00EA0D85"/>
    <w:rsid w:val="00EA1555"/>
    <w:rsid w:val="00EA1EAF"/>
    <w:rsid w:val="00EA2D61"/>
    <w:rsid w:val="00EA2F00"/>
    <w:rsid w:val="00EA37B8"/>
    <w:rsid w:val="00EA3E1D"/>
    <w:rsid w:val="00EA3F9B"/>
    <w:rsid w:val="00EA4B7E"/>
    <w:rsid w:val="00EA5055"/>
    <w:rsid w:val="00EA6061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C14E1"/>
    <w:rsid w:val="00EC175D"/>
    <w:rsid w:val="00EC222D"/>
    <w:rsid w:val="00EC4E0E"/>
    <w:rsid w:val="00EC6983"/>
    <w:rsid w:val="00EC726B"/>
    <w:rsid w:val="00ED0567"/>
    <w:rsid w:val="00ED0569"/>
    <w:rsid w:val="00ED114F"/>
    <w:rsid w:val="00ED259F"/>
    <w:rsid w:val="00ED28E9"/>
    <w:rsid w:val="00ED3840"/>
    <w:rsid w:val="00ED5347"/>
    <w:rsid w:val="00ED6587"/>
    <w:rsid w:val="00ED7607"/>
    <w:rsid w:val="00ED77CE"/>
    <w:rsid w:val="00EE0144"/>
    <w:rsid w:val="00EE245A"/>
    <w:rsid w:val="00EE28E2"/>
    <w:rsid w:val="00EE2E51"/>
    <w:rsid w:val="00EE30B5"/>
    <w:rsid w:val="00EE3F50"/>
    <w:rsid w:val="00EE51F3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7D8"/>
    <w:rsid w:val="00EF6935"/>
    <w:rsid w:val="00EF6B22"/>
    <w:rsid w:val="00EF6F96"/>
    <w:rsid w:val="00EF77A4"/>
    <w:rsid w:val="00F00107"/>
    <w:rsid w:val="00F001B3"/>
    <w:rsid w:val="00F006EC"/>
    <w:rsid w:val="00F00932"/>
    <w:rsid w:val="00F00B1E"/>
    <w:rsid w:val="00F00D1E"/>
    <w:rsid w:val="00F00E55"/>
    <w:rsid w:val="00F01A71"/>
    <w:rsid w:val="00F01D90"/>
    <w:rsid w:val="00F02C8E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6F6F"/>
    <w:rsid w:val="00F174AF"/>
    <w:rsid w:val="00F22001"/>
    <w:rsid w:val="00F22E6E"/>
    <w:rsid w:val="00F25667"/>
    <w:rsid w:val="00F26110"/>
    <w:rsid w:val="00F32646"/>
    <w:rsid w:val="00F32A73"/>
    <w:rsid w:val="00F331F9"/>
    <w:rsid w:val="00F33C3F"/>
    <w:rsid w:val="00F3632A"/>
    <w:rsid w:val="00F40D99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599E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177F"/>
    <w:rsid w:val="00F820A7"/>
    <w:rsid w:val="00F82373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6A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29C1"/>
    <w:rsid w:val="00FB3C8F"/>
    <w:rsid w:val="00FB3EE1"/>
    <w:rsid w:val="00FB4E0E"/>
    <w:rsid w:val="00FB5814"/>
    <w:rsid w:val="00FB60C1"/>
    <w:rsid w:val="00FB648A"/>
    <w:rsid w:val="00FB6C89"/>
    <w:rsid w:val="00FC08C1"/>
    <w:rsid w:val="00FC15E6"/>
    <w:rsid w:val="00FC1D21"/>
    <w:rsid w:val="00FC39EE"/>
    <w:rsid w:val="00FC3E07"/>
    <w:rsid w:val="00FC55E9"/>
    <w:rsid w:val="00FC5988"/>
    <w:rsid w:val="00FC6098"/>
    <w:rsid w:val="00FC7F10"/>
    <w:rsid w:val="00FD047B"/>
    <w:rsid w:val="00FD08D4"/>
    <w:rsid w:val="00FD22C6"/>
    <w:rsid w:val="00FD25BD"/>
    <w:rsid w:val="00FD34B9"/>
    <w:rsid w:val="00FD397C"/>
    <w:rsid w:val="00FD4D6F"/>
    <w:rsid w:val="00FD76D3"/>
    <w:rsid w:val="00FD7EF5"/>
    <w:rsid w:val="00FE046D"/>
    <w:rsid w:val="00FE1E9E"/>
    <w:rsid w:val="00FE219E"/>
    <w:rsid w:val="00FE26C4"/>
    <w:rsid w:val="00FE2968"/>
    <w:rsid w:val="00FE2B2B"/>
    <w:rsid w:val="00FE31D4"/>
    <w:rsid w:val="00FE3B79"/>
    <w:rsid w:val="00FE407D"/>
    <w:rsid w:val="00FE48C8"/>
    <w:rsid w:val="00FE528D"/>
    <w:rsid w:val="00FE562C"/>
    <w:rsid w:val="00FE5F83"/>
    <w:rsid w:val="00FE5FAE"/>
    <w:rsid w:val="00FF0D53"/>
    <w:rsid w:val="00FF20F5"/>
    <w:rsid w:val="00FF2E3F"/>
    <w:rsid w:val="00FF35CC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724F-3934-4276-84A2-2BA796FE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1886</TotalTime>
  <Pages>11</Pages>
  <Words>1772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11321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97</cp:revision>
  <cp:lastPrinted>2006-08-08T20:14:00Z</cp:lastPrinted>
  <dcterms:created xsi:type="dcterms:W3CDTF">2020-01-15T20:43:00Z</dcterms:created>
  <dcterms:modified xsi:type="dcterms:W3CDTF">2020-07-24T17:29:00Z</dcterms:modified>
</cp:coreProperties>
</file>