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5C89D" w14:textId="24C7B69F" w:rsidR="00D026D0" w:rsidRDefault="00505ED9">
      <w:r w:rsidRPr="00505ED9">
        <w:drawing>
          <wp:inline distT="0" distB="0" distL="0" distR="0" wp14:anchorId="419323C8" wp14:editId="44D08AD8">
            <wp:extent cx="4029637" cy="236253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C6BC" w14:textId="0495CD07" w:rsidR="00505ED9" w:rsidRDefault="00505ED9"/>
    <w:p w14:paraId="01E737E6" w14:textId="7CE48D6D" w:rsidR="00505ED9" w:rsidRDefault="00505ED9">
      <w:r w:rsidRPr="00505ED9">
        <w:drawing>
          <wp:inline distT="0" distB="0" distL="0" distR="0" wp14:anchorId="2EB7A2B4" wp14:editId="55E99421">
            <wp:extent cx="5163271" cy="2772162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8DD3" w14:textId="667D0FAB" w:rsidR="00505ED9" w:rsidRDefault="00505ED9"/>
    <w:p w14:paraId="66CEFDBE" w14:textId="70214FFB" w:rsidR="00505ED9" w:rsidRDefault="00505ED9">
      <w:r w:rsidRPr="00505ED9">
        <w:drawing>
          <wp:inline distT="0" distB="0" distL="0" distR="0" wp14:anchorId="4B6DDF1C" wp14:editId="1D5C11BD">
            <wp:extent cx="5400040" cy="968375"/>
            <wp:effectExtent l="0" t="0" r="0" b="31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4599" w14:textId="1786EF98" w:rsidR="00505ED9" w:rsidRDefault="00505ED9"/>
    <w:p w14:paraId="2EA24980" w14:textId="77777777" w:rsidR="00505ED9" w:rsidRDefault="00505ED9"/>
    <w:sectPr w:rsidR="00505E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5AC"/>
    <w:rsid w:val="00505ED9"/>
    <w:rsid w:val="00D026D0"/>
    <w:rsid w:val="00ED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B5C7C"/>
  <w15:chartTrackingRefBased/>
  <w15:docId w15:val="{AD50EC99-AED1-4CFA-B323-DE99A48F6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José e Silva</dc:creator>
  <cp:keywords/>
  <dc:description/>
  <cp:lastModifiedBy>Bruno José e Silva</cp:lastModifiedBy>
  <cp:revision>3</cp:revision>
  <dcterms:created xsi:type="dcterms:W3CDTF">2026-06-17T01:26:00Z</dcterms:created>
  <dcterms:modified xsi:type="dcterms:W3CDTF">2026-06-17T01:28:00Z</dcterms:modified>
</cp:coreProperties>
</file>