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5EB55" w14:textId="7F744CB1" w:rsidR="00DB3F0E" w:rsidRDefault="000915C5" w:rsidP="000915C5">
      <w:pPr>
        <w:pStyle w:val="Ttulo1"/>
      </w:pPr>
      <w:r>
        <w:t>Quando Atualizar os Secrets do GITHub.</w:t>
      </w:r>
    </w:p>
    <w:p w14:paraId="2BAF1218" w14:textId="7655FCDB" w:rsidR="000915C5" w:rsidRDefault="000915C5" w:rsidP="000915C5"/>
    <w:p w14:paraId="5BD24B1A" w14:textId="45F4E9C1" w:rsidR="000915C5" w:rsidRDefault="000915C5" w:rsidP="000915C5">
      <w:pPr>
        <w:rPr>
          <w:rFonts w:ascii="Arial Narrow" w:hAnsi="Arial Narrow"/>
        </w:rPr>
      </w:pPr>
      <w:r>
        <w:t>Depois de rodar o comando “</w:t>
      </w:r>
      <w:r>
        <w:rPr>
          <w:rFonts w:ascii="Arial Narrow" w:hAnsi="Arial Narrow"/>
        </w:rPr>
        <w:t>terraform destroy”</w:t>
      </w:r>
    </w:p>
    <w:p w14:paraId="5FB87BA9" w14:textId="1E0C2358" w:rsidR="000915C5" w:rsidRPr="000915C5" w:rsidRDefault="000915C5" w:rsidP="000915C5">
      <w:pPr>
        <w:rPr>
          <w:rFonts w:cstheme="minorHAnsi"/>
        </w:rPr>
      </w:pPr>
      <w:r w:rsidRPr="000915C5">
        <w:rPr>
          <w:rFonts w:cstheme="minorHAnsi"/>
        </w:rPr>
        <w:t>Esse comando vai destruir na AWS todos os recursos criados.</w:t>
      </w:r>
    </w:p>
    <w:p w14:paraId="52B4A934" w14:textId="456154CD" w:rsidR="000915C5" w:rsidRPr="000915C5" w:rsidRDefault="000915C5" w:rsidP="000915C5">
      <w:pPr>
        <w:rPr>
          <w:rFonts w:cstheme="minorHAnsi"/>
        </w:rPr>
      </w:pPr>
      <w:r w:rsidRPr="000915C5">
        <w:rPr>
          <w:rFonts w:cstheme="minorHAnsi"/>
        </w:rPr>
        <w:t>Então depois de reconstruir com o comando “</w:t>
      </w:r>
      <w:r>
        <w:rPr>
          <w:rFonts w:ascii="Arial Narrow" w:hAnsi="Arial Narrow" w:cstheme="minorHAnsi"/>
        </w:rPr>
        <w:t xml:space="preserve">terraform apply” </w:t>
      </w:r>
      <w:r>
        <w:rPr>
          <w:rFonts w:cstheme="minorHAnsi"/>
        </w:rPr>
        <w:t>os recursos serão criados e novos IDs serão criados e alguns precisarão ser atualizados nos Secrets do GITHub</w:t>
      </w:r>
      <w:r>
        <w:rPr>
          <w:rFonts w:cstheme="minorHAnsi"/>
        </w:rPr>
        <w:br/>
      </w:r>
      <w:r>
        <w:rPr>
          <w:rFonts w:cstheme="minorHAnsi"/>
        </w:rPr>
        <w:br/>
        <w:t>São eles: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0915C5">
        <w:rPr>
          <w:rFonts w:cstheme="minorHAnsi"/>
        </w:rPr>
        <w:drawing>
          <wp:inline distT="0" distB="0" distL="0" distR="0" wp14:anchorId="41FF1EC7" wp14:editId="02948674">
            <wp:extent cx="5400040" cy="2639695"/>
            <wp:effectExtent l="0" t="0" r="0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15C5" w:rsidRPr="000915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930"/>
    <w:rsid w:val="000915C5"/>
    <w:rsid w:val="00710930"/>
    <w:rsid w:val="00DB3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A3724"/>
  <w15:chartTrackingRefBased/>
  <w15:docId w15:val="{2F52102C-532C-4D97-809E-B464962E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915C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915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51</Words>
  <Characters>279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José e Silva</dc:creator>
  <cp:keywords/>
  <dc:description/>
  <cp:lastModifiedBy>Bruno José e Silva</cp:lastModifiedBy>
  <cp:revision>2</cp:revision>
  <dcterms:created xsi:type="dcterms:W3CDTF">2026-05-17T13:37:00Z</dcterms:created>
  <dcterms:modified xsi:type="dcterms:W3CDTF">2026-05-17T13:41:00Z</dcterms:modified>
</cp:coreProperties>
</file>