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Engenharia de Computação - Redes de Computadores A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Atividade 6</w:t>
      </w:r>
    </w:p>
    <w:p w:rsidR="00000000" w:rsidDel="00000000" w:rsidP="00000000" w:rsidRDefault="00000000" w:rsidRPr="00000000" w14:paraId="0000000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Participantes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Bruno Camilo Silvério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16080293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Bruno Vicente Donaio Kitaka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16156341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Marcelo Dib Coutinho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16023673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Rafael Fioramonte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16032708</w:t>
            </w:r>
          </w:p>
        </w:tc>
      </w:tr>
    </w:tbl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Sumário</w:t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Introdução</w:t>
        <w:tab/>
        <w:tab/>
        <w:tab/>
        <w:tab/>
        <w:tab/>
        <w:tab/>
        <w:tab/>
        <w:t xml:space="preserve">……………………………. 2</w:t>
      </w:r>
    </w:p>
    <w:p w:rsidR="00000000" w:rsidDel="00000000" w:rsidP="00000000" w:rsidRDefault="00000000" w:rsidRPr="00000000" w14:paraId="00000027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Fundamentação Teórica</w:t>
        <w:tab/>
        <w:tab/>
        <w:tab/>
        <w:tab/>
        <w:tab/>
        <w:t xml:space="preserve">……………………………. 2</w:t>
      </w:r>
    </w:p>
    <w:p w:rsidR="00000000" w:rsidDel="00000000" w:rsidP="00000000" w:rsidRDefault="00000000" w:rsidRPr="00000000" w14:paraId="00000029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Desenvolvimento</w:t>
        <w:tab/>
        <w:tab/>
        <w:tab/>
        <w:tab/>
        <w:tab/>
        <w:tab/>
        <w:t xml:space="preserve">……………………………. 2</w:t>
      </w:r>
    </w:p>
    <w:p w:rsidR="00000000" w:rsidDel="00000000" w:rsidP="00000000" w:rsidRDefault="00000000" w:rsidRPr="00000000" w14:paraId="0000002B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Resultados</w:t>
        <w:tab/>
        <w:tab/>
        <w:tab/>
        <w:tab/>
        <w:tab/>
        <w:tab/>
        <w:tab/>
        <w:t xml:space="preserve">……………………………. 3</w:t>
      </w:r>
    </w:p>
    <w:p w:rsidR="00000000" w:rsidDel="00000000" w:rsidP="00000000" w:rsidRDefault="00000000" w:rsidRPr="00000000" w14:paraId="0000002D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Conclusão</w:t>
        <w:tab/>
        <w:tab/>
        <w:tab/>
        <w:tab/>
        <w:tab/>
        <w:tab/>
        <w:tab/>
        <w:t xml:space="preserve">……………………………. 17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Introdução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O experimento possibilitou um estudo inicial e a familiarização com o Wireshark, para que possamos responder a todas as perguntas relacionadas a análise de pacotes. </w:t>
      </w:r>
    </w:p>
    <w:p w:rsidR="00000000" w:rsidDel="00000000" w:rsidP="00000000" w:rsidRDefault="00000000" w:rsidRPr="00000000" w14:paraId="00000033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Wireshark nos permite exibir os conteúdos das mensagens sendo enviadas/recebidas de/por protocolos em diferentes camadas da pilha de protocolos. </w:t>
      </w:r>
    </w:p>
    <w:p w:rsidR="00000000" w:rsidDel="00000000" w:rsidP="00000000" w:rsidRDefault="00000000" w:rsidRPr="00000000" w14:paraId="0000003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Fundamentação Teórica</w:t>
      </w:r>
    </w:p>
    <w:p w:rsidR="00000000" w:rsidDel="00000000" w:rsidP="00000000" w:rsidRDefault="00000000" w:rsidRPr="00000000" w14:paraId="0000003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  <w:t xml:space="preserve">         As redes de computadores são constituídas por múltiplas máquinas (computadores) ligadas entre si de modo que possam trocar informações a partir dessa ligação, tais dados pode ser enviados </w:t>
      </w:r>
      <w:r w:rsidDel="00000000" w:rsidR="00000000" w:rsidRPr="00000000">
        <w:rPr>
          <w:i w:val="1"/>
          <w:rtl w:val="0"/>
        </w:rPr>
        <w:t xml:space="preserve">bit 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i w:val="1"/>
          <w:rtl w:val="0"/>
        </w:rPr>
        <w:t xml:space="preserve">bit</w:t>
      </w:r>
      <w:r w:rsidDel="00000000" w:rsidR="00000000" w:rsidRPr="00000000">
        <w:rPr>
          <w:rtl w:val="0"/>
        </w:rPr>
        <w:t xml:space="preserve"> ou na forma de pacotes. </w:t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  <w:tab/>
        <w:t xml:space="preserve">Os pacotes de dados são constituídos por uma sequência de bytes formatados de modo que possam ser transmitidos juntos e ao chegarem a seu destino possam ser reorganizados para montar a “mensagem” enviada.</w:t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  <w:tab/>
        <w:t xml:space="preserve">O modelo utilizado pelas redes de computadores hoje em dia é o Modelo OSI (Open System Interconnection), padrão de comunicação onde elas são dividas em 7 camadas de abstração: camada física, camada de enlace de dados, camada de rede, camada de transporte, camada de sessão, camada de apresentação e camada de aplicação. Tais abstrações são feitas para que máquinas heterogêneas possam comunicar entre si e não importe a tecnologia utilizada.</w:t>
      </w:r>
    </w:p>
    <w:p w:rsidR="00000000" w:rsidDel="00000000" w:rsidP="00000000" w:rsidRDefault="00000000" w:rsidRPr="00000000" w14:paraId="0000003B">
      <w:pPr>
        <w:jc w:val="both"/>
        <w:rPr>
          <w:color w:val="222222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222222"/>
          <w:rtl w:val="0"/>
        </w:rPr>
        <w:t xml:space="preserve">O Wireshark é um programa que analisa o tráfego de rede, e o organiza por protocolos. Através desta aplicação é possível controlar o tráfego de uma rede e monitorar a entrada e saída de dados do computador, em diferentes protocolos, ou da rede à qual o computador está ligado.</w:t>
      </w:r>
    </w:p>
    <w:p w:rsidR="00000000" w:rsidDel="00000000" w:rsidP="00000000" w:rsidRDefault="00000000" w:rsidRPr="00000000" w14:paraId="0000003C">
      <w:pPr>
        <w:shd w:fill="ffffff" w:val="clear"/>
        <w:spacing w:after="120" w:before="120" w:lineRule="auto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Também é possível controlar o tráfego de um determinado dispositivo de rede numa máquina que pode ter um ou mais desses dispositivos. Se você estiver a rede local, com micros ligados através de um hub ou switch, outro usuário pode usar o Wireshark para capturar todas as suas transmissões.</w:t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Resultados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Conclusão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20" w:lineRule="auto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Com esse experimento nos foi apresentado uma ferramenta de análise de pacote chamada Wireshark. Após as instalações do Wireshark e leitura dos PDFs, fizemos a análise da aplicação funcionando, seguindo todas as etapas para melhor entender a ferramenta e  para conseguir responder às perguntas propostas pelo professor.</w:t>
      </w:r>
    </w:p>
    <w:p w:rsidR="00000000" w:rsidDel="00000000" w:rsidP="00000000" w:rsidRDefault="00000000" w:rsidRPr="00000000" w14:paraId="0000005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2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As questões que nos foram propostas foi para testar nossa capacidade a executar o Wireshark e explorar algumas das capacidades dele. Utilizamos o Wireshark para investigar protocolos em operação, tais como protocolo HTTP: a interação básica GET/resposta do HTTP, formatos de mensagens HTTP. E observamos mais de perto o lado cliente do DNS.</w:t>
      </w:r>
    </w:p>
    <w:p w:rsidR="00000000" w:rsidDel="00000000" w:rsidP="00000000" w:rsidRDefault="00000000" w:rsidRPr="00000000" w14:paraId="0000005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2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6834" w:w="11909"/>
      <w:pgMar w:bottom="1440" w:top="144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jc w:val="center"/>
      <w:rPr>
        <w:color w:val="999999"/>
      </w:rPr>
    </w:pPr>
    <w:r w:rsidDel="00000000" w:rsidR="00000000" w:rsidRPr="00000000">
      <w:rPr>
        <w:color w:val="999999"/>
        <w:rtl w:val="0"/>
      </w:rPr>
      <w:t xml:space="preserve">Campinas, 09 de Abril de 2019</w:t>
    </w:r>
  </w:p>
  <w:p w:rsidR="00000000" w:rsidDel="00000000" w:rsidP="00000000" w:rsidRDefault="00000000" w:rsidRPr="00000000" w14:paraId="00000055">
    <w:pPr>
      <w:jc w:val="right"/>
      <w:rPr>
        <w:color w:val="999999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6">
    <w:pPr>
      <w:jc w:val="center"/>
      <w:rPr>
        <w:color w:val="999999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7">
    <w:pPr>
      <w:jc w:val="right"/>
      <w:rPr>
        <w:color w:val="999999"/>
      </w:rPr>
    </w:pPr>
    <w:r w:rsidDel="00000000" w:rsidR="00000000" w:rsidRPr="00000000">
      <w:rPr>
        <w:color w:val="999999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-380994</wp:posOffset>
          </wp:positionH>
          <wp:positionV relativeFrom="paragraph">
            <wp:posOffset>161925</wp:posOffset>
          </wp:positionV>
          <wp:extent cx="1702594" cy="681038"/>
          <wp:effectExtent b="0" l="0" r="0" t="0"/>
          <wp:wrapTopAndBottom distB="114300" distT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02594" cy="68103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