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54D92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  <w:bookmarkStart w:id="0" w:name="_Hlk128128706"/>
      <w:bookmarkEnd w:id="0"/>
      <w:r>
        <w:rPr>
          <w:b/>
          <w:bCs/>
          <w:sz w:val="32"/>
          <w:szCs w:val="32"/>
        </w:rPr>
        <w:t>SÃO PAULO TECH SCHOOL</w:t>
      </w:r>
    </w:p>
    <w:p w14:paraId="086DA9D7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  <w:r w:rsidRPr="006B429B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IÊNCIA DA COMPUTAÇÃO</w:t>
      </w:r>
    </w:p>
    <w:p w14:paraId="721961BD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52C7782F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95A8BE6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7E7E6EE" w14:textId="121487C6" w:rsidR="00043449" w:rsidRDefault="008A0FA3" w:rsidP="00043449">
      <w:pPr>
        <w:jc w:val="center"/>
        <w:rPr>
          <w:sz w:val="24"/>
          <w:szCs w:val="24"/>
        </w:rPr>
      </w:pPr>
      <w:r>
        <w:rPr>
          <w:sz w:val="24"/>
          <w:szCs w:val="24"/>
        </w:rPr>
        <w:t>BRUNO HENRIQUE DE ALMEIDA LIMA</w:t>
      </w:r>
    </w:p>
    <w:p w14:paraId="54AEFD1C" w14:textId="77777777" w:rsidR="008A0FA3" w:rsidRDefault="008A0FA3" w:rsidP="00043449">
      <w:pPr>
        <w:jc w:val="center"/>
        <w:rPr>
          <w:sz w:val="24"/>
          <w:szCs w:val="24"/>
        </w:rPr>
      </w:pPr>
    </w:p>
    <w:p w14:paraId="6B05F0CF" w14:textId="77777777" w:rsidR="008A0FA3" w:rsidRDefault="008A0FA3" w:rsidP="00043449">
      <w:pPr>
        <w:jc w:val="center"/>
        <w:rPr>
          <w:b/>
          <w:bCs/>
          <w:sz w:val="48"/>
          <w:szCs w:val="48"/>
        </w:rPr>
      </w:pPr>
    </w:p>
    <w:p w14:paraId="13DC21E7" w14:textId="2B7F77B6" w:rsidR="008A0FA3" w:rsidRPr="008A0FA3" w:rsidRDefault="008A0FA3" w:rsidP="00043449">
      <w:pPr>
        <w:jc w:val="center"/>
        <w:rPr>
          <w:b/>
          <w:bCs/>
          <w:sz w:val="48"/>
          <w:szCs w:val="48"/>
          <w:u w:val="single"/>
        </w:rPr>
      </w:pPr>
      <w:proofErr w:type="spellStart"/>
      <w:r>
        <w:rPr>
          <w:b/>
          <w:bCs/>
          <w:sz w:val="48"/>
          <w:szCs w:val="48"/>
        </w:rPr>
        <w:t>Bigrypto</w:t>
      </w:r>
      <w:proofErr w:type="spellEnd"/>
    </w:p>
    <w:p w14:paraId="26930B55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722691AB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CAF4C80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7C169C3E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0A74FD40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5242424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168B5325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7579DB43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76AE775C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333EA34A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175BDD41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53EAAEA8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7A0172A7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SÃO PAULO</w:t>
      </w:r>
    </w:p>
    <w:p w14:paraId="2498640F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39978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D56090" w14:textId="313A69FF" w:rsidR="00043449" w:rsidRDefault="00043449" w:rsidP="008F79D8">
          <w:pPr>
            <w:pStyle w:val="CabealhodoSumrio"/>
          </w:pPr>
          <w:r w:rsidRPr="00510534">
            <w:rPr>
              <w:rFonts w:ascii="Bahnschrift SemiBold" w:hAnsi="Bahnschrift SemiBold"/>
              <w:b/>
              <w:bCs/>
              <w:color w:val="auto"/>
            </w:rPr>
            <w:t>S</w:t>
          </w:r>
          <w:r w:rsidR="008F79D8">
            <w:rPr>
              <w:rFonts w:ascii="Bahnschrift SemiBold" w:hAnsi="Bahnschrift SemiBold"/>
              <w:b/>
              <w:bCs/>
              <w:color w:val="auto"/>
            </w:rPr>
            <w:t>UMÁRIO</w:t>
          </w:r>
        </w:p>
        <w:p w14:paraId="5450A8E5" w14:textId="77777777" w:rsidR="00043449" w:rsidRPr="00043449" w:rsidRDefault="00043449" w:rsidP="00043449">
          <w:pPr>
            <w:rPr>
              <w:lang w:eastAsia="pt-BR"/>
            </w:rPr>
          </w:pPr>
        </w:p>
        <w:p w14:paraId="292F0E3E" w14:textId="6D3B37B3" w:rsidR="00507763" w:rsidRDefault="0004344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  <w:r w:rsidRPr="001C1324">
            <w:fldChar w:fldCharType="begin"/>
          </w:r>
          <w:r w:rsidRPr="001C1324">
            <w:instrText xml:space="preserve"> TOC \o "1-3" \h \z \u </w:instrText>
          </w:r>
          <w:r w:rsidRPr="001C1324">
            <w:fldChar w:fldCharType="separate"/>
          </w:r>
          <w:hyperlink w:anchor="_Toc130048345" w:history="1">
            <w:r w:rsidR="00507763" w:rsidRPr="00F2697F">
              <w:rPr>
                <w:rStyle w:val="Hyperlink"/>
                <w:b/>
                <w:bCs/>
              </w:rPr>
              <w:t>1.VISÃO DO PROJETO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_Toc130048345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3</w:t>
            </w:r>
            <w:r w:rsidR="00507763">
              <w:rPr>
                <w:webHidden/>
              </w:rPr>
              <w:fldChar w:fldCharType="end"/>
            </w:r>
          </w:hyperlink>
        </w:p>
        <w:p w14:paraId="0D423A4A" w14:textId="3B7B1730" w:rsidR="00507763" w:rsidRDefault="0000000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46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1.1</w:t>
            </w:r>
            <w:r w:rsidR="008A0FA3"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 xml:space="preserve">  </w:t>
            </w:r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Sobre nós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_Toc130048346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3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40C2F396" w14:textId="548543F8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47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1.2 Contexto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_Toc130048347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4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12079F01" w14:textId="01C64E39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48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1.3 Objetivo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_Toc130048348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9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496BB737" w14:textId="378CADBE" w:rsidR="00507763" w:rsidRDefault="00000000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49" w:history="1">
            <w:r w:rsidR="00507763" w:rsidRPr="00F2697F">
              <w:rPr>
                <w:rStyle w:val="Hyperlink"/>
                <w:rFonts w:cstheme="majorHAnsi"/>
              </w:rPr>
              <w:t>Finalidade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_Toc130048349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10</w:t>
            </w:r>
            <w:r w:rsidR="00507763">
              <w:rPr>
                <w:webHidden/>
              </w:rPr>
              <w:fldChar w:fldCharType="end"/>
            </w:r>
          </w:hyperlink>
        </w:p>
        <w:p w14:paraId="44608841" w14:textId="28612542" w:rsidR="00507763" w:rsidRDefault="00000000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0" w:history="1">
            <w:r w:rsidR="00507763" w:rsidRPr="00F2697F">
              <w:rPr>
                <w:rStyle w:val="Hyperlink"/>
              </w:rPr>
              <w:t>Descrição do Produto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_Toc130048350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10</w:t>
            </w:r>
            <w:r w:rsidR="00507763">
              <w:rPr>
                <w:webHidden/>
              </w:rPr>
              <w:fldChar w:fldCharType="end"/>
            </w:r>
          </w:hyperlink>
        </w:p>
        <w:p w14:paraId="46580632" w14:textId="59AF3E1F" w:rsidR="00507763" w:rsidRDefault="00000000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1" w:history="1">
            <w:r w:rsidR="00507763" w:rsidRPr="00F2697F">
              <w:rPr>
                <w:rStyle w:val="Hyperlink"/>
              </w:rPr>
              <w:t>Entregas do Projeto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_Toc130048351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10</w:t>
            </w:r>
            <w:r w:rsidR="00507763">
              <w:rPr>
                <w:webHidden/>
              </w:rPr>
              <w:fldChar w:fldCharType="end"/>
            </w:r>
          </w:hyperlink>
        </w:p>
        <w:p w14:paraId="39F28B2D" w14:textId="5264E2C8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2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1.4 Justificativa do projeto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_Toc130048352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10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28D1FD1D" w14:textId="46A7FF89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3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1.5 Escopo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_Toc130048353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11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1AE80B1E" w14:textId="6D43A9FE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4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1.6 Diagrama de visão de negócio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_Toc130048354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12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52FF3F9C" w14:textId="7C0603AF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5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1.7 Premissas e Restrições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_Toc130048355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13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253828FA" w14:textId="1AF07697" w:rsidR="00507763" w:rsidRDefault="00000000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6" w:history="1">
            <w:r w:rsidR="00507763" w:rsidRPr="00F2697F">
              <w:rPr>
                <w:rStyle w:val="Hyperlink"/>
              </w:rPr>
              <w:t>Premissas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_Toc130048356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13</w:t>
            </w:r>
            <w:r w:rsidR="00507763">
              <w:rPr>
                <w:webHidden/>
              </w:rPr>
              <w:fldChar w:fldCharType="end"/>
            </w:r>
          </w:hyperlink>
        </w:p>
        <w:p w14:paraId="7688C879" w14:textId="6C6EA2C4" w:rsidR="00507763" w:rsidRDefault="00000000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7" w:history="1">
            <w:r w:rsidR="00507763" w:rsidRPr="00F2697F">
              <w:rPr>
                <w:rStyle w:val="Hyperlink"/>
              </w:rPr>
              <w:t>Restrições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_Toc130048357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13</w:t>
            </w:r>
            <w:r w:rsidR="00507763">
              <w:rPr>
                <w:webHidden/>
              </w:rPr>
              <w:fldChar w:fldCharType="end"/>
            </w:r>
          </w:hyperlink>
        </w:p>
        <w:p w14:paraId="787FB8FF" w14:textId="45B1873A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8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1.8 Riscos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_Toc130048358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13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56E91655" w14:textId="5DF16E93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9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1.9 Equipe envolvida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_Toc130048359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14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470A92EB" w14:textId="56C79157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0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1.10 Orçamento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_Toc130048360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15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7BB32B9E" w14:textId="49A67541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1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1.11 Sustentação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_Toc130048361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16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239D3BF8" w14:textId="13D4B19C" w:rsidR="00507763" w:rsidRDefault="00000000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  <w:hyperlink w:anchor="_Toc130048362" w:history="1">
            <w:r w:rsidR="00507763" w:rsidRPr="00F2697F">
              <w:rPr>
                <w:rStyle w:val="Hyperlink"/>
                <w:b/>
                <w:bCs/>
              </w:rPr>
              <w:t>2.PLANEJAMENTO DO PROJETO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_Toc130048362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16</w:t>
            </w:r>
            <w:r w:rsidR="00507763">
              <w:rPr>
                <w:webHidden/>
              </w:rPr>
              <w:fldChar w:fldCharType="end"/>
            </w:r>
          </w:hyperlink>
        </w:p>
        <w:p w14:paraId="62125E67" w14:textId="605AC8DC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3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2.1 Definição da equipe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_Toc130048363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16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75BC6FEE" w14:textId="0D3F08F7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4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2.2 Processo e ferramenta de gestão de projetos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_Toc130048364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16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591EE77C" w14:textId="3E5CD047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5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2.3 Gestão do risco do projeto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_Toc130048365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17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11A35ACA" w14:textId="014DF702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6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2.4 Product backlog e requisitos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_Toc130048366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18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42DEA996" w14:textId="1A292EDA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7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2.5 Sprints e Sprint backlog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_Toc130048367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18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731CADCA" w14:textId="2A0398C4" w:rsidR="00507763" w:rsidRDefault="00000000">
          <w:pPr>
            <w:pStyle w:val="Sumrio1"/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  <w:hyperlink w:anchor="_Toc130048368" w:history="1">
            <w:r w:rsidR="00507763" w:rsidRPr="00F2697F">
              <w:rPr>
                <w:rStyle w:val="Hyperlink"/>
                <w:b/>
                <w:bCs/>
              </w:rPr>
              <w:t>REFERÊNCIAS BIBLIOGRÁFICAS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_Toc130048368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19</w:t>
            </w:r>
            <w:r w:rsidR="00507763">
              <w:rPr>
                <w:webHidden/>
              </w:rPr>
              <w:fldChar w:fldCharType="end"/>
            </w:r>
          </w:hyperlink>
        </w:p>
        <w:p w14:paraId="321EF544" w14:textId="2E441778" w:rsidR="00043449" w:rsidRDefault="00043449" w:rsidP="00043449">
          <w:r w:rsidRPr="001C1324">
            <w:rPr>
              <w:rFonts w:ascii="Bahnschrift SemiBold" w:hAnsi="Bahnschrift SemiBold"/>
              <w:b/>
              <w:bCs/>
            </w:rPr>
            <w:fldChar w:fldCharType="end"/>
          </w:r>
        </w:p>
      </w:sdtContent>
    </w:sdt>
    <w:p w14:paraId="68B406E5" w14:textId="77777777" w:rsidR="00043449" w:rsidRDefault="00043449" w:rsidP="00043449">
      <w:pPr>
        <w:jc w:val="center"/>
      </w:pPr>
    </w:p>
    <w:p w14:paraId="5D796D2F" w14:textId="77777777" w:rsidR="00043449" w:rsidRDefault="00043449" w:rsidP="00043449">
      <w:pPr>
        <w:jc w:val="both"/>
        <w:rPr>
          <w:b/>
          <w:bCs/>
          <w:sz w:val="32"/>
          <w:szCs w:val="32"/>
        </w:rPr>
      </w:pPr>
    </w:p>
    <w:p w14:paraId="165E96CB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5CBA0BE" w14:textId="77777777" w:rsidR="00043449" w:rsidRDefault="00043449" w:rsidP="00043449">
      <w:pPr>
        <w:tabs>
          <w:tab w:val="left" w:pos="23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5AE3BD0" w14:textId="47A48184" w:rsidR="000A40EC" w:rsidRDefault="000A40EC" w:rsidP="00043449">
      <w:pPr>
        <w:pStyle w:val="Ttulo1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" w:name="_Toc128094485"/>
    </w:p>
    <w:p w14:paraId="6569034D" w14:textId="77777777" w:rsidR="00644E40" w:rsidRDefault="00644E40" w:rsidP="00644E40"/>
    <w:p w14:paraId="1FDFFA13" w14:textId="7BF014C0" w:rsidR="00043449" w:rsidRDefault="00043449">
      <w:pPr>
        <w:pStyle w:val="Ttulo1"/>
        <w:numPr>
          <w:ilvl w:val="0"/>
          <w:numId w:val="12"/>
        </w:numPr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" w:name="_Toc130048345"/>
      <w:bookmarkEnd w:id="1"/>
      <w:r w:rsidRPr="00A95E60">
        <w:rPr>
          <w:rFonts w:ascii="Bahnschrift SemiBold" w:hAnsi="Bahnschrift SemiBold"/>
          <w:b/>
          <w:bCs/>
          <w:color w:val="auto"/>
          <w:sz w:val="28"/>
          <w:szCs w:val="28"/>
        </w:rPr>
        <w:lastRenderedPageBreak/>
        <w:t>VISÃO DO PROJETO</w:t>
      </w:r>
      <w:bookmarkEnd w:id="2"/>
    </w:p>
    <w:p w14:paraId="794234CA" w14:textId="7A073905" w:rsidR="00644E40" w:rsidRDefault="00644E40" w:rsidP="00644E40"/>
    <w:p w14:paraId="02237CD1" w14:textId="77777777" w:rsidR="00644E40" w:rsidRPr="00644E40" w:rsidRDefault="00644E40" w:rsidP="00644E40"/>
    <w:p w14:paraId="6E896977" w14:textId="041C94E5" w:rsidR="00043449" w:rsidRDefault="00043449" w:rsidP="00C77785">
      <w:pPr>
        <w:pStyle w:val="Ttulo2"/>
        <w:numPr>
          <w:ilvl w:val="1"/>
          <w:numId w:val="12"/>
        </w:numPr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3" w:name="_Toc128094486"/>
      <w:bookmarkStart w:id="4" w:name="_Toc130048346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>Sobre nós</w:t>
      </w:r>
      <w:bookmarkEnd w:id="3"/>
      <w:bookmarkEnd w:id="4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62A8E315" w14:textId="77777777" w:rsidR="00C77785" w:rsidRPr="00C77785" w:rsidRDefault="00C77785" w:rsidP="00C77785">
      <w:pPr>
        <w:pStyle w:val="PargrafodaLista"/>
        <w:ind w:left="750"/>
      </w:pPr>
    </w:p>
    <w:p w14:paraId="0EAEF940" w14:textId="77777777" w:rsidR="00043449" w:rsidRPr="00A95E60" w:rsidRDefault="00043449" w:rsidP="00043449">
      <w:pPr>
        <w:ind w:firstLine="709"/>
        <w:jc w:val="center"/>
        <w:rPr>
          <w:rFonts w:ascii="Bahnschrift SemiBold" w:hAnsi="Bahnschrift SemiBold"/>
          <w:b/>
          <w:bCs/>
          <w:sz w:val="32"/>
          <w:szCs w:val="32"/>
        </w:rPr>
      </w:pPr>
      <w:r w:rsidRPr="00A95E60">
        <w:rPr>
          <w:rFonts w:ascii="Bahnschrift SemiBold" w:hAnsi="Bahnschrift SemiBold"/>
          <w:b/>
          <w:bCs/>
          <w:sz w:val="32"/>
          <w:szCs w:val="32"/>
        </w:rPr>
        <w:t>Fluxo Health</w:t>
      </w:r>
    </w:p>
    <w:p w14:paraId="7BDE5096" w14:textId="77777777" w:rsidR="00621A58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7D6CE2">
        <w:rPr>
          <w:rFonts w:ascii="Bahnschrift Light" w:hAnsi="Bahnschrift Light"/>
          <w:sz w:val="24"/>
          <w:szCs w:val="24"/>
        </w:rPr>
        <w:t>Somos uma startup de tecnologia voltada para o segmento: gestão de fluxo de pacientes nos ambientes hospitalares. Fundada em 20</w:t>
      </w:r>
      <w:r>
        <w:rPr>
          <w:rFonts w:ascii="Bahnschrift Light" w:hAnsi="Bahnschrift Light"/>
          <w:sz w:val="24"/>
          <w:szCs w:val="24"/>
        </w:rPr>
        <w:t>2</w:t>
      </w:r>
      <w:r w:rsidRPr="007D6CE2">
        <w:rPr>
          <w:rFonts w:ascii="Bahnschrift Light" w:hAnsi="Bahnschrift Light"/>
          <w:sz w:val="24"/>
          <w:szCs w:val="24"/>
        </w:rPr>
        <w:t xml:space="preserve">3, com os seguintes integrantes:  </w:t>
      </w:r>
    </w:p>
    <w:p w14:paraId="705D2F1E" w14:textId="77777777" w:rsidR="00E17906" w:rsidRPr="00E17906" w:rsidRDefault="00E17906" w:rsidP="00E17906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E17906">
        <w:rPr>
          <w:sz w:val="24"/>
          <w:szCs w:val="24"/>
        </w:rPr>
        <w:t>ANDREY LUCAS RODRIGUES</w:t>
      </w:r>
    </w:p>
    <w:p w14:paraId="41E57FD2" w14:textId="77777777" w:rsidR="00E17906" w:rsidRPr="00E17906" w:rsidRDefault="00E17906" w:rsidP="00E17906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E17906">
        <w:rPr>
          <w:sz w:val="24"/>
          <w:szCs w:val="24"/>
        </w:rPr>
        <w:t>CAIO ARNONI BERNARDO</w:t>
      </w:r>
    </w:p>
    <w:p w14:paraId="1C6560C0" w14:textId="77777777" w:rsidR="00E17906" w:rsidRPr="00E17906" w:rsidRDefault="00E17906" w:rsidP="00E17906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E17906">
        <w:rPr>
          <w:sz w:val="24"/>
          <w:szCs w:val="24"/>
        </w:rPr>
        <w:t xml:space="preserve">DANILO SANTOS ALVES MARQUES </w:t>
      </w:r>
    </w:p>
    <w:p w14:paraId="783D67D5" w14:textId="77777777" w:rsidR="00E17906" w:rsidRPr="00E17906" w:rsidRDefault="00E17906" w:rsidP="00E17906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E17906">
        <w:rPr>
          <w:sz w:val="24"/>
          <w:szCs w:val="24"/>
        </w:rPr>
        <w:t>EDUARDO SOUSA FREIRE</w:t>
      </w:r>
    </w:p>
    <w:p w14:paraId="66C55E86" w14:textId="77777777" w:rsidR="00E17906" w:rsidRPr="00E17906" w:rsidRDefault="00E17906" w:rsidP="00E17906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E17906">
        <w:rPr>
          <w:sz w:val="24"/>
          <w:szCs w:val="24"/>
        </w:rPr>
        <w:t>PAULO REIS DE MARCENA</w:t>
      </w:r>
    </w:p>
    <w:p w14:paraId="3CC8162B" w14:textId="77777777" w:rsidR="00E17906" w:rsidRPr="00E17906" w:rsidRDefault="00E17906" w:rsidP="00E17906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E17906">
        <w:rPr>
          <w:sz w:val="24"/>
          <w:szCs w:val="24"/>
        </w:rPr>
        <w:t>VINICIUS BAZAN CIRELLO</w:t>
      </w:r>
    </w:p>
    <w:p w14:paraId="1D91D551" w14:textId="7A56D603" w:rsidR="00043449" w:rsidRDefault="00043449" w:rsidP="00E17906">
      <w:pPr>
        <w:pStyle w:val="PargrafodaLista"/>
        <w:ind w:left="1069"/>
        <w:jc w:val="both"/>
        <w:rPr>
          <w:rFonts w:ascii="Bahnschrift Light" w:hAnsi="Bahnschrift Light"/>
          <w:sz w:val="24"/>
          <w:szCs w:val="24"/>
        </w:rPr>
      </w:pPr>
    </w:p>
    <w:p w14:paraId="7EB158CB" w14:textId="77777777" w:rsidR="00043449" w:rsidRPr="00621A58" w:rsidRDefault="00043449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  <w:r w:rsidRPr="00621A58">
        <w:rPr>
          <w:rFonts w:ascii="Bahnschrift Light" w:hAnsi="Bahnschrift Light"/>
          <w:b/>
          <w:bCs/>
          <w:sz w:val="24"/>
          <w:szCs w:val="24"/>
        </w:rPr>
        <w:t xml:space="preserve">Logo do projeto: </w:t>
      </w:r>
    </w:p>
    <w:p w14:paraId="74A851D0" w14:textId="523D0591" w:rsidR="00043449" w:rsidRDefault="00043449" w:rsidP="00043449">
      <w:pPr>
        <w:ind w:firstLine="709"/>
        <w:jc w:val="center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  <w:lang w:eastAsia="pt-BR"/>
        </w:rPr>
        <w:drawing>
          <wp:inline distT="0" distB="0" distL="0" distR="0" wp14:anchorId="7C6A0D38" wp14:editId="0B8A092B">
            <wp:extent cx="2307265" cy="2307265"/>
            <wp:effectExtent l="0" t="0" r="0" b="0"/>
            <wp:docPr id="4" name="Imagem 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163" cy="233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9FA7" w14:textId="04E4BA76" w:rsidR="00621A58" w:rsidRPr="00621A58" w:rsidRDefault="00621A58" w:rsidP="00621A58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  <w:r w:rsidRPr="00621A58">
        <w:rPr>
          <w:rFonts w:ascii="Bahnschrift Light" w:hAnsi="Bahnschrift Light"/>
          <w:b/>
          <w:bCs/>
          <w:sz w:val="24"/>
          <w:szCs w:val="24"/>
        </w:rPr>
        <w:t xml:space="preserve">Objetivo: </w:t>
      </w:r>
    </w:p>
    <w:p w14:paraId="0A0B5C87" w14:textId="6997944D" w:rsidR="00621A58" w:rsidRDefault="00621A58" w:rsidP="00621A58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621A58">
        <w:rPr>
          <w:rFonts w:ascii="Bahnschrift Light" w:hAnsi="Bahnschrift Light"/>
          <w:sz w:val="24"/>
          <w:szCs w:val="24"/>
        </w:rPr>
        <w:t>Temos como principal objetivo auxiliar todos os tipos de hospitais a obterem o melhor controle do fluxo de pacientes possível dentro de suas instalações, através da manipulação de dados obtidos pelos sensores, independente se o hospital é pequeno, grande, privado ou público.</w:t>
      </w:r>
    </w:p>
    <w:p w14:paraId="77213BD1" w14:textId="0EA7BBE9" w:rsidR="00621A58" w:rsidRDefault="00621A58" w:rsidP="00621A58">
      <w:pPr>
        <w:ind w:firstLine="709"/>
        <w:jc w:val="both"/>
        <w:rPr>
          <w:rFonts w:ascii="Bahnschrift Light" w:hAnsi="Bahnschrift Light"/>
          <w:sz w:val="24"/>
          <w:szCs w:val="24"/>
        </w:rPr>
      </w:pPr>
    </w:p>
    <w:p w14:paraId="53E09D3B" w14:textId="77777777" w:rsidR="00C77785" w:rsidRDefault="00C77785" w:rsidP="00621A58">
      <w:pPr>
        <w:ind w:firstLine="709"/>
        <w:jc w:val="both"/>
        <w:rPr>
          <w:rFonts w:ascii="Bahnschrift Light" w:hAnsi="Bahnschrift Light"/>
          <w:sz w:val="24"/>
          <w:szCs w:val="24"/>
        </w:rPr>
      </w:pPr>
    </w:p>
    <w:p w14:paraId="56B85295" w14:textId="5100A5B4" w:rsidR="00621A58" w:rsidRDefault="00621A58" w:rsidP="00621A58">
      <w:pPr>
        <w:ind w:firstLine="709"/>
        <w:jc w:val="both"/>
        <w:rPr>
          <w:rFonts w:ascii="Bahnschrift Light" w:hAnsi="Bahnschrift Light"/>
          <w:sz w:val="24"/>
          <w:szCs w:val="24"/>
        </w:rPr>
      </w:pPr>
    </w:p>
    <w:p w14:paraId="20E1D012" w14:textId="22C8D581" w:rsidR="00621A58" w:rsidRPr="00621A58" w:rsidRDefault="00621A58" w:rsidP="00621A58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  <w:r w:rsidRPr="00621A58">
        <w:rPr>
          <w:rFonts w:ascii="Bahnschrift Light" w:hAnsi="Bahnschrift Light"/>
          <w:b/>
          <w:bCs/>
          <w:sz w:val="24"/>
          <w:szCs w:val="24"/>
        </w:rPr>
        <w:lastRenderedPageBreak/>
        <w:t>Valores</w:t>
      </w:r>
    </w:p>
    <w:p w14:paraId="2E18C330" w14:textId="77777777" w:rsidR="00621A58" w:rsidRPr="00621A58" w:rsidRDefault="00621A58" w:rsidP="00621A58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621A58">
        <w:rPr>
          <w:rFonts w:ascii="Bahnschrift Light" w:hAnsi="Bahnschrift Light"/>
          <w:sz w:val="24"/>
          <w:szCs w:val="24"/>
        </w:rPr>
        <w:t xml:space="preserve">Os principais valores da Fluxo Health são: </w:t>
      </w:r>
    </w:p>
    <w:p w14:paraId="4C8F889B" w14:textId="085AA56A" w:rsidR="00621A58" w:rsidRDefault="00621A58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Ética</w:t>
      </w:r>
    </w:p>
    <w:p w14:paraId="188887D0" w14:textId="0071D521" w:rsidR="00621A58" w:rsidRPr="00621A58" w:rsidRDefault="00621A58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Honestidade</w:t>
      </w:r>
    </w:p>
    <w:p w14:paraId="3978716F" w14:textId="74047046" w:rsidR="00621A58" w:rsidRPr="00621A58" w:rsidRDefault="00621A58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Respeito</w:t>
      </w:r>
    </w:p>
    <w:p w14:paraId="5CA481F8" w14:textId="18C1EAA7" w:rsidR="00621A58" w:rsidRPr="00621A58" w:rsidRDefault="00621A58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Satisfação</w:t>
      </w:r>
    </w:p>
    <w:p w14:paraId="5A368B58" w14:textId="598219E1" w:rsidR="00621A58" w:rsidRPr="00621A58" w:rsidRDefault="00621A58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Motivação</w:t>
      </w:r>
    </w:p>
    <w:p w14:paraId="798CA5F4" w14:textId="4358A75F" w:rsidR="00621A58" w:rsidRPr="00621A58" w:rsidRDefault="00621A58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/>
          <w:sz w:val="24"/>
          <w:szCs w:val="24"/>
        </w:rPr>
      </w:pPr>
      <w:r w:rsidRPr="00621A58">
        <w:rPr>
          <w:rFonts w:ascii="Bahnschrift Light" w:hAnsi="Bahnschrift Light"/>
          <w:sz w:val="24"/>
          <w:szCs w:val="24"/>
        </w:rPr>
        <w:t>P</w:t>
      </w:r>
      <w:r>
        <w:rPr>
          <w:rFonts w:ascii="Bahnschrift Light" w:hAnsi="Bahnschrift Light"/>
          <w:sz w:val="24"/>
          <w:szCs w:val="24"/>
        </w:rPr>
        <w:t xml:space="preserve">rincípios </w:t>
      </w:r>
    </w:p>
    <w:p w14:paraId="1C62C061" w14:textId="77777777" w:rsidR="00043449" w:rsidRPr="00CD053E" w:rsidRDefault="00043449" w:rsidP="00043449">
      <w:bookmarkStart w:id="5" w:name="_Toc128094487"/>
    </w:p>
    <w:p w14:paraId="137B1D3C" w14:textId="77777777" w:rsidR="00043449" w:rsidRPr="001C1324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6" w:name="_Toc130048347"/>
      <w:bookmarkEnd w:id="5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>1.2 Contexto</w:t>
      </w:r>
      <w:bookmarkEnd w:id="6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751D5206" w14:textId="77777777" w:rsidR="00043449" w:rsidRPr="005D4362" w:rsidRDefault="00043449" w:rsidP="00043449"/>
    <w:p w14:paraId="00E0981C" w14:textId="77777777" w:rsidR="00043449" w:rsidRPr="00DE4E38" w:rsidRDefault="00043449" w:rsidP="00043449">
      <w:pPr>
        <w:ind w:firstLine="709"/>
        <w:jc w:val="both"/>
        <w:rPr>
          <w:rFonts w:ascii="Bahnschrift Light" w:hAnsi="Bahnschrift Light" w:cs="Arial"/>
          <w:b/>
          <w:bCs/>
          <w:sz w:val="32"/>
          <w:szCs w:val="32"/>
        </w:rPr>
      </w:pPr>
      <w:bookmarkStart w:id="7" w:name="_Hlk128162586"/>
      <w:r w:rsidRPr="00DE4E38">
        <w:rPr>
          <w:rFonts w:ascii="Bahnschrift Light" w:hAnsi="Bahnschrift Light" w:cs="Arial"/>
          <w:sz w:val="24"/>
          <w:szCs w:val="24"/>
          <w:shd w:val="clear" w:color="auto" w:fill="FFFFFF"/>
        </w:rPr>
        <w:t>“A Saúde vive hoje um problema no mundo todo: esquecemo-nos do paciente, perdemos a dimensão humana e a tecnologia pode nos ajudar a recuperá-la” – Rafael Grossmann, cirurgião e palestrante do painel “Saúde Inteligente: tecnologia mudando a realidade”.</w:t>
      </w:r>
    </w:p>
    <w:p w14:paraId="43381B40" w14:textId="77777777" w:rsidR="00043449" w:rsidRPr="00733D1E" w:rsidRDefault="00043449" w:rsidP="00043449">
      <w:pPr>
        <w:ind w:firstLine="708"/>
        <w:jc w:val="both"/>
        <w:rPr>
          <w:rFonts w:ascii="Bahnschrift Light" w:hAnsi="Bahnschrift Light"/>
          <w:sz w:val="24"/>
          <w:szCs w:val="24"/>
        </w:rPr>
      </w:pPr>
      <w:r w:rsidRPr="00733D1E">
        <w:rPr>
          <w:rFonts w:ascii="Bahnschrift Light" w:hAnsi="Bahnschrift Light"/>
          <w:sz w:val="24"/>
          <w:szCs w:val="24"/>
        </w:rPr>
        <w:t xml:space="preserve">Atualmente no Brasil, a superlotação hospitalar é um fenômeno conhecido em diversos hospitais espalhados por todo território nacional, seja ele público ou privado. Esse cenário está totalmente ligado com o gerenciamento da unidade de saúde, que seria a área responsável pela organização e administração dos hospitais. </w:t>
      </w:r>
    </w:p>
    <w:p w14:paraId="5A7A3F1D" w14:textId="77777777" w:rsidR="00043449" w:rsidRPr="00733D1E" w:rsidRDefault="00043449" w:rsidP="00043449">
      <w:pPr>
        <w:ind w:firstLine="708"/>
        <w:jc w:val="both"/>
        <w:rPr>
          <w:rFonts w:ascii="Bahnschrift Light" w:hAnsi="Bahnschrift Light"/>
          <w:sz w:val="24"/>
          <w:szCs w:val="24"/>
        </w:rPr>
      </w:pPr>
      <w:r w:rsidRPr="00733D1E">
        <w:rPr>
          <w:rFonts w:ascii="Bahnschrift Light" w:hAnsi="Bahnschrift Light"/>
          <w:sz w:val="24"/>
          <w:szCs w:val="24"/>
        </w:rPr>
        <w:t>Segundo um levantamento divulgado pelo Tribunal de Contas da União</w:t>
      </w:r>
      <w:r>
        <w:rPr>
          <w:rFonts w:ascii="Bahnschrift Light" w:hAnsi="Bahnschrift Light"/>
          <w:sz w:val="24"/>
          <w:szCs w:val="24"/>
        </w:rPr>
        <w:t>,</w:t>
      </w:r>
      <w:r w:rsidRPr="00733D1E">
        <w:rPr>
          <w:rFonts w:ascii="Bahnschrift Light" w:hAnsi="Bahnschrift Light"/>
          <w:sz w:val="24"/>
          <w:szCs w:val="24"/>
        </w:rPr>
        <w:t xml:space="preserve"> obteve-se dados que de 116 hospitais visitados</w:t>
      </w:r>
      <w:r>
        <w:rPr>
          <w:rFonts w:ascii="Bahnschrift Light" w:hAnsi="Bahnschrift Light"/>
          <w:sz w:val="24"/>
          <w:szCs w:val="24"/>
        </w:rPr>
        <w:t>,</w:t>
      </w:r>
      <w:r w:rsidRPr="00733D1E">
        <w:rPr>
          <w:rFonts w:ascii="Bahnschrift Light" w:hAnsi="Bahnschrift Light"/>
          <w:sz w:val="24"/>
          <w:szCs w:val="24"/>
        </w:rPr>
        <w:t xml:space="preserve"> 64% deles estavam constantemente lotados, enquanto os outros 36% operavam acima da sua capacidade</w:t>
      </w:r>
      <w:r>
        <w:rPr>
          <w:rFonts w:ascii="Bahnschrift Light" w:hAnsi="Bahnschrift Light"/>
          <w:sz w:val="24"/>
          <w:szCs w:val="24"/>
        </w:rPr>
        <w:t>, dados que confirmam a necessidade de ferramentas de gerenciamento nos hospitais</w:t>
      </w:r>
      <w:r w:rsidRPr="00733D1E">
        <w:rPr>
          <w:rFonts w:ascii="Bahnschrift Light" w:hAnsi="Bahnschrift Light"/>
          <w:sz w:val="24"/>
          <w:szCs w:val="24"/>
        </w:rPr>
        <w:t xml:space="preserve">. </w:t>
      </w:r>
    </w:p>
    <w:p w14:paraId="22532DD0" w14:textId="16942CE2" w:rsidR="00425D75" w:rsidRDefault="00043449" w:rsidP="00043449">
      <w:pPr>
        <w:ind w:firstLine="708"/>
        <w:jc w:val="both"/>
        <w:rPr>
          <w:rFonts w:ascii="Bahnschrift Light" w:hAnsi="Bahnschrift Light"/>
          <w:sz w:val="24"/>
          <w:szCs w:val="24"/>
        </w:rPr>
      </w:pPr>
      <w:r w:rsidRPr="00733D1E">
        <w:rPr>
          <w:rFonts w:ascii="Bahnschrift Light" w:hAnsi="Bahnschrift Light"/>
          <w:sz w:val="24"/>
          <w:szCs w:val="24"/>
        </w:rPr>
        <w:t>Devido ao elevado número de pacientes os hospitais começaram a ser impactados de diferentes formas, tais como, aumento no tempo de espera, complicações à saúde dos pacientes devido à demora d</w:t>
      </w:r>
      <w:r w:rsidR="00C77785">
        <w:rPr>
          <w:rFonts w:ascii="Bahnschrift Light" w:hAnsi="Bahnschrift Light"/>
          <w:sz w:val="24"/>
          <w:szCs w:val="24"/>
        </w:rPr>
        <w:t>e espera</w:t>
      </w:r>
      <w:r w:rsidRPr="00733D1E">
        <w:rPr>
          <w:rFonts w:ascii="Bahnschrift Light" w:hAnsi="Bahnschrift Light"/>
          <w:sz w:val="24"/>
          <w:szCs w:val="24"/>
        </w:rPr>
        <w:t>, queda na qualidade do atendimento e a sobrecarga, exaustão e desmotivação dos profissionais</w:t>
      </w:r>
      <w:r w:rsidR="00C77785">
        <w:rPr>
          <w:rFonts w:ascii="Bahnschrift Light" w:hAnsi="Bahnschrift Light"/>
          <w:sz w:val="24"/>
          <w:szCs w:val="24"/>
        </w:rPr>
        <w:t xml:space="preserve"> da área da saúde</w:t>
      </w:r>
      <w:r w:rsidRPr="00733D1E">
        <w:rPr>
          <w:rFonts w:ascii="Bahnschrift Light" w:hAnsi="Bahnschrift Light"/>
          <w:sz w:val="24"/>
          <w:szCs w:val="24"/>
        </w:rPr>
        <w:t xml:space="preserve">. </w:t>
      </w:r>
    </w:p>
    <w:p w14:paraId="25DE2573" w14:textId="2D2CCDB5" w:rsidR="00425D75" w:rsidRDefault="00425D75" w:rsidP="00425D75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Com a implementação da tecnologia nos hospitais a redução de infecções nas filas de espera devido à demora no atendimento já é </w:t>
      </w:r>
      <w:r w:rsidR="00753ED2">
        <w:rPr>
          <w:rFonts w:ascii="Bahnschrift Light" w:hAnsi="Bahnschrift Light"/>
          <w:sz w:val="24"/>
          <w:szCs w:val="24"/>
        </w:rPr>
        <w:t>uma realidade</w:t>
      </w:r>
      <w:r>
        <w:rPr>
          <w:rFonts w:ascii="Bahnschrift Light" w:hAnsi="Bahnschrift Light"/>
          <w:sz w:val="24"/>
          <w:szCs w:val="24"/>
        </w:rPr>
        <w:t xml:space="preserve">. Segundo </w:t>
      </w:r>
      <w:r w:rsidRPr="00AE719A">
        <w:rPr>
          <w:rFonts w:ascii="Bahnschrift Light" w:hAnsi="Bahnschrift Light"/>
          <w:sz w:val="24"/>
          <w:szCs w:val="24"/>
        </w:rPr>
        <w:t>o Ministério da Saúde (Portaria no 930 de 27 de agosto de 1992, Anexo II): “Infecção Hospitalar é qualquer infecção adquirida após a internação do paciente e que se manifesta durante a internação ou mesmo após a alta, quando puder ser relacionada com a internação ou procedimentos hospitalares”.</w:t>
      </w:r>
      <w:r>
        <w:rPr>
          <w:rFonts w:ascii="Bahnschrift Light" w:hAnsi="Bahnschrift Light"/>
          <w:sz w:val="24"/>
          <w:szCs w:val="24"/>
        </w:rPr>
        <w:t xml:space="preserve"> </w:t>
      </w:r>
    </w:p>
    <w:p w14:paraId="564F77A1" w14:textId="77777777" w:rsidR="00425D75" w:rsidRDefault="00425D75" w:rsidP="00425D75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Em primeira análise, deve-se ressaltar que existem 2 tipos de infecções, a </w:t>
      </w:r>
      <w:r w:rsidRPr="00CD669B">
        <w:rPr>
          <w:rFonts w:ascii="Bahnschrift Light" w:hAnsi="Bahnschrift Light"/>
          <w:sz w:val="24"/>
          <w:szCs w:val="24"/>
        </w:rPr>
        <w:t xml:space="preserve">“Infecção Comunitária”, </w:t>
      </w:r>
      <w:r>
        <w:rPr>
          <w:rFonts w:ascii="Bahnschrift Light" w:hAnsi="Bahnschrift Light"/>
          <w:sz w:val="24"/>
          <w:szCs w:val="24"/>
        </w:rPr>
        <w:t xml:space="preserve">que </w:t>
      </w:r>
      <w:r w:rsidRPr="00CD669B">
        <w:rPr>
          <w:rFonts w:ascii="Bahnschrift Light" w:hAnsi="Bahnschrift Light"/>
          <w:sz w:val="24"/>
          <w:szCs w:val="24"/>
        </w:rPr>
        <w:t>resumidamente</w:t>
      </w:r>
      <w:r>
        <w:rPr>
          <w:rFonts w:ascii="Bahnschrift Light" w:hAnsi="Bahnschrift Light"/>
          <w:sz w:val="24"/>
          <w:szCs w:val="24"/>
        </w:rPr>
        <w:t xml:space="preserve"> </w:t>
      </w:r>
      <w:r w:rsidRPr="00CD669B">
        <w:rPr>
          <w:rFonts w:ascii="Bahnschrift Light" w:hAnsi="Bahnschrift Light"/>
          <w:sz w:val="24"/>
          <w:szCs w:val="24"/>
        </w:rPr>
        <w:t xml:space="preserve">é a infecção </w:t>
      </w:r>
      <w:r w:rsidRPr="00CD669B">
        <w:rPr>
          <w:rFonts w:ascii="Bahnschrift Light" w:hAnsi="Bahnschrift Light"/>
          <w:sz w:val="24"/>
          <w:szCs w:val="24"/>
        </w:rPr>
        <w:lastRenderedPageBreak/>
        <w:t>constatada no ato da admissão do paciente, desde que não relacionado com internação anterior no mesmo hospital.</w:t>
      </w:r>
      <w:r>
        <w:rPr>
          <w:rFonts w:ascii="Bahnschrift Light" w:hAnsi="Bahnschrift Light"/>
          <w:sz w:val="24"/>
          <w:szCs w:val="24"/>
        </w:rPr>
        <w:t xml:space="preserve"> E a infecção hospitalar, que para o melhor entendimento é um </w:t>
      </w:r>
      <w:r w:rsidRPr="00CD669B">
        <w:rPr>
          <w:rFonts w:ascii="Bahnschrift Light" w:hAnsi="Bahnschrift Light"/>
          <w:sz w:val="24"/>
          <w:szCs w:val="24"/>
        </w:rPr>
        <w:t>termo</w:t>
      </w:r>
      <w:r>
        <w:rPr>
          <w:rFonts w:ascii="Bahnschrift Light" w:hAnsi="Bahnschrift Light"/>
          <w:sz w:val="24"/>
          <w:szCs w:val="24"/>
        </w:rPr>
        <w:t xml:space="preserve"> que </w:t>
      </w:r>
      <w:r w:rsidRPr="00CD669B">
        <w:rPr>
          <w:rFonts w:ascii="Bahnschrift Light" w:hAnsi="Bahnschrift Light"/>
          <w:sz w:val="24"/>
          <w:szCs w:val="24"/>
        </w:rPr>
        <w:t>abrange todas as infecções adquiridas durante tratamentos de saúde, sejam elas causadas por bactérias, fungos ou vírus. Portanto, para fins de diagnóstico, são consideradas tanto aquelas que se manifestam durante a internação quanto após a alta, quando há fatores que as relacionam com a internação ou os procedimentos de saúde.</w:t>
      </w:r>
    </w:p>
    <w:p w14:paraId="6D9C7269" w14:textId="126AD938" w:rsidR="00425D75" w:rsidRDefault="00425D75" w:rsidP="00425D75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Segundo dados da SBI </w:t>
      </w:r>
      <w:r w:rsidRPr="00CD669B">
        <w:rPr>
          <w:rFonts w:ascii="Bahnschrift Light" w:hAnsi="Bahnschrift Light"/>
          <w:sz w:val="24"/>
          <w:szCs w:val="24"/>
        </w:rPr>
        <w:t>(Sociedade Brasileira de Infectologia),</w:t>
      </w:r>
      <w:r>
        <w:rPr>
          <w:rFonts w:ascii="Bahnschrift Light" w:hAnsi="Bahnschrift Light"/>
          <w:sz w:val="24"/>
          <w:szCs w:val="24"/>
        </w:rPr>
        <w:t xml:space="preserve"> d</w:t>
      </w:r>
      <w:r w:rsidRPr="00CD669B">
        <w:rPr>
          <w:rFonts w:ascii="Bahnschrift Light" w:hAnsi="Bahnschrift Light"/>
          <w:sz w:val="24"/>
          <w:szCs w:val="24"/>
        </w:rPr>
        <w:t>entro do ambiente hospitalar, observam-se diferentes indicadores que medem a qualidade da assistência e definem metas para uma melhoria contínua. Um desses indicadores é a Infecção Hospitalar</w:t>
      </w:r>
      <w:r>
        <w:rPr>
          <w:rFonts w:ascii="Bahnschrift Light" w:hAnsi="Bahnschrift Light"/>
          <w:sz w:val="24"/>
          <w:szCs w:val="24"/>
        </w:rPr>
        <w:t xml:space="preserve">, entretanto, no </w:t>
      </w:r>
      <w:r w:rsidRPr="00ED3DB6">
        <w:rPr>
          <w:rFonts w:ascii="Bahnschrift Light" w:hAnsi="Bahnschrift Light"/>
          <w:sz w:val="24"/>
          <w:szCs w:val="24"/>
        </w:rPr>
        <w:t>Brasil, de 5% a 15% dos pacientes internados contraem algum tipo de Infecção</w:t>
      </w:r>
      <w:r>
        <w:rPr>
          <w:rFonts w:ascii="Bahnschrift Light" w:hAnsi="Bahnschrift Light"/>
          <w:sz w:val="24"/>
          <w:szCs w:val="24"/>
        </w:rPr>
        <w:t xml:space="preserve"> no hospital.</w:t>
      </w:r>
    </w:p>
    <w:p w14:paraId="47187520" w14:textId="70075EA8" w:rsidR="00B43ADC" w:rsidRDefault="00B43ADC" w:rsidP="00951C55">
      <w:pPr>
        <w:ind w:firstLine="709"/>
        <w:jc w:val="both"/>
        <w:rPr>
          <w:rFonts w:ascii="Open Sans" w:hAnsi="Open Sans" w:cs="Open Sans"/>
          <w:color w:val="000000"/>
          <w:sz w:val="26"/>
          <w:szCs w:val="26"/>
          <w:shd w:val="clear" w:color="auto" w:fill="FFFFFF"/>
        </w:rPr>
      </w:pPr>
      <w:r>
        <w:rPr>
          <w:rFonts w:ascii="Bahnschrift Light" w:hAnsi="Bahnschrift Light"/>
          <w:sz w:val="24"/>
          <w:szCs w:val="24"/>
        </w:rPr>
        <w:t xml:space="preserve">Além disso, é de extrema importância observar o cenário atual do </w:t>
      </w:r>
      <w:r w:rsidR="002A1081">
        <w:rPr>
          <w:rFonts w:ascii="Bahnschrift Light" w:hAnsi="Bahnschrift Light"/>
          <w:sz w:val="24"/>
          <w:szCs w:val="24"/>
        </w:rPr>
        <w:t>país</w:t>
      </w:r>
      <w:r>
        <w:rPr>
          <w:rFonts w:ascii="Bahnschrift Light" w:hAnsi="Bahnschrift Light"/>
          <w:sz w:val="24"/>
          <w:szCs w:val="24"/>
        </w:rPr>
        <w:t xml:space="preserve"> em relação a má distribuição de profissionais </w:t>
      </w:r>
      <w:r w:rsidR="002A1081">
        <w:rPr>
          <w:rFonts w:ascii="Bahnschrift Light" w:hAnsi="Bahnschrift Light"/>
          <w:sz w:val="24"/>
          <w:szCs w:val="24"/>
        </w:rPr>
        <w:t>da área da</w:t>
      </w:r>
      <w:r>
        <w:rPr>
          <w:rFonts w:ascii="Bahnschrift Light" w:hAnsi="Bahnschrift Light"/>
          <w:sz w:val="24"/>
          <w:szCs w:val="24"/>
        </w:rPr>
        <w:t xml:space="preserve"> saúde</w:t>
      </w:r>
      <w:r w:rsidR="002A1081">
        <w:rPr>
          <w:rFonts w:ascii="Bahnschrift Light" w:hAnsi="Bahnschrift Light"/>
          <w:sz w:val="24"/>
          <w:szCs w:val="24"/>
        </w:rPr>
        <w:t xml:space="preserve">. </w:t>
      </w:r>
      <w:r w:rsidR="008A3438">
        <w:rPr>
          <w:rFonts w:ascii="Bahnschrift Light" w:hAnsi="Bahnschrift Light"/>
          <w:sz w:val="24"/>
          <w:szCs w:val="24"/>
        </w:rPr>
        <w:t>Segundo levantamentos</w:t>
      </w:r>
      <w:r w:rsidR="002A1081">
        <w:rPr>
          <w:rFonts w:ascii="Bahnschrift Light" w:hAnsi="Bahnschrift Light"/>
          <w:sz w:val="24"/>
          <w:szCs w:val="24"/>
        </w:rPr>
        <w:t xml:space="preserve"> </w:t>
      </w:r>
      <w:r w:rsidR="002A1081" w:rsidRPr="008A3438"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  <w:t>da quarta edição da pesquisa </w:t>
      </w:r>
      <w:r w:rsidR="002A1081" w:rsidRPr="008A3438">
        <w:rPr>
          <w:rStyle w:val="nfase"/>
          <w:rFonts w:ascii="Bahnschrift Light" w:hAnsi="Bahnschrift Light" w:cs="Open Sans"/>
          <w:color w:val="000000"/>
          <w:sz w:val="24"/>
          <w:szCs w:val="24"/>
          <w:bdr w:val="none" w:sz="0" w:space="0" w:color="auto" w:frame="1"/>
          <w:shd w:val="clear" w:color="auto" w:fill="FFFFFF"/>
        </w:rPr>
        <w:t>Demografia Médica no Brasil, </w:t>
      </w:r>
      <w:r w:rsidR="002A1081" w:rsidRPr="008A3438"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  <w:t>feita pela Faculdade de Medicina da USP (FMUSP) com apoio do Conselho Federal de Medicina (CFM) e o Conselho Regional de Medicina do Estado de São Paulo (Cremesp) foi comprovado que em 2018 o Brasil acabava de alcançar o maior marco da história em números de médicos e que esse cenário de expansão apenas continuaria.</w:t>
      </w:r>
      <w:r w:rsidR="002A1081">
        <w:rPr>
          <w:rFonts w:ascii="Open Sans" w:hAnsi="Open Sans" w:cs="Open Sans"/>
          <w:color w:val="000000"/>
          <w:sz w:val="26"/>
          <w:szCs w:val="26"/>
          <w:shd w:val="clear" w:color="auto" w:fill="FFFFFF"/>
        </w:rPr>
        <w:t xml:space="preserve"> </w:t>
      </w:r>
    </w:p>
    <w:p w14:paraId="45435B06" w14:textId="7A9D3F1F" w:rsidR="00265627" w:rsidRDefault="00265627" w:rsidP="00265627">
      <w:r w:rsidRPr="00265627">
        <w:t xml:space="preserve"> </w:t>
      </w:r>
    </w:p>
    <w:p w14:paraId="6C3953DB" w14:textId="1AF57761" w:rsidR="002A1081" w:rsidRDefault="00951C55" w:rsidP="00951C55">
      <w:pPr>
        <w:ind w:firstLine="708"/>
        <w:jc w:val="center"/>
        <w:rPr>
          <w:rFonts w:ascii="Bahnschrift Light" w:hAnsi="Bahnschrift Light"/>
          <w:sz w:val="24"/>
          <w:szCs w:val="24"/>
        </w:rPr>
      </w:pPr>
      <w:r w:rsidRPr="00753ED2">
        <w:rPr>
          <w:noProof/>
          <w:lang w:eastAsia="pt-BR"/>
        </w:rPr>
        <w:drawing>
          <wp:inline distT="0" distB="0" distL="0" distR="0" wp14:anchorId="55F185A6" wp14:editId="440FF0EE">
            <wp:extent cx="4048125" cy="2197100"/>
            <wp:effectExtent l="0" t="0" r="9525" b="12700"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468CE536-A704-174C-D05D-C9FCAD65DC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43C6FEF" w14:textId="39D017F9" w:rsidR="008A3438" w:rsidRDefault="00951C55" w:rsidP="00043449">
      <w:pPr>
        <w:ind w:firstLine="708"/>
        <w:jc w:val="both"/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</w:pPr>
      <w:r>
        <w:rPr>
          <w:rFonts w:ascii="Bahnschrift Light" w:hAnsi="Bahnschrift Light"/>
          <w:sz w:val="24"/>
          <w:szCs w:val="24"/>
        </w:rPr>
        <w:t>No en</w:t>
      </w:r>
      <w:r w:rsidR="00265627">
        <w:rPr>
          <w:rFonts w:ascii="Bahnschrift Light" w:hAnsi="Bahnschrift Light"/>
          <w:sz w:val="24"/>
          <w:szCs w:val="24"/>
        </w:rPr>
        <w:t xml:space="preserve">tanto, com palavras de </w:t>
      </w:r>
      <w:r w:rsidR="00265627" w:rsidRPr="00265627"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  <w:t>Mário Scheffer, coordenador da pesquisa e professor do Departamento de Medicina Preventiva da FMUSP</w:t>
      </w:r>
      <w:r w:rsidR="00265627"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  <w:t xml:space="preserve"> afirmou que </w:t>
      </w:r>
      <w:r w:rsidR="00265627" w:rsidRPr="00265627"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  <w:t>mesmo com o maior número de profissionais as desigualdades permanecem tanto geográfica quanto no interior do próprio sistema de saúde. “Faltam médicos nos pequenos municípios, nas periferias das grandes cidades e em vários serviços do Sistema Único de Saúde (SUS) – na atenção primária, em prontos-socorros e em ambulatórios de especialidades.”</w:t>
      </w:r>
    </w:p>
    <w:p w14:paraId="7F34818C" w14:textId="786AB028" w:rsidR="00951C55" w:rsidRDefault="00951C55" w:rsidP="00043449">
      <w:pPr>
        <w:ind w:firstLine="708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  <w:t xml:space="preserve">Uma das maneiras que a Fluxo Health pretende ajudar a sociedade com um todo em relação a esse problema específico, é com a substituição da mão </w:t>
      </w:r>
      <w:r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  <w:lastRenderedPageBreak/>
        <w:t>de obra humana por ferramentas tecnológicas</w:t>
      </w:r>
      <w:r w:rsidR="006B35B9"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ascii="Bahnschrift Light" w:hAnsi="Bahnschrift Light" w:cs="Arial"/>
          <w:sz w:val="24"/>
          <w:szCs w:val="24"/>
        </w:rPr>
        <w:t>d</w:t>
      </w:r>
      <w:r>
        <w:rPr>
          <w:rFonts w:ascii="Bahnschrift Light" w:hAnsi="Bahnschrift Light"/>
          <w:sz w:val="24"/>
          <w:szCs w:val="24"/>
        </w:rPr>
        <w:t xml:space="preserve">e acordo com o </w:t>
      </w:r>
      <w:r w:rsidRPr="00BD3AE6">
        <w:rPr>
          <w:rFonts w:ascii="Bahnschrift Light" w:hAnsi="Bahnschrift Light"/>
          <w:sz w:val="24"/>
          <w:szCs w:val="24"/>
        </w:rPr>
        <w:t>Conselho Federal de Enfermagem (Cofen)</w:t>
      </w:r>
      <w:r>
        <w:rPr>
          <w:rFonts w:ascii="Bahnschrift Light" w:hAnsi="Bahnschrift Light"/>
          <w:sz w:val="24"/>
          <w:szCs w:val="24"/>
        </w:rPr>
        <w:t>, foi estabelecida um valor</w:t>
      </w:r>
      <w:r w:rsidRPr="00891394">
        <w:rPr>
          <w:rFonts w:ascii="Bahnschrift Light" w:hAnsi="Bahnschrift Light"/>
          <w:sz w:val="24"/>
          <w:szCs w:val="24"/>
        </w:rPr>
        <w:t xml:space="preserve"> quantitativo mínimo da equipe de Enfermagem necessária para a adequada assistência aos pacientes acometidos pela COVID-19</w:t>
      </w:r>
      <w:r>
        <w:rPr>
          <w:rFonts w:ascii="Bahnschrift Light" w:hAnsi="Bahnschrift Light"/>
          <w:sz w:val="24"/>
          <w:szCs w:val="24"/>
        </w:rPr>
        <w:t xml:space="preserve">. Onde nas </w:t>
      </w:r>
      <w:r w:rsidRPr="00F50278">
        <w:rPr>
          <w:rFonts w:ascii="Bahnschrift Light" w:hAnsi="Bahnschrift Light"/>
          <w:sz w:val="24"/>
          <w:szCs w:val="24"/>
        </w:rPr>
        <w:t>Unidades de Tratamento Semi-Intensivo/Salas de Estabilização, para cada 8 (oito) leitos são exigidos 1 (um) enfermeiro e 4 (quatro) técnicos de Enfermagem</w:t>
      </w:r>
      <w:r>
        <w:rPr>
          <w:rFonts w:ascii="Bahnschrift Light" w:hAnsi="Bahnschrift Light"/>
          <w:sz w:val="24"/>
          <w:szCs w:val="24"/>
        </w:rPr>
        <w:t>.</w:t>
      </w:r>
    </w:p>
    <w:p w14:paraId="369BBE42" w14:textId="7838C54B" w:rsidR="008A3438" w:rsidRDefault="006B35B9" w:rsidP="006B35B9">
      <w:pPr>
        <w:ind w:firstLine="708"/>
        <w:jc w:val="center"/>
        <w:rPr>
          <w:rFonts w:ascii="Bahnschrift Light" w:hAnsi="Bahnschrift Light"/>
        </w:rPr>
      </w:pPr>
      <w:r w:rsidRPr="00C00959">
        <w:rPr>
          <w:rFonts w:ascii="Bahnschrift Light" w:hAnsi="Bahnschrift Light"/>
          <w:noProof/>
          <w:sz w:val="24"/>
          <w:szCs w:val="24"/>
          <w:lang w:eastAsia="pt-BR"/>
        </w:rPr>
        <w:drawing>
          <wp:inline distT="0" distB="0" distL="0" distR="0" wp14:anchorId="2BDBB3B9" wp14:editId="268A801F">
            <wp:extent cx="3094075" cy="2417975"/>
            <wp:effectExtent l="0" t="0" r="0" b="190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 rotWithShape="1">
                    <a:blip r:embed="rId13"/>
                    <a:srcRect t="7936" b="14286"/>
                    <a:stretch/>
                  </pic:blipFill>
                  <pic:spPr bwMode="auto">
                    <a:xfrm>
                      <a:off x="0" y="0"/>
                      <a:ext cx="3107443" cy="242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9E1C" w14:textId="64FC56F8" w:rsidR="006B35B9" w:rsidRDefault="006B35B9" w:rsidP="006B35B9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Logo, com a integração do nosso sistema, para cada</w:t>
      </w:r>
      <w:r w:rsidRPr="00F50278">
        <w:rPr>
          <w:rFonts w:ascii="Bahnschrift Light" w:hAnsi="Bahnschrift Light"/>
          <w:sz w:val="24"/>
          <w:szCs w:val="24"/>
        </w:rPr>
        <w:t xml:space="preserve"> 8 (oito) leitos são exigidos 1 (um) enfermeiro</w:t>
      </w:r>
      <w:r w:rsidR="00116092">
        <w:rPr>
          <w:rFonts w:ascii="Bahnschrift Light" w:hAnsi="Bahnschrift Light"/>
          <w:sz w:val="24"/>
          <w:szCs w:val="24"/>
        </w:rPr>
        <w:t xml:space="preserve"> </w:t>
      </w:r>
      <w:r w:rsidR="00541E0A">
        <w:rPr>
          <w:rFonts w:ascii="Bahnschrift Light" w:hAnsi="Bahnschrift Light"/>
          <w:sz w:val="24"/>
          <w:szCs w:val="24"/>
        </w:rPr>
        <w:t xml:space="preserve">e </w:t>
      </w:r>
      <w:r w:rsidR="00116092">
        <w:rPr>
          <w:rFonts w:ascii="Bahnschrift Light" w:hAnsi="Bahnschrift Light"/>
          <w:sz w:val="24"/>
          <w:szCs w:val="24"/>
        </w:rPr>
        <w:t>2</w:t>
      </w:r>
      <w:r w:rsidRPr="00F50278">
        <w:rPr>
          <w:rFonts w:ascii="Bahnschrift Light" w:hAnsi="Bahnschrift Light"/>
          <w:sz w:val="24"/>
          <w:szCs w:val="24"/>
        </w:rPr>
        <w:t xml:space="preserve"> (</w:t>
      </w:r>
      <w:r w:rsidR="00116092">
        <w:rPr>
          <w:rFonts w:ascii="Bahnschrift Light" w:hAnsi="Bahnschrift Light"/>
          <w:sz w:val="24"/>
          <w:szCs w:val="24"/>
        </w:rPr>
        <w:t>dois</w:t>
      </w:r>
      <w:r w:rsidRPr="00F50278">
        <w:rPr>
          <w:rFonts w:ascii="Bahnschrift Light" w:hAnsi="Bahnschrift Light"/>
          <w:sz w:val="24"/>
          <w:szCs w:val="24"/>
        </w:rPr>
        <w:t>) técnico</w:t>
      </w:r>
      <w:r w:rsidR="00116092">
        <w:rPr>
          <w:rFonts w:ascii="Bahnschrift Light" w:hAnsi="Bahnschrift Light"/>
          <w:sz w:val="24"/>
          <w:szCs w:val="24"/>
        </w:rPr>
        <w:t>s</w:t>
      </w:r>
      <w:r w:rsidRPr="00F50278">
        <w:rPr>
          <w:rFonts w:ascii="Bahnschrift Light" w:hAnsi="Bahnschrift Light"/>
          <w:sz w:val="24"/>
          <w:szCs w:val="24"/>
        </w:rPr>
        <w:t xml:space="preserve"> de Enfermagem</w:t>
      </w:r>
      <w:r>
        <w:rPr>
          <w:rFonts w:ascii="Bahnschrift Light" w:hAnsi="Bahnschrift Light"/>
          <w:sz w:val="24"/>
          <w:szCs w:val="24"/>
        </w:rPr>
        <w:t xml:space="preserve"> para cada sala</w:t>
      </w:r>
      <w:r w:rsidR="00116092">
        <w:rPr>
          <w:rFonts w:ascii="Bahnschrift Light" w:hAnsi="Bahnschrift Light"/>
          <w:sz w:val="24"/>
          <w:szCs w:val="24"/>
        </w:rPr>
        <w:t>.</w:t>
      </w:r>
    </w:p>
    <w:p w14:paraId="7A59D3B5" w14:textId="046969E3" w:rsidR="006B35B9" w:rsidRDefault="00896FD9" w:rsidP="006B35B9">
      <w:pPr>
        <w:ind w:firstLine="708"/>
        <w:jc w:val="center"/>
        <w:rPr>
          <w:rFonts w:ascii="Bahnschrift Light" w:hAnsi="Bahnschrift Light"/>
          <w:sz w:val="24"/>
          <w:szCs w:val="24"/>
        </w:rPr>
      </w:pPr>
      <w:r w:rsidRPr="00896FD9">
        <w:rPr>
          <w:rFonts w:ascii="Bahnschrift Light" w:hAnsi="Bahnschrift Light"/>
          <w:noProof/>
          <w:sz w:val="24"/>
          <w:szCs w:val="24"/>
          <w:lang w:eastAsia="pt-BR"/>
        </w:rPr>
        <w:drawing>
          <wp:inline distT="0" distB="0" distL="0" distR="0" wp14:anchorId="5B0FE03C" wp14:editId="67E87D0F">
            <wp:extent cx="2647665" cy="2667423"/>
            <wp:effectExtent l="0" t="0" r="635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2042" cy="26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F17" w14:textId="1378830F" w:rsidR="006B35B9" w:rsidRDefault="006B35B9" w:rsidP="006B35B9">
      <w:pPr>
        <w:ind w:firstLine="708"/>
        <w:jc w:val="both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Com a redução dessa equipe de 5 (cinco) integrantes fixos para </w:t>
      </w:r>
      <w:r w:rsidR="00541E0A">
        <w:rPr>
          <w:rFonts w:ascii="Bahnschrift Light" w:hAnsi="Bahnschrift Light"/>
        </w:rPr>
        <w:t>3</w:t>
      </w:r>
      <w:r>
        <w:rPr>
          <w:rFonts w:ascii="Bahnschrift Light" w:hAnsi="Bahnschrift Light"/>
        </w:rPr>
        <w:t xml:space="preserve"> (dois) integrantes </w:t>
      </w:r>
      <w:r w:rsidR="00541E0A">
        <w:rPr>
          <w:rFonts w:ascii="Bahnschrift Light" w:hAnsi="Bahnschrift Light"/>
        </w:rPr>
        <w:t>fixos,</w:t>
      </w:r>
      <w:r>
        <w:rPr>
          <w:rFonts w:ascii="Bahnschrift Light" w:hAnsi="Bahnschrift Light"/>
        </w:rPr>
        <w:t xml:space="preserve"> a possibilidade de alocar os profissionais que não tem tanto trabalho na unidade cresce, gerando a alternativa de alocar esse profissional para uma unidade de outra região que esteja precisando dessa mão de obra. Assim a Fluxo Health ajudaria de certa forma nesse problema nacional. </w:t>
      </w:r>
    </w:p>
    <w:p w14:paraId="2CA69003" w14:textId="22865353" w:rsidR="006B35B9" w:rsidRDefault="006B35B9" w:rsidP="006B35B9">
      <w:pPr>
        <w:ind w:firstLine="708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</w:rPr>
        <w:t xml:space="preserve">Essa redução de mão de obra por unidade </w:t>
      </w:r>
      <w:r w:rsidR="00425D75">
        <w:rPr>
          <w:rFonts w:ascii="Bahnschrift Light" w:hAnsi="Bahnschrift Light"/>
        </w:rPr>
        <w:t xml:space="preserve">também </w:t>
      </w:r>
      <w:r>
        <w:rPr>
          <w:rFonts w:ascii="Bahnschrift Light" w:hAnsi="Bahnschrift Light"/>
        </w:rPr>
        <w:t xml:space="preserve">é muito benéfica </w:t>
      </w:r>
      <w:r w:rsidR="00425D75">
        <w:rPr>
          <w:rFonts w:ascii="Bahnschrift Light" w:hAnsi="Bahnschrift Light"/>
        </w:rPr>
        <w:t xml:space="preserve">financeiramente.  </w:t>
      </w:r>
      <w:r w:rsidR="00425D75">
        <w:rPr>
          <w:rFonts w:ascii="Bahnschrift Light" w:hAnsi="Bahnschrift Light"/>
          <w:sz w:val="24"/>
          <w:szCs w:val="24"/>
        </w:rPr>
        <w:t xml:space="preserve">Simulando uma sala que contenha 8 (oito) leitos, onde a média salarial do enfermeiro(a) é de aproximadamente R$ 3.542,00 (três mil quinhentos e quarenta e dois reais), e o salário médio dos técnicos de </w:t>
      </w:r>
      <w:r w:rsidR="00425D75">
        <w:rPr>
          <w:rFonts w:ascii="Bahnschrift Light" w:hAnsi="Bahnschrift Light"/>
          <w:sz w:val="24"/>
          <w:szCs w:val="24"/>
        </w:rPr>
        <w:lastRenderedPageBreak/>
        <w:t>enfermagem condizem com 70% do valor salarial do enfermeiro – resultando em R$</w:t>
      </w:r>
      <w:r w:rsidR="00425D75" w:rsidRPr="00F50278">
        <w:rPr>
          <w:rFonts w:ascii="Bahnschrift Light" w:hAnsi="Bahnschrift Light"/>
          <w:sz w:val="24"/>
          <w:szCs w:val="24"/>
        </w:rPr>
        <w:t>2.479,4</w:t>
      </w:r>
      <w:r w:rsidR="00425D75">
        <w:rPr>
          <w:rFonts w:ascii="Bahnschrift Light" w:hAnsi="Bahnschrift Light"/>
          <w:sz w:val="24"/>
          <w:szCs w:val="24"/>
        </w:rPr>
        <w:t>0 (dois mil quatrocentos e setenta e nove reais e quarenta centavos) – Ao somar todos os 5 (cinco) salários, obtemos um valor bruto de R$13.459,60 (treze mil quatrocentos e cinquenta e nove reais e sessenta centavos) mensal. Onde também se salienta que em um hospital existem 2 turnos, dobrando o valor mensal destacado, e obtendo R$26.919,20 (vinte e seis mil novecentos e dezenove reais e vinte centavos) mensal e R$</w:t>
      </w:r>
      <w:r w:rsidR="00425D75" w:rsidRPr="002D1707">
        <w:rPr>
          <w:rFonts w:ascii="Bahnschrift Light" w:hAnsi="Bahnschrift Light"/>
          <w:sz w:val="24"/>
          <w:szCs w:val="24"/>
        </w:rPr>
        <w:t>323.030,4</w:t>
      </w:r>
      <w:r w:rsidR="00425D75">
        <w:rPr>
          <w:rFonts w:ascii="Bahnschrift Light" w:hAnsi="Bahnschrift Light"/>
          <w:sz w:val="24"/>
          <w:szCs w:val="24"/>
        </w:rPr>
        <w:t>0 (trezentos e vinte e três mil trinta reais e quarenta centavos) anual.</w:t>
      </w:r>
    </w:p>
    <w:p w14:paraId="6105C692" w14:textId="425C1BE9" w:rsidR="008A3438" w:rsidRPr="00733D1E" w:rsidRDefault="00425D75" w:rsidP="0094351A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Com a implementação da ferramenta e redução de equipe, contemplasse com um gasto de aproximadamente R$8.500,80 (oito mil quinhentos reais e oitenta centavos) por turno, somando R$17.001,60 (dezessete mil um real e sessenta centavos) mensal e R$</w:t>
      </w:r>
      <w:r w:rsidRPr="002D1707">
        <w:rPr>
          <w:rFonts w:ascii="Bahnschrift Light" w:hAnsi="Bahnschrift Light"/>
          <w:sz w:val="24"/>
          <w:szCs w:val="24"/>
        </w:rPr>
        <w:t>204.019,2</w:t>
      </w:r>
      <w:r>
        <w:rPr>
          <w:rFonts w:ascii="Bahnschrift Light" w:hAnsi="Bahnschrift Light"/>
          <w:sz w:val="24"/>
          <w:szCs w:val="24"/>
        </w:rPr>
        <w:t>0 anual (duzentos e quatro mil dezenove reais e vinte centavos), tendo uma taxa de redução de 36% (trinta e seis por cento) do valor total gasto com funcionários comparado ao custo atual.</w:t>
      </w:r>
    </w:p>
    <w:p w14:paraId="4D6F4591" w14:textId="07F23F05" w:rsidR="00043449" w:rsidRPr="00912406" w:rsidRDefault="00043449" w:rsidP="00031F3C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4418DB">
        <w:rPr>
          <w:rFonts w:ascii="Bahnschrift Light" w:hAnsi="Bahnschrift Light"/>
          <w:sz w:val="24"/>
          <w:szCs w:val="24"/>
        </w:rPr>
        <w:t>Entretanto com o avanço da tecnologia e o surgimento da indústria 4.0 em 2011, os sistemas IOT</w:t>
      </w:r>
      <w:r w:rsidR="007F3E70">
        <w:rPr>
          <w:rFonts w:ascii="Bahnschrift Light" w:hAnsi="Bahnschrift Light"/>
          <w:sz w:val="24"/>
          <w:szCs w:val="24"/>
        </w:rPr>
        <w:t xml:space="preserve"> </w:t>
      </w:r>
      <w:r w:rsidR="003B7E1D" w:rsidRPr="00A56E81">
        <w:rPr>
          <w:rFonts w:ascii="Bahnschrift Light" w:hAnsi="Bahnschrift Light"/>
          <w:sz w:val="24"/>
          <w:szCs w:val="24"/>
        </w:rPr>
        <w:t>(</w:t>
      </w:r>
      <w:r w:rsidR="00912406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 xml:space="preserve">Internet das Coisas </w:t>
      </w:r>
      <w:r w:rsidR="003B7E1D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 xml:space="preserve">refere-se </w:t>
      </w:r>
      <w:r w:rsidR="00912406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>ao processo de conectar objetos físicos do dia a dia à Internet, incluindo objetos</w:t>
      </w:r>
      <w:r w:rsidR="009E3150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 xml:space="preserve"> </w:t>
      </w:r>
      <w:r w:rsidR="00912406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>domésticos comuns, como lâmpadas,</w:t>
      </w:r>
      <w:r w:rsidR="00DC3023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 xml:space="preserve"> acessórios e</w:t>
      </w:r>
      <w:r w:rsidR="00912406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> dispositivos</w:t>
      </w:r>
      <w:r w:rsidR="00B27B38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 xml:space="preserve"> </w:t>
      </w:r>
      <w:r w:rsidR="00912406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>médicos</w:t>
      </w:r>
      <w:r w:rsidR="00B27B38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>,</w:t>
      </w:r>
      <w:r w:rsidR="00912406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 xml:space="preserve"> dispositivos </w:t>
      </w:r>
      <w:proofErr w:type="spellStart"/>
      <w:r w:rsidR="00912406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>smart</w:t>
      </w:r>
      <w:proofErr w:type="spellEnd"/>
      <w:r w:rsidR="00912406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 xml:space="preserve"> e até mesmo cidades inteligentes</w:t>
      </w:r>
      <w:r w:rsidR="00754D49" w:rsidRPr="00A56E81">
        <w:rPr>
          <w:rFonts w:ascii="Bahnschrift Light" w:eastAsia="Times New Roman" w:hAnsi="Bahnschrift Light"/>
          <w:color w:val="151515"/>
          <w:sz w:val="24"/>
          <w:szCs w:val="24"/>
          <w:shd w:val="clear" w:color="auto" w:fill="FFFFFF"/>
        </w:rPr>
        <w:t>)</w:t>
      </w:r>
      <w:r w:rsidRPr="00A56E81">
        <w:rPr>
          <w:rFonts w:ascii="Bahnschrift Light" w:hAnsi="Bahnschrift Light"/>
          <w:sz w:val="24"/>
          <w:szCs w:val="24"/>
        </w:rPr>
        <w:t xml:space="preserve"> </w:t>
      </w:r>
      <w:r w:rsidRPr="004418DB">
        <w:rPr>
          <w:rFonts w:ascii="Bahnschrift Light" w:hAnsi="Bahnschrift Light"/>
          <w:sz w:val="24"/>
          <w:szCs w:val="24"/>
        </w:rPr>
        <w:t>começaram a ser mais utilizados para auxiliar a gestão de grandes empresas, como o caso dos hospitais. Tornando possível um melhor gerenciamento das unidades com o auxílio de novas ferramentas tecnológicas. Vale evidenciar que de acordo com uma pesquisa de 2020 da ABII (</w:t>
      </w:r>
      <w:r w:rsidRPr="004418DB">
        <w:rPr>
          <w:rFonts w:ascii="Bahnschrift Light" w:hAnsi="Bahnschrift Light" w:cs="Open Sans"/>
          <w:sz w:val="24"/>
          <w:szCs w:val="24"/>
          <w:shd w:val="clear" w:color="auto" w:fill="FFFFFF"/>
        </w:rPr>
        <w:t>Associação Brasileira de Internet Industrial) com foco em apresentar o cenário atual da internet das coisas no país, obteve-se um retorno muito positivo sobre a implementação do IOT, tendo como exemplo:</w:t>
      </w:r>
    </w:p>
    <w:p w14:paraId="40CCAAAF" w14:textId="77777777" w:rsidR="00043449" w:rsidRPr="004418DB" w:rsidRDefault="0004344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</w:pPr>
      <w:r w:rsidRPr="004418DB"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  <w:t>Redução de custo</w:t>
      </w:r>
    </w:p>
    <w:p w14:paraId="06BCE1B5" w14:textId="77777777" w:rsidR="00043449" w:rsidRPr="004418DB" w:rsidRDefault="0004344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</w:pPr>
      <w:r w:rsidRPr="004418DB"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  <w:t>Vantagem competitiva</w:t>
      </w:r>
    </w:p>
    <w:p w14:paraId="172B7FF9" w14:textId="77777777" w:rsidR="00043449" w:rsidRPr="004418DB" w:rsidRDefault="0004344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</w:pPr>
      <w:r w:rsidRPr="004418DB"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  <w:t>Aumento de faturamento</w:t>
      </w:r>
    </w:p>
    <w:p w14:paraId="7AD9352A" w14:textId="77777777" w:rsidR="00043449" w:rsidRPr="004418DB" w:rsidRDefault="0004344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</w:pPr>
      <w:r w:rsidRPr="004418DB"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  <w:t>Aumento de qualidade</w:t>
      </w:r>
    </w:p>
    <w:p w14:paraId="79D997EC" w14:textId="77777777" w:rsidR="00043449" w:rsidRPr="004418DB" w:rsidRDefault="0004344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</w:pPr>
      <w:r w:rsidRPr="004418DB"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  <w:t>Acelerar o desenvolvimento de novos produtos</w:t>
      </w:r>
    </w:p>
    <w:p w14:paraId="2BA628C1" w14:textId="77777777" w:rsidR="00043449" w:rsidRPr="004418DB" w:rsidRDefault="0004344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</w:pPr>
      <w:r w:rsidRPr="004418DB"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  <w:t> Aumento da Flexibilidade da Produção</w:t>
      </w:r>
    </w:p>
    <w:p w14:paraId="20763CDF" w14:textId="77777777" w:rsidR="00043449" w:rsidRPr="004418DB" w:rsidRDefault="0004344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</w:pPr>
      <w:r w:rsidRPr="004418DB"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  <w:t>Redução de estoque</w:t>
      </w:r>
    </w:p>
    <w:p w14:paraId="7309F8CC" w14:textId="77777777" w:rsidR="00043449" w:rsidRPr="004418DB" w:rsidRDefault="0004344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</w:pPr>
      <w:r w:rsidRPr="004418DB">
        <w:rPr>
          <w:rFonts w:ascii="Bahnschrift Light" w:eastAsia="Times New Roman" w:hAnsi="Bahnschrift Light" w:cs="Open Sans"/>
          <w:kern w:val="0"/>
          <w:sz w:val="24"/>
          <w:szCs w:val="24"/>
          <w:lang w:eastAsia="pt-BR"/>
          <w14:ligatures w14:val="none"/>
        </w:rPr>
        <w:t>Redução de pessoal</w:t>
      </w:r>
    </w:p>
    <w:p w14:paraId="609A9661" w14:textId="77777777" w:rsidR="00043449" w:rsidRPr="004418DB" w:rsidRDefault="00043449" w:rsidP="00043449">
      <w:pPr>
        <w:shd w:val="clear" w:color="auto" w:fill="FFFFFF"/>
        <w:spacing w:after="0" w:line="240" w:lineRule="auto"/>
        <w:ind w:left="1080"/>
        <w:rPr>
          <w:rFonts w:ascii="Bahnschrift Light" w:eastAsia="Times New Roman" w:hAnsi="Bahnschrift Light" w:cs="Open Sans"/>
          <w:color w:val="333333"/>
          <w:kern w:val="0"/>
          <w:sz w:val="24"/>
          <w:szCs w:val="24"/>
          <w:lang w:eastAsia="pt-BR"/>
          <w14:ligatures w14:val="none"/>
        </w:rPr>
      </w:pPr>
    </w:p>
    <w:p w14:paraId="2587F336" w14:textId="7FA5D5B1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Logo, devido ao surgimento dessa nova indústria no mercado, diversos hospitais de nomes renomados começaram a se movimentar e investir nessa nova tecnologia. Como apontam os dados do site Saúde Business, em 2014 o Hospital Israelita Albert Einstein já possuía uma infraestrutura básica para implementar em suas unidades a Internet das Coisas – ou também conhecido como IOT— totalizando um investimento de</w:t>
      </w:r>
      <w:r w:rsidR="000E346E">
        <w:rPr>
          <w:rFonts w:ascii="Bahnschrift Light" w:hAnsi="Bahnschrift Light"/>
          <w:sz w:val="24"/>
          <w:szCs w:val="24"/>
        </w:rPr>
        <w:t xml:space="preserve"> </w:t>
      </w:r>
      <w:r>
        <w:rPr>
          <w:rFonts w:ascii="Bahnschrift Light" w:hAnsi="Bahnschrift Light"/>
          <w:sz w:val="24"/>
          <w:szCs w:val="24"/>
        </w:rPr>
        <w:t>R$ 5.000.000,00 (Cinco milhões) confirmados pelo CIO da instituição Ricardo Santoro.</w:t>
      </w:r>
    </w:p>
    <w:p w14:paraId="6B8A2EA3" w14:textId="77777777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lastRenderedPageBreak/>
        <w:t>Ademais, é de suma importância destacar a posição do hospital Israelita Albert Einstein nos anos de 2014 e 2018 no ranking da América Latina. E justificar essas colocações como consequência de ótimos investimentos em tecnologia e visão de futuro.</w:t>
      </w:r>
    </w:p>
    <w:p w14:paraId="2F2C231E" w14:textId="77777777" w:rsidR="00043449" w:rsidRPr="0008561F" w:rsidRDefault="00043449" w:rsidP="00043449">
      <w:pPr>
        <w:ind w:firstLine="709"/>
        <w:rPr>
          <w:rFonts w:ascii="Bahnschrift SemiBold" w:hAnsi="Bahnschrift SemiBold"/>
          <w:b/>
          <w:bCs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            </w:t>
      </w:r>
      <w:r w:rsidRPr="0008561F">
        <w:rPr>
          <w:rFonts w:ascii="Bahnschrift SemiBold" w:hAnsi="Bahnschrift SemiBold"/>
          <w:b/>
          <w:bCs/>
          <w:sz w:val="24"/>
          <w:szCs w:val="24"/>
        </w:rPr>
        <w:t>Top 10 hospitais da América Latina em 2014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4536"/>
        <w:gridCol w:w="992"/>
        <w:gridCol w:w="1978"/>
      </w:tblGrid>
      <w:tr w:rsidR="00043449" w:rsidRPr="00DD3F7F" w14:paraId="15FD1ECF" w14:textId="77777777" w:rsidTr="00663BD0">
        <w:tc>
          <w:tcPr>
            <w:tcW w:w="988" w:type="dxa"/>
          </w:tcPr>
          <w:p w14:paraId="4B4C1223" w14:textId="77777777" w:rsidR="00043449" w:rsidRPr="0008561F" w:rsidRDefault="00043449" w:rsidP="00663BD0">
            <w:pPr>
              <w:jc w:val="center"/>
              <w:rPr>
                <w:rFonts w:ascii="Bahnschrift SemiBold" w:hAnsi="Bahnschrift SemiBold"/>
                <w:sz w:val="24"/>
                <w:szCs w:val="24"/>
              </w:rPr>
            </w:pPr>
            <w:r w:rsidRPr="0008561F">
              <w:rPr>
                <w:rFonts w:ascii="Bahnschrift SemiBold" w:hAnsi="Bahnschrift SemiBold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0609332" w14:textId="77777777" w:rsidR="00043449" w:rsidRPr="0008561F" w:rsidRDefault="00043449" w:rsidP="00663BD0">
            <w:pPr>
              <w:rPr>
                <w:rFonts w:ascii="Bahnschrift SemiBold" w:hAnsi="Bahnschrift SemiBold"/>
                <w:sz w:val="24"/>
                <w:szCs w:val="24"/>
              </w:rPr>
            </w:pPr>
            <w:r w:rsidRPr="0008561F">
              <w:rPr>
                <w:rFonts w:ascii="Bahnschrift SemiBold" w:hAnsi="Bahnschrift SemiBold"/>
                <w:sz w:val="24"/>
                <w:szCs w:val="24"/>
              </w:rPr>
              <w:t>Hospital Israelita Albert Einstein</w:t>
            </w:r>
          </w:p>
        </w:tc>
        <w:tc>
          <w:tcPr>
            <w:tcW w:w="992" w:type="dxa"/>
          </w:tcPr>
          <w:p w14:paraId="53FBADC5" w14:textId="77777777" w:rsidR="00043449" w:rsidRPr="0008561F" w:rsidRDefault="00043449" w:rsidP="00663BD0">
            <w:pPr>
              <w:jc w:val="center"/>
              <w:rPr>
                <w:rFonts w:ascii="Bahnschrift SemiBold" w:hAnsi="Bahnschrift SemiBold"/>
                <w:sz w:val="24"/>
                <w:szCs w:val="24"/>
              </w:rPr>
            </w:pPr>
            <w:r w:rsidRPr="0008561F">
              <w:rPr>
                <w:rFonts w:ascii="Bahnschrift SemiBold" w:hAnsi="Bahnschrift SemiBold"/>
                <w:sz w:val="24"/>
                <w:szCs w:val="24"/>
              </w:rPr>
              <w:t>BRA</w:t>
            </w:r>
          </w:p>
        </w:tc>
        <w:tc>
          <w:tcPr>
            <w:tcW w:w="1978" w:type="dxa"/>
          </w:tcPr>
          <w:p w14:paraId="794638C7" w14:textId="77777777" w:rsidR="00043449" w:rsidRPr="0008561F" w:rsidRDefault="00043449" w:rsidP="00663BD0">
            <w:pPr>
              <w:rPr>
                <w:rFonts w:ascii="Bahnschrift SemiBold" w:hAnsi="Bahnschrift SemiBold"/>
                <w:sz w:val="24"/>
                <w:szCs w:val="24"/>
              </w:rPr>
            </w:pPr>
            <w:r w:rsidRPr="0008561F">
              <w:rPr>
                <w:rFonts w:ascii="Bahnschrift SemiBold" w:hAnsi="Bahnschrift SemiBold"/>
                <w:sz w:val="24"/>
                <w:szCs w:val="24"/>
              </w:rPr>
              <w:t>São Paulo</w:t>
            </w:r>
          </w:p>
        </w:tc>
      </w:tr>
      <w:tr w:rsidR="00043449" w:rsidRPr="00DD3F7F" w14:paraId="2D96827D" w14:textId="77777777" w:rsidTr="00663BD0">
        <w:tc>
          <w:tcPr>
            <w:tcW w:w="988" w:type="dxa"/>
          </w:tcPr>
          <w:p w14:paraId="2A93B00F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2</w:t>
            </w:r>
          </w:p>
        </w:tc>
        <w:tc>
          <w:tcPr>
            <w:tcW w:w="4536" w:type="dxa"/>
          </w:tcPr>
          <w:p w14:paraId="7ED60683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Clínica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Alemana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</w:tcPr>
          <w:p w14:paraId="73C4D256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CHI</w:t>
            </w:r>
          </w:p>
        </w:tc>
        <w:tc>
          <w:tcPr>
            <w:tcW w:w="1978" w:type="dxa"/>
          </w:tcPr>
          <w:p w14:paraId="60C62C18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Santiago</w:t>
            </w:r>
          </w:p>
        </w:tc>
      </w:tr>
      <w:tr w:rsidR="00043449" w:rsidRPr="00DD3F7F" w14:paraId="3CB750CE" w14:textId="77777777" w:rsidTr="00663BD0">
        <w:tc>
          <w:tcPr>
            <w:tcW w:w="988" w:type="dxa"/>
          </w:tcPr>
          <w:p w14:paraId="0218D339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3</w:t>
            </w:r>
          </w:p>
        </w:tc>
        <w:tc>
          <w:tcPr>
            <w:tcW w:w="4536" w:type="dxa"/>
          </w:tcPr>
          <w:p w14:paraId="0D6BF512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Hospital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Universitario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Austral</w:t>
            </w:r>
          </w:p>
        </w:tc>
        <w:tc>
          <w:tcPr>
            <w:tcW w:w="992" w:type="dxa"/>
          </w:tcPr>
          <w:p w14:paraId="01A57256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ARG</w:t>
            </w:r>
          </w:p>
        </w:tc>
        <w:tc>
          <w:tcPr>
            <w:tcW w:w="1978" w:type="dxa"/>
          </w:tcPr>
          <w:p w14:paraId="431FF99A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Buenos Aires</w:t>
            </w:r>
          </w:p>
        </w:tc>
      </w:tr>
      <w:tr w:rsidR="00043449" w:rsidRPr="00DD3F7F" w14:paraId="038E0300" w14:textId="77777777" w:rsidTr="00663BD0">
        <w:tc>
          <w:tcPr>
            <w:tcW w:w="988" w:type="dxa"/>
          </w:tcPr>
          <w:p w14:paraId="5FA3B531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4</w:t>
            </w:r>
          </w:p>
        </w:tc>
        <w:tc>
          <w:tcPr>
            <w:tcW w:w="4536" w:type="dxa"/>
          </w:tcPr>
          <w:p w14:paraId="266B0825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Fundación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Cardiocascular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de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Colombia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</w:tcPr>
          <w:p w14:paraId="73244A21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COL</w:t>
            </w:r>
          </w:p>
        </w:tc>
        <w:tc>
          <w:tcPr>
            <w:tcW w:w="1978" w:type="dxa"/>
          </w:tcPr>
          <w:p w14:paraId="523CDA42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Bucaramanga</w:t>
            </w:r>
          </w:p>
        </w:tc>
      </w:tr>
      <w:tr w:rsidR="00043449" w:rsidRPr="00DD3F7F" w14:paraId="4977C76F" w14:textId="77777777" w:rsidTr="00663BD0">
        <w:tc>
          <w:tcPr>
            <w:tcW w:w="988" w:type="dxa"/>
          </w:tcPr>
          <w:p w14:paraId="7A15D57D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5</w:t>
            </w:r>
          </w:p>
        </w:tc>
        <w:tc>
          <w:tcPr>
            <w:tcW w:w="4536" w:type="dxa"/>
          </w:tcPr>
          <w:p w14:paraId="32AC08FB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Fundación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Valle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del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Lili </w:t>
            </w:r>
          </w:p>
        </w:tc>
        <w:tc>
          <w:tcPr>
            <w:tcW w:w="992" w:type="dxa"/>
          </w:tcPr>
          <w:p w14:paraId="0CE166AB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COL</w:t>
            </w:r>
          </w:p>
        </w:tc>
        <w:tc>
          <w:tcPr>
            <w:tcW w:w="1978" w:type="dxa"/>
          </w:tcPr>
          <w:p w14:paraId="3E2C6DA9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Cali</w:t>
            </w:r>
          </w:p>
        </w:tc>
      </w:tr>
      <w:tr w:rsidR="00043449" w:rsidRPr="00DD3F7F" w14:paraId="55FEB90E" w14:textId="77777777" w:rsidTr="00663BD0">
        <w:tc>
          <w:tcPr>
            <w:tcW w:w="988" w:type="dxa"/>
          </w:tcPr>
          <w:p w14:paraId="132ABB67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6</w:t>
            </w:r>
          </w:p>
        </w:tc>
        <w:tc>
          <w:tcPr>
            <w:tcW w:w="4536" w:type="dxa"/>
          </w:tcPr>
          <w:p w14:paraId="69641C3B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Hospital Samaritano de São Paulo </w:t>
            </w:r>
          </w:p>
        </w:tc>
        <w:tc>
          <w:tcPr>
            <w:tcW w:w="992" w:type="dxa"/>
          </w:tcPr>
          <w:p w14:paraId="409BFE04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BRA</w:t>
            </w:r>
          </w:p>
        </w:tc>
        <w:tc>
          <w:tcPr>
            <w:tcW w:w="1978" w:type="dxa"/>
          </w:tcPr>
          <w:p w14:paraId="3B6CBF96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São Paulo</w:t>
            </w:r>
          </w:p>
        </w:tc>
      </w:tr>
      <w:tr w:rsidR="00043449" w:rsidRPr="00DD3F7F" w14:paraId="3AC41D8B" w14:textId="77777777" w:rsidTr="00663BD0">
        <w:tc>
          <w:tcPr>
            <w:tcW w:w="988" w:type="dxa"/>
          </w:tcPr>
          <w:p w14:paraId="280E2694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7</w:t>
            </w:r>
          </w:p>
        </w:tc>
        <w:tc>
          <w:tcPr>
            <w:tcW w:w="4536" w:type="dxa"/>
          </w:tcPr>
          <w:p w14:paraId="41EAC319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Hospital Pablo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Tobón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Uribe</w:t>
            </w:r>
          </w:p>
        </w:tc>
        <w:tc>
          <w:tcPr>
            <w:tcW w:w="992" w:type="dxa"/>
          </w:tcPr>
          <w:p w14:paraId="664B6CEC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COL</w:t>
            </w:r>
          </w:p>
        </w:tc>
        <w:tc>
          <w:tcPr>
            <w:tcW w:w="1978" w:type="dxa"/>
          </w:tcPr>
          <w:p w14:paraId="769E8794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Medellín</w:t>
            </w:r>
          </w:p>
        </w:tc>
      </w:tr>
      <w:tr w:rsidR="00043449" w:rsidRPr="00DD3F7F" w14:paraId="13D80237" w14:textId="77777777" w:rsidTr="00663BD0">
        <w:tc>
          <w:tcPr>
            <w:tcW w:w="988" w:type="dxa"/>
          </w:tcPr>
          <w:p w14:paraId="10AE432D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8</w:t>
            </w:r>
          </w:p>
        </w:tc>
        <w:tc>
          <w:tcPr>
            <w:tcW w:w="4536" w:type="dxa"/>
          </w:tcPr>
          <w:p w14:paraId="0853DB7C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Hospital Clínica Bíblica</w:t>
            </w:r>
          </w:p>
        </w:tc>
        <w:tc>
          <w:tcPr>
            <w:tcW w:w="992" w:type="dxa"/>
          </w:tcPr>
          <w:p w14:paraId="1417D820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C.RI</w:t>
            </w:r>
          </w:p>
        </w:tc>
        <w:tc>
          <w:tcPr>
            <w:tcW w:w="1978" w:type="dxa"/>
          </w:tcPr>
          <w:p w14:paraId="71CB0050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San José</w:t>
            </w:r>
          </w:p>
        </w:tc>
      </w:tr>
      <w:tr w:rsidR="00043449" w:rsidRPr="00DD3F7F" w14:paraId="73857426" w14:textId="77777777" w:rsidTr="00663BD0">
        <w:tc>
          <w:tcPr>
            <w:tcW w:w="988" w:type="dxa"/>
          </w:tcPr>
          <w:p w14:paraId="60D9A2EA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9</w:t>
            </w:r>
          </w:p>
        </w:tc>
        <w:tc>
          <w:tcPr>
            <w:tcW w:w="4536" w:type="dxa"/>
          </w:tcPr>
          <w:p w14:paraId="184BC7EC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Clínica Internacional</w:t>
            </w:r>
          </w:p>
        </w:tc>
        <w:tc>
          <w:tcPr>
            <w:tcW w:w="992" w:type="dxa"/>
          </w:tcPr>
          <w:p w14:paraId="2E416534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PER</w:t>
            </w:r>
          </w:p>
        </w:tc>
        <w:tc>
          <w:tcPr>
            <w:tcW w:w="1978" w:type="dxa"/>
          </w:tcPr>
          <w:p w14:paraId="1DD445C6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Lima</w:t>
            </w:r>
          </w:p>
        </w:tc>
      </w:tr>
      <w:tr w:rsidR="00043449" w:rsidRPr="00DD3F7F" w14:paraId="4120365A" w14:textId="77777777" w:rsidTr="00663BD0">
        <w:tc>
          <w:tcPr>
            <w:tcW w:w="988" w:type="dxa"/>
          </w:tcPr>
          <w:p w14:paraId="61C5D0FC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10</w:t>
            </w:r>
          </w:p>
        </w:tc>
        <w:tc>
          <w:tcPr>
            <w:tcW w:w="4536" w:type="dxa"/>
          </w:tcPr>
          <w:p w14:paraId="7CEF450F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Fundación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Cardioinfantil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</w:tcPr>
          <w:p w14:paraId="023957C6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COL</w:t>
            </w:r>
          </w:p>
        </w:tc>
        <w:tc>
          <w:tcPr>
            <w:tcW w:w="1978" w:type="dxa"/>
          </w:tcPr>
          <w:p w14:paraId="6CE8FC34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Bogotá</w:t>
            </w:r>
          </w:p>
        </w:tc>
      </w:tr>
    </w:tbl>
    <w:p w14:paraId="0BD1F4FD" w14:textId="77777777" w:rsidR="00043449" w:rsidRDefault="00043449" w:rsidP="00043449">
      <w:pPr>
        <w:ind w:firstLine="709"/>
        <w:rPr>
          <w:rFonts w:ascii="Bahnschrift Light" w:hAnsi="Bahnschrift Light"/>
        </w:rPr>
      </w:pPr>
    </w:p>
    <w:p w14:paraId="10B03CAB" w14:textId="77777777" w:rsidR="00043449" w:rsidRPr="0008561F" w:rsidRDefault="00043449" w:rsidP="00043449">
      <w:pPr>
        <w:ind w:firstLine="709"/>
        <w:rPr>
          <w:rFonts w:ascii="Bahnschrift SemiBold" w:hAnsi="Bahnschrift SemiBold"/>
          <w:b/>
          <w:bCs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            </w:t>
      </w:r>
      <w:r w:rsidRPr="0008561F">
        <w:rPr>
          <w:rFonts w:ascii="Bahnschrift SemiBold" w:hAnsi="Bahnschrift SemiBold"/>
          <w:b/>
          <w:bCs/>
          <w:sz w:val="24"/>
          <w:szCs w:val="24"/>
        </w:rPr>
        <w:t>Top 10 hospitais da América Latina em 2018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4536"/>
        <w:gridCol w:w="992"/>
        <w:gridCol w:w="1978"/>
      </w:tblGrid>
      <w:tr w:rsidR="00043449" w:rsidRPr="00DD3F7F" w14:paraId="03ACBA8E" w14:textId="77777777" w:rsidTr="00663BD0">
        <w:tc>
          <w:tcPr>
            <w:tcW w:w="988" w:type="dxa"/>
          </w:tcPr>
          <w:p w14:paraId="54142CC9" w14:textId="77777777" w:rsidR="00043449" w:rsidRPr="0008561F" w:rsidRDefault="00043449" w:rsidP="00663BD0">
            <w:pPr>
              <w:jc w:val="center"/>
              <w:rPr>
                <w:rFonts w:ascii="Bahnschrift SemiBold" w:hAnsi="Bahnschrift SemiBold"/>
                <w:sz w:val="24"/>
                <w:szCs w:val="24"/>
              </w:rPr>
            </w:pPr>
            <w:r w:rsidRPr="0008561F">
              <w:rPr>
                <w:rFonts w:ascii="Bahnschrift SemiBold" w:hAnsi="Bahnschrift SemiBold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2506EB7F" w14:textId="77777777" w:rsidR="00043449" w:rsidRPr="0008561F" w:rsidRDefault="00043449" w:rsidP="00663BD0">
            <w:pPr>
              <w:rPr>
                <w:rFonts w:ascii="Bahnschrift SemiBold" w:hAnsi="Bahnschrift SemiBold"/>
                <w:sz w:val="24"/>
                <w:szCs w:val="24"/>
              </w:rPr>
            </w:pPr>
            <w:r w:rsidRPr="0008561F">
              <w:rPr>
                <w:rFonts w:ascii="Bahnschrift SemiBold" w:hAnsi="Bahnschrift SemiBold"/>
                <w:sz w:val="24"/>
                <w:szCs w:val="24"/>
              </w:rPr>
              <w:t>Hospital Israelita Albert Einstein</w:t>
            </w:r>
          </w:p>
        </w:tc>
        <w:tc>
          <w:tcPr>
            <w:tcW w:w="992" w:type="dxa"/>
          </w:tcPr>
          <w:p w14:paraId="15851DC3" w14:textId="77777777" w:rsidR="00043449" w:rsidRPr="0008561F" w:rsidRDefault="00043449" w:rsidP="00663BD0">
            <w:pPr>
              <w:jc w:val="center"/>
              <w:rPr>
                <w:rFonts w:ascii="Bahnschrift SemiBold" w:hAnsi="Bahnschrift SemiBold"/>
                <w:sz w:val="24"/>
                <w:szCs w:val="24"/>
              </w:rPr>
            </w:pPr>
            <w:r w:rsidRPr="0008561F">
              <w:rPr>
                <w:rFonts w:ascii="Bahnschrift SemiBold" w:hAnsi="Bahnschrift SemiBold"/>
                <w:sz w:val="24"/>
                <w:szCs w:val="24"/>
              </w:rPr>
              <w:t>BRA</w:t>
            </w:r>
          </w:p>
        </w:tc>
        <w:tc>
          <w:tcPr>
            <w:tcW w:w="1978" w:type="dxa"/>
          </w:tcPr>
          <w:p w14:paraId="2ED38547" w14:textId="77777777" w:rsidR="00043449" w:rsidRPr="0008561F" w:rsidRDefault="00043449" w:rsidP="00663BD0">
            <w:pPr>
              <w:rPr>
                <w:rFonts w:ascii="Bahnschrift SemiBold" w:hAnsi="Bahnschrift SemiBold"/>
                <w:sz w:val="24"/>
                <w:szCs w:val="24"/>
              </w:rPr>
            </w:pPr>
            <w:r w:rsidRPr="0008561F">
              <w:rPr>
                <w:rFonts w:ascii="Bahnschrift SemiBold" w:hAnsi="Bahnschrift SemiBold"/>
                <w:sz w:val="24"/>
                <w:szCs w:val="24"/>
              </w:rPr>
              <w:t>São Paulo</w:t>
            </w:r>
          </w:p>
        </w:tc>
      </w:tr>
      <w:tr w:rsidR="00043449" w:rsidRPr="00DD3F7F" w14:paraId="75242E0D" w14:textId="77777777" w:rsidTr="00663BD0">
        <w:tc>
          <w:tcPr>
            <w:tcW w:w="988" w:type="dxa"/>
          </w:tcPr>
          <w:p w14:paraId="147D9130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2</w:t>
            </w:r>
          </w:p>
        </w:tc>
        <w:tc>
          <w:tcPr>
            <w:tcW w:w="4536" w:type="dxa"/>
          </w:tcPr>
          <w:p w14:paraId="3037895F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Clínica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Alemana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</w:tcPr>
          <w:p w14:paraId="5D9DDE6C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CHI</w:t>
            </w:r>
          </w:p>
        </w:tc>
        <w:tc>
          <w:tcPr>
            <w:tcW w:w="1978" w:type="dxa"/>
          </w:tcPr>
          <w:p w14:paraId="0C6AB811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Santiago</w:t>
            </w:r>
          </w:p>
        </w:tc>
      </w:tr>
      <w:tr w:rsidR="00043449" w:rsidRPr="00DD3F7F" w14:paraId="5E62F3E9" w14:textId="77777777" w:rsidTr="00663BD0">
        <w:tc>
          <w:tcPr>
            <w:tcW w:w="988" w:type="dxa"/>
          </w:tcPr>
          <w:p w14:paraId="0807ACAD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3</w:t>
            </w:r>
          </w:p>
        </w:tc>
        <w:tc>
          <w:tcPr>
            <w:tcW w:w="4536" w:type="dxa"/>
          </w:tcPr>
          <w:p w14:paraId="29781761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Fundación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Valle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</w:rPr>
              <w:t>del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 Lili</w:t>
            </w:r>
          </w:p>
        </w:tc>
        <w:tc>
          <w:tcPr>
            <w:tcW w:w="992" w:type="dxa"/>
          </w:tcPr>
          <w:p w14:paraId="7F25B65B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COL</w:t>
            </w:r>
          </w:p>
        </w:tc>
        <w:tc>
          <w:tcPr>
            <w:tcW w:w="1978" w:type="dxa"/>
          </w:tcPr>
          <w:p w14:paraId="64D1C442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Cali</w:t>
            </w:r>
          </w:p>
        </w:tc>
      </w:tr>
      <w:tr w:rsidR="00043449" w:rsidRPr="00DD3F7F" w14:paraId="40C8A0F3" w14:textId="77777777" w:rsidTr="00663BD0">
        <w:tc>
          <w:tcPr>
            <w:tcW w:w="988" w:type="dxa"/>
          </w:tcPr>
          <w:p w14:paraId="15342CFB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4</w:t>
            </w:r>
          </w:p>
        </w:tc>
        <w:tc>
          <w:tcPr>
            <w:tcW w:w="4536" w:type="dxa"/>
          </w:tcPr>
          <w:p w14:paraId="0DAE4BEA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>Hospital Italiano de Buenos Aires</w:t>
            </w:r>
          </w:p>
        </w:tc>
        <w:tc>
          <w:tcPr>
            <w:tcW w:w="992" w:type="dxa"/>
          </w:tcPr>
          <w:p w14:paraId="72A3025B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A</w:t>
            </w:r>
            <w:r>
              <w:rPr>
                <w:rFonts w:ascii="Bahnschrift Light" w:hAnsi="Bahnschrift Light"/>
                <w:sz w:val="24"/>
                <w:szCs w:val="24"/>
              </w:rPr>
              <w:t>RG</w:t>
            </w:r>
          </w:p>
        </w:tc>
        <w:tc>
          <w:tcPr>
            <w:tcW w:w="1978" w:type="dxa"/>
          </w:tcPr>
          <w:p w14:paraId="729E5FA8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Buenos Aires</w:t>
            </w:r>
          </w:p>
        </w:tc>
      </w:tr>
      <w:tr w:rsidR="00043449" w:rsidRPr="00DD3F7F" w14:paraId="6F0B86C9" w14:textId="77777777" w:rsidTr="00663BD0">
        <w:tc>
          <w:tcPr>
            <w:tcW w:w="988" w:type="dxa"/>
          </w:tcPr>
          <w:p w14:paraId="6BD359EC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5</w:t>
            </w:r>
          </w:p>
        </w:tc>
        <w:tc>
          <w:tcPr>
            <w:tcW w:w="4536" w:type="dxa"/>
          </w:tcPr>
          <w:p w14:paraId="262DB629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>Fundación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>Cardioinfantil</w:t>
            </w:r>
            <w:proofErr w:type="spellEnd"/>
          </w:p>
        </w:tc>
        <w:tc>
          <w:tcPr>
            <w:tcW w:w="992" w:type="dxa"/>
          </w:tcPr>
          <w:p w14:paraId="42B20D73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COL</w:t>
            </w:r>
          </w:p>
        </w:tc>
        <w:tc>
          <w:tcPr>
            <w:tcW w:w="1978" w:type="dxa"/>
          </w:tcPr>
          <w:p w14:paraId="43BAC45A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Bogotá</w:t>
            </w:r>
          </w:p>
        </w:tc>
      </w:tr>
      <w:tr w:rsidR="00043449" w:rsidRPr="00DD3F7F" w14:paraId="72ECC096" w14:textId="77777777" w:rsidTr="00663BD0">
        <w:tc>
          <w:tcPr>
            <w:tcW w:w="988" w:type="dxa"/>
          </w:tcPr>
          <w:p w14:paraId="283EC1E9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6</w:t>
            </w:r>
          </w:p>
        </w:tc>
        <w:tc>
          <w:tcPr>
            <w:tcW w:w="4536" w:type="dxa"/>
          </w:tcPr>
          <w:p w14:paraId="0AA1C8E9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 xml:space="preserve">Hospital Samaritano de São Paulo </w:t>
            </w:r>
          </w:p>
        </w:tc>
        <w:tc>
          <w:tcPr>
            <w:tcW w:w="992" w:type="dxa"/>
          </w:tcPr>
          <w:p w14:paraId="7BA54E22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BRA</w:t>
            </w:r>
          </w:p>
        </w:tc>
        <w:tc>
          <w:tcPr>
            <w:tcW w:w="1978" w:type="dxa"/>
          </w:tcPr>
          <w:p w14:paraId="0FB37719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São Paulo</w:t>
            </w:r>
          </w:p>
        </w:tc>
      </w:tr>
      <w:tr w:rsidR="00043449" w:rsidRPr="00DD3F7F" w14:paraId="1BDC80E5" w14:textId="77777777" w:rsidTr="00663BD0">
        <w:tc>
          <w:tcPr>
            <w:tcW w:w="988" w:type="dxa"/>
          </w:tcPr>
          <w:p w14:paraId="7FA537C5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7</w:t>
            </w:r>
          </w:p>
        </w:tc>
        <w:tc>
          <w:tcPr>
            <w:tcW w:w="4536" w:type="dxa"/>
          </w:tcPr>
          <w:p w14:paraId="00597562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>Hospital Clínica Bíblica</w:t>
            </w:r>
          </w:p>
        </w:tc>
        <w:tc>
          <w:tcPr>
            <w:tcW w:w="992" w:type="dxa"/>
          </w:tcPr>
          <w:p w14:paraId="02F8EAFA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C.RI</w:t>
            </w:r>
          </w:p>
        </w:tc>
        <w:tc>
          <w:tcPr>
            <w:tcW w:w="1978" w:type="dxa"/>
          </w:tcPr>
          <w:p w14:paraId="225B190B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San José</w:t>
            </w:r>
          </w:p>
        </w:tc>
      </w:tr>
      <w:tr w:rsidR="00043449" w:rsidRPr="00DD3F7F" w14:paraId="55600D1F" w14:textId="77777777" w:rsidTr="00663BD0">
        <w:tc>
          <w:tcPr>
            <w:tcW w:w="988" w:type="dxa"/>
          </w:tcPr>
          <w:p w14:paraId="754996D6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8</w:t>
            </w:r>
          </w:p>
        </w:tc>
        <w:tc>
          <w:tcPr>
            <w:tcW w:w="4536" w:type="dxa"/>
          </w:tcPr>
          <w:p w14:paraId="232C766F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>Fundación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 xml:space="preserve"> Cardiovascular de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>Colombia</w:t>
            </w:r>
            <w:proofErr w:type="spellEnd"/>
          </w:p>
        </w:tc>
        <w:tc>
          <w:tcPr>
            <w:tcW w:w="992" w:type="dxa"/>
          </w:tcPr>
          <w:p w14:paraId="7BC844BB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COL</w:t>
            </w:r>
          </w:p>
        </w:tc>
        <w:tc>
          <w:tcPr>
            <w:tcW w:w="1978" w:type="dxa"/>
          </w:tcPr>
          <w:p w14:paraId="4D01B3EB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Bucaramanga</w:t>
            </w:r>
          </w:p>
        </w:tc>
      </w:tr>
      <w:tr w:rsidR="00043449" w:rsidRPr="00DD3F7F" w14:paraId="48AF58D8" w14:textId="77777777" w:rsidTr="00663BD0">
        <w:tc>
          <w:tcPr>
            <w:tcW w:w="988" w:type="dxa"/>
          </w:tcPr>
          <w:p w14:paraId="60E4346D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9</w:t>
            </w:r>
          </w:p>
        </w:tc>
        <w:tc>
          <w:tcPr>
            <w:tcW w:w="4536" w:type="dxa"/>
          </w:tcPr>
          <w:p w14:paraId="2DBC3575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 xml:space="preserve">Hospital Pablo </w:t>
            </w:r>
            <w:proofErr w:type="spellStart"/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>Tobón</w:t>
            </w:r>
            <w:proofErr w:type="spellEnd"/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 xml:space="preserve"> Uribe</w:t>
            </w:r>
          </w:p>
        </w:tc>
        <w:tc>
          <w:tcPr>
            <w:tcW w:w="992" w:type="dxa"/>
          </w:tcPr>
          <w:p w14:paraId="285B86A6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COL</w:t>
            </w:r>
          </w:p>
        </w:tc>
        <w:tc>
          <w:tcPr>
            <w:tcW w:w="1978" w:type="dxa"/>
          </w:tcPr>
          <w:p w14:paraId="5A494A2C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Medellín</w:t>
            </w:r>
          </w:p>
        </w:tc>
      </w:tr>
      <w:tr w:rsidR="00043449" w:rsidRPr="00DD3F7F" w14:paraId="68690613" w14:textId="77777777" w:rsidTr="00663BD0">
        <w:tc>
          <w:tcPr>
            <w:tcW w:w="988" w:type="dxa"/>
          </w:tcPr>
          <w:p w14:paraId="09F02EAA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10</w:t>
            </w:r>
          </w:p>
        </w:tc>
        <w:tc>
          <w:tcPr>
            <w:tcW w:w="4536" w:type="dxa"/>
          </w:tcPr>
          <w:p w14:paraId="5E3ADB37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  <w:shd w:val="clear" w:color="auto" w:fill="FFFFFF"/>
              </w:rPr>
              <w:t>Hospital Universitário Austral </w:t>
            </w:r>
          </w:p>
        </w:tc>
        <w:tc>
          <w:tcPr>
            <w:tcW w:w="992" w:type="dxa"/>
          </w:tcPr>
          <w:p w14:paraId="12F8B44F" w14:textId="77777777" w:rsidR="00043449" w:rsidRPr="00647297" w:rsidRDefault="00043449" w:rsidP="00663BD0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A</w:t>
            </w:r>
            <w:r>
              <w:rPr>
                <w:rFonts w:ascii="Bahnschrift Light" w:hAnsi="Bahnschrift Light"/>
                <w:sz w:val="24"/>
                <w:szCs w:val="24"/>
              </w:rPr>
              <w:t>RG</w:t>
            </w:r>
          </w:p>
        </w:tc>
        <w:tc>
          <w:tcPr>
            <w:tcW w:w="1978" w:type="dxa"/>
          </w:tcPr>
          <w:p w14:paraId="6A2A00AE" w14:textId="77777777" w:rsidR="00043449" w:rsidRPr="00647297" w:rsidRDefault="00043449" w:rsidP="00663BD0">
            <w:pPr>
              <w:rPr>
                <w:rFonts w:ascii="Bahnschrift Light" w:hAnsi="Bahnschrift Light"/>
                <w:sz w:val="24"/>
                <w:szCs w:val="24"/>
              </w:rPr>
            </w:pPr>
            <w:r w:rsidRPr="00647297">
              <w:rPr>
                <w:rFonts w:ascii="Bahnschrift Light" w:hAnsi="Bahnschrift Light"/>
                <w:sz w:val="24"/>
                <w:szCs w:val="24"/>
              </w:rPr>
              <w:t>Buenos Aires</w:t>
            </w:r>
          </w:p>
        </w:tc>
      </w:tr>
      <w:bookmarkEnd w:id="7"/>
    </w:tbl>
    <w:p w14:paraId="201AF234" w14:textId="77777777" w:rsidR="00043449" w:rsidRDefault="00043449" w:rsidP="00043449">
      <w:pPr>
        <w:ind w:firstLine="709"/>
        <w:rPr>
          <w:rFonts w:ascii="Bahnschrift Light" w:hAnsi="Bahnschrift Light"/>
        </w:rPr>
      </w:pPr>
    </w:p>
    <w:p w14:paraId="44CA6C90" w14:textId="5E566169" w:rsidR="00043449" w:rsidRDefault="00043449" w:rsidP="00043449">
      <w:pPr>
        <w:ind w:firstLine="709"/>
        <w:jc w:val="both"/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</w:pPr>
      <w:r w:rsidRPr="00122F7E">
        <w:rPr>
          <w:rFonts w:ascii="Bahnschrift Light" w:hAnsi="Bahnschrift Light"/>
          <w:sz w:val="24"/>
          <w:szCs w:val="24"/>
        </w:rPr>
        <w:t xml:space="preserve">Inquestionavelmente os hospitais buscam sempre se manter na ponta de cima dos rankings, seja ele estadual, regional, nacional, continental ou até mesmo global. Em 1999 aqui no Brasil foi fundada a </w:t>
      </w:r>
      <w:r w:rsidRPr="00122F7E"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  <w:t>ONA – Organização Nacional de Acreditação, onde seu objetivo é promover e supervisionar a implantação de um processo permanente de avaliação e de certificação da qualidade dos serviços de saúde. Entretanto, existem países em que esses certificados são obrigatórios. No Brasil, por enquanto, a certificação dos hospitais não é obrigatória, porém, diversas unidades de saúde nacional se aprimoram constantemente para obter essa certificação da ONA, como é o caso do Hospital e Maternidade São Domingos localizado em Uberaba.</w:t>
      </w:r>
    </w:p>
    <w:p w14:paraId="2ACE279F" w14:textId="5B7F7642" w:rsidR="00B43ADC" w:rsidRDefault="00B43ADC" w:rsidP="00043449">
      <w:pPr>
        <w:ind w:firstLine="709"/>
        <w:jc w:val="both"/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</w:pPr>
    </w:p>
    <w:p w14:paraId="43E8BA63" w14:textId="77777777" w:rsidR="00B43ADC" w:rsidRDefault="00B43ADC" w:rsidP="00043449">
      <w:pPr>
        <w:ind w:firstLine="709"/>
        <w:jc w:val="both"/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</w:pPr>
    </w:p>
    <w:p w14:paraId="24B3A894" w14:textId="77777777" w:rsidR="00043449" w:rsidRPr="001C1324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8" w:name="_Toc130048348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lastRenderedPageBreak/>
        <w:t>1.3 Objetivo</w:t>
      </w:r>
      <w:bookmarkEnd w:id="8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1B570E8F" w14:textId="77777777" w:rsidR="00043449" w:rsidRDefault="00043449" w:rsidP="00043449"/>
    <w:p w14:paraId="75D640CA" w14:textId="77777777" w:rsidR="00043449" w:rsidRPr="000D0DA1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0D0DA1">
        <w:rPr>
          <w:rFonts w:ascii="Bahnschrift Light" w:hAnsi="Bahnschrift Light"/>
          <w:sz w:val="24"/>
          <w:szCs w:val="24"/>
        </w:rPr>
        <w:t xml:space="preserve">Em primeira análise, deve-se ressaltar que o departamento de TI é o responsável por garantir a criação e implementação de soluções de tecnologias, visando ampliar a produtividade de um determinado negócio, garantir a segurança desses dados e implementar a infraestrutura necessária para o funcionamento integral da empresa. </w:t>
      </w:r>
    </w:p>
    <w:p w14:paraId="3780721B" w14:textId="483980FE" w:rsidR="00043449" w:rsidRDefault="00043449" w:rsidP="00043449">
      <w:pPr>
        <w:ind w:firstLine="708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Logo, e</w:t>
      </w:r>
      <w:r w:rsidRPr="00733D1E">
        <w:rPr>
          <w:rFonts w:ascii="Bahnschrift Light" w:hAnsi="Bahnschrift Light"/>
          <w:sz w:val="24"/>
          <w:szCs w:val="24"/>
        </w:rPr>
        <w:t>sse projeto tem como objetivo</w:t>
      </w:r>
      <w:r>
        <w:rPr>
          <w:rFonts w:ascii="Bahnschrift Light" w:hAnsi="Bahnschrift Light"/>
          <w:sz w:val="24"/>
          <w:szCs w:val="24"/>
        </w:rPr>
        <w:t xml:space="preserve"> principal </w:t>
      </w:r>
      <w:r w:rsidRPr="00733D1E">
        <w:rPr>
          <w:rFonts w:ascii="Bahnschrift Light" w:hAnsi="Bahnschrift Light"/>
          <w:sz w:val="24"/>
          <w:szCs w:val="24"/>
        </w:rPr>
        <w:t xml:space="preserve">monitorar o fluxo de pacientes nas salas de medicação e auxiliar o cliente – gerente de clínicas e hospitais – a obter uma evolução </w:t>
      </w:r>
      <w:r>
        <w:rPr>
          <w:rFonts w:ascii="Bahnschrift Light" w:hAnsi="Bahnschrift Light"/>
          <w:sz w:val="24"/>
          <w:szCs w:val="24"/>
        </w:rPr>
        <w:t>no</w:t>
      </w:r>
      <w:r w:rsidRPr="00733D1E">
        <w:rPr>
          <w:rFonts w:ascii="Bahnschrift Light" w:hAnsi="Bahnschrift Light"/>
          <w:sz w:val="24"/>
          <w:szCs w:val="24"/>
        </w:rPr>
        <w:t xml:space="preserve"> controle dos enfermos em suas unidades. Com base e manipulação dos dados obtidos pelos sensores o projeto tende a gerar informações e consequentemente fornecer conhecimento para o cliente tomar decisões para o melhor gerenciamento do local. </w:t>
      </w:r>
    </w:p>
    <w:p w14:paraId="61165AD3" w14:textId="77777777" w:rsidR="000A40EC" w:rsidRDefault="000A40EC" w:rsidP="00043449">
      <w:pPr>
        <w:ind w:firstLine="708"/>
        <w:jc w:val="both"/>
        <w:rPr>
          <w:rFonts w:ascii="Bahnschrift Light" w:hAnsi="Bahnschrift Light"/>
          <w:sz w:val="24"/>
          <w:szCs w:val="24"/>
        </w:rPr>
      </w:pPr>
    </w:p>
    <w:p w14:paraId="55A63EDD" w14:textId="77777777" w:rsidR="00043449" w:rsidRDefault="00043449" w:rsidP="00043449">
      <w:pPr>
        <w:ind w:firstLine="708"/>
        <w:jc w:val="center"/>
        <w:rPr>
          <w:rFonts w:ascii="Bahnschrift Light" w:hAnsi="Bahnschrift Light"/>
          <w:sz w:val="24"/>
          <w:szCs w:val="24"/>
        </w:rPr>
      </w:pPr>
      <w:r w:rsidRPr="000D0DA1">
        <w:rPr>
          <w:rFonts w:ascii="Bahnschrift Light" w:hAnsi="Bahnschrift Light"/>
          <w:noProof/>
          <w:sz w:val="24"/>
          <w:szCs w:val="24"/>
          <w:lang w:eastAsia="pt-BR"/>
        </w:rPr>
        <w:drawing>
          <wp:inline distT="0" distB="0" distL="0" distR="0" wp14:anchorId="498E78C8" wp14:editId="79BC7967">
            <wp:extent cx="2733675" cy="2733675"/>
            <wp:effectExtent l="0" t="0" r="9525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81F2" w14:textId="77777777" w:rsidR="00043449" w:rsidRDefault="00043449" w:rsidP="00043449">
      <w:pPr>
        <w:ind w:firstLine="708"/>
        <w:jc w:val="center"/>
        <w:rPr>
          <w:rFonts w:ascii="Bahnschrift Light" w:hAnsi="Bahnschrift Light"/>
          <w:sz w:val="24"/>
          <w:szCs w:val="24"/>
        </w:rPr>
      </w:pPr>
    </w:p>
    <w:p w14:paraId="0B73FCB4" w14:textId="77777777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A princípio, pretende-se fornecer </w:t>
      </w:r>
      <w:r w:rsidRPr="00733D1E">
        <w:rPr>
          <w:rFonts w:ascii="Bahnschrift Light" w:hAnsi="Bahnschrift Light"/>
          <w:sz w:val="24"/>
          <w:szCs w:val="24"/>
        </w:rPr>
        <w:t xml:space="preserve">ao nosso cliente um produto </w:t>
      </w:r>
      <w:r>
        <w:rPr>
          <w:rFonts w:ascii="Bahnschrift Light" w:hAnsi="Bahnschrift Light"/>
          <w:sz w:val="24"/>
          <w:szCs w:val="24"/>
        </w:rPr>
        <w:t>de altíssima qualidade onde será possível a consulta de dados via</w:t>
      </w:r>
      <w:r w:rsidRPr="00733D1E">
        <w:rPr>
          <w:rFonts w:ascii="Bahnschrift Light" w:hAnsi="Bahnschrift Light"/>
          <w:sz w:val="24"/>
          <w:szCs w:val="24"/>
        </w:rPr>
        <w:t xml:space="preserve"> dashboard de forma simplificad</w:t>
      </w:r>
      <w:r>
        <w:rPr>
          <w:rFonts w:ascii="Bahnschrift Light" w:hAnsi="Bahnschrift Light"/>
          <w:sz w:val="24"/>
          <w:szCs w:val="24"/>
        </w:rPr>
        <w:t xml:space="preserve">a, </w:t>
      </w:r>
      <w:r w:rsidRPr="00733D1E">
        <w:rPr>
          <w:rFonts w:ascii="Bahnschrift Light" w:hAnsi="Bahnschrift Light"/>
          <w:sz w:val="24"/>
          <w:szCs w:val="24"/>
        </w:rPr>
        <w:t>onde nessa ferramenta de negócio o cliente tenha conhecimento</w:t>
      </w:r>
      <w:r>
        <w:rPr>
          <w:rFonts w:ascii="Bahnschrift Light" w:hAnsi="Bahnschrift Light"/>
          <w:sz w:val="24"/>
          <w:szCs w:val="24"/>
        </w:rPr>
        <w:t xml:space="preserve"> pleno de diversos aspectos, tais como: </w:t>
      </w:r>
    </w:p>
    <w:p w14:paraId="7BB24C6B" w14:textId="77777777" w:rsidR="00043449" w:rsidRDefault="00043449">
      <w:pPr>
        <w:pStyle w:val="PargrafodaLista"/>
        <w:numPr>
          <w:ilvl w:val="0"/>
          <w:numId w:val="3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Poltronas disponíveis</w:t>
      </w:r>
    </w:p>
    <w:p w14:paraId="022AAC92" w14:textId="77777777" w:rsidR="00043449" w:rsidRDefault="00043449">
      <w:pPr>
        <w:pStyle w:val="PargrafodaLista"/>
        <w:numPr>
          <w:ilvl w:val="0"/>
          <w:numId w:val="3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Poltronas ocupadas</w:t>
      </w:r>
    </w:p>
    <w:p w14:paraId="3A2B0EB8" w14:textId="77777777" w:rsidR="00043449" w:rsidRDefault="00043449">
      <w:pPr>
        <w:pStyle w:val="PargrafodaLista"/>
        <w:numPr>
          <w:ilvl w:val="0"/>
          <w:numId w:val="3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Poltronas aguardando higienização</w:t>
      </w:r>
    </w:p>
    <w:p w14:paraId="20E06CBC" w14:textId="77777777" w:rsidR="00043449" w:rsidRDefault="00043449">
      <w:pPr>
        <w:pStyle w:val="PargrafodaLista"/>
        <w:numPr>
          <w:ilvl w:val="0"/>
          <w:numId w:val="3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Nome e dados pessoais do paciente de cada poltrona</w:t>
      </w:r>
    </w:p>
    <w:p w14:paraId="5CB82224" w14:textId="77777777" w:rsidR="00043449" w:rsidRDefault="00043449">
      <w:pPr>
        <w:pStyle w:val="PargrafodaLista"/>
        <w:numPr>
          <w:ilvl w:val="0"/>
          <w:numId w:val="3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Monitoramento da temperatura do paciente</w:t>
      </w:r>
    </w:p>
    <w:p w14:paraId="1F02A19C" w14:textId="77777777" w:rsidR="00043449" w:rsidRDefault="00043449">
      <w:pPr>
        <w:pStyle w:val="PargrafodaLista"/>
        <w:numPr>
          <w:ilvl w:val="0"/>
          <w:numId w:val="3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Média de permanência no ambiente</w:t>
      </w:r>
    </w:p>
    <w:p w14:paraId="42FEB20B" w14:textId="77777777" w:rsidR="00043449" w:rsidRDefault="00043449">
      <w:pPr>
        <w:pStyle w:val="PargrafodaLista"/>
        <w:numPr>
          <w:ilvl w:val="0"/>
          <w:numId w:val="3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Situação de encaminhamento</w:t>
      </w:r>
    </w:p>
    <w:p w14:paraId="400117B4" w14:textId="77777777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lastRenderedPageBreak/>
        <w:t xml:space="preserve">Não só voltado para o gerente dos hospitais a nossa ferramenta pretende impactar positivamente diversos públicos, como por exemplo, paciente e os próprios médicos e enfermeiros. Começando pelos médicos e enfermeiros, observa-se os dados divulgados pelo site Boa Forma que apontam que trabalhar em um ambiente organizado ajuda na produtividade e na saúde desses profissionais, já que eles não estarão mais sobrecarregados devido ao alto índice de pacientes e falta de gestão hospitalar. Como também os pacientes dos hospitais serão atendidos em um curto período e com uma ótima qualidade de atendimento. </w:t>
      </w:r>
    </w:p>
    <w:p w14:paraId="04F727B7" w14:textId="77777777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</w:p>
    <w:p w14:paraId="18BB4A5C" w14:textId="77777777" w:rsidR="00043449" w:rsidRPr="00510534" w:rsidRDefault="00043449">
      <w:pPr>
        <w:pStyle w:val="Ttulo3"/>
        <w:numPr>
          <w:ilvl w:val="0"/>
          <w:numId w:val="7"/>
        </w:numPr>
        <w:tabs>
          <w:tab w:val="num" w:pos="360"/>
        </w:tabs>
        <w:ind w:left="0" w:firstLine="0"/>
        <w:rPr>
          <w:rFonts w:ascii="Bahnschrift Light" w:hAnsi="Bahnschrift Light" w:cstheme="majorHAnsi"/>
          <w:color w:val="auto"/>
        </w:rPr>
      </w:pPr>
      <w:bookmarkStart w:id="9" w:name="_Toc130048349"/>
      <w:r w:rsidRPr="00510534">
        <w:rPr>
          <w:rFonts w:ascii="Bahnschrift Light" w:hAnsi="Bahnschrift Light" w:cstheme="majorHAnsi"/>
          <w:color w:val="auto"/>
        </w:rPr>
        <w:t>Finalidade</w:t>
      </w:r>
      <w:bookmarkEnd w:id="9"/>
    </w:p>
    <w:p w14:paraId="64206BB5" w14:textId="14655AC7" w:rsidR="00043449" w:rsidRPr="006A1147" w:rsidRDefault="00043449" w:rsidP="000A40EC">
      <w:pPr>
        <w:ind w:firstLine="708"/>
        <w:jc w:val="both"/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 xml:space="preserve">Implementar </w:t>
      </w:r>
      <w:r w:rsidR="00735BFE">
        <w:rPr>
          <w:rFonts w:ascii="Bahnschrift Light" w:hAnsi="Bahnschrift Light"/>
          <w:sz w:val="24"/>
          <w:szCs w:val="24"/>
        </w:rPr>
        <w:t>um sistema com plataforma web</w:t>
      </w:r>
      <w:r w:rsidRPr="006A1147">
        <w:rPr>
          <w:rFonts w:ascii="Bahnschrift Light" w:hAnsi="Bahnschrift Light"/>
          <w:sz w:val="24"/>
          <w:szCs w:val="24"/>
        </w:rPr>
        <w:t xml:space="preserve"> para agilizar e melhorar o fluxo de pacientes na sala de medicação.</w:t>
      </w:r>
    </w:p>
    <w:p w14:paraId="4AD0F91D" w14:textId="77777777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</w:p>
    <w:p w14:paraId="4DF198C3" w14:textId="77777777" w:rsidR="00043449" w:rsidRPr="00510534" w:rsidRDefault="00043449">
      <w:pPr>
        <w:pStyle w:val="Ttulo3"/>
        <w:numPr>
          <w:ilvl w:val="0"/>
          <w:numId w:val="7"/>
        </w:numPr>
        <w:tabs>
          <w:tab w:val="num" w:pos="360"/>
        </w:tabs>
        <w:ind w:left="0" w:firstLine="0"/>
        <w:rPr>
          <w:rFonts w:ascii="Bahnschrift Light" w:hAnsi="Bahnschrift Light"/>
          <w:color w:val="auto"/>
        </w:rPr>
      </w:pPr>
      <w:bookmarkStart w:id="10" w:name="_Toc130048350"/>
      <w:r w:rsidRPr="00510534">
        <w:rPr>
          <w:rFonts w:ascii="Bahnschrift Light" w:hAnsi="Bahnschrift Light"/>
          <w:color w:val="auto"/>
        </w:rPr>
        <w:t>Descrição do Produto</w:t>
      </w:r>
      <w:bookmarkEnd w:id="10"/>
    </w:p>
    <w:p w14:paraId="487E58C4" w14:textId="77777777" w:rsidR="00043449" w:rsidRPr="006A1147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>O projeto será online e, portanto, todo acesso ocorrerá via web. Temos como objetivo ter 2 tipos de usuários, Gerente de estratégias e fluxo do hospital (usuário principal) e enfermeiros/técnicos em enfermagem (usuário secundário).</w:t>
      </w:r>
    </w:p>
    <w:p w14:paraId="32202E92" w14:textId="77777777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>A princípio, o usuário principal terá livre acesso ao dashboard com todos os dados mencionados no item 1.3 da documentação, enquanto o usuário secundário – funcionário do hospital responsável pelas salas de medicação – vai ter acesso a um painel onde será exibido o estado de ocupação da sala, temperatura e dados dos pacientes ao vivo.</w:t>
      </w:r>
    </w:p>
    <w:p w14:paraId="17A768F0" w14:textId="77777777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</w:p>
    <w:p w14:paraId="0C71871F" w14:textId="77777777" w:rsidR="00043449" w:rsidRPr="00510534" w:rsidRDefault="00043449">
      <w:pPr>
        <w:pStyle w:val="Ttulo3"/>
        <w:numPr>
          <w:ilvl w:val="0"/>
          <w:numId w:val="7"/>
        </w:numPr>
        <w:tabs>
          <w:tab w:val="num" w:pos="360"/>
        </w:tabs>
        <w:ind w:left="0" w:firstLine="0"/>
        <w:rPr>
          <w:rFonts w:ascii="Bahnschrift Light" w:hAnsi="Bahnschrift Light"/>
          <w:color w:val="auto"/>
        </w:rPr>
      </w:pPr>
      <w:bookmarkStart w:id="11" w:name="_Toc130048351"/>
      <w:r w:rsidRPr="00510534">
        <w:rPr>
          <w:rFonts w:ascii="Bahnschrift Light" w:hAnsi="Bahnschrift Light"/>
          <w:color w:val="auto"/>
        </w:rPr>
        <w:t>Entregas do Projeto</w:t>
      </w:r>
      <w:bookmarkEnd w:id="11"/>
    </w:p>
    <w:p w14:paraId="7A59721F" w14:textId="77777777" w:rsidR="00043449" w:rsidRDefault="00043449" w:rsidP="00043449">
      <w:pPr>
        <w:pStyle w:val="PargrafodaLista"/>
        <w:rPr>
          <w:rFonts w:ascii="Bahnschrift Light" w:hAnsi="Bahnschrift Light" w:cs="Arial"/>
          <w:sz w:val="24"/>
          <w:szCs w:val="24"/>
        </w:rPr>
      </w:pPr>
    </w:p>
    <w:p w14:paraId="547C0280" w14:textId="77777777" w:rsidR="00043449" w:rsidRPr="006A1147" w:rsidRDefault="00043449">
      <w:pPr>
        <w:pStyle w:val="PargrafodaLista"/>
        <w:numPr>
          <w:ilvl w:val="0"/>
          <w:numId w:val="6"/>
        </w:numPr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>Dashboard profissional</w:t>
      </w:r>
    </w:p>
    <w:p w14:paraId="3478D06D" w14:textId="77777777" w:rsidR="00043449" w:rsidRPr="006A1147" w:rsidRDefault="00043449">
      <w:pPr>
        <w:pStyle w:val="PargrafodaLista"/>
        <w:numPr>
          <w:ilvl w:val="0"/>
          <w:numId w:val="6"/>
        </w:numPr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>Plataforma web de altíssima qualidade</w:t>
      </w:r>
    </w:p>
    <w:p w14:paraId="19E0BCF7" w14:textId="77777777" w:rsidR="00043449" w:rsidRPr="006A1147" w:rsidRDefault="00043449">
      <w:pPr>
        <w:pStyle w:val="PargrafodaLista"/>
        <w:numPr>
          <w:ilvl w:val="0"/>
          <w:numId w:val="6"/>
        </w:numPr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>Sistema IOT (Contendo Arduino, sensor de bloqueio e sensor de temperatura)</w:t>
      </w:r>
    </w:p>
    <w:p w14:paraId="5DBE21A0" w14:textId="77777777" w:rsidR="00043449" w:rsidRDefault="00043449" w:rsidP="00043449">
      <w:pPr>
        <w:pStyle w:val="PargrafodaLista"/>
        <w:rPr>
          <w:rFonts w:ascii="Bahnschrift Light" w:hAnsi="Bahnschrift Light" w:cs="Arial"/>
          <w:sz w:val="24"/>
          <w:szCs w:val="24"/>
        </w:rPr>
      </w:pPr>
    </w:p>
    <w:p w14:paraId="791AE5F5" w14:textId="77777777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</w:p>
    <w:p w14:paraId="3E26746D" w14:textId="7E05D89C" w:rsidR="00043449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2" w:name="_Toc130048352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>1.4 Justificativa do projeto</w:t>
      </w:r>
      <w:bookmarkEnd w:id="12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4153E670" w14:textId="77777777" w:rsidR="001F3D47" w:rsidRPr="001F3D47" w:rsidRDefault="001F3D47" w:rsidP="001F3D47"/>
    <w:p w14:paraId="55BBBF26" w14:textId="1FC5B036" w:rsidR="004C0118" w:rsidRDefault="00425D75" w:rsidP="001F3D47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Controlar</w:t>
      </w:r>
      <w:r w:rsidR="004C0118">
        <w:rPr>
          <w:rFonts w:ascii="Bahnschrift Light" w:hAnsi="Bahnschrift Light"/>
          <w:sz w:val="24"/>
          <w:szCs w:val="24"/>
        </w:rPr>
        <w:t xml:space="preserve"> e organizar </w:t>
      </w:r>
      <w:r>
        <w:rPr>
          <w:rFonts w:ascii="Bahnschrift Light" w:hAnsi="Bahnschrift Light"/>
          <w:sz w:val="24"/>
          <w:szCs w:val="24"/>
        </w:rPr>
        <w:t>o fluxo de pacientes nas salas de medicação</w:t>
      </w:r>
      <w:r w:rsidR="0094351A">
        <w:rPr>
          <w:rFonts w:ascii="Bahnschrift Light" w:hAnsi="Bahnschrift Light"/>
          <w:sz w:val="24"/>
          <w:szCs w:val="24"/>
        </w:rPr>
        <w:t xml:space="preserve">, a fim de </w:t>
      </w:r>
      <w:r>
        <w:rPr>
          <w:rFonts w:ascii="Bahnschrift Light" w:hAnsi="Bahnschrift Light"/>
          <w:sz w:val="24"/>
          <w:szCs w:val="24"/>
        </w:rPr>
        <w:t>reduzir em até 36% os gastos com mão de obra humana</w:t>
      </w:r>
      <w:r w:rsidR="004C0118">
        <w:rPr>
          <w:rFonts w:ascii="Bahnschrift Light" w:hAnsi="Bahnschrift Light"/>
          <w:sz w:val="24"/>
          <w:szCs w:val="24"/>
        </w:rPr>
        <w:t xml:space="preserve"> e monitorar a temperatura do paciente</w:t>
      </w:r>
      <w:r w:rsidR="0094351A">
        <w:rPr>
          <w:rFonts w:ascii="Bahnschrift Light" w:hAnsi="Bahnschrift Light"/>
          <w:sz w:val="24"/>
          <w:szCs w:val="24"/>
        </w:rPr>
        <w:t>.</w:t>
      </w:r>
    </w:p>
    <w:p w14:paraId="5047E7CB" w14:textId="77777777" w:rsidR="00425D75" w:rsidRDefault="00425D75" w:rsidP="00043449">
      <w:pPr>
        <w:ind w:firstLine="708"/>
        <w:rPr>
          <w:rFonts w:ascii="Bahnschrift Light" w:hAnsi="Bahnschrift Light"/>
          <w:sz w:val="24"/>
          <w:szCs w:val="24"/>
        </w:rPr>
      </w:pPr>
    </w:p>
    <w:p w14:paraId="5DD6A79E" w14:textId="2F37A85E" w:rsidR="00644E40" w:rsidRDefault="00644E40" w:rsidP="00644E40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3" w:name="_Toc130048353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lastRenderedPageBreak/>
        <w:t>1.</w:t>
      </w:r>
      <w:r>
        <w:rPr>
          <w:rFonts w:ascii="Bahnschrift SemiBold" w:hAnsi="Bahnschrift SemiBold"/>
          <w:b/>
          <w:bCs/>
          <w:color w:val="auto"/>
          <w:sz w:val="28"/>
          <w:szCs w:val="28"/>
        </w:rPr>
        <w:t>5</w:t>
      </w:r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  <w:r>
        <w:rPr>
          <w:rFonts w:ascii="Bahnschrift SemiBold" w:hAnsi="Bahnschrift SemiBold"/>
          <w:b/>
          <w:bCs/>
          <w:color w:val="auto"/>
          <w:sz w:val="28"/>
          <w:szCs w:val="28"/>
        </w:rPr>
        <w:t>Escopo</w:t>
      </w:r>
      <w:bookmarkEnd w:id="13"/>
      <w:r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0542FD16" w14:textId="419A10E2" w:rsidR="00644E40" w:rsidRDefault="00644E40" w:rsidP="00644E40"/>
    <w:p w14:paraId="4E8676C8" w14:textId="4367CE42" w:rsid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>Objetivo:</w:t>
      </w:r>
    </w:p>
    <w:p w14:paraId="0060A2CE" w14:textId="4BFCED21" w:rsidR="00644E40" w:rsidRPr="00644E40" w:rsidRDefault="00644E40">
      <w:pPr>
        <w:pStyle w:val="PargrafodaLista"/>
        <w:numPr>
          <w:ilvl w:val="0"/>
          <w:numId w:val="15"/>
        </w:num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 w:cs="Noto Sans"/>
          <w:sz w:val="24"/>
          <w:szCs w:val="24"/>
        </w:rPr>
        <w:t>Ter controle do fluxo e monitoramento dos pacientes através de um sistema via web para melhorar a gestão do ambiente.</w:t>
      </w:r>
    </w:p>
    <w:p w14:paraId="392B5F68" w14:textId="77777777" w:rsidR="00644E40" w:rsidRP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>Recursos:</w:t>
      </w:r>
    </w:p>
    <w:p w14:paraId="2FDF94FF" w14:textId="5C4D1A9D" w:rsidR="00644E40" w:rsidRPr="00644E40" w:rsidRDefault="00644E40">
      <w:pPr>
        <w:pStyle w:val="PargrafodaLista"/>
        <w:numPr>
          <w:ilvl w:val="1"/>
          <w:numId w:val="3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 xml:space="preserve">Equipe Web (seis pessoas), 15 horas de trabalho semanal durante 18 semanas; </w:t>
      </w:r>
    </w:p>
    <w:p w14:paraId="0DF8B979" w14:textId="10336288" w:rsidR="00644E40" w:rsidRPr="00644E40" w:rsidRDefault="00644E40">
      <w:pPr>
        <w:pStyle w:val="PargrafodaLista"/>
        <w:numPr>
          <w:ilvl w:val="1"/>
          <w:numId w:val="3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>Equipe Sistema Arduino (seis pessoas), 15 horas de trabalho semanal durante 18 semanas.</w:t>
      </w:r>
    </w:p>
    <w:p w14:paraId="05A8F6AD" w14:textId="77777777" w:rsidR="00644E40" w:rsidRP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 xml:space="preserve">Entregáveis: </w:t>
      </w:r>
    </w:p>
    <w:p w14:paraId="6DFD3E40" w14:textId="56849E9E" w:rsidR="00644E40" w:rsidRPr="00644E40" w:rsidRDefault="00644E40">
      <w:pPr>
        <w:pStyle w:val="PargrafodaLista"/>
        <w:numPr>
          <w:ilvl w:val="0"/>
          <w:numId w:val="13"/>
        </w:numPr>
        <w:rPr>
          <w:rFonts w:ascii="Bahnschrift Light" w:hAnsi="Bahnschrift Light" w:cs="Noto Sans"/>
          <w:sz w:val="24"/>
          <w:szCs w:val="24"/>
        </w:rPr>
      </w:pPr>
      <w:r w:rsidRPr="00644E40">
        <w:rPr>
          <w:rFonts w:ascii="Bahnschrift Light" w:hAnsi="Bahnschrift Light" w:cs="Noto Sans"/>
          <w:sz w:val="24"/>
          <w:szCs w:val="24"/>
        </w:rPr>
        <w:t>Sistema em Arduino com sensor de bloqueio e temperatura;</w:t>
      </w:r>
    </w:p>
    <w:p w14:paraId="4EB3420E" w14:textId="3596A666" w:rsidR="00644E40" w:rsidRPr="00644E40" w:rsidRDefault="00644E40">
      <w:pPr>
        <w:pStyle w:val="PargrafodaLista"/>
        <w:numPr>
          <w:ilvl w:val="0"/>
          <w:numId w:val="13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 w:cs="Noto Sans"/>
          <w:sz w:val="24"/>
          <w:szCs w:val="24"/>
        </w:rPr>
        <w:t>Dashboard online com dados do sistema em Arduino</w:t>
      </w:r>
      <w:r>
        <w:rPr>
          <w:rFonts w:ascii="Bahnschrift Light" w:hAnsi="Bahnschrift Light" w:cs="Noto Sans"/>
          <w:sz w:val="24"/>
          <w:szCs w:val="24"/>
        </w:rPr>
        <w:t>;</w:t>
      </w:r>
    </w:p>
    <w:p w14:paraId="6396B33C" w14:textId="43AC3C82" w:rsidR="00644E40" w:rsidRPr="00644E40" w:rsidRDefault="00644E40">
      <w:pPr>
        <w:pStyle w:val="PargrafodaLista"/>
        <w:numPr>
          <w:ilvl w:val="0"/>
          <w:numId w:val="13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 w:cs="Noto Sans"/>
          <w:sz w:val="24"/>
          <w:szCs w:val="24"/>
        </w:rPr>
        <w:t>Site institucional</w:t>
      </w:r>
      <w:r>
        <w:rPr>
          <w:rFonts w:ascii="Bahnschrift Light" w:hAnsi="Bahnschrift Light" w:cs="Noto Sans"/>
          <w:sz w:val="24"/>
          <w:szCs w:val="24"/>
        </w:rPr>
        <w:t>.</w:t>
      </w:r>
    </w:p>
    <w:p w14:paraId="687B1CCF" w14:textId="77777777" w:rsidR="00644E40" w:rsidRP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 xml:space="preserve">Roteiro de projeto e cronograma: </w:t>
      </w:r>
    </w:p>
    <w:p w14:paraId="3A7BE775" w14:textId="060F9588" w:rsidR="00644E40" w:rsidRPr="00644E40" w:rsidRDefault="00644E40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 xml:space="preserve">17 de fevereiro: dar início aos dados da documentação. </w:t>
      </w:r>
    </w:p>
    <w:p w14:paraId="34B403F4" w14:textId="1EE84146" w:rsidR="00644E40" w:rsidRPr="00644E40" w:rsidRDefault="00644E40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 xml:space="preserve">23 de fevereiro: começar a definir o escopo do projeto. </w:t>
      </w:r>
    </w:p>
    <w:p w14:paraId="54C3EFB8" w14:textId="4F1CDD1E" w:rsidR="00644E40" w:rsidRPr="00644E40" w:rsidRDefault="00644E40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 xml:space="preserve">28 de fevereiro: começar a mexer com o sistema em Arduino com sensor de bloqueio e temperatura. </w:t>
      </w:r>
    </w:p>
    <w:p w14:paraId="008C5E37" w14:textId="215B94B4" w:rsidR="00644E40" w:rsidRPr="00644E40" w:rsidRDefault="00644E40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 xml:space="preserve">29 de fevereiro: fazer protótipo do site institucional. </w:t>
      </w:r>
    </w:p>
    <w:p w14:paraId="3D38CAE7" w14:textId="516477D5" w:rsidR="00644E40" w:rsidRPr="00644E40" w:rsidRDefault="00644E40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 xml:space="preserve">03 de março: definir como deverá ser a calculadora. </w:t>
      </w:r>
    </w:p>
    <w:p w14:paraId="1EB81103" w14:textId="003B8904" w:rsidR="00644E40" w:rsidRPr="00644E40" w:rsidRDefault="00644E40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0</w:t>
      </w:r>
      <w:r w:rsidRPr="00644E40">
        <w:rPr>
          <w:rFonts w:ascii="Bahnschrift Light" w:hAnsi="Bahnschrift Light"/>
          <w:sz w:val="24"/>
          <w:szCs w:val="24"/>
        </w:rPr>
        <w:t>5 de março: definir dashboard online com dados do sistema Arduino</w:t>
      </w:r>
    </w:p>
    <w:p w14:paraId="0ED04AB7" w14:textId="42FA7DC7" w:rsidR="00644E40" w:rsidRP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 xml:space="preserve">Fora do Escopo: </w:t>
      </w:r>
    </w:p>
    <w:p w14:paraId="0AD5CDD4" w14:textId="4C22E22F" w:rsidR="00644E40" w:rsidRPr="00644E40" w:rsidRDefault="00644E40">
      <w:pPr>
        <w:pStyle w:val="PargrafodaLista"/>
        <w:numPr>
          <w:ilvl w:val="1"/>
          <w:numId w:val="3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>Oferecimento de leitos para os pacientes;</w:t>
      </w:r>
    </w:p>
    <w:p w14:paraId="39A97A79" w14:textId="27E264C1" w:rsidR="00644E40" w:rsidRPr="00644E40" w:rsidRDefault="00644E40">
      <w:pPr>
        <w:pStyle w:val="PargrafodaLista"/>
        <w:numPr>
          <w:ilvl w:val="1"/>
          <w:numId w:val="3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>Treinamento para utilização do sistema;</w:t>
      </w:r>
    </w:p>
    <w:p w14:paraId="5951E16A" w14:textId="7D9BAFF0" w:rsidR="00644E40" w:rsidRPr="00644E40" w:rsidRDefault="00644E40">
      <w:pPr>
        <w:pStyle w:val="PargrafodaLista"/>
        <w:numPr>
          <w:ilvl w:val="1"/>
          <w:numId w:val="3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>Páginas web personalizáveis.</w:t>
      </w:r>
    </w:p>
    <w:p w14:paraId="572B3F7F" w14:textId="2ADC5B38" w:rsidR="00043449" w:rsidRDefault="00043449" w:rsidP="00043449">
      <w:pPr>
        <w:ind w:firstLine="708"/>
        <w:rPr>
          <w:rFonts w:ascii="Bahnschrift Light" w:hAnsi="Bahnschrift Light"/>
          <w:sz w:val="24"/>
          <w:szCs w:val="24"/>
        </w:rPr>
      </w:pPr>
    </w:p>
    <w:p w14:paraId="62A42B3D" w14:textId="4F1BB055" w:rsidR="00753ED2" w:rsidRDefault="00753ED2" w:rsidP="00043449">
      <w:pPr>
        <w:ind w:firstLine="708"/>
        <w:rPr>
          <w:rFonts w:ascii="Bahnschrift Light" w:hAnsi="Bahnschrift Light"/>
          <w:sz w:val="24"/>
          <w:szCs w:val="24"/>
        </w:rPr>
      </w:pPr>
    </w:p>
    <w:p w14:paraId="7448794E" w14:textId="202668C6" w:rsidR="00753ED2" w:rsidRDefault="00753ED2" w:rsidP="00043449">
      <w:pPr>
        <w:ind w:firstLine="708"/>
        <w:rPr>
          <w:rFonts w:ascii="Bahnschrift Light" w:hAnsi="Bahnschrift Light"/>
          <w:sz w:val="24"/>
          <w:szCs w:val="24"/>
        </w:rPr>
      </w:pPr>
    </w:p>
    <w:p w14:paraId="7C8E25C1" w14:textId="65E65C3E" w:rsidR="00753ED2" w:rsidRDefault="00753ED2" w:rsidP="00043449">
      <w:pPr>
        <w:ind w:firstLine="708"/>
        <w:rPr>
          <w:rFonts w:ascii="Bahnschrift Light" w:hAnsi="Bahnschrift Light"/>
          <w:sz w:val="24"/>
          <w:szCs w:val="24"/>
        </w:rPr>
      </w:pPr>
    </w:p>
    <w:p w14:paraId="516DB05B" w14:textId="6BEC7DB3" w:rsidR="00753ED2" w:rsidRDefault="00753ED2" w:rsidP="00043449">
      <w:pPr>
        <w:ind w:firstLine="708"/>
        <w:rPr>
          <w:rFonts w:ascii="Bahnschrift Light" w:hAnsi="Bahnschrift Light"/>
          <w:sz w:val="24"/>
          <w:szCs w:val="24"/>
        </w:rPr>
      </w:pPr>
    </w:p>
    <w:p w14:paraId="6A9F2BD1" w14:textId="77777777" w:rsidR="00753ED2" w:rsidRDefault="00753ED2" w:rsidP="00043449">
      <w:pPr>
        <w:ind w:firstLine="708"/>
        <w:rPr>
          <w:rFonts w:ascii="Bahnschrift Light" w:hAnsi="Bahnschrift Light"/>
          <w:sz w:val="24"/>
          <w:szCs w:val="24"/>
        </w:rPr>
      </w:pPr>
    </w:p>
    <w:p w14:paraId="3043D030" w14:textId="77777777" w:rsidR="00753ED2" w:rsidRDefault="00753ED2" w:rsidP="00043449">
      <w:pPr>
        <w:ind w:firstLine="708"/>
        <w:rPr>
          <w:rFonts w:ascii="Bahnschrift Light" w:hAnsi="Bahnschrift Light"/>
          <w:sz w:val="24"/>
          <w:szCs w:val="24"/>
        </w:rPr>
      </w:pPr>
    </w:p>
    <w:p w14:paraId="18FF50E0" w14:textId="4A5449A0" w:rsidR="00644E40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4" w:name="_Toc128094492"/>
      <w:bookmarkStart w:id="15" w:name="_Toc130048354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lastRenderedPageBreak/>
        <w:t>1.</w:t>
      </w:r>
      <w:r w:rsidR="00644E40">
        <w:rPr>
          <w:rFonts w:ascii="Bahnschrift SemiBold" w:hAnsi="Bahnschrift SemiBold"/>
          <w:b/>
          <w:bCs/>
          <w:color w:val="auto"/>
          <w:sz w:val="28"/>
          <w:szCs w:val="28"/>
        </w:rPr>
        <w:t>6</w:t>
      </w:r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Diagrama </w:t>
      </w:r>
      <w:bookmarkStart w:id="16" w:name="_Toc128094493"/>
      <w:bookmarkEnd w:id="14"/>
      <w:r w:rsidR="00753ED2">
        <w:rPr>
          <w:rFonts w:ascii="Bahnschrift SemiBold" w:hAnsi="Bahnschrift SemiBold"/>
          <w:b/>
          <w:bCs/>
          <w:color w:val="auto"/>
          <w:sz w:val="28"/>
          <w:szCs w:val="28"/>
        </w:rPr>
        <w:t>de visão de negócio</w:t>
      </w:r>
      <w:bookmarkEnd w:id="15"/>
      <w:r w:rsidR="00753ED2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34FC4613" w14:textId="77777777" w:rsidR="00407F52" w:rsidRDefault="00407F52" w:rsidP="00407F5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</w:p>
    <w:p w14:paraId="4D190804" w14:textId="77777777" w:rsidR="00407F52" w:rsidRPr="00696A3D" w:rsidRDefault="00407F52" w:rsidP="00407F52">
      <w:r>
        <w:rPr>
          <w:noProof/>
          <w:lang w:eastAsia="pt-BR"/>
        </w:rPr>
        <w:drawing>
          <wp:inline distT="0" distB="0" distL="0" distR="0" wp14:anchorId="5455555F" wp14:editId="68B90822">
            <wp:extent cx="5400675" cy="2114550"/>
            <wp:effectExtent l="0" t="0" r="9525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D79EC67" wp14:editId="696EDC0B">
            <wp:extent cx="5391150" cy="3209925"/>
            <wp:effectExtent l="0" t="0" r="0" b="952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DCD3" w14:textId="01BBB444" w:rsidR="00043449" w:rsidRPr="00510534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7" w:name="_Toc130048355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>1.</w:t>
      </w:r>
      <w:r w:rsidR="00644E40">
        <w:rPr>
          <w:rFonts w:ascii="Bahnschrift SemiBold" w:hAnsi="Bahnschrift SemiBold"/>
          <w:b/>
          <w:bCs/>
          <w:color w:val="auto"/>
          <w:sz w:val="28"/>
          <w:szCs w:val="28"/>
        </w:rPr>
        <w:t>7</w:t>
      </w:r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Premissas e Restrições</w:t>
      </w:r>
      <w:bookmarkEnd w:id="17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  <w:bookmarkEnd w:id="16"/>
    </w:p>
    <w:p w14:paraId="6B176430" w14:textId="77777777" w:rsidR="00043449" w:rsidRDefault="00043449" w:rsidP="00043449"/>
    <w:p w14:paraId="7B6B87F6" w14:textId="77777777" w:rsidR="00043449" w:rsidRPr="00510534" w:rsidRDefault="00043449">
      <w:pPr>
        <w:pStyle w:val="Ttulo3"/>
        <w:numPr>
          <w:ilvl w:val="0"/>
          <w:numId w:val="8"/>
        </w:numPr>
        <w:tabs>
          <w:tab w:val="clear" w:pos="1068"/>
          <w:tab w:val="num" w:pos="360"/>
        </w:tabs>
        <w:ind w:left="0" w:firstLine="0"/>
        <w:rPr>
          <w:rFonts w:ascii="Bahnschrift Light" w:hAnsi="Bahnschrift Light"/>
        </w:rPr>
      </w:pPr>
      <w:bookmarkStart w:id="18" w:name="_Toc130048356"/>
      <w:r w:rsidRPr="00510534">
        <w:rPr>
          <w:rFonts w:ascii="Bahnschrift Light" w:hAnsi="Bahnschrift Light"/>
          <w:color w:val="auto"/>
        </w:rPr>
        <w:t>Premissas</w:t>
      </w:r>
      <w:bookmarkEnd w:id="18"/>
    </w:p>
    <w:p w14:paraId="674BD263" w14:textId="77777777" w:rsidR="00043449" w:rsidRPr="007A7DDB" w:rsidRDefault="00043449">
      <w:pPr>
        <w:pStyle w:val="xcontentpasted0"/>
        <w:numPr>
          <w:ilvl w:val="0"/>
          <w:numId w:val="2"/>
        </w:numPr>
        <w:rPr>
          <w:rFonts w:ascii="Bahnschrift Light" w:hAnsi="Bahnschrift Light" w:cs="Calibri"/>
          <w:color w:val="000000"/>
        </w:rPr>
      </w:pPr>
      <w:r w:rsidRPr="007A7DDB">
        <w:rPr>
          <w:rFonts w:ascii="Bahnschrift Light" w:hAnsi="Bahnschrift Light" w:cs="Calibri"/>
          <w:color w:val="000000"/>
        </w:rPr>
        <w:t xml:space="preserve">O cliente deverá disponibilizar computadores ou notebooks para </w:t>
      </w:r>
      <w:r>
        <w:rPr>
          <w:rFonts w:ascii="Bahnschrift Light" w:hAnsi="Bahnschrift Light" w:cs="Calibri"/>
          <w:color w:val="000000"/>
        </w:rPr>
        <w:t>acesso ao nosso sistema via web;</w:t>
      </w:r>
    </w:p>
    <w:p w14:paraId="62D32111" w14:textId="77777777" w:rsidR="00043449" w:rsidRPr="007A7DDB" w:rsidRDefault="00043449">
      <w:pPr>
        <w:pStyle w:val="xcontentpasted0"/>
        <w:numPr>
          <w:ilvl w:val="0"/>
          <w:numId w:val="2"/>
        </w:numPr>
        <w:rPr>
          <w:rFonts w:ascii="Bahnschrift Light" w:hAnsi="Bahnschrift Light" w:cs="Calibri"/>
          <w:color w:val="000000"/>
        </w:rPr>
      </w:pPr>
      <w:r w:rsidRPr="007A7DDB">
        <w:rPr>
          <w:rFonts w:ascii="Bahnschrift Light" w:hAnsi="Bahnschrift Light" w:cs="Calibri"/>
          <w:color w:val="000000"/>
        </w:rPr>
        <w:t>Acesso à internet (ADLS, Cabo, Fibra ótica, rádio, satélite ou dados móveis)</w:t>
      </w:r>
      <w:r>
        <w:rPr>
          <w:rFonts w:ascii="Bahnschrift Light" w:hAnsi="Bahnschrift Light" w:cs="Calibri"/>
          <w:color w:val="000000"/>
        </w:rPr>
        <w:t>;</w:t>
      </w:r>
    </w:p>
    <w:p w14:paraId="58A861BD" w14:textId="77777777" w:rsidR="00043449" w:rsidRPr="007A7DDB" w:rsidRDefault="00043449">
      <w:pPr>
        <w:pStyle w:val="xcontentpasted0"/>
        <w:numPr>
          <w:ilvl w:val="0"/>
          <w:numId w:val="2"/>
        </w:numPr>
        <w:rPr>
          <w:rFonts w:ascii="Bahnschrift Light" w:hAnsi="Bahnschrift Light" w:cs="Calibri"/>
          <w:color w:val="000000"/>
        </w:rPr>
      </w:pPr>
      <w:r w:rsidRPr="007A7DDB">
        <w:rPr>
          <w:rFonts w:ascii="Bahnschrift Light" w:hAnsi="Bahnschrift Light" w:cs="Calibri"/>
          <w:color w:val="000000"/>
        </w:rPr>
        <w:t>Fornecimento dos dados do paciente (Nome e número de identificação)</w:t>
      </w:r>
      <w:r>
        <w:rPr>
          <w:rFonts w:ascii="Bahnschrift Light" w:hAnsi="Bahnschrift Light" w:cs="Calibri"/>
          <w:color w:val="000000"/>
        </w:rPr>
        <w:t>;</w:t>
      </w:r>
    </w:p>
    <w:p w14:paraId="4EBA8453" w14:textId="77777777" w:rsidR="00043449" w:rsidRDefault="00043449">
      <w:pPr>
        <w:pStyle w:val="xcontentpasted0"/>
        <w:numPr>
          <w:ilvl w:val="0"/>
          <w:numId w:val="2"/>
        </w:numPr>
        <w:spacing w:before="0" w:after="0"/>
        <w:rPr>
          <w:rFonts w:ascii="Bahnschrift Light" w:hAnsi="Bahnschrift Light" w:cs="Calibri"/>
          <w:color w:val="000000"/>
        </w:rPr>
      </w:pPr>
      <w:r w:rsidRPr="007A7DDB">
        <w:rPr>
          <w:rStyle w:val="xcontentpasted01"/>
          <w:rFonts w:ascii="Bahnschrift Light" w:hAnsi="Bahnschrift Light" w:cs="Calibri"/>
          <w:color w:val="000000"/>
          <w:bdr w:val="none" w:sz="0" w:space="0" w:color="auto" w:frame="1"/>
        </w:rPr>
        <w:t> </w:t>
      </w:r>
      <w:r w:rsidRPr="007A7DDB">
        <w:rPr>
          <w:rFonts w:ascii="Bahnschrift Light" w:hAnsi="Bahnschrift Light" w:cs="Calibri"/>
          <w:color w:val="000000"/>
        </w:rPr>
        <w:t xml:space="preserve">Solicitação </w:t>
      </w:r>
      <w:r>
        <w:rPr>
          <w:rFonts w:ascii="Bahnschrift Light" w:hAnsi="Bahnschrift Light" w:cs="Calibri"/>
          <w:color w:val="000000"/>
        </w:rPr>
        <w:t xml:space="preserve">de manutenção </w:t>
      </w:r>
      <w:r w:rsidRPr="007A7DDB">
        <w:rPr>
          <w:rFonts w:ascii="Bahnschrift Light" w:hAnsi="Bahnschrift Light" w:cs="Calibri"/>
          <w:color w:val="000000"/>
        </w:rPr>
        <w:t>preventiva dos sensores trimestral</w:t>
      </w:r>
      <w:r>
        <w:rPr>
          <w:rFonts w:ascii="Bahnschrift Light" w:hAnsi="Bahnschrift Light" w:cs="Calibri"/>
          <w:color w:val="000000"/>
        </w:rPr>
        <w:t>;</w:t>
      </w:r>
    </w:p>
    <w:p w14:paraId="5D63B682" w14:textId="392D683D" w:rsidR="000A40EC" w:rsidRDefault="00043449">
      <w:pPr>
        <w:pStyle w:val="xcontentpasted0"/>
        <w:numPr>
          <w:ilvl w:val="0"/>
          <w:numId w:val="2"/>
        </w:numPr>
        <w:spacing w:before="0" w:after="0"/>
        <w:rPr>
          <w:rFonts w:ascii="Bahnschrift Light" w:hAnsi="Bahnschrift Light" w:cs="Calibri"/>
          <w:color w:val="000000"/>
        </w:rPr>
      </w:pPr>
      <w:r>
        <w:rPr>
          <w:rFonts w:ascii="Bahnschrift Light" w:hAnsi="Bahnschrift Light" w:cs="Calibri"/>
          <w:color w:val="000000"/>
        </w:rPr>
        <w:t>O paciente deve ser conscientizado pelo enfermeiro sobre o sistema de monitoramento, onde ele deve se manter no local adequando e com o pulso posicionado no sensor de temperatura</w:t>
      </w:r>
      <w:r w:rsidR="00735BFE">
        <w:rPr>
          <w:rFonts w:ascii="Bahnschrift Light" w:hAnsi="Bahnschrift Light" w:cs="Calibri"/>
          <w:color w:val="000000"/>
        </w:rPr>
        <w:t>;</w:t>
      </w:r>
    </w:p>
    <w:p w14:paraId="4AABA10C" w14:textId="1E04C541" w:rsidR="00735BFE" w:rsidRPr="000A40EC" w:rsidRDefault="00735BFE">
      <w:pPr>
        <w:pStyle w:val="xcontentpasted0"/>
        <w:numPr>
          <w:ilvl w:val="0"/>
          <w:numId w:val="2"/>
        </w:numPr>
        <w:spacing w:before="0" w:after="0"/>
        <w:rPr>
          <w:rFonts w:ascii="Bahnschrift Light" w:hAnsi="Bahnschrift Light" w:cs="Calibri"/>
          <w:color w:val="000000"/>
        </w:rPr>
      </w:pPr>
      <w:r>
        <w:rPr>
          <w:rFonts w:ascii="Bahnschrift Light" w:hAnsi="Bahnschrift Light" w:cs="Calibri"/>
          <w:color w:val="000000"/>
        </w:rPr>
        <w:t>Leitos para acomodação dos pacientes ao tomar medicação.</w:t>
      </w:r>
    </w:p>
    <w:p w14:paraId="330CF73B" w14:textId="77777777" w:rsidR="00043449" w:rsidRPr="00510534" w:rsidRDefault="00043449">
      <w:pPr>
        <w:pStyle w:val="Ttulo3"/>
        <w:numPr>
          <w:ilvl w:val="0"/>
          <w:numId w:val="9"/>
        </w:numPr>
        <w:tabs>
          <w:tab w:val="clear" w:pos="1068"/>
          <w:tab w:val="num" w:pos="360"/>
        </w:tabs>
        <w:ind w:left="0" w:firstLine="0"/>
        <w:rPr>
          <w:rFonts w:ascii="Bahnschrift Light" w:hAnsi="Bahnschrift Light"/>
          <w:color w:val="auto"/>
        </w:rPr>
      </w:pPr>
      <w:bookmarkStart w:id="19" w:name="_Toc130048357"/>
      <w:r w:rsidRPr="00510534">
        <w:rPr>
          <w:rFonts w:ascii="Bahnschrift Light" w:hAnsi="Bahnschrift Light"/>
          <w:color w:val="auto"/>
        </w:rPr>
        <w:lastRenderedPageBreak/>
        <w:t>Restrições</w:t>
      </w:r>
      <w:bookmarkEnd w:id="19"/>
    </w:p>
    <w:p w14:paraId="642199E2" w14:textId="77777777" w:rsidR="00E17906" w:rsidRPr="00E17906" w:rsidRDefault="00043449" w:rsidP="006A6E36">
      <w:pPr>
        <w:pStyle w:val="xcontentpasted0"/>
        <w:numPr>
          <w:ilvl w:val="0"/>
          <w:numId w:val="27"/>
        </w:numPr>
        <w:ind w:left="1440"/>
        <w:rPr>
          <w:rFonts w:ascii="Bahnschrift Light" w:hAnsi="Bahnschrift Light"/>
        </w:rPr>
      </w:pPr>
      <w:r w:rsidRPr="00E17906">
        <w:rPr>
          <w:rFonts w:ascii="Bahnschrift Light" w:hAnsi="Bahnschrift Light" w:cs="Calibri"/>
          <w:color w:val="000000"/>
        </w:rPr>
        <w:t>Medição precisa da temperatura do paciente;</w:t>
      </w:r>
    </w:p>
    <w:p w14:paraId="0DB87877" w14:textId="5B18DEA0" w:rsidR="00E17906" w:rsidRPr="00E17906" w:rsidRDefault="00043449" w:rsidP="00E17906">
      <w:pPr>
        <w:pStyle w:val="xcontentpasted0"/>
        <w:ind w:left="1440"/>
        <w:rPr>
          <w:rFonts w:ascii="Bahnschrift Light" w:hAnsi="Bahnschrift Light"/>
        </w:rPr>
      </w:pPr>
      <w:r w:rsidRPr="00E17906">
        <w:rPr>
          <w:rFonts w:ascii="Bahnschrift Light" w:hAnsi="Bahnschrift Light" w:cs="Calibri"/>
          <w:color w:val="000000"/>
        </w:rPr>
        <w:t xml:space="preserve">Essa restrição se estabelece pois o pulso é uma extremidade do corpo e por isso é mais fria do que a temperatura nas regiões das axilas, testa ou até mesmo da boca. Sendo assim, medir a temperatura </w:t>
      </w:r>
      <w:r w:rsidRPr="00E17906">
        <w:rPr>
          <w:rFonts w:ascii="Bahnschrift Light" w:hAnsi="Bahnschrift Light"/>
        </w:rPr>
        <w:t>no pulso, não conta com a mesma precisão e pode não detectar febres existentes, que se fossem medidas pela testa, seriam detectadas.</w:t>
      </w:r>
    </w:p>
    <w:p w14:paraId="196B3103" w14:textId="21E5F36E" w:rsidR="00043449" w:rsidRPr="00E17906" w:rsidRDefault="00043449" w:rsidP="00E17906">
      <w:pPr>
        <w:pStyle w:val="xcontentpasted0"/>
        <w:numPr>
          <w:ilvl w:val="0"/>
          <w:numId w:val="27"/>
        </w:numPr>
        <w:rPr>
          <w:rFonts w:ascii="Bahnschrift Light" w:hAnsi="Bahnschrift Light"/>
        </w:rPr>
      </w:pPr>
      <w:r>
        <w:rPr>
          <w:rFonts w:ascii="Bahnschrift Light" w:hAnsi="Bahnschrift Light" w:cs="Calibri"/>
          <w:color w:val="000000"/>
        </w:rPr>
        <w:t>Orçamento limitado.</w:t>
      </w:r>
    </w:p>
    <w:p w14:paraId="7FD2C6D9" w14:textId="77777777" w:rsidR="00E17906" w:rsidRDefault="00E17906" w:rsidP="00E17906">
      <w:pPr>
        <w:pStyle w:val="xcontentpasted0"/>
        <w:ind w:left="1069"/>
        <w:rPr>
          <w:rFonts w:ascii="Bahnschrift Light" w:hAnsi="Bahnschrift Light"/>
        </w:rPr>
      </w:pPr>
    </w:p>
    <w:p w14:paraId="0DB52761" w14:textId="0EDC16BC" w:rsidR="00043449" w:rsidRPr="00510534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0" w:name="_Toc130048358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>1.</w:t>
      </w:r>
      <w:r w:rsidR="00644E40">
        <w:rPr>
          <w:rFonts w:ascii="Bahnschrift SemiBold" w:hAnsi="Bahnschrift SemiBold"/>
          <w:b/>
          <w:bCs/>
          <w:color w:val="auto"/>
          <w:sz w:val="28"/>
          <w:szCs w:val="28"/>
        </w:rPr>
        <w:t>8</w:t>
      </w:r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Riscos</w:t>
      </w:r>
      <w:bookmarkEnd w:id="20"/>
    </w:p>
    <w:p w14:paraId="79B4798B" w14:textId="77777777" w:rsidR="00043449" w:rsidRDefault="00043449" w:rsidP="00043449"/>
    <w:p w14:paraId="1BA7CA60" w14:textId="77777777" w:rsidR="00043449" w:rsidRPr="006A1147" w:rsidRDefault="00043449">
      <w:pPr>
        <w:pStyle w:val="PargrafodaLista"/>
        <w:numPr>
          <w:ilvl w:val="0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>Má administração do tempo de produção;</w:t>
      </w:r>
    </w:p>
    <w:p w14:paraId="0F0B888A" w14:textId="77777777" w:rsidR="00043449" w:rsidRPr="006A1147" w:rsidRDefault="00043449">
      <w:pPr>
        <w:pStyle w:val="PargrafodaLista"/>
        <w:numPr>
          <w:ilvl w:val="0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 xml:space="preserve">Falta de embasamento da equipe sobre o tema; </w:t>
      </w:r>
    </w:p>
    <w:p w14:paraId="4881CA6F" w14:textId="77777777" w:rsidR="00043449" w:rsidRPr="006A1147" w:rsidRDefault="00043449">
      <w:pPr>
        <w:pStyle w:val="PargrafodaLista"/>
        <w:numPr>
          <w:ilvl w:val="0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>Perda de arquivos do projeto;</w:t>
      </w:r>
    </w:p>
    <w:p w14:paraId="363FD5EC" w14:textId="77777777" w:rsidR="00043449" w:rsidRPr="006A1147" w:rsidRDefault="00043449">
      <w:pPr>
        <w:pStyle w:val="PargrafodaLista"/>
        <w:numPr>
          <w:ilvl w:val="0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6A1147">
        <w:rPr>
          <w:rFonts w:ascii="Bahnschrift Light" w:hAnsi="Bahnschrift Light"/>
          <w:sz w:val="24"/>
          <w:szCs w:val="24"/>
        </w:rPr>
        <w:t>Perda de um integrante da equipe;</w:t>
      </w:r>
    </w:p>
    <w:p w14:paraId="57A081B0" w14:textId="77777777" w:rsidR="00E17906" w:rsidRDefault="00E17906" w:rsidP="00043449">
      <w:pPr>
        <w:pStyle w:val="PargrafodaLista"/>
        <w:ind w:left="1429"/>
        <w:jc w:val="both"/>
        <w:rPr>
          <w:rFonts w:ascii="Bahnschrift Light" w:hAnsi="Bahnschrift Light"/>
          <w:sz w:val="24"/>
          <w:szCs w:val="24"/>
        </w:rPr>
      </w:pPr>
      <w:bookmarkStart w:id="21" w:name="_Toc128094494"/>
    </w:p>
    <w:p w14:paraId="60F1E52D" w14:textId="292D3F3E" w:rsidR="00043449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2" w:name="_Toc130048360"/>
      <w:bookmarkStart w:id="23" w:name="_Toc128094495"/>
      <w:bookmarkEnd w:id="21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>1.</w:t>
      </w:r>
      <w:r w:rsidR="00E17906">
        <w:rPr>
          <w:rFonts w:ascii="Bahnschrift SemiBold" w:hAnsi="Bahnschrift SemiBold"/>
          <w:b/>
          <w:bCs/>
          <w:color w:val="auto"/>
          <w:sz w:val="28"/>
          <w:szCs w:val="28"/>
        </w:rPr>
        <w:t>9</w:t>
      </w:r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Orçamento</w:t>
      </w:r>
      <w:bookmarkEnd w:id="22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618FD440" w14:textId="630345F7" w:rsidR="00C77785" w:rsidRDefault="00C77785" w:rsidP="00C77785"/>
    <w:p w14:paraId="0FA0062D" w14:textId="3E08D61B" w:rsidR="00C77785" w:rsidRPr="004551A3" w:rsidRDefault="00C77785" w:rsidP="00C77785">
      <w:pPr>
        <w:rPr>
          <w:b/>
          <w:bCs/>
        </w:rPr>
      </w:pPr>
      <w:r w:rsidRPr="004551A3">
        <w:rPr>
          <w:b/>
          <w:bCs/>
        </w:rPr>
        <w:t>Valor da mensalidade</w:t>
      </w:r>
      <w:r w:rsidR="004551A3" w:rsidRPr="004551A3">
        <w:rPr>
          <w:b/>
          <w:bCs/>
        </w:rPr>
        <w:t>:</w:t>
      </w:r>
    </w:p>
    <w:p w14:paraId="2FCAE192" w14:textId="18A7FDBE" w:rsidR="004551A3" w:rsidRDefault="004551A3" w:rsidP="004551A3">
      <w:pPr>
        <w:pStyle w:val="PargrafodaLista"/>
        <w:numPr>
          <w:ilvl w:val="0"/>
          <w:numId w:val="22"/>
        </w:numPr>
      </w:pPr>
      <w:r>
        <w:t>Mensalidade – R$ 2000</w:t>
      </w:r>
    </w:p>
    <w:p w14:paraId="1FEBA453" w14:textId="77777777" w:rsidR="00C77785" w:rsidRDefault="00C77785" w:rsidP="00C77785">
      <w:pPr>
        <w:pStyle w:val="PargrafodaLista"/>
        <w:numPr>
          <w:ilvl w:val="0"/>
          <w:numId w:val="19"/>
        </w:numPr>
      </w:pPr>
      <w:r>
        <w:t xml:space="preserve">Planos: </w:t>
      </w:r>
    </w:p>
    <w:p w14:paraId="2E0BD321" w14:textId="77777777" w:rsidR="00C77785" w:rsidRDefault="00C77785" w:rsidP="00C77785">
      <w:pPr>
        <w:pStyle w:val="PargrafodaLista"/>
        <w:numPr>
          <w:ilvl w:val="0"/>
          <w:numId w:val="20"/>
        </w:numPr>
      </w:pPr>
      <w:r>
        <w:t>Premium – (+20%)</w:t>
      </w:r>
    </w:p>
    <w:p w14:paraId="16AF5DB3" w14:textId="77777777" w:rsidR="00C77785" w:rsidRDefault="00C77785" w:rsidP="00C77785">
      <w:pPr>
        <w:pStyle w:val="PargrafodaLista"/>
        <w:numPr>
          <w:ilvl w:val="0"/>
          <w:numId w:val="20"/>
        </w:numPr>
      </w:pPr>
      <w:r>
        <w:t>Básico – (R$0)</w:t>
      </w:r>
    </w:p>
    <w:p w14:paraId="1920E246" w14:textId="35DB80AE" w:rsidR="00C77785" w:rsidRPr="00C77785" w:rsidRDefault="00C77785" w:rsidP="00C77785">
      <w:pPr>
        <w:rPr>
          <w:b/>
          <w:bCs/>
        </w:rPr>
      </w:pPr>
      <w:r w:rsidRPr="00C77785">
        <w:rPr>
          <w:b/>
          <w:bCs/>
        </w:rPr>
        <w:t xml:space="preserve">Valor de instalação: </w:t>
      </w:r>
    </w:p>
    <w:p w14:paraId="4858A7DE" w14:textId="194BF4C5" w:rsidR="00346466" w:rsidRDefault="00346466">
      <w:pPr>
        <w:pStyle w:val="PargrafodaLista"/>
        <w:numPr>
          <w:ilvl w:val="0"/>
          <w:numId w:val="19"/>
        </w:numPr>
      </w:pPr>
      <w:r>
        <w:t>Arduino</w:t>
      </w:r>
      <w:r w:rsidR="007E7523">
        <w:t xml:space="preserve"> – R$70</w:t>
      </w:r>
    </w:p>
    <w:p w14:paraId="3CB163D9" w14:textId="1E6D0C3F" w:rsidR="00346466" w:rsidRDefault="00346466">
      <w:pPr>
        <w:pStyle w:val="PargrafodaLista"/>
        <w:numPr>
          <w:ilvl w:val="0"/>
          <w:numId w:val="19"/>
        </w:numPr>
      </w:pPr>
      <w:r>
        <w:t>Jumper</w:t>
      </w:r>
      <w:r w:rsidR="007E7523">
        <w:t xml:space="preserve"> – R$20</w:t>
      </w:r>
    </w:p>
    <w:p w14:paraId="62BE8288" w14:textId="28F0BAA6" w:rsidR="00346466" w:rsidRDefault="00346466">
      <w:pPr>
        <w:pStyle w:val="PargrafodaLista"/>
        <w:numPr>
          <w:ilvl w:val="0"/>
          <w:numId w:val="19"/>
        </w:numPr>
      </w:pPr>
      <w:r>
        <w:t>Sensores</w:t>
      </w:r>
      <w:r w:rsidR="007E7523">
        <w:t xml:space="preserve"> – R$20</w:t>
      </w:r>
    </w:p>
    <w:p w14:paraId="4DD90D1F" w14:textId="3BDC682E" w:rsidR="00346466" w:rsidRDefault="00346466">
      <w:pPr>
        <w:pStyle w:val="PargrafodaLista"/>
        <w:numPr>
          <w:ilvl w:val="0"/>
          <w:numId w:val="19"/>
        </w:numPr>
      </w:pPr>
      <w:r>
        <w:t>Instalação</w:t>
      </w:r>
      <w:r w:rsidR="007E7523">
        <w:t xml:space="preserve"> – R$ 100 (Por sala)</w:t>
      </w:r>
    </w:p>
    <w:p w14:paraId="743CC38A" w14:textId="740AAC09" w:rsidR="007E7523" w:rsidRDefault="007E7523">
      <w:pPr>
        <w:pStyle w:val="PargrafodaLista"/>
        <w:numPr>
          <w:ilvl w:val="0"/>
          <w:numId w:val="21"/>
        </w:numPr>
      </w:pPr>
      <w:r>
        <w:t>Lucro: 8% do valor investido</w:t>
      </w:r>
    </w:p>
    <w:p w14:paraId="5876DA7E" w14:textId="77F80138" w:rsidR="004551A3" w:rsidRDefault="004551A3" w:rsidP="004551A3"/>
    <w:p w14:paraId="0053C97E" w14:textId="69771345" w:rsidR="004551A3" w:rsidRPr="004551A3" w:rsidRDefault="004551A3" w:rsidP="004551A3">
      <w:pPr>
        <w:rPr>
          <w:b/>
          <w:bCs/>
        </w:rPr>
      </w:pPr>
      <w:r w:rsidRPr="004551A3">
        <w:rPr>
          <w:b/>
          <w:bCs/>
        </w:rPr>
        <w:t xml:space="preserve">Valor da manutenção: </w:t>
      </w:r>
    </w:p>
    <w:p w14:paraId="182B234C" w14:textId="020FB73B" w:rsidR="004551A3" w:rsidRDefault="004551A3" w:rsidP="004551A3">
      <w:pPr>
        <w:pStyle w:val="PargrafodaLista"/>
        <w:numPr>
          <w:ilvl w:val="0"/>
          <w:numId w:val="21"/>
        </w:numPr>
      </w:pPr>
      <w:r>
        <w:t xml:space="preserve">Manutenção – R$300 (Por Sala) </w:t>
      </w:r>
    </w:p>
    <w:p w14:paraId="26E564E0" w14:textId="77777777" w:rsidR="007E7523" w:rsidRPr="00346466" w:rsidRDefault="007E7523" w:rsidP="007E7523">
      <w:pPr>
        <w:pStyle w:val="PargrafodaLista"/>
        <w:ind w:left="1440"/>
      </w:pPr>
    </w:p>
    <w:bookmarkEnd w:id="23"/>
    <w:p w14:paraId="35B12638" w14:textId="6813FDB8" w:rsidR="00E17906" w:rsidRDefault="00E17906" w:rsidP="0094351A"/>
    <w:p w14:paraId="61F971B4" w14:textId="398BFBE1" w:rsidR="00E17906" w:rsidRDefault="00E17906" w:rsidP="0094351A"/>
    <w:p w14:paraId="5DC16F07" w14:textId="25FB255B" w:rsidR="009075A7" w:rsidRDefault="009075A7">
      <w:pPr>
        <w:pStyle w:val="Ttulo1"/>
        <w:numPr>
          <w:ilvl w:val="0"/>
          <w:numId w:val="12"/>
        </w:numPr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4" w:name="_Toc130048362"/>
      <w:r>
        <w:rPr>
          <w:rFonts w:ascii="Bahnschrift SemiBold" w:hAnsi="Bahnschrift SemiBold"/>
          <w:b/>
          <w:bCs/>
          <w:color w:val="auto"/>
          <w:sz w:val="28"/>
          <w:szCs w:val="28"/>
        </w:rPr>
        <w:lastRenderedPageBreak/>
        <w:t>PLANEJAMENTO DO PROJETO</w:t>
      </w:r>
      <w:bookmarkEnd w:id="24"/>
      <w:r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2ED4E4C2" w14:textId="3858B201" w:rsidR="009075A7" w:rsidRDefault="009075A7" w:rsidP="009075A7"/>
    <w:p w14:paraId="42799C3C" w14:textId="54936043" w:rsidR="00711B22" w:rsidRDefault="00711B22" w:rsidP="007B5DD0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5" w:name="_Toc130048363"/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2.1 </w:t>
      </w:r>
      <w:r w:rsidR="009075A7"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>Definição da equipe</w:t>
      </w:r>
      <w:bookmarkEnd w:id="25"/>
      <w:r w:rsidR="009075A7"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4C566BAC" w14:textId="77777777" w:rsidR="007B5DD0" w:rsidRDefault="007B5DD0" w:rsidP="000458B3">
      <w:pPr>
        <w:ind w:firstLine="709"/>
        <w:rPr>
          <w:rFonts w:ascii="Bahnschrift Light" w:hAnsi="Bahnschrift Light"/>
          <w:sz w:val="24"/>
          <w:szCs w:val="24"/>
        </w:rPr>
      </w:pPr>
    </w:p>
    <w:p w14:paraId="6A14AA6C" w14:textId="29BACEA5" w:rsidR="000458B3" w:rsidRDefault="000458B3" w:rsidP="000458B3">
      <w:pPr>
        <w:ind w:firstLine="709"/>
        <w:rPr>
          <w:rFonts w:ascii="Bahnschrift Light" w:hAnsi="Bahnschrift Light"/>
          <w:sz w:val="24"/>
          <w:szCs w:val="24"/>
        </w:rPr>
      </w:pPr>
      <w:r w:rsidRPr="000458B3">
        <w:rPr>
          <w:rFonts w:ascii="Bahnschrift Light" w:hAnsi="Bahnschrift Light"/>
          <w:sz w:val="24"/>
          <w:szCs w:val="24"/>
        </w:rPr>
        <w:t>Inicialmente, os integrantes então operando em todos os setores do processo, desde a equipe de desenvolvimento</w:t>
      </w:r>
      <w:r w:rsidR="00C27E12">
        <w:rPr>
          <w:rFonts w:ascii="Bahnschrift Light" w:hAnsi="Bahnschrift Light"/>
          <w:sz w:val="24"/>
          <w:szCs w:val="24"/>
        </w:rPr>
        <w:t xml:space="preserve">, </w:t>
      </w:r>
      <w:r w:rsidRPr="000458B3">
        <w:rPr>
          <w:rFonts w:ascii="Bahnschrift Light" w:hAnsi="Bahnschrift Light"/>
          <w:sz w:val="24"/>
          <w:szCs w:val="24"/>
        </w:rPr>
        <w:t>Scrum master</w:t>
      </w:r>
      <w:r w:rsidR="00C27E12">
        <w:rPr>
          <w:rFonts w:ascii="Bahnschrift Light" w:hAnsi="Bahnschrift Light"/>
          <w:sz w:val="24"/>
          <w:szCs w:val="24"/>
        </w:rPr>
        <w:t xml:space="preserve"> e </w:t>
      </w:r>
      <w:proofErr w:type="spellStart"/>
      <w:r w:rsidR="00C27E12">
        <w:rPr>
          <w:rFonts w:ascii="Bahnschrift Light" w:hAnsi="Bahnschrift Light"/>
          <w:sz w:val="24"/>
          <w:szCs w:val="24"/>
        </w:rPr>
        <w:t>Produc</w:t>
      </w:r>
      <w:r w:rsidR="005E0CDA">
        <w:rPr>
          <w:rFonts w:ascii="Bahnschrift Light" w:hAnsi="Bahnschrift Light"/>
          <w:sz w:val="24"/>
          <w:szCs w:val="24"/>
        </w:rPr>
        <w:t>t</w:t>
      </w:r>
      <w:proofErr w:type="spellEnd"/>
      <w:r w:rsidR="00C27E12">
        <w:rPr>
          <w:rFonts w:ascii="Bahnschrift Light" w:hAnsi="Bahnschrift Light"/>
          <w:sz w:val="24"/>
          <w:szCs w:val="24"/>
        </w:rPr>
        <w:t xml:space="preserve"> </w:t>
      </w:r>
      <w:proofErr w:type="spellStart"/>
      <w:r w:rsidR="00C27E12">
        <w:rPr>
          <w:rFonts w:ascii="Bahnschrift Light" w:hAnsi="Bahnschrift Light"/>
          <w:sz w:val="24"/>
          <w:szCs w:val="24"/>
        </w:rPr>
        <w:t>Owner</w:t>
      </w:r>
      <w:proofErr w:type="spellEnd"/>
      <w:r w:rsidRPr="000458B3">
        <w:rPr>
          <w:rFonts w:ascii="Bahnschrift Light" w:hAnsi="Bahnschrift Light"/>
          <w:sz w:val="24"/>
          <w:szCs w:val="24"/>
        </w:rPr>
        <w:t>. Essa metodologia foi escolhida</w:t>
      </w:r>
      <w:r>
        <w:rPr>
          <w:rFonts w:ascii="Bahnschrift Light" w:hAnsi="Bahnschrift Light"/>
          <w:sz w:val="24"/>
          <w:szCs w:val="24"/>
        </w:rPr>
        <w:t xml:space="preserve"> devido a importância d</w:t>
      </w:r>
      <w:r w:rsidRPr="000458B3">
        <w:rPr>
          <w:rFonts w:ascii="Bahnschrift Light" w:hAnsi="Bahnschrift Light"/>
          <w:sz w:val="24"/>
          <w:szCs w:val="24"/>
        </w:rPr>
        <w:t xml:space="preserve">o contato com todas as atividades que envolvem o projeto, </w:t>
      </w:r>
      <w:r w:rsidR="007B5DD0">
        <w:rPr>
          <w:rFonts w:ascii="Bahnschrift Light" w:hAnsi="Bahnschrift Light"/>
          <w:sz w:val="24"/>
          <w:szCs w:val="24"/>
        </w:rPr>
        <w:t xml:space="preserve">isso nos ajuda a desenvolver as habilidades </w:t>
      </w:r>
      <w:r w:rsidR="007B5DD0" w:rsidRPr="000458B3">
        <w:rPr>
          <w:rFonts w:ascii="Bahnschrift Light" w:hAnsi="Bahnschrift Light"/>
          <w:sz w:val="24"/>
          <w:szCs w:val="24"/>
        </w:rPr>
        <w:t>técnicas</w:t>
      </w:r>
      <w:r w:rsidR="007B5DD0">
        <w:rPr>
          <w:rFonts w:ascii="Bahnschrift Light" w:hAnsi="Bahnschrift Light"/>
          <w:sz w:val="24"/>
          <w:szCs w:val="24"/>
        </w:rPr>
        <w:t xml:space="preserve"> e </w:t>
      </w:r>
      <w:r w:rsidRPr="000458B3">
        <w:rPr>
          <w:rFonts w:ascii="Bahnschrift Light" w:hAnsi="Bahnschrift Light"/>
          <w:sz w:val="24"/>
          <w:szCs w:val="24"/>
        </w:rPr>
        <w:t>socioemociona</w:t>
      </w:r>
      <w:r w:rsidR="007B5DD0">
        <w:rPr>
          <w:rFonts w:ascii="Bahnschrift Light" w:hAnsi="Bahnschrift Light"/>
          <w:sz w:val="24"/>
          <w:szCs w:val="24"/>
        </w:rPr>
        <w:t>is</w:t>
      </w:r>
      <w:r w:rsidRPr="000458B3">
        <w:rPr>
          <w:rFonts w:ascii="Bahnschrift Light" w:hAnsi="Bahnschrift Light"/>
          <w:sz w:val="24"/>
          <w:szCs w:val="24"/>
        </w:rPr>
        <w:t xml:space="preserve">, já que </w:t>
      </w:r>
      <w:r w:rsidR="007B5DD0">
        <w:rPr>
          <w:rFonts w:ascii="Bahnschrift Light" w:hAnsi="Bahnschrift Light"/>
          <w:sz w:val="24"/>
          <w:szCs w:val="24"/>
        </w:rPr>
        <w:t xml:space="preserve">no final </w:t>
      </w:r>
      <w:r w:rsidRPr="000458B3">
        <w:rPr>
          <w:rFonts w:ascii="Bahnschrift Light" w:hAnsi="Bahnschrift Light"/>
          <w:sz w:val="24"/>
          <w:szCs w:val="24"/>
        </w:rPr>
        <w:t xml:space="preserve">todos passarão </w:t>
      </w:r>
      <w:r w:rsidR="007B5DD0">
        <w:rPr>
          <w:rFonts w:ascii="Bahnschrift Light" w:hAnsi="Bahnschrift Light"/>
          <w:sz w:val="24"/>
          <w:szCs w:val="24"/>
        </w:rPr>
        <w:t>por todos os</w:t>
      </w:r>
      <w:r w:rsidRPr="000458B3">
        <w:rPr>
          <w:rFonts w:ascii="Bahnschrift Light" w:hAnsi="Bahnschrift Light"/>
          <w:sz w:val="24"/>
          <w:szCs w:val="24"/>
        </w:rPr>
        <w:t xml:space="preserve"> cargos. </w:t>
      </w:r>
    </w:p>
    <w:p w14:paraId="48B142AF" w14:textId="77777777" w:rsidR="007B5DD0" w:rsidRPr="000458B3" w:rsidRDefault="007B5DD0" w:rsidP="000458B3">
      <w:pPr>
        <w:ind w:firstLine="709"/>
        <w:rPr>
          <w:rFonts w:ascii="Bahnschrift Light" w:hAnsi="Bahnschrift Light"/>
          <w:sz w:val="24"/>
          <w:szCs w:val="24"/>
        </w:rPr>
      </w:pPr>
    </w:p>
    <w:p w14:paraId="41A256CA" w14:textId="138C9886" w:rsidR="009075A7" w:rsidRDefault="00711B22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6" w:name="_Toc130048364"/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>2.2 Processo e ferramenta de gestão de projetos</w:t>
      </w:r>
      <w:bookmarkEnd w:id="26"/>
    </w:p>
    <w:p w14:paraId="13C4137D" w14:textId="642C6ED6" w:rsidR="007B5DD0" w:rsidRDefault="007B5DD0" w:rsidP="007B5DD0"/>
    <w:p w14:paraId="17A4EC13" w14:textId="4C66C866" w:rsidR="007B5DD0" w:rsidRPr="00C27E12" w:rsidRDefault="002B2B67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>Observando a necessidade e alta demanda das entregas onde t</w:t>
      </w:r>
      <w:r w:rsidR="00C91257">
        <w:rPr>
          <w:rFonts w:ascii="Bahnschrift Light" w:hAnsi="Bahnschrift Light"/>
          <w:sz w:val="24"/>
          <w:szCs w:val="24"/>
        </w:rPr>
        <w:t>eríamos pouco tempo para realizá</w:t>
      </w:r>
      <w:r w:rsidRPr="00C27E12">
        <w:rPr>
          <w:rFonts w:ascii="Bahnschrift Light" w:hAnsi="Bahnschrift Light"/>
          <w:sz w:val="24"/>
          <w:szCs w:val="24"/>
        </w:rPr>
        <w:t>-las, de</w:t>
      </w:r>
      <w:r w:rsidR="00387E6B">
        <w:rPr>
          <w:rFonts w:ascii="Bahnschrift Light" w:hAnsi="Bahnschrift Light"/>
          <w:sz w:val="24"/>
          <w:szCs w:val="24"/>
        </w:rPr>
        <w:t xml:space="preserve">cidimos utilizar </w:t>
      </w:r>
      <w:r w:rsidR="004551A3">
        <w:rPr>
          <w:rFonts w:ascii="Bahnschrift Light" w:hAnsi="Bahnschrift Light"/>
          <w:sz w:val="24"/>
          <w:szCs w:val="24"/>
        </w:rPr>
        <w:t xml:space="preserve">a estrutura </w:t>
      </w:r>
      <w:r w:rsidRPr="00C27E12">
        <w:rPr>
          <w:rFonts w:ascii="Bahnschrift Light" w:hAnsi="Bahnschrift Light"/>
          <w:sz w:val="24"/>
          <w:szCs w:val="24"/>
        </w:rPr>
        <w:t xml:space="preserve">SCRUM para manter o grupo sempre focado e produtivo, visando realizar todas as entregas em suas devidas datas. </w:t>
      </w:r>
    </w:p>
    <w:p w14:paraId="06D3B773" w14:textId="6D58713C" w:rsidR="002B2B67" w:rsidRPr="00C27E12" w:rsidRDefault="004551A3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O </w:t>
      </w:r>
      <w:r w:rsidR="002B2B67" w:rsidRPr="00C27E12">
        <w:rPr>
          <w:rFonts w:ascii="Bahnschrift Light" w:hAnsi="Bahnschrift Light"/>
          <w:sz w:val="24"/>
          <w:szCs w:val="24"/>
        </w:rPr>
        <w:t>SCRUM é uma das formas de gerenciamento de métodos ágeis em projetos</w:t>
      </w:r>
      <w:r w:rsidR="00283115" w:rsidRPr="00C27E12">
        <w:rPr>
          <w:rFonts w:ascii="Bahnschrift Light" w:hAnsi="Bahnschrift Light"/>
          <w:sz w:val="24"/>
          <w:szCs w:val="24"/>
        </w:rPr>
        <w:t>,</w:t>
      </w:r>
      <w:r w:rsidR="002B2B67" w:rsidRPr="00C27E12">
        <w:rPr>
          <w:rFonts w:ascii="Bahnschrift Light" w:hAnsi="Bahnschrift Light"/>
          <w:sz w:val="24"/>
          <w:szCs w:val="24"/>
        </w:rPr>
        <w:t xml:space="preserve"> com a finalidade de auxiliar na gestão e no desenvolvimento de projetos que tenham um prazo curto de entrega. Considerado também com</w:t>
      </w:r>
      <w:r w:rsidR="00283115" w:rsidRPr="00C27E12">
        <w:rPr>
          <w:rFonts w:ascii="Bahnschrift Light" w:hAnsi="Bahnschrift Light"/>
          <w:sz w:val="24"/>
          <w:szCs w:val="24"/>
        </w:rPr>
        <w:t xml:space="preserve">o </w:t>
      </w:r>
      <w:r w:rsidR="002B2B67" w:rsidRPr="00C27E12">
        <w:rPr>
          <w:rFonts w:ascii="Bahnschrift Light" w:hAnsi="Bahnschrift Light"/>
          <w:sz w:val="24"/>
          <w:szCs w:val="24"/>
        </w:rPr>
        <w:t>um conjunto de boas p</w:t>
      </w:r>
      <w:r w:rsidR="00283115" w:rsidRPr="00C27E12">
        <w:rPr>
          <w:rFonts w:ascii="Bahnschrift Light" w:hAnsi="Bahnschrift Light"/>
          <w:sz w:val="24"/>
          <w:szCs w:val="24"/>
        </w:rPr>
        <w:t>rátic</w:t>
      </w:r>
      <w:r w:rsidR="002B2B67" w:rsidRPr="00C27E12">
        <w:rPr>
          <w:rFonts w:ascii="Bahnschrift Light" w:hAnsi="Bahnschrift Light"/>
          <w:sz w:val="24"/>
          <w:szCs w:val="24"/>
        </w:rPr>
        <w:t>a</w:t>
      </w:r>
      <w:r w:rsidR="00283115" w:rsidRPr="00C27E12">
        <w:rPr>
          <w:rFonts w:ascii="Bahnschrift Light" w:hAnsi="Bahnschrift Light"/>
          <w:sz w:val="24"/>
          <w:szCs w:val="24"/>
        </w:rPr>
        <w:t>s</w:t>
      </w:r>
      <w:r w:rsidR="002B2B67" w:rsidRPr="00C27E12">
        <w:rPr>
          <w:rFonts w:ascii="Bahnschrift Light" w:hAnsi="Bahnschrift Light"/>
          <w:sz w:val="24"/>
          <w:szCs w:val="24"/>
        </w:rPr>
        <w:t xml:space="preserve"> </w:t>
      </w:r>
      <w:r w:rsidR="00283115" w:rsidRPr="00C27E12">
        <w:rPr>
          <w:rFonts w:ascii="Bahnschrift Light" w:hAnsi="Bahnschrift Light"/>
          <w:sz w:val="24"/>
          <w:szCs w:val="24"/>
        </w:rPr>
        <w:t xml:space="preserve">empregado no gerenciamento de projetos complexos, onde não se conhece todas as etapas ou necessidades. </w:t>
      </w:r>
    </w:p>
    <w:p w14:paraId="252E8E61" w14:textId="126B1A7A" w:rsidR="00283115" w:rsidRPr="00C27E12" w:rsidRDefault="00283115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Focando na 1° (primeira) Sprint o grupo realizou reuniões e se organizou para a criação do Backlog, com o objetivo de definir quais requisitos seriam nossas prioridades e a partir dessa definição começar o desenvolvimento em si.  </w:t>
      </w:r>
    </w:p>
    <w:p w14:paraId="37603429" w14:textId="5EECCD96" w:rsidR="00CE6BA7" w:rsidRPr="00C27E12" w:rsidRDefault="00CE6BA7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Como ferramenta de gestão de projeto foi utilizado o Trello, que é uma ferramenta visual que possibilita </w:t>
      </w:r>
      <w:r w:rsidR="00C27E12">
        <w:rPr>
          <w:rFonts w:ascii="Bahnschrift Light" w:hAnsi="Bahnschrift Light"/>
          <w:sz w:val="24"/>
          <w:szCs w:val="24"/>
        </w:rPr>
        <w:t>o</w:t>
      </w:r>
      <w:r w:rsidRPr="00C27E12">
        <w:rPr>
          <w:rFonts w:ascii="Bahnschrift Light" w:hAnsi="Bahnschrift Light"/>
          <w:sz w:val="24"/>
          <w:szCs w:val="24"/>
        </w:rPr>
        <w:t xml:space="preserve"> gerenciamento de qualquer tipo de projeto, fluxo de trabalho ou monitoramento de tarefas. Ademais, essa ferramenta também possibilita que o time acompanhe constantemente a evolução de cada tarefa nos seguintes níveis:</w:t>
      </w:r>
    </w:p>
    <w:p w14:paraId="31E37703" w14:textId="05E334B8" w:rsidR="00283115" w:rsidRPr="00C27E12" w:rsidRDefault="00CE6BA7">
      <w:pPr>
        <w:pStyle w:val="PargrafodaLista"/>
        <w:numPr>
          <w:ilvl w:val="0"/>
          <w:numId w:val="18"/>
        </w:numPr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>A fazer</w:t>
      </w:r>
    </w:p>
    <w:p w14:paraId="786A1DF4" w14:textId="3BEC2D6C" w:rsidR="00CE6BA7" w:rsidRPr="00C27E12" w:rsidRDefault="00CE6BA7">
      <w:pPr>
        <w:pStyle w:val="PargrafodaLista"/>
        <w:numPr>
          <w:ilvl w:val="0"/>
          <w:numId w:val="18"/>
        </w:numPr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Em andamento </w:t>
      </w:r>
    </w:p>
    <w:p w14:paraId="6E974ED0" w14:textId="0C6695F5" w:rsidR="00CE6BA7" w:rsidRPr="00C27E12" w:rsidRDefault="00CE6BA7">
      <w:pPr>
        <w:pStyle w:val="PargrafodaLista"/>
        <w:numPr>
          <w:ilvl w:val="0"/>
          <w:numId w:val="18"/>
        </w:numPr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Concluído </w:t>
      </w:r>
    </w:p>
    <w:p w14:paraId="56939E49" w14:textId="1744ACB9" w:rsidR="00CE6BA7" w:rsidRPr="00C27E12" w:rsidRDefault="00CE6BA7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Possibilitando o fácil entendimento do que está sendo feito no exato momento, as pessoas que estão desenvolvendo cada tarefa, prazo de entrega e prioridade. </w:t>
      </w:r>
    </w:p>
    <w:p w14:paraId="0DCEDAAC" w14:textId="77777777" w:rsidR="00346466" w:rsidRDefault="00346466" w:rsidP="00896FD9">
      <w:pPr>
        <w:rPr>
          <w:rFonts w:ascii="Bahnschrift SemiBold" w:hAnsi="Bahnschrift SemiBold"/>
          <w:b/>
          <w:bCs/>
          <w:sz w:val="28"/>
          <w:szCs w:val="28"/>
        </w:rPr>
      </w:pPr>
    </w:p>
    <w:p w14:paraId="49D04C1D" w14:textId="1CC0340F" w:rsidR="00C27E12" w:rsidRDefault="00D77D03" w:rsidP="00896FD9">
      <w:pPr>
        <w:rPr>
          <w:rFonts w:ascii="Bahnschrift SemiBold" w:hAnsi="Bahnschrift SemiBold"/>
          <w:b/>
          <w:bCs/>
          <w:sz w:val="28"/>
          <w:szCs w:val="28"/>
        </w:rPr>
      </w:pPr>
      <w:r w:rsidRPr="00D77D03">
        <w:rPr>
          <w:rFonts w:ascii="Bahnschrift SemiBold" w:hAnsi="Bahnschrift SemiBold"/>
          <w:b/>
          <w:bCs/>
          <w:noProof/>
          <w:sz w:val="28"/>
          <w:szCs w:val="28"/>
          <w:lang w:eastAsia="pt-BR"/>
        </w:rPr>
        <w:lastRenderedPageBreak/>
        <w:drawing>
          <wp:inline distT="0" distB="0" distL="0" distR="0" wp14:anchorId="242E41EC" wp14:editId="05D0224A">
            <wp:extent cx="5714766" cy="2628900"/>
            <wp:effectExtent l="0" t="0" r="635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122" cy="26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8B1A" w14:textId="7605DA70" w:rsidR="00201827" w:rsidRDefault="00201827" w:rsidP="00896FD9">
      <w:pPr>
        <w:rPr>
          <w:rFonts w:ascii="Bahnschrift SemiBold" w:hAnsi="Bahnschrift SemiBold"/>
          <w:b/>
          <w:bCs/>
          <w:sz w:val="28"/>
          <w:szCs w:val="28"/>
        </w:rPr>
      </w:pPr>
    </w:p>
    <w:p w14:paraId="599A023B" w14:textId="5665BFE4" w:rsidR="00201827" w:rsidRDefault="00201827" w:rsidP="00201827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7" w:name="_Toc130048365"/>
      <w:r w:rsidRPr="00201827">
        <w:rPr>
          <w:rFonts w:ascii="Bahnschrift SemiBold" w:hAnsi="Bahnschrift SemiBold"/>
          <w:b/>
          <w:bCs/>
          <w:color w:val="auto"/>
          <w:sz w:val="28"/>
          <w:szCs w:val="28"/>
        </w:rPr>
        <w:t>2.3 Gestão do risco do projeto</w:t>
      </w:r>
      <w:bookmarkEnd w:id="27"/>
      <w:r w:rsidRPr="00201827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187F71DC" w14:textId="77777777" w:rsidR="00D67713" w:rsidRPr="00D67713" w:rsidRDefault="00D67713" w:rsidP="00D67713"/>
    <w:p w14:paraId="595A65A6" w14:textId="0639DD2F" w:rsidR="00201827" w:rsidRPr="00D67713" w:rsidRDefault="00D67713" w:rsidP="005017B0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A gestão do risco do projeto foi feita em uma planilha do Excel onde está sendo apresentado os seguintes campos: </w:t>
      </w:r>
    </w:p>
    <w:p w14:paraId="74E711F6" w14:textId="01DA39B3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Risco </w:t>
      </w:r>
    </w:p>
    <w:p w14:paraId="2BE44B64" w14:textId="685E1F38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Probabilidade </w:t>
      </w:r>
    </w:p>
    <w:p w14:paraId="7DE0A525" w14:textId="5C66773A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Impacto </w:t>
      </w:r>
    </w:p>
    <w:p w14:paraId="61F8E2AE" w14:textId="26B88577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Fator de risco </w:t>
      </w:r>
    </w:p>
    <w:p w14:paraId="0FE4DBF5" w14:textId="7A785556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Ação </w:t>
      </w:r>
    </w:p>
    <w:p w14:paraId="756ED00E" w14:textId="022C7890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Descrição </w:t>
      </w:r>
    </w:p>
    <w:p w14:paraId="7F19EAA6" w14:textId="5D19C619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Prazo </w:t>
      </w:r>
    </w:p>
    <w:p w14:paraId="2EF8C6DD" w14:textId="7C1846FC" w:rsidR="00D67713" w:rsidRDefault="00D67713" w:rsidP="005017B0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Nessa planilha temos com principais riscos para o projeto o desentendimento do grupo, falta de comprometimento, falta de comunicação ou comunicação ineficiente junto com a falta de conhecimento das ferramentas. </w:t>
      </w:r>
    </w:p>
    <w:p w14:paraId="4A683EA3" w14:textId="675FD893" w:rsidR="00D67713" w:rsidRDefault="00D67713" w:rsidP="005017B0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Entretanto, estamos tomando medidas preventivas para evitar esses riscos a qualquer custo, porém caso aconteçam, f</w:t>
      </w:r>
      <w:r w:rsidR="005017B0">
        <w:rPr>
          <w:rFonts w:ascii="Bahnschrift Light" w:hAnsi="Bahnschrift Light"/>
          <w:sz w:val="24"/>
          <w:szCs w:val="24"/>
        </w:rPr>
        <w:t xml:space="preserve">oram definidas algumas ações para mitigar e eliminá-los do nosso projeto. </w:t>
      </w:r>
    </w:p>
    <w:p w14:paraId="57322162" w14:textId="77777777" w:rsidR="00C27FE3" w:rsidRDefault="005017B0" w:rsidP="00C27FE3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Caso ocorresse quaisquer tipos de desentendimento no grupo devido à falta de comunicação ou qualquer outro fator, juntamente com a falta de comprometimento com o projeto, foi definido a necessidade de uma reunião de equipe onde todos teriam espaço de fala para que posteriormente fosse encontrada uma solução para a questão.</w:t>
      </w:r>
    </w:p>
    <w:p w14:paraId="33613618" w14:textId="4B7B27DF" w:rsidR="00C27FE3" w:rsidRDefault="00D77D03" w:rsidP="00C27FE3">
      <w:pPr>
        <w:jc w:val="both"/>
        <w:rPr>
          <w:rFonts w:ascii="Bahnschrift Light" w:hAnsi="Bahnschrift Light"/>
          <w:sz w:val="24"/>
          <w:szCs w:val="24"/>
        </w:rPr>
      </w:pPr>
      <w:r w:rsidRPr="00D77D03">
        <w:rPr>
          <w:rFonts w:ascii="Bahnschrift Light" w:hAnsi="Bahnschrift Light"/>
          <w:noProof/>
          <w:sz w:val="24"/>
          <w:szCs w:val="24"/>
          <w:lang w:eastAsia="pt-BR"/>
        </w:rPr>
        <w:lastRenderedPageBreak/>
        <w:drawing>
          <wp:inline distT="0" distB="0" distL="0" distR="0" wp14:anchorId="36A53F70" wp14:editId="0119C68A">
            <wp:extent cx="5869963" cy="18875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63" cy="18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2EC5" w14:textId="4EB568BB" w:rsidR="00D67713" w:rsidRPr="00D67713" w:rsidRDefault="00D67713" w:rsidP="00D67713">
      <w:pPr>
        <w:rPr>
          <w:rFonts w:ascii="Bahnschrift Light" w:hAnsi="Bahnschrift Light"/>
          <w:sz w:val="24"/>
          <w:szCs w:val="24"/>
        </w:rPr>
      </w:pPr>
      <w:r>
        <w:tab/>
      </w:r>
    </w:p>
    <w:p w14:paraId="545CD48A" w14:textId="77777777" w:rsidR="00201827" w:rsidRPr="00201827" w:rsidRDefault="00201827" w:rsidP="00201827"/>
    <w:p w14:paraId="6610101E" w14:textId="49D07566" w:rsidR="008A39E9" w:rsidRDefault="00711B22" w:rsidP="00F41574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8" w:name="_Toc130048366"/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>2.</w:t>
      </w:r>
      <w:r w:rsidR="00201827">
        <w:rPr>
          <w:rFonts w:ascii="Bahnschrift SemiBold" w:hAnsi="Bahnschrift SemiBold"/>
          <w:b/>
          <w:bCs/>
          <w:color w:val="auto"/>
          <w:sz w:val="28"/>
          <w:szCs w:val="28"/>
        </w:rPr>
        <w:t>4</w:t>
      </w:r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Product backlog e requisitos</w:t>
      </w:r>
      <w:bookmarkEnd w:id="28"/>
    </w:p>
    <w:p w14:paraId="5D34AEE8" w14:textId="6FC5EA51" w:rsidR="00650DBC" w:rsidRDefault="00650DBC" w:rsidP="00650DBC"/>
    <w:p w14:paraId="33DEB152" w14:textId="77777777" w:rsidR="00CD7CAF" w:rsidRDefault="00650DBC" w:rsidP="00CD7CAF">
      <w:pPr>
        <w:ind w:firstLine="709"/>
        <w:jc w:val="both"/>
      </w:pPr>
      <w:r>
        <w:t xml:space="preserve">Para definir o tamanho do requisito – independente da data de entrega </w:t>
      </w:r>
      <w:r w:rsidR="00F16A61">
        <w:t>– utilizamos</w:t>
      </w:r>
      <w:r>
        <w:t xml:space="preserve"> a sequência Fibonacci </w:t>
      </w:r>
      <w:r w:rsidR="00507763">
        <w:t>(</w:t>
      </w:r>
      <w:r w:rsidR="00F16A61">
        <w:t>3,</w:t>
      </w:r>
      <w:r w:rsidR="00507763">
        <w:t xml:space="preserve"> 5, 8, 13 ,21). Onde foi feito em grupo a definição do tamanho da atividade de acordo com o nível de conhecimento do time de desenvolvimento.</w:t>
      </w:r>
    </w:p>
    <w:p w14:paraId="5F5509CA" w14:textId="77777777" w:rsidR="00CD7CAF" w:rsidRDefault="00CD7CAF" w:rsidP="00CD7CAF">
      <w:pPr>
        <w:ind w:firstLine="709"/>
        <w:jc w:val="both"/>
      </w:pPr>
    </w:p>
    <w:p w14:paraId="5DF2B66D" w14:textId="7D183D48" w:rsidR="00CD7CAF" w:rsidRDefault="00CD7CAF" w:rsidP="00326281">
      <w:pPr>
        <w:ind w:firstLine="709"/>
        <w:jc w:val="both"/>
      </w:pPr>
      <w:r>
        <w:t xml:space="preserve">            </w:t>
      </w:r>
    </w:p>
    <w:p w14:paraId="36E6F8A9" w14:textId="77777777" w:rsidR="00CD7CAF" w:rsidRDefault="00CD7CAF" w:rsidP="0002155C">
      <w:pPr>
        <w:keepNext/>
        <w:ind w:firstLine="709"/>
        <w:jc w:val="center"/>
      </w:pPr>
    </w:p>
    <w:p w14:paraId="631C09E2" w14:textId="35C5B09B" w:rsidR="00164DDE" w:rsidRDefault="00164DDE" w:rsidP="00326281">
      <w:pPr>
        <w:keepNext/>
        <w:ind w:firstLine="709"/>
        <w:jc w:val="center"/>
      </w:pPr>
    </w:p>
    <w:p w14:paraId="3370AF2C" w14:textId="77777777" w:rsidR="00164DDE" w:rsidRDefault="00164DDE" w:rsidP="0002155C">
      <w:pPr>
        <w:keepNext/>
        <w:ind w:firstLine="709"/>
        <w:jc w:val="center"/>
      </w:pPr>
    </w:p>
    <w:p w14:paraId="3DE7508B" w14:textId="77777777" w:rsidR="00CD7CAF" w:rsidRDefault="00CD7CAF" w:rsidP="0002155C">
      <w:pPr>
        <w:keepNext/>
        <w:ind w:firstLine="709"/>
        <w:jc w:val="center"/>
      </w:pPr>
    </w:p>
    <w:p w14:paraId="4635C52B" w14:textId="77777777" w:rsidR="00F41574" w:rsidRPr="00164DDE" w:rsidRDefault="00F41574" w:rsidP="00696A3D">
      <w:pPr>
        <w:rPr>
          <w:lang w:val="en-US"/>
        </w:rPr>
      </w:pPr>
    </w:p>
    <w:p w14:paraId="3F6FD0A4" w14:textId="77777777" w:rsidR="00164DDE" w:rsidRP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  <w:bookmarkStart w:id="29" w:name="_Toc130048367"/>
    </w:p>
    <w:p w14:paraId="137CA9AE" w14:textId="77777777" w:rsidR="00164DDE" w:rsidRP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</w:p>
    <w:p w14:paraId="77123352" w14:textId="77777777" w:rsid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</w:p>
    <w:p w14:paraId="2F124779" w14:textId="77777777" w:rsid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</w:p>
    <w:p w14:paraId="3445DD5B" w14:textId="77777777" w:rsid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</w:p>
    <w:p w14:paraId="15E80822" w14:textId="6D2B616F" w:rsidR="00711B22" w:rsidRPr="00164DDE" w:rsidRDefault="00711B22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  <w:r w:rsidRPr="00164DDE"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  <w:t>2.</w:t>
      </w:r>
      <w:r w:rsidR="00201827" w:rsidRPr="00164DDE"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  <w:t>5</w:t>
      </w:r>
      <w:r w:rsidRPr="00164DDE"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  <w:t xml:space="preserve"> Sprints e Sprint backlog</w:t>
      </w:r>
      <w:bookmarkEnd w:id="29"/>
    </w:p>
    <w:p w14:paraId="7CAA9AEF" w14:textId="77777777" w:rsidR="0002155C" w:rsidRPr="00164DDE" w:rsidRDefault="0002155C" w:rsidP="0002155C">
      <w:pPr>
        <w:rPr>
          <w:lang w:val="en-US"/>
        </w:rPr>
      </w:pPr>
    </w:p>
    <w:p w14:paraId="26DA3955" w14:textId="24BAFEBB" w:rsidR="0002155C" w:rsidRPr="0002155C" w:rsidRDefault="0002155C" w:rsidP="0002155C">
      <w:r w:rsidRPr="0002155C">
        <w:rPr>
          <w:noProof/>
          <w:lang w:eastAsia="pt-BR"/>
        </w:rPr>
        <w:lastRenderedPageBreak/>
        <w:drawing>
          <wp:inline distT="0" distB="0" distL="0" distR="0" wp14:anchorId="34CB0003" wp14:editId="157BAD3F">
            <wp:extent cx="5400040" cy="5271770"/>
            <wp:effectExtent l="0" t="0" r="0" b="508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AE06" w14:textId="547029F7" w:rsidR="00F41574" w:rsidRDefault="00F41574" w:rsidP="00F41574"/>
    <w:p w14:paraId="6E06D17A" w14:textId="7819534E" w:rsidR="00E17906" w:rsidRDefault="00E17906" w:rsidP="00F41574"/>
    <w:p w14:paraId="7E9DE03A" w14:textId="3806C6C6" w:rsidR="00E17906" w:rsidRDefault="00E17906" w:rsidP="00F41574"/>
    <w:p w14:paraId="77046ED2" w14:textId="001C66C7" w:rsidR="0002155C" w:rsidRDefault="0002155C" w:rsidP="00F41574"/>
    <w:p w14:paraId="5C9F96C4" w14:textId="7167B910" w:rsidR="0002155C" w:rsidRDefault="0002155C" w:rsidP="00F41574"/>
    <w:p w14:paraId="33339D90" w14:textId="5E3075CD" w:rsidR="0002155C" w:rsidRDefault="0002155C" w:rsidP="00F41574"/>
    <w:p w14:paraId="0424272C" w14:textId="79FF7376" w:rsidR="0002155C" w:rsidRDefault="0002155C" w:rsidP="00F41574"/>
    <w:p w14:paraId="57FD63B6" w14:textId="2EE7220C" w:rsidR="0002155C" w:rsidRDefault="0002155C" w:rsidP="00F41574"/>
    <w:p w14:paraId="7411F388" w14:textId="6FB8AC0D" w:rsidR="0002155C" w:rsidRDefault="0002155C" w:rsidP="00F41574"/>
    <w:p w14:paraId="1AAD7479" w14:textId="0B5A0247" w:rsidR="0002155C" w:rsidRDefault="0002155C" w:rsidP="00F41574"/>
    <w:p w14:paraId="6BD62D76" w14:textId="4E3618A6" w:rsidR="0002155C" w:rsidRDefault="0002155C" w:rsidP="0002155C">
      <w:pPr>
        <w:pStyle w:val="Ttulo1"/>
        <w:numPr>
          <w:ilvl w:val="0"/>
          <w:numId w:val="12"/>
        </w:numPr>
        <w:rPr>
          <w:rFonts w:ascii="Bahnschrift SemiBold" w:hAnsi="Bahnschrift SemiBold"/>
          <w:color w:val="auto"/>
          <w:sz w:val="28"/>
          <w:szCs w:val="28"/>
        </w:rPr>
      </w:pPr>
      <w:r w:rsidRPr="0002155C">
        <w:rPr>
          <w:rFonts w:ascii="Bahnschrift SemiBold" w:hAnsi="Bahnschrift SemiBold"/>
          <w:b/>
          <w:bCs/>
          <w:color w:val="auto"/>
          <w:sz w:val="28"/>
          <w:szCs w:val="28"/>
        </w:rPr>
        <w:t>D</w:t>
      </w:r>
      <w:r>
        <w:rPr>
          <w:rFonts w:ascii="Bahnschrift SemiBold" w:hAnsi="Bahnschrift SemiBold"/>
          <w:color w:val="auto"/>
          <w:sz w:val="28"/>
          <w:szCs w:val="28"/>
        </w:rPr>
        <w:t>ESENVOLVIMENTO DO PROJETO</w:t>
      </w:r>
    </w:p>
    <w:p w14:paraId="0C5C79A4" w14:textId="07C6B51E" w:rsidR="0002155C" w:rsidRDefault="0002155C" w:rsidP="0002155C"/>
    <w:p w14:paraId="0A6A3BBB" w14:textId="43D98CCE" w:rsidR="0002155C" w:rsidRDefault="0002155C" w:rsidP="00956894">
      <w:pPr>
        <w:pStyle w:val="Ttulo2"/>
        <w:numPr>
          <w:ilvl w:val="1"/>
          <w:numId w:val="12"/>
        </w:numPr>
        <w:rPr>
          <w:rFonts w:ascii="Bahnschrift Light" w:hAnsi="Bahnschrift Light"/>
          <w:b/>
          <w:bCs/>
          <w:color w:val="auto"/>
          <w:sz w:val="28"/>
          <w:szCs w:val="28"/>
        </w:rPr>
      </w:pPr>
      <w:r w:rsidRPr="0002155C">
        <w:rPr>
          <w:rFonts w:ascii="Bahnschrift Light" w:hAnsi="Bahnschrift Light"/>
          <w:b/>
          <w:bCs/>
          <w:color w:val="auto"/>
          <w:sz w:val="28"/>
          <w:szCs w:val="28"/>
        </w:rPr>
        <w:lastRenderedPageBreak/>
        <w:t>Solução técnica</w:t>
      </w:r>
    </w:p>
    <w:p w14:paraId="5533EB5F" w14:textId="77777777" w:rsidR="00956894" w:rsidRPr="00956894" w:rsidRDefault="00956894" w:rsidP="00956894">
      <w:pPr>
        <w:pStyle w:val="PargrafodaLista"/>
        <w:ind w:left="750"/>
      </w:pPr>
    </w:p>
    <w:p w14:paraId="26E4BAEA" w14:textId="221C87F6" w:rsidR="0002155C" w:rsidRDefault="00644B25" w:rsidP="00F41574">
      <w:r w:rsidRPr="00644B25">
        <w:rPr>
          <w:noProof/>
        </w:rPr>
        <w:drawing>
          <wp:inline distT="0" distB="0" distL="0" distR="0" wp14:anchorId="3B98B372" wp14:editId="7940B2CF">
            <wp:extent cx="5627073" cy="29897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17" cy="29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AB0A" w14:textId="575D7B78" w:rsidR="0002155C" w:rsidRDefault="0002155C" w:rsidP="00F41574"/>
    <w:p w14:paraId="38568675" w14:textId="6A710481" w:rsidR="0002155C" w:rsidRDefault="0002155C" w:rsidP="00F41574"/>
    <w:p w14:paraId="0CC6A614" w14:textId="3BDDFF3E" w:rsidR="0002155C" w:rsidRDefault="0002155C" w:rsidP="00F41574"/>
    <w:p w14:paraId="4E95CD48" w14:textId="63F1223D" w:rsidR="0002155C" w:rsidRDefault="0002155C" w:rsidP="00F41574"/>
    <w:p w14:paraId="34BB6B42" w14:textId="150E8870" w:rsidR="0002155C" w:rsidRDefault="0002155C" w:rsidP="00F41574"/>
    <w:p w14:paraId="6994F2C6" w14:textId="123277B7" w:rsidR="0002155C" w:rsidRDefault="0002155C" w:rsidP="00F41574"/>
    <w:p w14:paraId="35275C88" w14:textId="421597F6" w:rsidR="0002155C" w:rsidRDefault="0002155C" w:rsidP="00F41574"/>
    <w:p w14:paraId="517387F1" w14:textId="5832FEA4" w:rsidR="0002155C" w:rsidRDefault="0002155C" w:rsidP="00F41574"/>
    <w:p w14:paraId="375FCE78" w14:textId="718092DB" w:rsidR="0002155C" w:rsidRDefault="0002155C" w:rsidP="00F41574"/>
    <w:p w14:paraId="6C8EBD6A" w14:textId="3B056E0A" w:rsidR="0002155C" w:rsidRDefault="0002155C" w:rsidP="00F41574"/>
    <w:p w14:paraId="5A5B4A13" w14:textId="7B35AFF0" w:rsidR="0002155C" w:rsidRDefault="0002155C" w:rsidP="00F41574"/>
    <w:p w14:paraId="55AB7FC0" w14:textId="2F50C271" w:rsidR="0002155C" w:rsidRDefault="0002155C" w:rsidP="00F41574"/>
    <w:p w14:paraId="48402CC9" w14:textId="77777777" w:rsidR="0002155C" w:rsidRDefault="0002155C" w:rsidP="00F41574"/>
    <w:p w14:paraId="41C4857D" w14:textId="2B41E294" w:rsidR="00E17906" w:rsidRDefault="00E17906" w:rsidP="00F41574"/>
    <w:p w14:paraId="6346B19F" w14:textId="6D478F15" w:rsidR="00043449" w:rsidRDefault="00043449" w:rsidP="00043449">
      <w:pPr>
        <w:pStyle w:val="Ttulo1"/>
        <w:rPr>
          <w:rFonts w:ascii="Bahnschrift SemiBold" w:hAnsi="Bahnschrift SemiBold"/>
          <w:b/>
          <w:bCs/>
          <w:color w:val="auto"/>
        </w:rPr>
      </w:pPr>
      <w:bookmarkStart w:id="30" w:name="_Toc130048368"/>
      <w:r w:rsidRPr="00551C60">
        <w:rPr>
          <w:rFonts w:ascii="Bahnschrift SemiBold" w:hAnsi="Bahnschrift SemiBold"/>
          <w:b/>
          <w:bCs/>
          <w:color w:val="auto"/>
        </w:rPr>
        <w:t>REFERÊNCIAS BIBLIOGRÁFICAS</w:t>
      </w:r>
      <w:bookmarkEnd w:id="30"/>
    </w:p>
    <w:p w14:paraId="0BCC8D7A" w14:textId="415C49B4" w:rsidR="00267CDD" w:rsidRDefault="00267CDD" w:rsidP="00267CDD"/>
    <w:p w14:paraId="243223DB" w14:textId="77777777" w:rsidR="001C5ADD" w:rsidRPr="00ED3DB6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color w:val="000000" w:themeColor="text1"/>
          <w:sz w:val="24"/>
          <w:szCs w:val="24"/>
        </w:rPr>
      </w:pPr>
      <w:hyperlink r:id="rId22" w:anchor=":~:text=Nas%20Unidades%20de%20Tratamento%20Semi,cada%205%20(cinco)%20leitos" w:history="1">
        <w:r w:rsidR="001C5ADD" w:rsidRPr="00ED3DB6">
          <w:rPr>
            <w:rStyle w:val="Hyperlink"/>
            <w:rFonts w:ascii="Bahnschrift Light" w:hAnsi="Bahnschrift Light"/>
            <w:color w:val="000000" w:themeColor="text1"/>
            <w:sz w:val="24"/>
            <w:szCs w:val="24"/>
            <w:u w:val="none"/>
          </w:rPr>
          <w:t>http://www.cofen.gov.br/cofen-atualiza-definicoes-da-equipe-minima-de-enfermagem-na-</w:t>
        </w:r>
        <w:r w:rsidR="001C5ADD" w:rsidRPr="00ED3DB6">
          <w:rPr>
            <w:rStyle w:val="Hyperlink"/>
            <w:rFonts w:ascii="Bahnschrift Light" w:hAnsi="Bahnschrift Light"/>
            <w:color w:val="000000" w:themeColor="text1"/>
            <w:sz w:val="24"/>
            <w:szCs w:val="24"/>
            <w:u w:val="none"/>
          </w:rPr>
          <w:lastRenderedPageBreak/>
          <w:t>pandemia_80308.html#:~:text=Nas%20Unidades%20de%20Tratamento%20Semi,cada%205%20(cinco)%20leitos</w:t>
        </w:r>
      </w:hyperlink>
      <w:r w:rsidR="001C5ADD" w:rsidRPr="00ED3DB6">
        <w:rPr>
          <w:rFonts w:ascii="Bahnschrift Light" w:hAnsi="Bahnschrift Light"/>
          <w:color w:val="000000" w:themeColor="text1"/>
          <w:sz w:val="24"/>
          <w:szCs w:val="24"/>
        </w:rPr>
        <w:t>.</w:t>
      </w:r>
    </w:p>
    <w:p w14:paraId="32964361" w14:textId="77777777" w:rsidR="001C5ADD" w:rsidRPr="00434E02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hyperlink r:id="rId23" w:history="1">
        <w:r w:rsidR="001C5ADD" w:rsidRPr="00434E02">
          <w:rPr>
            <w:rStyle w:val="Hyperlink"/>
            <w:rFonts w:ascii="Bahnschrift Light" w:hAnsi="Bahnschrift Light" w:cs="Arial"/>
            <w:color w:val="auto"/>
            <w:sz w:val="24"/>
            <w:szCs w:val="24"/>
            <w:u w:val="none"/>
            <w:bdr w:val="none" w:sz="0" w:space="0" w:color="auto" w:frame="1"/>
          </w:rPr>
          <w:t>https://g1.globo.com/bemestar/noticia/2014/03/tcu-aponta-lotacao-permanente-em-64-dos-hospitais-e-prontos-socorros.html</w:t>
        </w:r>
      </w:hyperlink>
      <w:r w:rsidR="001C5ADD" w:rsidRPr="00434E02">
        <w:rPr>
          <w:rFonts w:ascii="Bahnschrift Light" w:hAnsi="Bahnschrift Light" w:cs="Arial"/>
          <w:sz w:val="24"/>
          <w:szCs w:val="24"/>
          <w:bdr w:val="none" w:sz="0" w:space="0" w:color="auto" w:frame="1"/>
        </w:rPr>
        <w:t> </w:t>
      </w:r>
    </w:p>
    <w:p w14:paraId="49A3AA44" w14:textId="77777777" w:rsidR="001C5ADD" w:rsidRPr="00434E02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hyperlink r:id="rId24" w:history="1">
        <w:r w:rsidR="001C5ADD" w:rsidRPr="00434E02">
          <w:rPr>
            <w:rStyle w:val="Hyperlink"/>
            <w:rFonts w:ascii="Bahnschrift Light" w:hAnsi="Bahnschrift Light" w:cs="Arial"/>
            <w:color w:val="auto"/>
            <w:sz w:val="24"/>
            <w:szCs w:val="24"/>
            <w:u w:val="none"/>
            <w:bdr w:val="none" w:sz="0" w:space="0" w:color="auto" w:frame="1"/>
          </w:rPr>
          <w:t>https://portalhospitaisbrasil.com.br/especialista-ressalta-importancia-da-tecnologia-de-ponta-para-humanizacao-da-saude/</w:t>
        </w:r>
      </w:hyperlink>
    </w:p>
    <w:p w14:paraId="26C7DE3A" w14:textId="77777777" w:rsidR="001C5ADD" w:rsidRPr="00434E02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hyperlink r:id="rId25" w:history="1">
        <w:r w:rsidR="001C5ADD" w:rsidRPr="006426B5">
          <w:rPr>
            <w:rStyle w:val="Hyperlink"/>
            <w:rFonts w:ascii="Bahnschrift Light" w:hAnsi="Bahnschrift Light"/>
            <w:color w:val="auto"/>
            <w:sz w:val="24"/>
            <w:szCs w:val="24"/>
            <w:u w:val="none"/>
          </w:rPr>
          <w:t>https://www.saudebusiness.com/gesto/seis-medidas-do-albert-einstein-rumo-internet-das-coisas</w:t>
        </w:r>
      </w:hyperlink>
    </w:p>
    <w:p w14:paraId="5CA523A5" w14:textId="77777777" w:rsidR="001C5ADD" w:rsidRPr="00434E02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hyperlink r:id="rId26" w:history="1">
        <w:r w:rsidR="001C5ADD" w:rsidRPr="00434E02">
          <w:rPr>
            <w:rStyle w:val="Hyperlink"/>
            <w:rFonts w:ascii="Bahnschrift Light" w:hAnsi="Bahnschrift Light"/>
            <w:color w:val="auto"/>
            <w:sz w:val="24"/>
            <w:szCs w:val="24"/>
            <w:u w:val="none"/>
          </w:rPr>
          <w:t>https://setorsaude.com.br/cinco-hospitais-brasileiros-entre-os-melhores-da-america-latina/</w:t>
        </w:r>
      </w:hyperlink>
    </w:p>
    <w:p w14:paraId="46556335" w14:textId="77777777" w:rsidR="001C5ADD" w:rsidRDefault="00000000">
      <w:pPr>
        <w:pStyle w:val="PargrafodaLista"/>
        <w:numPr>
          <w:ilvl w:val="0"/>
          <w:numId w:val="1"/>
        </w:numPr>
        <w:rPr>
          <w:rStyle w:val="Hyperlink"/>
          <w:rFonts w:ascii="Bahnschrift Light" w:hAnsi="Bahnschrift Light"/>
          <w:color w:val="auto"/>
          <w:sz w:val="24"/>
          <w:szCs w:val="24"/>
          <w:u w:val="none"/>
        </w:rPr>
      </w:pPr>
      <w:hyperlink r:id="rId27" w:history="1">
        <w:r w:rsidR="001C5ADD" w:rsidRPr="006426B5">
          <w:rPr>
            <w:rStyle w:val="Hyperlink"/>
            <w:rFonts w:ascii="Bahnschrift Light" w:hAnsi="Bahnschrift Light"/>
            <w:color w:val="auto"/>
            <w:sz w:val="24"/>
            <w:szCs w:val="24"/>
            <w:u w:val="none"/>
          </w:rPr>
          <w:t>https://2im.com.br/blog/entre-os-58-melhores-hospitais-da-america-latina-16-sao-brasileiros-9-sao-clientes-2im-2/</w:t>
        </w:r>
      </w:hyperlink>
    </w:p>
    <w:p w14:paraId="54CBC22B" w14:textId="77777777" w:rsidR="001C5ADD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hyperlink r:id="rId28" w:history="1">
        <w:r w:rsidR="001C5ADD" w:rsidRPr="0031512C">
          <w:rPr>
            <w:rStyle w:val="Hyperlink"/>
            <w:rFonts w:ascii="Bahnschrift Light" w:hAnsi="Bahnschrift Light"/>
            <w:color w:val="auto"/>
            <w:sz w:val="24"/>
            <w:szCs w:val="24"/>
            <w:u w:val="none"/>
          </w:rPr>
          <w:t>https://boaforma.abril.com.br/coluna/home-office-saudavel/ambiente-organizado/</w:t>
        </w:r>
      </w:hyperlink>
    </w:p>
    <w:p w14:paraId="27E4C443" w14:textId="77777777" w:rsidR="001C5ADD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hyperlink r:id="rId29" w:history="1">
        <w:r w:rsidR="001C5ADD" w:rsidRPr="00386847">
          <w:rPr>
            <w:rStyle w:val="Hyperlink"/>
            <w:rFonts w:ascii="Bahnschrift Light" w:hAnsi="Bahnschrift Light"/>
            <w:color w:val="auto"/>
            <w:sz w:val="24"/>
            <w:szCs w:val="24"/>
            <w:u w:val="none"/>
          </w:rPr>
          <w:t>http://www.femipa.org.br/noticias/8787/</w:t>
        </w:r>
      </w:hyperlink>
    </w:p>
    <w:p w14:paraId="0E4A139D" w14:textId="77777777" w:rsidR="001C5ADD" w:rsidRDefault="00000000">
      <w:pPr>
        <w:pStyle w:val="PargrafodaLista"/>
        <w:numPr>
          <w:ilvl w:val="0"/>
          <w:numId w:val="1"/>
        </w:numPr>
        <w:rPr>
          <w:rStyle w:val="Hyperlink"/>
          <w:rFonts w:ascii="Bahnschrift Light" w:hAnsi="Bahnschrift Light"/>
          <w:color w:val="auto"/>
          <w:sz w:val="24"/>
          <w:szCs w:val="24"/>
          <w:u w:val="none"/>
        </w:rPr>
      </w:pPr>
      <w:hyperlink r:id="rId30" w:history="1">
        <w:r w:rsidR="001C5ADD" w:rsidRPr="008A1EFE">
          <w:rPr>
            <w:rStyle w:val="Hyperlink"/>
            <w:rFonts w:ascii="Bahnschrift Light" w:hAnsi="Bahnschrift Light"/>
            <w:color w:val="auto"/>
            <w:sz w:val="24"/>
            <w:szCs w:val="24"/>
            <w:u w:val="none"/>
          </w:rPr>
          <w:t>https://covid-19.campinas.sp.gov.br/sites/covid-19.campinas.sp.gov.br/files/recomendacoes-tecnicas/Orienta%C3%A7%C3%B5es%20para%20a%20aferi%C3%A7%C3%A3o%20de%20temperatura%20com%20o%20uso%20do%20term%C3%B4metro%20digital_%20Protocolo%20Educa%C3%A7%C3%A3o_Anexo%201%20atualza%C3%A7%C3%A3o%2004-05.pdf</w:t>
        </w:r>
      </w:hyperlink>
    </w:p>
    <w:p w14:paraId="4ADF1645" w14:textId="77777777" w:rsidR="001C5ADD" w:rsidRPr="00ED3DB6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color w:val="000000" w:themeColor="text1"/>
          <w:sz w:val="24"/>
          <w:szCs w:val="24"/>
        </w:rPr>
      </w:pPr>
      <w:hyperlink r:id="rId31" w:anchor=":~:text=O%20que%20causa%20as%20Infec%C3%A7%C3%B5es,no%20pr%C3%B3prio%20organismo%20do%20paciente" w:history="1">
        <w:r w:rsidR="001C5ADD" w:rsidRPr="00ED3DB6">
          <w:rPr>
            <w:rStyle w:val="Hyperlink"/>
            <w:rFonts w:ascii="Bahnschrift Light" w:hAnsi="Bahnschrift Light"/>
            <w:color w:val="000000" w:themeColor="text1"/>
            <w:sz w:val="24"/>
            <w:szCs w:val="24"/>
            <w:u w:val="none"/>
          </w:rPr>
          <w:t>https://www.rededorsaoluiz.com.br/hospital/vivalle/noticias/artigo/voce-sabe-o-que-causa-a-infeccao-hospitalar#:~:text=O%20que%20causa%20as%20Infec%C3%A7%C3%B5es,no%20pr%C3%B3prio%20organismo%20do%20paciente</w:t>
        </w:r>
      </w:hyperlink>
      <w:r w:rsidR="001C5ADD" w:rsidRPr="00ED3DB6">
        <w:rPr>
          <w:rFonts w:ascii="Bahnschrift Light" w:hAnsi="Bahnschrift Light"/>
          <w:color w:val="000000" w:themeColor="text1"/>
          <w:sz w:val="24"/>
          <w:szCs w:val="24"/>
        </w:rPr>
        <w:t>.</w:t>
      </w:r>
    </w:p>
    <w:p w14:paraId="6B6643A9" w14:textId="77777777" w:rsidR="001C5ADD" w:rsidRPr="00ED3DB6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color w:val="000000" w:themeColor="text1"/>
          <w:sz w:val="24"/>
          <w:szCs w:val="24"/>
        </w:rPr>
      </w:pPr>
      <w:hyperlink r:id="rId32" w:history="1">
        <w:r w:rsidR="001C5ADD" w:rsidRPr="00ED3DB6">
          <w:rPr>
            <w:rStyle w:val="Hyperlink"/>
            <w:rFonts w:ascii="Bahnschrift Light" w:hAnsi="Bahnschrift Light"/>
            <w:color w:val="000000" w:themeColor="text1"/>
            <w:sz w:val="24"/>
            <w:szCs w:val="24"/>
            <w:u w:val="none"/>
          </w:rPr>
          <w:t>https://maxmaq.com.br/blog/infeccao-hospitalar/</w:t>
        </w:r>
      </w:hyperlink>
    </w:p>
    <w:p w14:paraId="3A6DCE09" w14:textId="4D3E8821" w:rsidR="00043449" w:rsidRPr="008A1EFE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hyperlink r:id="rId33" w:history="1">
        <w:r w:rsidR="001C5ADD" w:rsidRPr="00ED3DB6">
          <w:rPr>
            <w:rStyle w:val="Hyperlink"/>
            <w:rFonts w:ascii="Bahnschrift Light" w:hAnsi="Bahnschrift Light"/>
            <w:color w:val="000000" w:themeColor="text1"/>
            <w:sz w:val="24"/>
            <w:szCs w:val="24"/>
            <w:u w:val="none"/>
          </w:rPr>
          <w:t>https://bvsms.saude.gov.br/bvs/publicacoes/arquitetura_prevencao_infeccao_hospitalar.pdf</w:t>
        </w:r>
      </w:hyperlink>
    </w:p>
    <w:p w14:paraId="21860F08" w14:textId="23A53135" w:rsidR="00043449" w:rsidRDefault="00000000">
      <w:pPr>
        <w:pStyle w:val="PargrafodaLista"/>
        <w:numPr>
          <w:ilvl w:val="0"/>
          <w:numId w:val="1"/>
        </w:numPr>
        <w:rPr>
          <w:rFonts w:ascii="Bahnschrift Light" w:hAnsi="Bahnschrift Light"/>
          <w:sz w:val="24"/>
          <w:szCs w:val="24"/>
        </w:rPr>
      </w:pPr>
      <w:hyperlink r:id="rId34" w:anchor=":~:text=Al%C3%A9m%20de%20estarem%20concentrados%20em,81%20m%C3%A9dico%20por%20mil%20habitantes" w:history="1">
        <w:r w:rsidR="00951C55" w:rsidRPr="00951C55">
          <w:rPr>
            <w:rStyle w:val="Hyperlink"/>
            <w:rFonts w:ascii="Bahnschrift Light" w:hAnsi="Bahnschrift Light"/>
            <w:color w:val="auto"/>
            <w:sz w:val="24"/>
            <w:szCs w:val="24"/>
            <w:u w:val="none"/>
          </w:rPr>
          <w:t>https://jornal.usp.br/ciencias/maior-numero-de-medicos-no-pais-nao-veio-acompanhado-de-melhor-distribuicao/#:~:text=Al%C3%A9m%20de%20estarem%20concentrados%20em,81%20m%C3%A9dico%20por%20mil%20habitantes</w:t>
        </w:r>
      </w:hyperlink>
      <w:r w:rsidR="00951C55" w:rsidRPr="00951C55">
        <w:rPr>
          <w:rFonts w:ascii="Bahnschrift Light" w:hAnsi="Bahnschrift Light"/>
          <w:sz w:val="24"/>
          <w:szCs w:val="24"/>
        </w:rPr>
        <w:t>.</w:t>
      </w:r>
    </w:p>
    <w:p w14:paraId="79EC1343" w14:textId="77777777" w:rsidR="00951C55" w:rsidRDefault="00951C55" w:rsidP="00043449">
      <w:pPr>
        <w:pStyle w:val="PargrafodaLista"/>
        <w:rPr>
          <w:rFonts w:ascii="Bahnschrift Light" w:hAnsi="Bahnschrift Light"/>
          <w:sz w:val="24"/>
          <w:szCs w:val="24"/>
        </w:rPr>
      </w:pPr>
    </w:p>
    <w:p w14:paraId="265CFC25" w14:textId="5841DE8C" w:rsidR="00B43ADC" w:rsidRDefault="00B43ADC" w:rsidP="00043449">
      <w:pPr>
        <w:pStyle w:val="PargrafodaLista"/>
        <w:rPr>
          <w:rFonts w:ascii="Bahnschrift Light" w:hAnsi="Bahnschrift Light"/>
          <w:sz w:val="24"/>
          <w:szCs w:val="24"/>
        </w:rPr>
      </w:pPr>
    </w:p>
    <w:p w14:paraId="72038928" w14:textId="0CB1BDBE" w:rsidR="00B43ADC" w:rsidRDefault="00B43ADC" w:rsidP="00043449">
      <w:pPr>
        <w:pStyle w:val="PargrafodaLista"/>
        <w:rPr>
          <w:rFonts w:ascii="Bahnschrift Light" w:hAnsi="Bahnschrift Light"/>
          <w:sz w:val="24"/>
          <w:szCs w:val="24"/>
        </w:rPr>
      </w:pPr>
    </w:p>
    <w:p w14:paraId="1EFAF076" w14:textId="77777777" w:rsidR="00234B3B" w:rsidRPr="00043449" w:rsidRDefault="00234B3B" w:rsidP="00043449"/>
    <w:sectPr w:rsidR="00234B3B" w:rsidRPr="000434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AFFB8" w14:textId="77777777" w:rsidR="00513D5E" w:rsidRDefault="00513D5E" w:rsidP="00D67BED">
      <w:pPr>
        <w:spacing w:after="0" w:line="240" w:lineRule="auto"/>
      </w:pPr>
      <w:r>
        <w:separator/>
      </w:r>
    </w:p>
  </w:endnote>
  <w:endnote w:type="continuationSeparator" w:id="0">
    <w:p w14:paraId="3623AFE8" w14:textId="77777777" w:rsidR="00513D5E" w:rsidRDefault="00513D5E" w:rsidP="00D67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A3A4E" w14:textId="77777777" w:rsidR="00513D5E" w:rsidRDefault="00513D5E" w:rsidP="00D67BED">
      <w:pPr>
        <w:spacing w:after="0" w:line="240" w:lineRule="auto"/>
      </w:pPr>
      <w:r>
        <w:separator/>
      </w:r>
    </w:p>
  </w:footnote>
  <w:footnote w:type="continuationSeparator" w:id="0">
    <w:p w14:paraId="28CA4FDE" w14:textId="77777777" w:rsidR="00513D5E" w:rsidRDefault="00513D5E" w:rsidP="00D67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1025"/>
    <w:multiLevelType w:val="hybridMultilevel"/>
    <w:tmpl w:val="1C5A337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059E2030"/>
    <w:multiLevelType w:val="hybridMultilevel"/>
    <w:tmpl w:val="2B9C8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81A75"/>
    <w:multiLevelType w:val="hybridMultilevel"/>
    <w:tmpl w:val="C240B6A6"/>
    <w:lvl w:ilvl="0" w:tplc="9D8C711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24E2F"/>
    <w:multiLevelType w:val="hybridMultilevel"/>
    <w:tmpl w:val="4F3AB3C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DB4DF2"/>
    <w:multiLevelType w:val="hybridMultilevel"/>
    <w:tmpl w:val="0A82769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3974B57"/>
    <w:multiLevelType w:val="hybridMultilevel"/>
    <w:tmpl w:val="058073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D6442"/>
    <w:multiLevelType w:val="hybridMultilevel"/>
    <w:tmpl w:val="8F1A7C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6085E"/>
    <w:multiLevelType w:val="multilevel"/>
    <w:tmpl w:val="5C824E8E"/>
    <w:lvl w:ilvl="0">
      <w:start w:val="1"/>
      <w:numFmt w:val="bullet"/>
      <w:lvlText w:val="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D52938"/>
    <w:multiLevelType w:val="hybridMultilevel"/>
    <w:tmpl w:val="EAD8F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E237C2"/>
    <w:multiLevelType w:val="hybridMultilevel"/>
    <w:tmpl w:val="751C0F5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D32E48"/>
    <w:multiLevelType w:val="multilevel"/>
    <w:tmpl w:val="B846E24E"/>
    <w:lvl w:ilvl="0">
      <w:start w:val="1"/>
      <w:numFmt w:val="bullet"/>
      <w:lvlText w:val="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42BCF"/>
    <w:multiLevelType w:val="hybridMultilevel"/>
    <w:tmpl w:val="B71C2EE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210173"/>
    <w:multiLevelType w:val="multilevel"/>
    <w:tmpl w:val="68CE06F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33655A"/>
    <w:multiLevelType w:val="hybridMultilevel"/>
    <w:tmpl w:val="1B40EF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A17E0D"/>
    <w:multiLevelType w:val="multilevel"/>
    <w:tmpl w:val="59E057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42805D15"/>
    <w:multiLevelType w:val="hybridMultilevel"/>
    <w:tmpl w:val="5360E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1A6C60"/>
    <w:multiLevelType w:val="hybridMultilevel"/>
    <w:tmpl w:val="B6BCF66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A427D1E"/>
    <w:multiLevelType w:val="hybridMultilevel"/>
    <w:tmpl w:val="8F400E4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7E5FB7"/>
    <w:multiLevelType w:val="hybridMultilevel"/>
    <w:tmpl w:val="5DCA6D4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C96FCC"/>
    <w:multiLevelType w:val="hybridMultilevel"/>
    <w:tmpl w:val="55E2570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D535AA"/>
    <w:multiLevelType w:val="hybridMultilevel"/>
    <w:tmpl w:val="1870F7E4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5C660F4B"/>
    <w:multiLevelType w:val="hybridMultilevel"/>
    <w:tmpl w:val="B30C6B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5001A7"/>
    <w:multiLevelType w:val="hybridMultilevel"/>
    <w:tmpl w:val="29A60AE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3" w15:restartNumberingAfterBreak="0">
    <w:nsid w:val="5E27582D"/>
    <w:multiLevelType w:val="hybridMultilevel"/>
    <w:tmpl w:val="1B40BB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B76D3F"/>
    <w:multiLevelType w:val="hybridMultilevel"/>
    <w:tmpl w:val="AA70326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0C7871"/>
    <w:multiLevelType w:val="hybridMultilevel"/>
    <w:tmpl w:val="B8E8161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356F3A4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BB47BEE"/>
    <w:multiLevelType w:val="hybridMultilevel"/>
    <w:tmpl w:val="773219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428572">
    <w:abstractNumId w:val="13"/>
  </w:num>
  <w:num w:numId="2" w16cid:durableId="1798336564">
    <w:abstractNumId w:val="12"/>
  </w:num>
  <w:num w:numId="3" w16cid:durableId="1619098236">
    <w:abstractNumId w:val="25"/>
  </w:num>
  <w:num w:numId="4" w16cid:durableId="364329283">
    <w:abstractNumId w:val="19"/>
  </w:num>
  <w:num w:numId="5" w16cid:durableId="277565956">
    <w:abstractNumId w:val="4"/>
  </w:num>
  <w:num w:numId="6" w16cid:durableId="1071730077">
    <w:abstractNumId w:val="23"/>
  </w:num>
  <w:num w:numId="7" w16cid:durableId="1816676419">
    <w:abstractNumId w:val="2"/>
  </w:num>
  <w:num w:numId="8" w16cid:durableId="603273300">
    <w:abstractNumId w:val="10"/>
  </w:num>
  <w:num w:numId="9" w16cid:durableId="1163006214">
    <w:abstractNumId w:val="7"/>
  </w:num>
  <w:num w:numId="10" w16cid:durableId="286814812">
    <w:abstractNumId w:val="17"/>
  </w:num>
  <w:num w:numId="11" w16cid:durableId="107051613">
    <w:abstractNumId w:val="18"/>
  </w:num>
  <w:num w:numId="12" w16cid:durableId="967734491">
    <w:abstractNumId w:val="14"/>
  </w:num>
  <w:num w:numId="13" w16cid:durableId="1813643830">
    <w:abstractNumId w:val="6"/>
  </w:num>
  <w:num w:numId="14" w16cid:durableId="31152312">
    <w:abstractNumId w:val="24"/>
  </w:num>
  <w:num w:numId="15" w16cid:durableId="1552964333">
    <w:abstractNumId w:val="3"/>
  </w:num>
  <w:num w:numId="16" w16cid:durableId="566459721">
    <w:abstractNumId w:val="16"/>
  </w:num>
  <w:num w:numId="17" w16cid:durableId="1172455922">
    <w:abstractNumId w:val="11"/>
  </w:num>
  <w:num w:numId="18" w16cid:durableId="1456292843">
    <w:abstractNumId w:val="20"/>
  </w:num>
  <w:num w:numId="19" w16cid:durableId="738594321">
    <w:abstractNumId w:val="21"/>
  </w:num>
  <w:num w:numId="20" w16cid:durableId="1308242611">
    <w:abstractNumId w:val="9"/>
  </w:num>
  <w:num w:numId="21" w16cid:durableId="1630092204">
    <w:abstractNumId w:val="1"/>
  </w:num>
  <w:num w:numId="22" w16cid:durableId="284917">
    <w:abstractNumId w:val="15"/>
  </w:num>
  <w:num w:numId="23" w16cid:durableId="1079330217">
    <w:abstractNumId w:val="5"/>
  </w:num>
  <w:num w:numId="24" w16cid:durableId="713653510">
    <w:abstractNumId w:val="0"/>
  </w:num>
  <w:num w:numId="25" w16cid:durableId="1082218659">
    <w:abstractNumId w:val="22"/>
  </w:num>
  <w:num w:numId="26" w16cid:durableId="1744598647">
    <w:abstractNumId w:val="8"/>
  </w:num>
  <w:num w:numId="27" w16cid:durableId="541137823">
    <w:abstractNumId w:val="2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23D"/>
    <w:rsid w:val="00006C57"/>
    <w:rsid w:val="00014452"/>
    <w:rsid w:val="0002155C"/>
    <w:rsid w:val="00031F3C"/>
    <w:rsid w:val="00043449"/>
    <w:rsid w:val="000458B3"/>
    <w:rsid w:val="00060ACC"/>
    <w:rsid w:val="00065EB0"/>
    <w:rsid w:val="00085512"/>
    <w:rsid w:val="0008561F"/>
    <w:rsid w:val="000867AC"/>
    <w:rsid w:val="000930AC"/>
    <w:rsid w:val="0009744B"/>
    <w:rsid w:val="000A1CFF"/>
    <w:rsid w:val="000A40EC"/>
    <w:rsid w:val="000E346E"/>
    <w:rsid w:val="001038D7"/>
    <w:rsid w:val="00116092"/>
    <w:rsid w:val="00164DDE"/>
    <w:rsid w:val="0016754E"/>
    <w:rsid w:val="001B7B48"/>
    <w:rsid w:val="001C5ADD"/>
    <w:rsid w:val="001D1F09"/>
    <w:rsid w:val="001E08C4"/>
    <w:rsid w:val="001E2CCD"/>
    <w:rsid w:val="001F3D47"/>
    <w:rsid w:val="00201827"/>
    <w:rsid w:val="00234B3B"/>
    <w:rsid w:val="00246BF4"/>
    <w:rsid w:val="00260BB0"/>
    <w:rsid w:val="0026414F"/>
    <w:rsid w:val="00265627"/>
    <w:rsid w:val="00267CDD"/>
    <w:rsid w:val="00283115"/>
    <w:rsid w:val="002905A1"/>
    <w:rsid w:val="0029722F"/>
    <w:rsid w:val="002A1081"/>
    <w:rsid w:val="002B03D9"/>
    <w:rsid w:val="002B2B67"/>
    <w:rsid w:val="00321BEF"/>
    <w:rsid w:val="00326281"/>
    <w:rsid w:val="00327970"/>
    <w:rsid w:val="003354EB"/>
    <w:rsid w:val="00346466"/>
    <w:rsid w:val="00351339"/>
    <w:rsid w:val="00387E6B"/>
    <w:rsid w:val="003A0715"/>
    <w:rsid w:val="003B7E1D"/>
    <w:rsid w:val="003D1C9B"/>
    <w:rsid w:val="003E26EA"/>
    <w:rsid w:val="003E7A72"/>
    <w:rsid w:val="00407F52"/>
    <w:rsid w:val="00411AEF"/>
    <w:rsid w:val="00425D75"/>
    <w:rsid w:val="00427426"/>
    <w:rsid w:val="00431333"/>
    <w:rsid w:val="0043260D"/>
    <w:rsid w:val="00434E02"/>
    <w:rsid w:val="004551A3"/>
    <w:rsid w:val="004875AC"/>
    <w:rsid w:val="004A22C1"/>
    <w:rsid w:val="004B319F"/>
    <w:rsid w:val="004C0118"/>
    <w:rsid w:val="005017B0"/>
    <w:rsid w:val="00507763"/>
    <w:rsid w:val="0051180D"/>
    <w:rsid w:val="00513D5E"/>
    <w:rsid w:val="005163D1"/>
    <w:rsid w:val="00540C49"/>
    <w:rsid w:val="00541C82"/>
    <w:rsid w:val="00541E0A"/>
    <w:rsid w:val="00547D14"/>
    <w:rsid w:val="005A1B0C"/>
    <w:rsid w:val="005A2BC5"/>
    <w:rsid w:val="005D4362"/>
    <w:rsid w:val="005E0CDA"/>
    <w:rsid w:val="005F0D50"/>
    <w:rsid w:val="00614E0F"/>
    <w:rsid w:val="00621A58"/>
    <w:rsid w:val="006426B5"/>
    <w:rsid w:val="00644B25"/>
    <w:rsid w:val="00644E40"/>
    <w:rsid w:val="00647297"/>
    <w:rsid w:val="00650DBC"/>
    <w:rsid w:val="00676BC0"/>
    <w:rsid w:val="00682D9A"/>
    <w:rsid w:val="00696A3D"/>
    <w:rsid w:val="006A2D65"/>
    <w:rsid w:val="006B35B9"/>
    <w:rsid w:val="00705155"/>
    <w:rsid w:val="0070703C"/>
    <w:rsid w:val="00711B22"/>
    <w:rsid w:val="00726D47"/>
    <w:rsid w:val="0073423D"/>
    <w:rsid w:val="00735BFE"/>
    <w:rsid w:val="0073721A"/>
    <w:rsid w:val="00741910"/>
    <w:rsid w:val="00742E9F"/>
    <w:rsid w:val="00753ED2"/>
    <w:rsid w:val="00754D49"/>
    <w:rsid w:val="0076389F"/>
    <w:rsid w:val="007643AB"/>
    <w:rsid w:val="00765B2A"/>
    <w:rsid w:val="00786195"/>
    <w:rsid w:val="00796F9A"/>
    <w:rsid w:val="007A0455"/>
    <w:rsid w:val="007A18EB"/>
    <w:rsid w:val="007A7DDB"/>
    <w:rsid w:val="007B5DD0"/>
    <w:rsid w:val="007D6CE2"/>
    <w:rsid w:val="007E7523"/>
    <w:rsid w:val="007F3E70"/>
    <w:rsid w:val="00812327"/>
    <w:rsid w:val="00815715"/>
    <w:rsid w:val="00835C92"/>
    <w:rsid w:val="0083625B"/>
    <w:rsid w:val="00837EE2"/>
    <w:rsid w:val="00856AAE"/>
    <w:rsid w:val="00876297"/>
    <w:rsid w:val="00877773"/>
    <w:rsid w:val="00893CFE"/>
    <w:rsid w:val="00895013"/>
    <w:rsid w:val="00896FD9"/>
    <w:rsid w:val="008A0FA3"/>
    <w:rsid w:val="008A3438"/>
    <w:rsid w:val="008A39E9"/>
    <w:rsid w:val="008A78B7"/>
    <w:rsid w:val="008D501A"/>
    <w:rsid w:val="008E032F"/>
    <w:rsid w:val="008F05C3"/>
    <w:rsid w:val="008F3884"/>
    <w:rsid w:val="008F7293"/>
    <w:rsid w:val="008F79D8"/>
    <w:rsid w:val="00905B65"/>
    <w:rsid w:val="009075A7"/>
    <w:rsid w:val="00912406"/>
    <w:rsid w:val="0094351A"/>
    <w:rsid w:val="00951C55"/>
    <w:rsid w:val="00956894"/>
    <w:rsid w:val="0097039B"/>
    <w:rsid w:val="00993D00"/>
    <w:rsid w:val="00994F81"/>
    <w:rsid w:val="009A33D0"/>
    <w:rsid w:val="009B1529"/>
    <w:rsid w:val="009D241F"/>
    <w:rsid w:val="009E3150"/>
    <w:rsid w:val="009F0B6A"/>
    <w:rsid w:val="00A436E0"/>
    <w:rsid w:val="00A56E81"/>
    <w:rsid w:val="00A602C3"/>
    <w:rsid w:val="00A95E60"/>
    <w:rsid w:val="00AB5CBE"/>
    <w:rsid w:val="00AD11A0"/>
    <w:rsid w:val="00AF2AA2"/>
    <w:rsid w:val="00AF555F"/>
    <w:rsid w:val="00AF656B"/>
    <w:rsid w:val="00B05C93"/>
    <w:rsid w:val="00B15783"/>
    <w:rsid w:val="00B27B38"/>
    <w:rsid w:val="00B43ADC"/>
    <w:rsid w:val="00B851B0"/>
    <w:rsid w:val="00B86B6D"/>
    <w:rsid w:val="00C00959"/>
    <w:rsid w:val="00C070E4"/>
    <w:rsid w:val="00C12F2D"/>
    <w:rsid w:val="00C148D3"/>
    <w:rsid w:val="00C27E12"/>
    <w:rsid w:val="00C27FE3"/>
    <w:rsid w:val="00C4116C"/>
    <w:rsid w:val="00C4722F"/>
    <w:rsid w:val="00C521B6"/>
    <w:rsid w:val="00C547B7"/>
    <w:rsid w:val="00C77785"/>
    <w:rsid w:val="00C90B12"/>
    <w:rsid w:val="00C90DC6"/>
    <w:rsid w:val="00C91257"/>
    <w:rsid w:val="00C941E4"/>
    <w:rsid w:val="00CB5839"/>
    <w:rsid w:val="00CC4103"/>
    <w:rsid w:val="00CD053E"/>
    <w:rsid w:val="00CD11F6"/>
    <w:rsid w:val="00CD7CAF"/>
    <w:rsid w:val="00CE4FEE"/>
    <w:rsid w:val="00CE629A"/>
    <w:rsid w:val="00CE6BA7"/>
    <w:rsid w:val="00D33011"/>
    <w:rsid w:val="00D41672"/>
    <w:rsid w:val="00D41A2C"/>
    <w:rsid w:val="00D44C32"/>
    <w:rsid w:val="00D51D4E"/>
    <w:rsid w:val="00D67713"/>
    <w:rsid w:val="00D67BED"/>
    <w:rsid w:val="00D77D03"/>
    <w:rsid w:val="00DC3023"/>
    <w:rsid w:val="00DD3F7F"/>
    <w:rsid w:val="00DF707F"/>
    <w:rsid w:val="00E102F5"/>
    <w:rsid w:val="00E15560"/>
    <w:rsid w:val="00E17906"/>
    <w:rsid w:val="00E412C9"/>
    <w:rsid w:val="00E41B8C"/>
    <w:rsid w:val="00E97663"/>
    <w:rsid w:val="00EA10B0"/>
    <w:rsid w:val="00EA2BF8"/>
    <w:rsid w:val="00ED04FA"/>
    <w:rsid w:val="00ED4923"/>
    <w:rsid w:val="00EE4378"/>
    <w:rsid w:val="00F1450C"/>
    <w:rsid w:val="00F16A61"/>
    <w:rsid w:val="00F3759D"/>
    <w:rsid w:val="00F41574"/>
    <w:rsid w:val="00F46B69"/>
    <w:rsid w:val="00F52947"/>
    <w:rsid w:val="00F93D1B"/>
    <w:rsid w:val="00FA1483"/>
    <w:rsid w:val="00FA6A1B"/>
    <w:rsid w:val="00FB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9A7E"/>
  <w15:chartTrackingRefBased/>
  <w15:docId w15:val="{07C43B42-2ADC-4D62-A789-695BF0847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906"/>
  </w:style>
  <w:style w:type="paragraph" w:styleId="Ttulo1">
    <w:name w:val="heading 1"/>
    <w:basedOn w:val="Normal"/>
    <w:next w:val="Normal"/>
    <w:link w:val="Ttulo1Char"/>
    <w:uiPriority w:val="9"/>
    <w:qFormat/>
    <w:rsid w:val="005D43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3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434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D3F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5D43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47297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D67BED"/>
    <w:pPr>
      <w:tabs>
        <w:tab w:val="right" w:leader="dot" w:pos="8494"/>
      </w:tabs>
      <w:spacing w:after="100"/>
    </w:pPr>
    <w:rPr>
      <w:rFonts w:ascii="Bahnschrift SemiBold" w:hAnsi="Bahnschrift SemiBold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64729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1038D7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E1556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67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7BED"/>
  </w:style>
  <w:style w:type="paragraph" w:styleId="Rodap">
    <w:name w:val="footer"/>
    <w:basedOn w:val="Normal"/>
    <w:link w:val="RodapChar"/>
    <w:uiPriority w:val="99"/>
    <w:unhideWhenUsed/>
    <w:rsid w:val="00D67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7BED"/>
  </w:style>
  <w:style w:type="paragraph" w:customStyle="1" w:styleId="xcontentpasted0">
    <w:name w:val="x_contentpasted0"/>
    <w:basedOn w:val="Normal"/>
    <w:rsid w:val="007A7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xcontentpasted01">
    <w:name w:val="x_contentpasted01"/>
    <w:basedOn w:val="Fontepargpadro"/>
    <w:rsid w:val="007A7DDB"/>
  </w:style>
  <w:style w:type="paragraph" w:styleId="Sumrio2">
    <w:name w:val="toc 2"/>
    <w:basedOn w:val="Normal"/>
    <w:next w:val="Normal"/>
    <w:autoRedefine/>
    <w:uiPriority w:val="39"/>
    <w:unhideWhenUsed/>
    <w:rsid w:val="00043449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A40EC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</w:rPr>
  </w:style>
  <w:style w:type="character" w:customStyle="1" w:styleId="Ttulo2Char">
    <w:name w:val="Título 2 Char"/>
    <w:basedOn w:val="Fontepargpadro"/>
    <w:link w:val="Ttulo2"/>
    <w:uiPriority w:val="9"/>
    <w:rsid w:val="000434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434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essagelistitem-zz7v6g">
    <w:name w:val="messagelistitem-zz7v6g"/>
    <w:basedOn w:val="Normal"/>
    <w:rsid w:val="00644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nfase">
    <w:name w:val="Emphasis"/>
    <w:basedOn w:val="Fontepargpadro"/>
    <w:uiPriority w:val="20"/>
    <w:qFormat/>
    <w:rsid w:val="002A1081"/>
    <w:rPr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02155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2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3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setorsaude.com.br/cinco-hospitais-brasileiros-entre-os-melhores-da-america-latina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yperlink" Target="https://jornal.usp.br/ciencias/maior-numero-de-medicos-no-pais-nao-veio-acompanhado-de-melhor-distribuicao/" TargetMode="External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6.png"/><Relationship Id="rId25" Type="http://schemas.openxmlformats.org/officeDocument/2006/relationships/hyperlink" Target="https://www.saudebusiness.com/gesto/seis-medidas-do-albert-einstein-rumo-internet-das-coisas" TargetMode="External"/><Relationship Id="rId33" Type="http://schemas.openxmlformats.org/officeDocument/2006/relationships/hyperlink" Target="https://bvsms.saude.gov.br/bvs/publicacoes/arquitetura_prevencao_infeccao_hospitalar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femipa.org.br/noticias/8787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ortalhospitaisbrasil.com.br/especialista-ressalta-importancia-da-tecnologia-de-ponta-para-humanizacao-da-saude/" TargetMode="External"/><Relationship Id="rId32" Type="http://schemas.openxmlformats.org/officeDocument/2006/relationships/hyperlink" Target="https://maxmaq.com.br/blog/infeccao-hospitalar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g1.globo.com/bemestar/noticia/2014/03/tcu-aponta-lotacao-permanente-em-64-dos-hospitais-e-prontos-socorros.html" TargetMode="External"/><Relationship Id="rId28" Type="http://schemas.openxmlformats.org/officeDocument/2006/relationships/hyperlink" Target="https://boaforma.abril.com.br/coluna/home-office-saudavel/ambiente-organizado/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rededorsaoluiz.com.br/hospital/vivalle/noticias/artigo/voce-sabe-o-que-causa-a-infeccao-hospitala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www.cofen.gov.br/cofen-atualiza-definicoes-da-equipe-minima-de-enfermagem-na-pandemia_80308.html" TargetMode="External"/><Relationship Id="rId27" Type="http://schemas.openxmlformats.org/officeDocument/2006/relationships/hyperlink" Target="https://2im.com.br/blog/entre-os-58-melhores-hospitais-da-america-latina-16-sao-brasileiros-9-sao-clientes-2im-2/" TargetMode="External"/><Relationship Id="rId30" Type="http://schemas.openxmlformats.org/officeDocument/2006/relationships/hyperlink" Target="https://covid-19.campinas.sp.gov.br/sites/covid-19.campinas.sp.gov.br/files/recomendacoes-tecnicas/Orienta%C3%A7%C3%B5es%20para%20a%20aferi%C3%A7%C3%A3o%20de%20temperatura%20com%20o%20uso%20do%20term%C3%B4metro%20digital_%20Protocolo%20Educa%C3%A7%C3%A3o_Anexo%201%20atualza%C3%A7%C3%A3o%2004-05.pdf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ysClr val="windowText" lastClr="000000"/>
                </a:solidFill>
              </a:rPr>
              <a:t>Numero de médico em relação aos anos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Planilha1!$B$11</c:f>
              <c:strCache>
                <c:ptCount val="1"/>
                <c:pt idx="0">
                  <c:v>Numero de médico 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Planilha1!$C$10:$G$10</c:f>
              <c:numCache>
                <c:formatCode>General</c:formatCode>
                <c:ptCount val="5"/>
                <c:pt idx="1">
                  <c:v>2018</c:v>
                </c:pt>
                <c:pt idx="2">
                  <c:v>2020</c:v>
                </c:pt>
                <c:pt idx="3">
                  <c:v>2022</c:v>
                </c:pt>
                <c:pt idx="4">
                  <c:v>2030</c:v>
                </c:pt>
              </c:numCache>
            </c:numRef>
          </c:cat>
          <c:val>
            <c:numRef>
              <c:f>Planilha1!$C$11:$G$11</c:f>
              <c:numCache>
                <c:formatCode>#,##0</c:formatCode>
                <c:ptCount val="5"/>
                <c:pt idx="1">
                  <c:v>452801</c:v>
                </c:pt>
                <c:pt idx="2">
                  <c:v>487275</c:v>
                </c:pt>
                <c:pt idx="3">
                  <c:v>546000</c:v>
                </c:pt>
                <c:pt idx="4">
                  <c:v>815570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42-4379-9E11-2D645BA4726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258049976"/>
        <c:axId val="258050760"/>
      </c:barChart>
      <c:catAx>
        <c:axId val="2580499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58050760"/>
        <c:crosses val="autoZero"/>
        <c:auto val="1"/>
        <c:lblAlgn val="ctr"/>
        <c:lblOffset val="100"/>
        <c:noMultiLvlLbl val="0"/>
      </c:catAx>
      <c:valAx>
        <c:axId val="258050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580499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8" ma:contentTypeDescription="Create a new document." ma:contentTypeScope="" ma:versionID="a23d4bc41ee05ea42fd6e6798c6cc287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4421c44400f5729ab73a8a22c40bf1e6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37A353-9E5B-4965-A626-F1C470233C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9BCE51-1061-4753-8466-32EF7F746D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FEDC6A-94B6-4A63-A407-8CFCFA14C66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7270D89-1054-4524-8DDA-EAC66FAE4E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3868</Words>
  <Characters>20889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REIS DE MARCENA .</dc:creator>
  <cp:keywords/>
  <dc:description/>
  <cp:lastModifiedBy>BRUNO HENRIQUE DE ALMEIDA LIMA .</cp:lastModifiedBy>
  <cp:revision>8</cp:revision>
  <cp:lastPrinted>2023-02-24T04:33:00Z</cp:lastPrinted>
  <dcterms:created xsi:type="dcterms:W3CDTF">2023-04-02T20:01:00Z</dcterms:created>
  <dcterms:modified xsi:type="dcterms:W3CDTF">2023-04-28T13:42:00Z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