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0C20C" w14:textId="77777777" w:rsidR="00576C26" w:rsidRPr="00E1176B" w:rsidRDefault="00576C26" w:rsidP="00576C26">
      <w:pPr>
        <w:rPr>
          <w:b/>
          <w:bCs/>
          <w:sz w:val="36"/>
          <w:szCs w:val="36"/>
          <w:lang w:val="es-MX"/>
        </w:rPr>
      </w:pPr>
      <w:r>
        <w:rPr>
          <w:b/>
          <w:bCs/>
          <w:noProof/>
          <w:sz w:val="36"/>
          <w:szCs w:val="36"/>
          <w:lang w:val="es-MX"/>
        </w:rPr>
        <w:drawing>
          <wp:anchor distT="0" distB="0" distL="114300" distR="114300" simplePos="0" relativeHeight="251665408" behindDoc="0" locked="0" layoutInCell="1" allowOverlap="1" wp14:anchorId="0CDA8B10" wp14:editId="37159D9C">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65712B36" w14:textId="77777777" w:rsidR="00576C26" w:rsidRPr="00E1176B" w:rsidRDefault="00576C26" w:rsidP="00576C26">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4193A357" w14:textId="77777777" w:rsidR="00576C26" w:rsidRPr="00E1176B" w:rsidRDefault="00576C26" w:rsidP="00576C26">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57EE0996" w14:textId="77777777" w:rsidR="00576C26" w:rsidRPr="00E1176B" w:rsidRDefault="00576C26" w:rsidP="00576C26">
      <w:pPr>
        <w:rPr>
          <w:b/>
          <w:bCs/>
          <w:sz w:val="36"/>
          <w:szCs w:val="36"/>
          <w:lang w:val="es-MX"/>
        </w:rPr>
      </w:pPr>
      <w:r>
        <w:rPr>
          <w:b/>
          <w:bCs/>
          <w:sz w:val="36"/>
          <w:szCs w:val="36"/>
          <w:lang w:val="es-MX"/>
        </w:rPr>
        <w:t xml:space="preserve">                                   Computación II</w:t>
      </w:r>
    </w:p>
    <w:p w14:paraId="61F2962F" w14:textId="16C5BD7A" w:rsidR="00576C26" w:rsidRPr="00E1176B" w:rsidRDefault="00576C26" w:rsidP="00576C26">
      <w:pPr>
        <w:jc w:val="center"/>
        <w:rPr>
          <w:b/>
          <w:bCs/>
          <w:sz w:val="36"/>
          <w:szCs w:val="36"/>
          <w:lang w:val="es-MX"/>
        </w:rPr>
      </w:pPr>
      <w:r w:rsidRPr="00E1176B">
        <w:rPr>
          <w:b/>
          <w:bCs/>
          <w:sz w:val="36"/>
          <w:szCs w:val="36"/>
          <w:lang w:val="es-MX"/>
        </w:rPr>
        <w:t xml:space="preserve">Practica </w:t>
      </w:r>
      <w:r>
        <w:rPr>
          <w:b/>
          <w:bCs/>
          <w:sz w:val="36"/>
          <w:szCs w:val="36"/>
          <w:lang w:val="es-MX"/>
        </w:rPr>
        <w:t>3</w:t>
      </w:r>
    </w:p>
    <w:p w14:paraId="327868FC" w14:textId="415531EC" w:rsidR="00576C26" w:rsidRPr="00E1176B" w:rsidRDefault="00576C26" w:rsidP="00576C26">
      <w:pPr>
        <w:jc w:val="center"/>
        <w:rPr>
          <w:b/>
          <w:bCs/>
          <w:sz w:val="36"/>
          <w:szCs w:val="36"/>
          <w:lang w:val="es-MX"/>
        </w:rPr>
      </w:pPr>
      <w:r>
        <w:rPr>
          <w:b/>
          <w:bCs/>
          <w:sz w:val="36"/>
          <w:szCs w:val="36"/>
          <w:lang w:val="es-MX"/>
        </w:rPr>
        <w:t>Comparación de métodos numéricos e ingenuos</w:t>
      </w:r>
    </w:p>
    <w:p w14:paraId="50605234" w14:textId="77777777" w:rsidR="00576C26" w:rsidRPr="00E1176B" w:rsidRDefault="00576C26" w:rsidP="00576C26">
      <w:pPr>
        <w:jc w:val="center"/>
        <w:rPr>
          <w:b/>
          <w:bCs/>
          <w:sz w:val="36"/>
          <w:szCs w:val="36"/>
          <w:lang w:val="es-MX"/>
        </w:rPr>
      </w:pPr>
      <w:r w:rsidRPr="00E1176B">
        <w:rPr>
          <w:b/>
          <w:bCs/>
          <w:sz w:val="36"/>
          <w:szCs w:val="36"/>
          <w:lang w:val="es-MX"/>
        </w:rPr>
        <w:t xml:space="preserve">Bruno Arturo López Pacheco </w:t>
      </w:r>
    </w:p>
    <w:p w14:paraId="1A3E79BF" w14:textId="77777777" w:rsidR="00576C26" w:rsidRDefault="00576C26" w:rsidP="00576C26">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69D15A98" w14:textId="77777777" w:rsidR="00576C26" w:rsidRPr="00E1176B" w:rsidRDefault="00576C26" w:rsidP="00576C26">
      <w:pPr>
        <w:jc w:val="center"/>
        <w:rPr>
          <w:b/>
          <w:bCs/>
          <w:sz w:val="36"/>
          <w:szCs w:val="36"/>
          <w:lang w:val="es-MX"/>
        </w:rPr>
      </w:pPr>
      <w:r w:rsidRPr="00E1176B">
        <w:rPr>
          <w:b/>
          <w:bCs/>
          <w:sz w:val="36"/>
          <w:szCs w:val="36"/>
          <w:lang w:val="es-MX"/>
        </w:rPr>
        <w:t xml:space="preserve">No. De Cuenta 317347140 </w:t>
      </w:r>
    </w:p>
    <w:p w14:paraId="1F8D5AA1" w14:textId="77777777" w:rsidR="00576C26" w:rsidRDefault="00576C26" w:rsidP="00576C26">
      <w:pPr>
        <w:jc w:val="center"/>
        <w:rPr>
          <w:b/>
          <w:bCs/>
          <w:sz w:val="36"/>
          <w:szCs w:val="36"/>
          <w:lang w:val="es-MX"/>
        </w:rPr>
      </w:pPr>
      <w:r w:rsidRPr="00E1176B">
        <w:rPr>
          <w:b/>
          <w:bCs/>
          <w:sz w:val="36"/>
          <w:szCs w:val="36"/>
          <w:lang w:val="es-MX"/>
        </w:rPr>
        <w:t>Licenciatura en Tecnología</w:t>
      </w:r>
    </w:p>
    <w:p w14:paraId="4738EAB3" w14:textId="534C375F" w:rsidR="00576C26" w:rsidRDefault="00576C26">
      <w:pPr>
        <w:rPr>
          <w:b/>
          <w:bCs/>
          <w:sz w:val="24"/>
          <w:szCs w:val="24"/>
          <w:lang w:val="es-MX"/>
        </w:rPr>
      </w:pPr>
    </w:p>
    <w:p w14:paraId="2DF51F37" w14:textId="2FBB4371" w:rsidR="00576C26" w:rsidRDefault="00576C26">
      <w:pPr>
        <w:rPr>
          <w:b/>
          <w:bCs/>
          <w:sz w:val="24"/>
          <w:szCs w:val="24"/>
          <w:lang w:val="es-MX"/>
        </w:rPr>
      </w:pPr>
    </w:p>
    <w:p w14:paraId="3E172450" w14:textId="18D8D7DF" w:rsidR="00576C26" w:rsidRDefault="00576C26">
      <w:pPr>
        <w:rPr>
          <w:b/>
          <w:bCs/>
          <w:sz w:val="24"/>
          <w:szCs w:val="24"/>
          <w:lang w:val="es-MX"/>
        </w:rPr>
      </w:pPr>
    </w:p>
    <w:p w14:paraId="51DE5270" w14:textId="590D7704" w:rsidR="00576C26" w:rsidRDefault="00576C26">
      <w:pPr>
        <w:rPr>
          <w:b/>
          <w:bCs/>
          <w:sz w:val="24"/>
          <w:szCs w:val="24"/>
          <w:lang w:val="es-MX"/>
        </w:rPr>
      </w:pPr>
    </w:p>
    <w:p w14:paraId="749BB69B" w14:textId="14B95691" w:rsidR="00576C26" w:rsidRDefault="00576C26">
      <w:pPr>
        <w:rPr>
          <w:b/>
          <w:bCs/>
          <w:sz w:val="24"/>
          <w:szCs w:val="24"/>
          <w:lang w:val="es-MX"/>
        </w:rPr>
      </w:pPr>
    </w:p>
    <w:p w14:paraId="253AAEB3" w14:textId="574CE171" w:rsidR="00576C26" w:rsidRDefault="00576C26">
      <w:pPr>
        <w:rPr>
          <w:b/>
          <w:bCs/>
          <w:sz w:val="24"/>
          <w:szCs w:val="24"/>
          <w:lang w:val="es-MX"/>
        </w:rPr>
      </w:pPr>
    </w:p>
    <w:p w14:paraId="3B7192C7" w14:textId="0F18B742" w:rsidR="00576C26" w:rsidRDefault="00576C26">
      <w:pPr>
        <w:rPr>
          <w:b/>
          <w:bCs/>
          <w:sz w:val="24"/>
          <w:szCs w:val="24"/>
          <w:lang w:val="es-MX"/>
        </w:rPr>
      </w:pPr>
    </w:p>
    <w:p w14:paraId="423B2615" w14:textId="7230DBED" w:rsidR="00576C26" w:rsidRDefault="00576C26">
      <w:pPr>
        <w:rPr>
          <w:b/>
          <w:bCs/>
          <w:sz w:val="24"/>
          <w:szCs w:val="24"/>
          <w:lang w:val="es-MX"/>
        </w:rPr>
      </w:pPr>
    </w:p>
    <w:p w14:paraId="57720D4E" w14:textId="4D754D11" w:rsidR="00576C26" w:rsidRDefault="00576C26">
      <w:pPr>
        <w:rPr>
          <w:b/>
          <w:bCs/>
          <w:sz w:val="24"/>
          <w:szCs w:val="24"/>
          <w:lang w:val="es-MX"/>
        </w:rPr>
      </w:pPr>
    </w:p>
    <w:p w14:paraId="281A55F3" w14:textId="15601DC7" w:rsidR="00576C26" w:rsidRDefault="00576C26">
      <w:pPr>
        <w:rPr>
          <w:b/>
          <w:bCs/>
          <w:sz w:val="24"/>
          <w:szCs w:val="24"/>
          <w:lang w:val="es-MX"/>
        </w:rPr>
      </w:pPr>
    </w:p>
    <w:p w14:paraId="23630E3F" w14:textId="2A264E25" w:rsidR="00576C26" w:rsidRDefault="00576C26">
      <w:pPr>
        <w:rPr>
          <w:b/>
          <w:bCs/>
          <w:sz w:val="24"/>
          <w:szCs w:val="24"/>
          <w:lang w:val="es-MX"/>
        </w:rPr>
      </w:pPr>
    </w:p>
    <w:p w14:paraId="1A90B151" w14:textId="3BEF3C07" w:rsidR="00576C26" w:rsidRDefault="00576C26">
      <w:pPr>
        <w:rPr>
          <w:b/>
          <w:bCs/>
          <w:sz w:val="24"/>
          <w:szCs w:val="24"/>
          <w:lang w:val="es-MX"/>
        </w:rPr>
      </w:pPr>
    </w:p>
    <w:p w14:paraId="63DEBCF2" w14:textId="73037909" w:rsidR="00576C26" w:rsidRDefault="00576C26">
      <w:pPr>
        <w:rPr>
          <w:b/>
          <w:bCs/>
          <w:sz w:val="24"/>
          <w:szCs w:val="24"/>
          <w:lang w:val="es-MX"/>
        </w:rPr>
      </w:pPr>
    </w:p>
    <w:p w14:paraId="67474867" w14:textId="77777777" w:rsidR="00576C26" w:rsidRDefault="00576C26">
      <w:pPr>
        <w:rPr>
          <w:b/>
          <w:bCs/>
          <w:sz w:val="24"/>
          <w:szCs w:val="24"/>
          <w:lang w:val="es-MX"/>
        </w:rPr>
      </w:pPr>
    </w:p>
    <w:p w14:paraId="0226F797" w14:textId="18E29348" w:rsidR="00363DE0" w:rsidRPr="00842779" w:rsidRDefault="007F68DA">
      <w:pPr>
        <w:rPr>
          <w:b/>
          <w:bCs/>
          <w:sz w:val="24"/>
          <w:szCs w:val="24"/>
          <w:lang w:val="es-MX"/>
        </w:rPr>
      </w:pPr>
      <w:r w:rsidRPr="00842779">
        <w:rPr>
          <w:b/>
          <w:bCs/>
          <w:sz w:val="24"/>
          <w:szCs w:val="24"/>
          <w:lang w:val="es-MX"/>
        </w:rPr>
        <w:lastRenderedPageBreak/>
        <w:t>Objetivo</w:t>
      </w:r>
    </w:p>
    <w:p w14:paraId="266ACB8C" w14:textId="0BBCE189" w:rsidR="007F68DA" w:rsidRDefault="007F68DA">
      <w:pPr>
        <w:rPr>
          <w:lang w:val="es-MX"/>
        </w:rPr>
      </w:pPr>
      <w:r>
        <w:rPr>
          <w:lang w:val="es-MX"/>
        </w:rPr>
        <w:t>Implementar los métodos de exploración exhaustiva, de la bisección, de Newton-Raphson, de la secante y el de Brent-Decker para realizar una comparación de tiempos de ejecución.</w:t>
      </w:r>
    </w:p>
    <w:p w14:paraId="6825001C" w14:textId="1B258AF9" w:rsidR="007F68DA" w:rsidRPr="00842779" w:rsidRDefault="007F68DA">
      <w:pPr>
        <w:rPr>
          <w:b/>
          <w:bCs/>
          <w:sz w:val="24"/>
          <w:szCs w:val="24"/>
          <w:lang w:val="es-MX"/>
        </w:rPr>
      </w:pPr>
      <w:r w:rsidRPr="00842779">
        <w:rPr>
          <w:b/>
          <w:bCs/>
          <w:sz w:val="24"/>
          <w:szCs w:val="24"/>
          <w:lang w:val="es-MX"/>
        </w:rPr>
        <w:t>Marco teórico</w:t>
      </w:r>
    </w:p>
    <w:p w14:paraId="0A512DE1" w14:textId="01A0CB1E" w:rsidR="00610212" w:rsidRPr="00842779" w:rsidRDefault="00610212">
      <w:pPr>
        <w:rPr>
          <w:b/>
          <w:bCs/>
          <w:lang w:val="es-MX"/>
        </w:rPr>
      </w:pPr>
      <w:r w:rsidRPr="00842779">
        <w:rPr>
          <w:b/>
          <w:bCs/>
          <w:lang w:val="es-MX"/>
        </w:rPr>
        <w:t>Método de la bisección</w:t>
      </w:r>
    </w:p>
    <w:p w14:paraId="1D83A433" w14:textId="38C75CF8" w:rsidR="00610212" w:rsidRPr="000171AB" w:rsidRDefault="00610212" w:rsidP="00576C26">
      <w:pPr>
        <w:jc w:val="both"/>
        <w:rPr>
          <w:rFonts w:eastAsiaTheme="minorEastAsia"/>
          <w:color w:val="000000"/>
          <w:sz w:val="21"/>
          <w:szCs w:val="21"/>
          <w:shd w:val="clear" w:color="auto" w:fill="FFFFFF"/>
          <w:lang w:val="es-MX"/>
        </w:rPr>
      </w:pPr>
      <w:r>
        <w:rPr>
          <w:lang w:val="es-MX"/>
        </w:rPr>
        <w:t xml:space="preserve">Este método se usa para resolver ecuaciones y se basa en el Teorema de los Valores Intermedios, el cual dice que toda función continua f, en un intervalo cerrado </w:t>
      </w:r>
      <w:r w:rsidRPr="00DB64D8">
        <w:rPr>
          <w:i/>
          <w:iCs/>
          <w:lang w:val="es-MX"/>
        </w:rPr>
        <w:t>[a,b],</w:t>
      </w:r>
      <w:r>
        <w:rPr>
          <w:lang w:val="es-MX"/>
        </w:rPr>
        <w:t xml:space="preserve"> toma todos los valores que se hallan entre </w:t>
      </w:r>
      <w:r w:rsidRPr="00DB64D8">
        <w:rPr>
          <w:i/>
          <w:iCs/>
          <w:lang w:val="es-MX"/>
        </w:rPr>
        <w:t>f(a)</w:t>
      </w:r>
      <w:r>
        <w:rPr>
          <w:lang w:val="es-MX"/>
        </w:rPr>
        <w:t xml:space="preserve"> y </w:t>
      </w:r>
      <w:r w:rsidRPr="00DB64D8">
        <w:rPr>
          <w:i/>
          <w:iCs/>
          <w:lang w:val="es-MX"/>
        </w:rPr>
        <w:t>f(b),</w:t>
      </w:r>
      <w:r>
        <w:rPr>
          <w:lang w:val="es-MX"/>
        </w:rPr>
        <w:t xml:space="preserve"> de tal forma que la ecuación </w:t>
      </w:r>
      <m:oMath>
        <m:r>
          <w:rPr>
            <w:rFonts w:ascii="Cambria Math" w:hAnsi="Cambria Math"/>
            <w:lang w:val="es-MX"/>
          </w:rPr>
          <m:t>f</m:t>
        </m:r>
        <m:d>
          <m:dPr>
            <m:ctrlPr>
              <w:rPr>
                <w:rFonts w:ascii="Cambria Math" w:hAnsi="Cambria Math"/>
                <w:i/>
                <w:lang w:val="es-MX"/>
              </w:rPr>
            </m:ctrlPr>
          </m:dPr>
          <m:e>
            <m:r>
              <w:rPr>
                <w:rFonts w:ascii="Cambria Math" w:hAnsi="Cambria Math"/>
                <w:lang w:val="es-MX"/>
              </w:rPr>
              <m:t>x</m:t>
            </m:r>
          </m:e>
        </m:d>
        <m:r>
          <w:rPr>
            <w:rFonts w:ascii="Cambria Math" w:hAnsi="Cambria Math"/>
            <w:lang w:val="es-MX"/>
          </w:rPr>
          <m:t>=0</m:t>
        </m:r>
      </m:oMath>
      <w:r>
        <w:rPr>
          <w:rFonts w:eastAsiaTheme="minorEastAsia"/>
          <w:lang w:val="es-MX"/>
        </w:rPr>
        <w:t xml:space="preserve"> tiene una sola raíz que verifica</w:t>
      </w:r>
      <w:r w:rsidR="00466C56">
        <w:rPr>
          <w:rFonts w:eastAsiaTheme="minorEastAsia"/>
          <w:lang w:val="es-MX"/>
        </w:rPr>
        <w:t xml:space="preserve"> si</w:t>
      </w:r>
      <w:r>
        <w:rPr>
          <w:rFonts w:eastAsiaTheme="minorEastAsia"/>
          <w:lang w:val="es-MX"/>
        </w:rPr>
        <w:t xml:space="preserve">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a</m:t>
            </m:r>
          </m:e>
        </m:d>
        <m:r>
          <m:rPr>
            <m:sty m:val="p"/>
          </m:rPr>
          <w:rPr>
            <w:rFonts w:ascii="Cambria Math" w:eastAsiaTheme="minorEastAsia" w:hAnsi="Cambria Math"/>
            <w:lang w:val="es-MX"/>
          </w:rPr>
          <m:t>⋅</m:t>
        </m:r>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b</m:t>
            </m:r>
          </m:e>
        </m:d>
        <m:r>
          <m:rPr>
            <m:sty m:val="p"/>
          </m:rPr>
          <w:rPr>
            <w:rFonts w:ascii="Cambria Math" w:hAnsi="Cambria Math"/>
            <w:color w:val="000000"/>
            <w:sz w:val="21"/>
            <w:szCs w:val="21"/>
            <w:shd w:val="clear" w:color="auto" w:fill="FFFFFF"/>
            <w:lang w:val="es-MX"/>
          </w:rPr>
          <m:t>&lt;</m:t>
        </m:r>
        <m:r>
          <m:rPr>
            <m:sty m:val="p"/>
          </m:rPr>
          <w:rPr>
            <w:rFonts w:ascii="Cambria Math" w:hAnsi="Georgia"/>
            <w:color w:val="000000"/>
            <w:sz w:val="21"/>
            <w:szCs w:val="21"/>
            <w:shd w:val="clear" w:color="auto" w:fill="FFFFFF"/>
            <w:lang w:val="es-MX"/>
          </w:rPr>
          <m:t>0</m:t>
        </m:r>
      </m:oMath>
    </w:p>
    <w:p w14:paraId="5E3EF944" w14:textId="77777777" w:rsidR="00610212" w:rsidRPr="000171AB" w:rsidRDefault="00610212" w:rsidP="00576C26">
      <w:pPr>
        <w:jc w:val="both"/>
        <w:rPr>
          <w:rFonts w:eastAsiaTheme="minorEastAsia"/>
          <w:color w:val="000000"/>
          <w:sz w:val="21"/>
          <w:szCs w:val="21"/>
          <w:shd w:val="clear" w:color="auto" w:fill="FFFFFF"/>
          <w:lang w:val="es-MX"/>
        </w:rPr>
      </w:pPr>
      <w:r>
        <w:rPr>
          <w:rFonts w:eastAsiaTheme="minorEastAsia"/>
          <w:lang w:val="es-MX"/>
        </w:rPr>
        <w:t xml:space="preserve">Consiste en partir de un intervalo </w:t>
      </w:r>
      <m:oMath>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e>
        </m:d>
      </m:oMath>
      <w:r>
        <w:rPr>
          <w:rFonts w:eastAsiaTheme="minorEastAsia"/>
          <w:lang w:val="es-MX"/>
        </w:rPr>
        <w:t xml:space="preserve"> tal que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a</m:t>
            </m:r>
          </m:e>
        </m:d>
        <m:r>
          <m:rPr>
            <m:sty m:val="p"/>
          </m:rPr>
          <w:rPr>
            <w:rFonts w:ascii="Cambria Math" w:eastAsiaTheme="minorEastAsia" w:hAnsi="Cambria Math"/>
            <w:lang w:val="es-MX"/>
          </w:rPr>
          <m:t>⋅</m:t>
        </m:r>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b</m:t>
            </m:r>
          </m:e>
        </m:d>
        <m:r>
          <m:rPr>
            <m:sty m:val="p"/>
          </m:rPr>
          <w:rPr>
            <w:rFonts w:ascii="Cambria Math" w:hAnsi="Cambria Math"/>
            <w:color w:val="000000"/>
            <w:sz w:val="21"/>
            <w:szCs w:val="21"/>
            <w:shd w:val="clear" w:color="auto" w:fill="FFFFFF"/>
            <w:lang w:val="es-MX"/>
          </w:rPr>
          <m:t>&lt;</m:t>
        </m:r>
        <m:r>
          <m:rPr>
            <m:sty m:val="p"/>
          </m:rPr>
          <w:rPr>
            <w:rFonts w:ascii="Cambria Math" w:hAnsi="Georgia"/>
            <w:color w:val="000000"/>
            <w:sz w:val="21"/>
            <w:szCs w:val="21"/>
            <w:shd w:val="clear" w:color="auto" w:fill="FFFFFF"/>
            <w:lang w:val="es-MX"/>
          </w:rPr>
          <m:t>0</m:t>
        </m:r>
      </m:oMath>
      <w:r>
        <w:rPr>
          <w:rFonts w:eastAsiaTheme="minorEastAsia"/>
          <w:color w:val="000000"/>
          <w:sz w:val="21"/>
          <w:szCs w:val="21"/>
          <w:shd w:val="clear" w:color="auto" w:fill="FFFFFF"/>
          <w:lang w:val="es-MX"/>
        </w:rPr>
        <w:t>, por lo que se sabe que existe al menos una raíz real. A partir de ese punto se va reduciendo el intervalo sucesivamente hasta hacerlo tan pequeño como se diga la precisión que se haya decidido usar.</w:t>
      </w:r>
    </w:p>
    <w:p w14:paraId="30ED7D25" w14:textId="77777777" w:rsidR="00610212" w:rsidRDefault="00610212" w:rsidP="00576C26">
      <w:pPr>
        <w:jc w:val="both"/>
        <w:rPr>
          <w:rFonts w:eastAsiaTheme="minorEastAsia"/>
          <w:lang w:val="es-MX"/>
        </w:rPr>
      </w:pPr>
      <w:r>
        <w:rPr>
          <w:rFonts w:eastAsiaTheme="minorEastAsia"/>
          <w:lang w:val="es-MX"/>
        </w:rPr>
        <w:t>El método consiste en:</w:t>
      </w:r>
    </w:p>
    <w:p w14:paraId="21E6CD4F" w14:textId="77777777" w:rsidR="00610212" w:rsidRPr="00A23A19" w:rsidRDefault="00610212" w:rsidP="00576C26">
      <w:pPr>
        <w:pStyle w:val="Prrafodelista"/>
        <w:numPr>
          <w:ilvl w:val="0"/>
          <w:numId w:val="1"/>
        </w:numPr>
        <w:jc w:val="both"/>
        <w:rPr>
          <w:rFonts w:eastAsiaTheme="minorEastAsia"/>
          <w:lang w:val="es-MX"/>
        </w:rPr>
      </w:pPr>
      <w:r w:rsidRPr="00A23A19">
        <w:rPr>
          <w:rFonts w:eastAsiaTheme="minorEastAsia"/>
          <w:lang w:val="es-MX"/>
        </w:rPr>
        <w:t xml:space="preserve">Debe existir seguridad sobre la continuidad de la función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oMath>
      <w:r w:rsidRPr="00A23A19">
        <w:rPr>
          <w:rFonts w:eastAsiaTheme="minorEastAsia"/>
          <w:lang w:val="es-MX"/>
        </w:rPr>
        <w:t xml:space="preserve"> en el intervalo </w:t>
      </w:r>
      <m:oMath>
        <m:d>
          <m:dPr>
            <m:begChr m:val="["/>
            <m:endChr m:val="]"/>
            <m:ctrlPr>
              <w:rPr>
                <w:rFonts w:ascii="Cambria Math" w:eastAsiaTheme="minorEastAsia" w:hAnsi="Cambria Math"/>
                <w:i/>
                <w:lang w:val="es-MX"/>
              </w:rPr>
            </m:ctrlPr>
          </m:dPr>
          <m:e>
            <m:r>
              <w:rPr>
                <w:rFonts w:ascii="Cambria Math" w:eastAsiaTheme="minorEastAsia" w:hAnsi="Cambria Math"/>
                <w:lang w:val="es-MX"/>
              </w:rPr>
              <m:t>a,b</m:t>
            </m:r>
          </m:e>
        </m:d>
      </m:oMath>
      <w:r w:rsidRPr="00A23A19">
        <w:rPr>
          <w:rFonts w:eastAsiaTheme="minorEastAsia"/>
          <w:lang w:val="es-MX"/>
        </w:rPr>
        <w:t>.</w:t>
      </w:r>
    </w:p>
    <w:p w14:paraId="2E5F1383" w14:textId="77777777" w:rsidR="00610212" w:rsidRPr="00A23A19" w:rsidRDefault="00610212" w:rsidP="00576C26">
      <w:pPr>
        <w:pStyle w:val="Prrafodelista"/>
        <w:numPr>
          <w:ilvl w:val="0"/>
          <w:numId w:val="1"/>
        </w:numPr>
        <w:jc w:val="both"/>
        <w:rPr>
          <w:rFonts w:eastAsiaTheme="minorEastAsia"/>
          <w:color w:val="000000"/>
          <w:sz w:val="21"/>
          <w:szCs w:val="21"/>
          <w:shd w:val="clear" w:color="auto" w:fill="FFFFFF"/>
          <w:lang w:val="es-MX"/>
        </w:rPr>
      </w:pPr>
      <w:r w:rsidRPr="00A23A19">
        <w:rPr>
          <w:rFonts w:eastAsiaTheme="minorEastAsia"/>
          <w:lang w:val="es-MX"/>
        </w:rPr>
        <w:t xml:space="preserve">Se verifica que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a</m:t>
            </m:r>
          </m:e>
        </m:d>
        <m:r>
          <m:rPr>
            <m:sty m:val="p"/>
          </m:rPr>
          <w:rPr>
            <w:rFonts w:ascii="Cambria Math" w:eastAsiaTheme="minorEastAsia" w:hAnsi="Cambria Math"/>
            <w:lang w:val="es-MX"/>
          </w:rPr>
          <m:t>⋅</m:t>
        </m:r>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b</m:t>
            </m:r>
          </m:e>
        </m:d>
        <m:r>
          <m:rPr>
            <m:sty m:val="p"/>
          </m:rPr>
          <w:rPr>
            <w:rFonts w:ascii="Cambria Math" w:hAnsi="Cambria Math"/>
            <w:color w:val="000000"/>
            <w:sz w:val="21"/>
            <w:szCs w:val="21"/>
            <w:shd w:val="clear" w:color="auto" w:fill="FFFFFF"/>
            <w:lang w:val="es-MX"/>
          </w:rPr>
          <m:t>&lt;</m:t>
        </m:r>
        <m:r>
          <m:rPr>
            <m:sty m:val="p"/>
          </m:rPr>
          <w:rPr>
            <w:rFonts w:ascii="Cambria Math" w:hAnsi="Georgia"/>
            <w:color w:val="000000"/>
            <w:sz w:val="21"/>
            <w:szCs w:val="21"/>
            <w:shd w:val="clear" w:color="auto" w:fill="FFFFFF"/>
            <w:lang w:val="es-MX"/>
          </w:rPr>
          <m:t>0</m:t>
        </m:r>
      </m:oMath>
    </w:p>
    <w:p w14:paraId="107C4AD4" w14:textId="77777777" w:rsidR="00610212" w:rsidRPr="00A23A19" w:rsidRDefault="00610212" w:rsidP="00576C26">
      <w:pPr>
        <w:pStyle w:val="Prrafodelista"/>
        <w:numPr>
          <w:ilvl w:val="0"/>
          <w:numId w:val="1"/>
        </w:numPr>
        <w:jc w:val="both"/>
        <w:rPr>
          <w:rFonts w:eastAsiaTheme="minorEastAsia"/>
          <w:lang w:val="es-MX"/>
        </w:rPr>
      </w:pPr>
      <w:r w:rsidRPr="00A23A19">
        <w:rPr>
          <w:rFonts w:eastAsiaTheme="minorEastAsia"/>
          <w:lang w:val="es-MX"/>
        </w:rPr>
        <w:t xml:space="preserve">Se calcula el punto medio m del intervalo </w:t>
      </w:r>
      <m:oMath>
        <m:d>
          <m:dPr>
            <m:begChr m:val="["/>
            <m:endChr m:val="]"/>
            <m:ctrlPr>
              <w:rPr>
                <w:rFonts w:ascii="Cambria Math" w:eastAsiaTheme="minorEastAsia" w:hAnsi="Cambria Math"/>
                <w:i/>
                <w:lang w:val="es-MX"/>
              </w:rPr>
            </m:ctrlPr>
          </m:dPr>
          <m:e>
            <m:r>
              <w:rPr>
                <w:rFonts w:ascii="Cambria Math" w:eastAsiaTheme="minorEastAsia" w:hAnsi="Cambria Math"/>
                <w:lang w:val="es-MX"/>
              </w:rPr>
              <m:t>a,b</m:t>
            </m:r>
          </m:e>
        </m:d>
      </m:oMath>
      <w:r w:rsidRPr="00A23A19">
        <w:rPr>
          <w:rFonts w:eastAsiaTheme="minorEastAsia"/>
          <w:lang w:val="es-MX"/>
        </w:rPr>
        <w:t xml:space="preserve"> y se evalúa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m</m:t>
            </m:r>
          </m:e>
        </m:d>
      </m:oMath>
      <w:r w:rsidRPr="00A23A19">
        <w:rPr>
          <w:rFonts w:eastAsiaTheme="minorEastAsia"/>
          <w:lang w:val="es-MX"/>
        </w:rPr>
        <w:t>; si ese valor es igual a cero, es la raíz buscada.</w:t>
      </w:r>
    </w:p>
    <w:p w14:paraId="0B4F7060" w14:textId="77777777" w:rsidR="00610212" w:rsidRPr="00A23A19" w:rsidRDefault="00610212" w:rsidP="00576C26">
      <w:pPr>
        <w:pStyle w:val="Prrafodelista"/>
        <w:numPr>
          <w:ilvl w:val="0"/>
          <w:numId w:val="1"/>
        </w:numPr>
        <w:jc w:val="both"/>
        <w:rPr>
          <w:rFonts w:eastAsiaTheme="minorEastAsia"/>
          <w:lang w:val="es-MX"/>
        </w:rPr>
      </w:pPr>
      <w:r w:rsidRPr="00A23A19">
        <w:rPr>
          <w:rFonts w:eastAsiaTheme="minorEastAsia"/>
          <w:lang w:val="es-MX"/>
        </w:rPr>
        <w:t xml:space="preserve">En caso de que no lo sea, se verifica si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m</m:t>
            </m:r>
          </m:e>
        </m:d>
      </m:oMath>
      <w:r w:rsidRPr="00A23A19">
        <w:rPr>
          <w:rFonts w:eastAsiaTheme="minorEastAsia"/>
          <w:lang w:val="es-MX"/>
        </w:rPr>
        <w:t xml:space="preserve"> tiene signo opuesto con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a</m:t>
            </m:r>
          </m:e>
        </m:d>
      </m:oMath>
      <w:r w:rsidRPr="00A23A19">
        <w:rPr>
          <w:rFonts w:eastAsiaTheme="minorEastAsia"/>
          <w:lang w:val="es-MX"/>
        </w:rPr>
        <w:t xml:space="preserve"> o con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b</m:t>
            </m:r>
          </m:e>
        </m:d>
      </m:oMath>
      <w:r w:rsidRPr="00A23A19">
        <w:rPr>
          <w:rFonts w:eastAsiaTheme="minorEastAsia"/>
          <w:lang w:val="es-MX"/>
        </w:rPr>
        <w:t>.</w:t>
      </w:r>
    </w:p>
    <w:p w14:paraId="0196BFB0" w14:textId="77777777" w:rsidR="00610212" w:rsidRPr="00A23A19" w:rsidRDefault="00610212" w:rsidP="00576C26">
      <w:pPr>
        <w:pStyle w:val="Prrafodelista"/>
        <w:numPr>
          <w:ilvl w:val="0"/>
          <w:numId w:val="1"/>
        </w:numPr>
        <w:jc w:val="both"/>
        <w:rPr>
          <w:rFonts w:eastAsiaTheme="minorEastAsia"/>
          <w:lang w:val="es-MX"/>
        </w:rPr>
      </w:pPr>
      <w:r w:rsidRPr="00A23A19">
        <w:rPr>
          <w:rFonts w:eastAsiaTheme="minorEastAsia"/>
          <w:lang w:val="es-MX"/>
        </w:rPr>
        <w:t xml:space="preserve">Se define un nuevo intervalo </w:t>
      </w:r>
      <m:oMath>
        <m:d>
          <m:dPr>
            <m:begChr m:val="["/>
            <m:endChr m:val="]"/>
            <m:ctrlPr>
              <w:rPr>
                <w:rFonts w:ascii="Cambria Math" w:eastAsiaTheme="minorEastAsia" w:hAnsi="Cambria Math"/>
                <w:i/>
                <w:lang w:val="es-MX"/>
              </w:rPr>
            </m:ctrlPr>
          </m:dPr>
          <m:e>
            <m:r>
              <w:rPr>
                <w:rFonts w:ascii="Cambria Math" w:eastAsiaTheme="minorEastAsia" w:hAnsi="Cambria Math"/>
                <w:lang w:val="es-MX"/>
              </w:rPr>
              <m:t>a,b</m:t>
            </m:r>
          </m:e>
        </m:d>
      </m:oMath>
      <w:r w:rsidRPr="00A23A19">
        <w:rPr>
          <w:rFonts w:eastAsiaTheme="minorEastAsia"/>
          <w:lang w:val="es-MX"/>
        </w:rPr>
        <w:t xml:space="preserve"> siendo ahora </w:t>
      </w:r>
      <m:oMath>
        <m:d>
          <m:dPr>
            <m:begChr m:val="["/>
            <m:endChr m:val="]"/>
            <m:ctrlPr>
              <w:rPr>
                <w:rFonts w:ascii="Cambria Math" w:eastAsiaTheme="minorEastAsia" w:hAnsi="Cambria Math"/>
                <w:i/>
                <w:lang w:val="es-MX"/>
              </w:rPr>
            </m:ctrlPr>
          </m:dPr>
          <m:e>
            <m:r>
              <w:rPr>
                <w:rFonts w:ascii="Cambria Math" w:eastAsiaTheme="minorEastAsia" w:hAnsi="Cambria Math"/>
                <w:lang w:val="es-MX"/>
              </w:rPr>
              <m:t>a,m</m:t>
            </m:r>
          </m:e>
        </m:d>
      </m:oMath>
      <w:r w:rsidRPr="00A23A19">
        <w:rPr>
          <w:rFonts w:eastAsiaTheme="minorEastAsia"/>
          <w:lang w:val="es-MX"/>
        </w:rPr>
        <w:t xml:space="preserve"> o </w:t>
      </w:r>
      <m:oMath>
        <m:d>
          <m:dPr>
            <m:begChr m:val="["/>
            <m:endChr m:val="]"/>
            <m:ctrlPr>
              <w:rPr>
                <w:rFonts w:ascii="Cambria Math" w:eastAsiaTheme="minorEastAsia" w:hAnsi="Cambria Math"/>
                <w:i/>
                <w:lang w:val="es-MX"/>
              </w:rPr>
            </m:ctrlPr>
          </m:dPr>
          <m:e>
            <m:r>
              <w:rPr>
                <w:rFonts w:ascii="Cambria Math" w:eastAsiaTheme="minorEastAsia" w:hAnsi="Cambria Math"/>
                <w:lang w:val="es-MX"/>
              </w:rPr>
              <m:t>m,b</m:t>
            </m:r>
          </m:e>
        </m:d>
      </m:oMath>
      <w:r w:rsidRPr="00A23A19">
        <w:rPr>
          <w:rFonts w:eastAsiaTheme="minorEastAsia"/>
          <w:lang w:val="es-MX"/>
        </w:rPr>
        <w:t xml:space="preserve"> según se haya determinado en cuál de estos intervalos ocurre un cambio de signo,</w:t>
      </w:r>
    </w:p>
    <w:p w14:paraId="0F4467E1" w14:textId="77777777" w:rsidR="00610212" w:rsidRPr="00A23A19" w:rsidRDefault="00610212" w:rsidP="00576C26">
      <w:pPr>
        <w:pStyle w:val="Prrafodelista"/>
        <w:numPr>
          <w:ilvl w:val="0"/>
          <w:numId w:val="1"/>
        </w:numPr>
        <w:jc w:val="both"/>
        <w:rPr>
          <w:rFonts w:eastAsiaTheme="minorEastAsia"/>
          <w:lang w:val="es-MX"/>
        </w:rPr>
      </w:pPr>
      <w:r w:rsidRPr="00A23A19">
        <w:rPr>
          <w:rFonts w:eastAsiaTheme="minorEastAsia"/>
          <w:lang w:val="es-MX"/>
        </w:rPr>
        <w:t>Con este nuevo intervalo se continúa sucesivamente encerrando la solución en un intervalo cada vez más pequeño hasta alcanzar la precisión deseada.</w:t>
      </w:r>
    </w:p>
    <w:p w14:paraId="4E51EB45" w14:textId="77777777" w:rsidR="00610212" w:rsidRPr="000171AB" w:rsidRDefault="00610212" w:rsidP="00576C26">
      <w:pPr>
        <w:jc w:val="both"/>
        <w:rPr>
          <w:rFonts w:eastAsiaTheme="minorEastAsia"/>
          <w:lang w:val="es-MX"/>
        </w:rPr>
      </w:pPr>
      <w:r>
        <w:rPr>
          <w:rFonts w:eastAsiaTheme="minorEastAsia"/>
          <w:lang w:val="es-MX"/>
        </w:rPr>
        <w:t>Este método es muy simple y al mismo tiempo muy robusto.</w:t>
      </w:r>
    </w:p>
    <w:p w14:paraId="109CDE45" w14:textId="5393E5A2" w:rsidR="00610212" w:rsidRPr="00842779" w:rsidRDefault="00610212">
      <w:pPr>
        <w:rPr>
          <w:b/>
          <w:bCs/>
          <w:lang w:val="es-MX"/>
        </w:rPr>
      </w:pPr>
      <w:r w:rsidRPr="00842779">
        <w:rPr>
          <w:b/>
          <w:bCs/>
          <w:lang w:val="es-MX"/>
        </w:rPr>
        <w:t>Método de Newton-Raphson</w:t>
      </w:r>
    </w:p>
    <w:p w14:paraId="6BDD5463" w14:textId="4C3A40D9" w:rsidR="00610212" w:rsidRDefault="00F52DAC" w:rsidP="00033109">
      <w:pPr>
        <w:jc w:val="both"/>
        <w:rPr>
          <w:lang w:val="es-MX"/>
        </w:rPr>
      </w:pPr>
      <w:r>
        <w:rPr>
          <w:lang w:val="es-MX"/>
        </w:rPr>
        <w:t>Es un procedimiento basado en la derivada para encontrar raíces de una función real de variable real que sea derivable y es muy útil para aproximar raíces de polinomios en los cuales los métodos conocidos no funcionan.</w:t>
      </w:r>
    </w:p>
    <w:p w14:paraId="71D6A410" w14:textId="78D16F97" w:rsidR="00F52DAC" w:rsidRDefault="00F52DAC">
      <w:pPr>
        <w:rPr>
          <w:lang w:val="es-MX"/>
        </w:rPr>
      </w:pPr>
      <w:r>
        <w:rPr>
          <w:lang w:val="es-MX"/>
        </w:rPr>
        <w:t>El método consiste en:</w:t>
      </w:r>
    </w:p>
    <w:p w14:paraId="15B2DA36" w14:textId="2EAC389B" w:rsidR="00F52DAC" w:rsidRPr="00033109" w:rsidRDefault="00F52DAC" w:rsidP="00033109">
      <w:pPr>
        <w:pStyle w:val="Prrafodelista"/>
        <w:numPr>
          <w:ilvl w:val="0"/>
          <w:numId w:val="5"/>
        </w:numPr>
        <w:jc w:val="both"/>
        <w:rPr>
          <w:rFonts w:eastAsiaTheme="minorEastAsia"/>
          <w:lang w:val="es-MX"/>
        </w:rPr>
      </w:pPr>
      <w:r w:rsidRPr="00033109">
        <w:rPr>
          <w:lang w:val="es-MX"/>
        </w:rPr>
        <w:t xml:space="preserve">Sea </w:t>
      </w:r>
      <m:oMath>
        <m:r>
          <w:rPr>
            <w:rFonts w:ascii="Cambria Math" w:hAnsi="Cambria Math"/>
            <w:lang w:val="es-MX"/>
          </w:rPr>
          <m:t>f:</m:t>
        </m:r>
        <m:d>
          <m:dPr>
            <m:begChr m:val="["/>
            <m:endChr m:val="]"/>
            <m:ctrlPr>
              <w:rPr>
                <w:rFonts w:ascii="Cambria Math" w:hAnsi="Cambria Math"/>
                <w:i/>
                <w:lang w:val="es-MX"/>
              </w:rPr>
            </m:ctrlPr>
          </m:dPr>
          <m:e>
            <m:r>
              <w:rPr>
                <w:rFonts w:ascii="Cambria Math" w:hAnsi="Cambria Math"/>
                <w:lang w:val="es-MX"/>
              </w:rPr>
              <m:t>a,b</m:t>
            </m:r>
          </m:e>
        </m:d>
        <m:r>
          <m:rPr>
            <m:sty m:val="p"/>
          </m:rPr>
          <w:rPr>
            <w:rFonts w:ascii="Cambria Math" w:hAnsi="Cambria Math"/>
            <w:lang w:val="es-MX"/>
          </w:rPr>
          <m:t>→</m:t>
        </m:r>
        <m:r>
          <m:rPr>
            <m:sty m:val="p"/>
          </m:rPr>
          <w:rPr>
            <w:rFonts w:ascii="Cambria Math" w:eastAsiaTheme="minorEastAsia" w:hAnsi="Cambria Math"/>
            <w:lang w:val="es-MX"/>
          </w:rPr>
          <m:t>R</m:t>
        </m:r>
      </m:oMath>
      <w:r w:rsidRPr="00033109">
        <w:rPr>
          <w:rFonts w:eastAsiaTheme="minorEastAsia"/>
          <w:lang w:val="es-MX"/>
        </w:rPr>
        <w:t xml:space="preserve"> una función derivable, de la cual se sabe que tiene una raíz en el intervalo </w:t>
      </w:r>
    </w:p>
    <w:p w14:paraId="200466AE" w14:textId="40AF57AE" w:rsidR="00F52DAC" w:rsidRPr="00033109" w:rsidRDefault="00F52DAC" w:rsidP="00033109">
      <w:pPr>
        <w:pStyle w:val="Prrafodelista"/>
        <w:numPr>
          <w:ilvl w:val="0"/>
          <w:numId w:val="5"/>
        </w:numPr>
        <w:jc w:val="both"/>
        <w:rPr>
          <w:rFonts w:eastAsiaTheme="minorEastAsia"/>
          <w:lang w:val="es-MX"/>
        </w:rPr>
      </w:pPr>
      <w:r w:rsidRPr="00033109">
        <w:rPr>
          <w:rFonts w:eastAsiaTheme="minorEastAsia"/>
          <w:lang w:val="es-MX"/>
        </w:rPr>
        <w:t xml:space="preserve">Se elige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oMath>
      <w:r w:rsidRPr="00033109">
        <w:rPr>
          <w:rFonts w:eastAsiaTheme="minorEastAsia"/>
          <w:lang w:val="es-MX"/>
        </w:rPr>
        <w:t xml:space="preserve"> en el eje de las x, asumiendo que está cerca de la solución de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=0</m:t>
        </m:r>
      </m:oMath>
    </w:p>
    <w:p w14:paraId="21C3880D" w14:textId="070365F0" w:rsidR="00F52DAC" w:rsidRPr="00033109" w:rsidRDefault="00F52DAC" w:rsidP="00033109">
      <w:pPr>
        <w:pStyle w:val="Prrafodelista"/>
        <w:numPr>
          <w:ilvl w:val="0"/>
          <w:numId w:val="5"/>
        </w:numPr>
        <w:jc w:val="both"/>
        <w:rPr>
          <w:rFonts w:eastAsiaTheme="minorEastAsia"/>
          <w:lang w:val="es-MX"/>
        </w:rPr>
      </w:pPr>
      <w:r w:rsidRPr="00033109">
        <w:rPr>
          <w:rFonts w:eastAsiaTheme="minorEastAsia"/>
          <w:lang w:val="es-MX"/>
        </w:rPr>
        <w:t xml:space="preserve">Se calcula la ecuación punto pendiente de la recta tangente en función de </w:t>
      </w:r>
      <m:oMath>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e>
        </m:d>
      </m:oMath>
      <w:r w:rsidR="006927A0" w:rsidRPr="00033109">
        <w:rPr>
          <w:rFonts w:eastAsiaTheme="minorEastAsia"/>
          <w:lang w:val="es-MX"/>
        </w:rPr>
        <w:t xml:space="preserve"> a saber:</w:t>
      </w:r>
    </w:p>
    <w:p w14:paraId="286A60C3" w14:textId="3BDA1FFE" w:rsidR="006927A0" w:rsidRPr="006927A0" w:rsidRDefault="006927A0">
      <w:pPr>
        <w:rPr>
          <w:rFonts w:eastAsiaTheme="minorEastAsia"/>
          <w:lang w:val="es-MX"/>
        </w:rPr>
      </w:pPr>
      <m:oMathPara>
        <m:oMath>
          <m:r>
            <w:rPr>
              <w:rFonts w:ascii="Cambria Math" w:eastAsiaTheme="minorEastAsia" w:hAnsi="Cambria Math"/>
              <w:lang w:val="es-MX"/>
            </w:rPr>
            <m:t>y-f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f</m:t>
              </m:r>
            </m:e>
            <m:sup>
              <m:r>
                <m:rPr>
                  <m:sty m:val="p"/>
                </m:rP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d>
            <m:dPr>
              <m:ctrlPr>
                <w:rPr>
                  <w:rFonts w:ascii="Cambria Math" w:eastAsiaTheme="minorEastAsia" w:hAnsi="Cambria Math"/>
                  <w:i/>
                  <w:lang w:val="es-MX"/>
                </w:rPr>
              </m:ctrlPr>
            </m:dPr>
            <m:e>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oMath>
      </m:oMathPara>
    </w:p>
    <w:p w14:paraId="3A0A1D3A" w14:textId="51FB19EC" w:rsidR="006927A0" w:rsidRPr="00033109" w:rsidRDefault="006927A0" w:rsidP="00033109">
      <w:pPr>
        <w:pStyle w:val="Prrafodelista"/>
        <w:numPr>
          <w:ilvl w:val="0"/>
          <w:numId w:val="6"/>
        </w:numPr>
        <w:jc w:val="both"/>
        <w:rPr>
          <w:rFonts w:eastAsiaTheme="minorEastAsia"/>
          <w:lang w:val="es-MX"/>
        </w:rPr>
      </w:pPr>
      <w:r w:rsidRPr="00033109">
        <w:rPr>
          <w:rFonts w:eastAsiaTheme="minorEastAsia"/>
          <w:lang w:val="es-MX"/>
        </w:rPr>
        <w:t xml:space="preserve">Esta recta debe intersecar al eje de las x en un punto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oMath>
      <w:r w:rsidRPr="00033109">
        <w:rPr>
          <w:rFonts w:eastAsiaTheme="minorEastAsia"/>
          <w:lang w:val="es-MX"/>
        </w:rPr>
        <w:t>, más cercano a la raíz buscada.</w:t>
      </w:r>
    </w:p>
    <w:p w14:paraId="291E4A2D" w14:textId="1E84C837" w:rsidR="006927A0" w:rsidRPr="00033109" w:rsidRDefault="006927A0" w:rsidP="00033109">
      <w:pPr>
        <w:pStyle w:val="Prrafodelista"/>
        <w:numPr>
          <w:ilvl w:val="0"/>
          <w:numId w:val="6"/>
        </w:numPr>
        <w:jc w:val="both"/>
        <w:rPr>
          <w:rFonts w:eastAsiaTheme="minorEastAsia"/>
          <w:lang w:val="es-MX"/>
        </w:rPr>
      </w:pPr>
      <w:r w:rsidRPr="00033109">
        <w:rPr>
          <w:rFonts w:eastAsiaTheme="minorEastAsia"/>
          <w:lang w:val="es-MX"/>
        </w:rPr>
        <w:t xml:space="preserve">Así, el punto </w:t>
      </w:r>
      <m:oMath>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0</m:t>
            </m:r>
          </m:e>
        </m:d>
      </m:oMath>
      <w:r w:rsidRPr="00033109">
        <w:rPr>
          <w:rFonts w:eastAsiaTheme="minorEastAsia"/>
          <w:lang w:val="es-MX"/>
        </w:rPr>
        <w:t xml:space="preserve"> satisface la ecuación anterior y sustituyendo queda:</w:t>
      </w:r>
    </w:p>
    <w:p w14:paraId="67019F00" w14:textId="14D94290" w:rsidR="006927A0" w:rsidRPr="006927A0" w:rsidRDefault="006927A0">
      <w:pPr>
        <w:rPr>
          <w:rFonts w:eastAsiaTheme="minorEastAsia"/>
          <w:lang w:val="es-MX"/>
        </w:rPr>
      </w:pPr>
      <m:oMathPara>
        <m:oMath>
          <m:r>
            <w:rPr>
              <w:rFonts w:ascii="Cambria Math" w:eastAsiaTheme="minorEastAsia" w:hAnsi="Cambria Math"/>
              <w:lang w:val="es-MX"/>
            </w:rPr>
            <m:t>0-f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f</m:t>
              </m:r>
            </m:e>
            <m:sup>
              <m:r>
                <m:rPr>
                  <m:sty m:val="p"/>
                </m:rP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oMath>
      </m:oMathPara>
    </w:p>
    <w:p w14:paraId="6DDB4FF2" w14:textId="74F119C6" w:rsidR="006927A0" w:rsidRPr="00033109" w:rsidRDefault="006927A0" w:rsidP="00033109">
      <w:pPr>
        <w:pStyle w:val="Prrafodelista"/>
        <w:numPr>
          <w:ilvl w:val="0"/>
          <w:numId w:val="7"/>
        </w:numPr>
        <w:jc w:val="both"/>
        <w:rPr>
          <w:rFonts w:eastAsiaTheme="minorEastAsia"/>
          <w:lang w:val="es-MX"/>
        </w:rPr>
      </w:pPr>
      <w:r w:rsidRPr="00033109">
        <w:rPr>
          <w:rFonts w:eastAsiaTheme="minorEastAsia"/>
          <w:lang w:val="es-MX"/>
        </w:rPr>
        <w:lastRenderedPageBreak/>
        <w:t xml:space="preserve">Si </w:t>
      </w:r>
      <m:oMath>
        <m:sSup>
          <m:sSupPr>
            <m:ctrlPr>
              <w:rPr>
                <w:rFonts w:ascii="Cambria Math" w:eastAsiaTheme="minorEastAsia" w:hAnsi="Cambria Math"/>
                <w:i/>
                <w:lang w:val="es-MX"/>
              </w:rPr>
            </m:ctrlPr>
          </m:sSupPr>
          <m:e>
            <m:r>
              <w:rPr>
                <w:rFonts w:ascii="Cambria Math" w:eastAsiaTheme="minorEastAsia" w:hAnsi="Cambria Math"/>
                <w:lang w:val="es-MX"/>
              </w:rPr>
              <m:t>f</m:t>
            </m:r>
          </m:e>
          <m:sup>
            <m:r>
              <m:rPr>
                <m:sty m:val="p"/>
              </m:rP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r>
          <m:rPr>
            <m:sty m:val="p"/>
          </m:rPr>
          <w:rPr>
            <w:rFonts w:ascii="Cambria Math" w:eastAsiaTheme="minorEastAsia" w:hAnsi="Cambria Math"/>
            <w:lang w:val="es-MX"/>
          </w:rPr>
          <m:t>≠</m:t>
        </m:r>
        <m:r>
          <w:rPr>
            <w:rFonts w:ascii="Cambria Math" w:eastAsiaTheme="minorEastAsia" w:hAnsi="Cambria Math"/>
            <w:lang w:val="es-MX"/>
          </w:rPr>
          <m:t>0</m:t>
        </m:r>
      </m:oMath>
      <w:r w:rsidRPr="00033109">
        <w:rPr>
          <w:rFonts w:eastAsiaTheme="minorEastAsia"/>
          <w:lang w:val="es-MX"/>
        </w:rPr>
        <w:t xml:space="preserve">, entonces, despejando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oMath>
      <w:r w:rsidRPr="00033109">
        <w:rPr>
          <w:rFonts w:eastAsiaTheme="minorEastAsia"/>
          <w:lang w:val="es-MX"/>
        </w:rPr>
        <w:t xml:space="preserve"> en la segunda ecuación, queda que: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ctrlPr>
              <w:rPr>
                <w:rFonts w:ascii="Cambria Math" w:eastAsiaTheme="minorEastAsia" w:hAnsi="Cambria Math"/>
                <w:i/>
                <w:lang w:val="es-MX"/>
              </w:rPr>
            </m:ctrlPr>
          </m:num>
          <m:den>
            <m:sSup>
              <m:sSupPr>
                <m:ctrlPr>
                  <w:rPr>
                    <w:rFonts w:ascii="Cambria Math" w:eastAsiaTheme="minorEastAsia" w:hAnsi="Cambria Math"/>
                    <w:i/>
                    <w:lang w:val="es-MX"/>
                  </w:rPr>
                </m:ctrlPr>
              </m:sSupPr>
              <m:e>
                <m:r>
                  <w:rPr>
                    <w:rFonts w:ascii="Cambria Math" w:eastAsiaTheme="minorEastAsia" w:hAnsi="Cambria Math"/>
                    <w:lang w:val="es-MX"/>
                  </w:rPr>
                  <m:t>f</m:t>
                </m:r>
              </m:e>
              <m:sup>
                <m:r>
                  <m:rPr>
                    <m:sty m:val="p"/>
                  </m:rP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ctrlPr>
              <w:rPr>
                <w:rFonts w:ascii="Cambria Math" w:eastAsiaTheme="minorEastAsia" w:hAnsi="Cambria Math"/>
                <w:i/>
                <w:lang w:val="es-MX"/>
              </w:rPr>
            </m:ctrlPr>
          </m:den>
        </m:f>
      </m:oMath>
      <w:r w:rsidRPr="00033109">
        <w:rPr>
          <w:rFonts w:eastAsiaTheme="minorEastAsia"/>
          <w:lang w:val="es-MX"/>
        </w:rPr>
        <w:t>.</w:t>
      </w:r>
    </w:p>
    <w:p w14:paraId="6A129B37" w14:textId="2903DEE3" w:rsidR="006927A0" w:rsidRPr="00033109" w:rsidRDefault="006927A0" w:rsidP="00033109">
      <w:pPr>
        <w:pStyle w:val="Prrafodelista"/>
        <w:numPr>
          <w:ilvl w:val="0"/>
          <w:numId w:val="7"/>
        </w:numPr>
        <w:jc w:val="both"/>
        <w:rPr>
          <w:rFonts w:eastAsiaTheme="minorEastAsia"/>
          <w:lang w:val="es-MX"/>
        </w:rPr>
      </w:pPr>
      <w:r w:rsidRPr="00033109">
        <w:rPr>
          <w:rFonts w:eastAsiaTheme="minorEastAsia"/>
          <w:lang w:val="es-MX"/>
        </w:rPr>
        <w:t xml:space="preserve">Se repite el mismo razonamiento para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oMath>
      <w:r w:rsidRPr="00033109">
        <w:rPr>
          <w:rFonts w:eastAsiaTheme="minorEastAsia"/>
          <w:lang w:val="es-MX"/>
        </w:rPr>
        <w:t xml:space="preserve">, pero ahora comenzando en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oMath>
      <w:r w:rsidRPr="00033109">
        <w:rPr>
          <w:rFonts w:eastAsiaTheme="minorEastAsia"/>
          <w:lang w:val="es-MX"/>
        </w:rPr>
        <w:t xml:space="preserve">, en ese caso se tiene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e>
            </m:d>
            <m:ctrlPr>
              <w:rPr>
                <w:rFonts w:ascii="Cambria Math" w:eastAsiaTheme="minorEastAsia" w:hAnsi="Cambria Math"/>
                <w:i/>
                <w:lang w:val="es-MX"/>
              </w:rPr>
            </m:ctrlPr>
          </m:num>
          <m:den>
            <m:sSup>
              <m:sSupPr>
                <m:ctrlPr>
                  <w:rPr>
                    <w:rFonts w:ascii="Cambria Math" w:eastAsiaTheme="minorEastAsia" w:hAnsi="Cambria Math"/>
                    <w:i/>
                    <w:lang w:val="es-MX"/>
                  </w:rPr>
                </m:ctrlPr>
              </m:sSupPr>
              <m:e>
                <m:r>
                  <w:rPr>
                    <w:rFonts w:ascii="Cambria Math" w:eastAsiaTheme="minorEastAsia" w:hAnsi="Cambria Math"/>
                    <w:lang w:val="es-MX"/>
                  </w:rPr>
                  <m:t>f</m:t>
                </m:r>
              </m:e>
              <m:sup>
                <m:r>
                  <m:rPr>
                    <m:sty m:val="p"/>
                  </m:rP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e>
            </m:d>
            <m:ctrlPr>
              <w:rPr>
                <w:rFonts w:ascii="Cambria Math" w:eastAsiaTheme="minorEastAsia" w:hAnsi="Cambria Math"/>
                <w:i/>
                <w:lang w:val="es-MX"/>
              </w:rPr>
            </m:ctrlPr>
          </m:den>
        </m:f>
      </m:oMath>
      <w:r w:rsidRPr="00033109">
        <w:rPr>
          <w:rFonts w:eastAsiaTheme="minorEastAsia"/>
          <w:lang w:val="es-MX"/>
        </w:rPr>
        <w:t xml:space="preserve">, que está más cerca de la raíz buscada que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oMath>
    </w:p>
    <w:p w14:paraId="41C3918E" w14:textId="398F6D6D" w:rsidR="006927A0" w:rsidRPr="00033109" w:rsidRDefault="006927A0" w:rsidP="00033109">
      <w:pPr>
        <w:pStyle w:val="Prrafodelista"/>
        <w:numPr>
          <w:ilvl w:val="0"/>
          <w:numId w:val="7"/>
        </w:numPr>
        <w:jc w:val="both"/>
        <w:rPr>
          <w:rFonts w:eastAsiaTheme="minorEastAsia"/>
          <w:lang w:val="es-MX"/>
        </w:rPr>
      </w:pPr>
      <w:r w:rsidRPr="00033109">
        <w:rPr>
          <w:rFonts w:eastAsiaTheme="minorEastAsia"/>
          <w:lang w:val="es-MX"/>
        </w:rPr>
        <w:t xml:space="preserve">Iterando cada vez con el número obtenido se construye una secuencia sobre: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oMath>
      <w:r w:rsidRPr="00033109">
        <w:rPr>
          <w:rFonts w:eastAsiaTheme="minorEastAsia"/>
          <w:lang w:val="es-MX"/>
        </w:rPr>
        <w:t xml:space="preserve"> de números cada vez más próximos a la raíz, tales que:</w:t>
      </w:r>
    </w:p>
    <w:p w14:paraId="4E65D2B4" w14:textId="536E3419" w:rsidR="006927A0" w:rsidRPr="006927A0" w:rsidRDefault="006927A0">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ctrlPr>
                <w:rPr>
                  <w:rFonts w:ascii="Cambria Math" w:eastAsiaTheme="minorEastAsia" w:hAnsi="Cambria Math"/>
                  <w:i/>
                  <w:lang w:val="es-MX"/>
                </w:rPr>
              </m:ctrlPr>
            </m:num>
            <m:den>
              <m:sSup>
                <m:sSupPr>
                  <m:ctrlPr>
                    <w:rPr>
                      <w:rFonts w:ascii="Cambria Math" w:eastAsiaTheme="minorEastAsia" w:hAnsi="Cambria Math"/>
                      <w:i/>
                      <w:lang w:val="es-MX"/>
                    </w:rPr>
                  </m:ctrlPr>
                </m:sSupPr>
                <m:e>
                  <m:r>
                    <w:rPr>
                      <w:rFonts w:ascii="Cambria Math" w:eastAsiaTheme="minorEastAsia" w:hAnsi="Cambria Math"/>
                      <w:lang w:val="es-MX"/>
                    </w:rPr>
                    <m:t>f</m:t>
                  </m:r>
                </m:e>
                <m:sup>
                  <m:r>
                    <m:rPr>
                      <m:sty m:val="p"/>
                    </m:rP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ctrlPr>
                <w:rPr>
                  <w:rFonts w:ascii="Cambria Math" w:eastAsiaTheme="minorEastAsia" w:hAnsi="Cambria Math"/>
                  <w:i/>
                  <w:lang w:val="es-MX"/>
                </w:rPr>
              </m:ctrlPr>
            </m:den>
          </m:f>
        </m:oMath>
      </m:oMathPara>
    </w:p>
    <w:p w14:paraId="45D18E01" w14:textId="4BBA722F" w:rsidR="006927A0" w:rsidRDefault="006927A0">
      <w:pPr>
        <w:rPr>
          <w:rFonts w:eastAsiaTheme="minorEastAsia"/>
          <w:lang w:val="es-MX"/>
        </w:rPr>
      </w:pPr>
      <w:r>
        <w:rPr>
          <w:rFonts w:eastAsiaTheme="minorEastAsia"/>
          <w:lang w:val="es-MX"/>
        </w:rPr>
        <w:t>La aproximación será mejor entre más términos se quieran calcular.</w:t>
      </w:r>
    </w:p>
    <w:p w14:paraId="4ABB646B" w14:textId="2CEB6A3C" w:rsidR="006927A0" w:rsidRPr="00842779" w:rsidRDefault="006927A0">
      <w:pPr>
        <w:rPr>
          <w:rFonts w:eastAsiaTheme="minorEastAsia"/>
          <w:b/>
          <w:bCs/>
          <w:lang w:val="es-MX"/>
        </w:rPr>
      </w:pPr>
      <w:r w:rsidRPr="00842779">
        <w:rPr>
          <w:rFonts w:eastAsiaTheme="minorEastAsia"/>
          <w:b/>
          <w:bCs/>
          <w:lang w:val="es-MX"/>
        </w:rPr>
        <w:t>Método de la Secante</w:t>
      </w:r>
    </w:p>
    <w:p w14:paraId="5E574794" w14:textId="54BF7FCC" w:rsidR="006927A0" w:rsidRPr="006927A0" w:rsidRDefault="006927A0" w:rsidP="00033109">
      <w:pPr>
        <w:jc w:val="both"/>
        <w:rPr>
          <w:rFonts w:eastAsiaTheme="minorEastAsia"/>
          <w:lang w:val="es-MX"/>
        </w:rPr>
      </w:pPr>
      <w:r>
        <w:rPr>
          <w:rFonts w:eastAsiaTheme="minorEastAsia"/>
          <w:lang w:val="es-MX"/>
        </w:rPr>
        <w:t>El método anterior (de Newton) requiere conocer el valor de la primera derivada de la función en un punto, por lo que, en algunos casos, resulta complicado. Para estos casos es más útil usar el método de la secante.</w:t>
      </w:r>
    </w:p>
    <w:p w14:paraId="014F8B62" w14:textId="618CADD5" w:rsidR="006927A0" w:rsidRDefault="006927A0" w:rsidP="00033109">
      <w:pPr>
        <w:jc w:val="both"/>
        <w:rPr>
          <w:rFonts w:eastAsiaTheme="minorEastAsia"/>
          <w:lang w:val="es-MX"/>
        </w:rPr>
      </w:pPr>
      <w:r>
        <w:rPr>
          <w:rFonts w:eastAsiaTheme="minorEastAsia"/>
          <w:lang w:val="es-MX"/>
        </w:rPr>
        <w:t>El método de la secante parte de dos puntos y estima la tangente por una aproximación de acuerdo con la expresión:</w:t>
      </w:r>
    </w:p>
    <w:p w14:paraId="6CF5B7B1" w14:textId="3A636D73" w:rsidR="006927A0" w:rsidRPr="006927A0" w:rsidRDefault="006927A0">
      <w:pPr>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f</m:t>
              </m:r>
            </m:e>
            <m:sup>
              <m:r>
                <m:rPr>
                  <m:sty m:val="p"/>
                </m:rP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ctrlPr>
                <w:rPr>
                  <w:rFonts w:ascii="Cambria Math" w:eastAsiaTheme="minorEastAsia" w:hAnsi="Cambria Math"/>
                  <w:i/>
                  <w:lang w:val="es-MX"/>
                </w:rPr>
              </m:ctrlPr>
            </m:num>
            <m:den>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ctrlPr>
                <w:rPr>
                  <w:rFonts w:ascii="Cambria Math" w:eastAsiaTheme="minorEastAsia" w:hAnsi="Cambria Math"/>
                  <w:i/>
                  <w:lang w:val="es-MX"/>
                </w:rPr>
              </m:ctrlPr>
            </m:den>
          </m:f>
        </m:oMath>
      </m:oMathPara>
    </w:p>
    <w:p w14:paraId="08330B00" w14:textId="16AB2B9B" w:rsidR="006927A0" w:rsidRDefault="006927A0" w:rsidP="00033109">
      <w:pPr>
        <w:jc w:val="both"/>
        <w:rPr>
          <w:rFonts w:eastAsiaTheme="minorEastAsia"/>
          <w:lang w:val="es-MX"/>
        </w:rPr>
      </w:pPr>
      <w:r>
        <w:rPr>
          <w:rFonts w:eastAsiaTheme="minorEastAsia"/>
          <w:lang w:val="es-MX"/>
        </w:rPr>
        <w:t>Sustituyendo está nueva expresión en la ecuación del método de Newton se puede obtener la expresión del método de la secante:</w:t>
      </w:r>
    </w:p>
    <w:p w14:paraId="3FB4A822" w14:textId="080A13F9" w:rsidR="006927A0" w:rsidRPr="006F21E8" w:rsidRDefault="006F21E8">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ctrlPr>
                <w:rPr>
                  <w:rFonts w:ascii="Cambria Math" w:eastAsiaTheme="minorEastAsia" w:hAnsi="Cambria Math"/>
                  <w:i/>
                  <w:lang w:val="es-MX"/>
                </w:rPr>
              </m:ctrlPr>
            </m:num>
            <m:den>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ctrlPr>
                <w:rPr>
                  <w:rFonts w:ascii="Cambria Math" w:eastAsiaTheme="minorEastAsia" w:hAnsi="Cambria Math"/>
                  <w:i/>
                  <w:lang w:val="es-MX"/>
                </w:rPr>
              </m:ctrlPr>
            </m:den>
          </m:f>
        </m:oMath>
      </m:oMathPara>
    </w:p>
    <w:p w14:paraId="05ACFD85" w14:textId="31C8A64C" w:rsidR="006F21E8" w:rsidRPr="00842779" w:rsidRDefault="006F21E8">
      <w:pPr>
        <w:rPr>
          <w:rFonts w:eastAsiaTheme="minorEastAsia"/>
          <w:b/>
          <w:bCs/>
          <w:lang w:val="es-MX"/>
        </w:rPr>
      </w:pPr>
      <w:r w:rsidRPr="00842779">
        <w:rPr>
          <w:rFonts w:eastAsiaTheme="minorEastAsia"/>
          <w:b/>
          <w:bCs/>
          <w:lang w:val="es-MX"/>
        </w:rPr>
        <w:t>Método de Brent-Dekker</w:t>
      </w:r>
    </w:p>
    <w:p w14:paraId="18104875" w14:textId="2F63A958" w:rsidR="006927A0" w:rsidRDefault="006F21E8" w:rsidP="00033109">
      <w:pPr>
        <w:jc w:val="both"/>
        <w:rPr>
          <w:rFonts w:eastAsiaTheme="minorEastAsia"/>
          <w:lang w:val="es-MX"/>
        </w:rPr>
      </w:pPr>
      <w:r>
        <w:rPr>
          <w:rFonts w:eastAsiaTheme="minorEastAsia"/>
          <w:lang w:val="es-MX"/>
        </w:rPr>
        <w:t>El método de Dekker es un método que combina los métodos de la bisección y la secante para encontrar raíces de polinomios. Posteriormente, Brent retoma el trabajo de Dekker y propone algunas mejoras al método incorporando una interpolación cuadrática inversa. El algoritmo de la secante domina al inicio sobre el método de la bisección. Pero después que se aproxima la raíz, el método de la bisección domina.</w:t>
      </w:r>
    </w:p>
    <w:p w14:paraId="1D647075" w14:textId="35F09B30" w:rsidR="006F21E8" w:rsidRDefault="006F21E8" w:rsidP="00033109">
      <w:pPr>
        <w:jc w:val="both"/>
        <w:rPr>
          <w:rFonts w:eastAsiaTheme="minorEastAsia"/>
          <w:lang w:val="es-MX"/>
        </w:rPr>
      </w:pPr>
      <w:r>
        <w:rPr>
          <w:rFonts w:eastAsiaTheme="minorEastAsia"/>
          <w:lang w:val="es-MX"/>
        </w:rPr>
        <w:t xml:space="preserve">La interpolación </w:t>
      </w:r>
      <w:r w:rsidR="00CD5353">
        <w:rPr>
          <w:rFonts w:eastAsiaTheme="minorEastAsia"/>
          <w:lang w:val="es-MX"/>
        </w:rPr>
        <w:t>cuadrática inversa es similar al método de la secante, se basa en el cálculo de una línea recta que pasa por dos puntos iniciales. La intersección de esta línea en el eje de las x representa la nueva aproximación a la raíz.</w:t>
      </w:r>
    </w:p>
    <w:p w14:paraId="6A7E484B" w14:textId="18DD174B" w:rsidR="00CD5353" w:rsidRDefault="00CD5353" w:rsidP="00033109">
      <w:pPr>
        <w:jc w:val="both"/>
        <w:rPr>
          <w:rFonts w:eastAsiaTheme="minorEastAsia"/>
          <w:lang w:val="es-MX"/>
        </w:rPr>
      </w:pPr>
      <w:r>
        <w:rPr>
          <w:rFonts w:eastAsiaTheme="minorEastAsia"/>
          <w:lang w:val="es-MX"/>
        </w:rPr>
        <w:t>Dados 3 puntos, es posible determinar una función cuadrática de x que pase por estos 3 puntos. Al igual que en el método de la secante, la intersección de la interpolación (función cuadrática) con el eje de las x es la nueva aproximación a la raíz.</w:t>
      </w:r>
    </w:p>
    <w:p w14:paraId="74D36652" w14:textId="43575C50" w:rsidR="00CD5353" w:rsidRDefault="00CD5353" w:rsidP="00033109">
      <w:pPr>
        <w:jc w:val="both"/>
        <w:rPr>
          <w:rFonts w:eastAsiaTheme="minorEastAsia"/>
          <w:lang w:val="es-MX"/>
        </w:rPr>
      </w:pPr>
      <w:r>
        <w:rPr>
          <w:rFonts w:eastAsiaTheme="minorEastAsia"/>
          <w:lang w:val="es-MX"/>
        </w:rPr>
        <w:t xml:space="preserve">Este método representa una mejora con respecto al método de la secante, no </w:t>
      </w:r>
      <w:r w:rsidR="00842779">
        <w:rPr>
          <w:rFonts w:eastAsiaTheme="minorEastAsia"/>
          <w:lang w:val="es-MX"/>
        </w:rPr>
        <w:t>obstante,</w:t>
      </w:r>
      <w:r>
        <w:rPr>
          <w:rFonts w:eastAsiaTheme="minorEastAsia"/>
          <w:lang w:val="es-MX"/>
        </w:rPr>
        <w:t xml:space="preserve"> es posible que pueda fallar en el caso donde no existan raíces reales en una función.</w:t>
      </w:r>
    </w:p>
    <w:p w14:paraId="2C37701E" w14:textId="0D05568C" w:rsidR="00CD5353" w:rsidRDefault="00CD5353">
      <w:pPr>
        <w:rPr>
          <w:rFonts w:eastAsiaTheme="minorEastAsia"/>
          <w:lang w:val="es-MX"/>
        </w:rPr>
      </w:pPr>
      <w:r>
        <w:rPr>
          <w:rFonts w:eastAsiaTheme="minorEastAsia"/>
          <w:lang w:val="es-MX"/>
        </w:rPr>
        <w:t>El método consiste en:</w:t>
      </w:r>
    </w:p>
    <w:p w14:paraId="20D5F64E" w14:textId="54DFADE2" w:rsidR="00CD5353" w:rsidRPr="00842779" w:rsidRDefault="00CD5353" w:rsidP="00033109">
      <w:pPr>
        <w:pStyle w:val="Prrafodelista"/>
        <w:numPr>
          <w:ilvl w:val="0"/>
          <w:numId w:val="3"/>
        </w:numPr>
        <w:jc w:val="both"/>
        <w:rPr>
          <w:rFonts w:eastAsiaTheme="minorEastAsia"/>
          <w:lang w:val="es-MX"/>
        </w:rPr>
      </w:pPr>
      <w:r w:rsidRPr="00842779">
        <w:rPr>
          <w:rFonts w:eastAsiaTheme="minorEastAsia"/>
          <w:lang w:val="es-MX"/>
        </w:rPr>
        <w:t>Se seleccionan dos puntos iniciales a y b (como en la bisección).</w:t>
      </w:r>
    </w:p>
    <w:p w14:paraId="241E900B" w14:textId="44296351" w:rsidR="00CD5353" w:rsidRPr="00842779" w:rsidRDefault="00CD5353" w:rsidP="00033109">
      <w:pPr>
        <w:pStyle w:val="Prrafodelista"/>
        <w:numPr>
          <w:ilvl w:val="0"/>
          <w:numId w:val="3"/>
        </w:numPr>
        <w:jc w:val="both"/>
        <w:rPr>
          <w:rFonts w:eastAsiaTheme="minorEastAsia"/>
        </w:rPr>
      </w:pPr>
      <w:r w:rsidRPr="00842779">
        <w:rPr>
          <w:rFonts w:eastAsiaTheme="minorEastAsia"/>
          <w:lang w:val="es-MX"/>
        </w:rPr>
        <w:lastRenderedPageBreak/>
        <w:t xml:space="preserve">Tal que la evaluación de la función f(a) y f(b) tengan signos opuestos. Se debe cumplir que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a</m:t>
            </m:r>
          </m:e>
        </m:d>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b</m:t>
            </m:r>
          </m:e>
        </m:d>
        <m:r>
          <w:rPr>
            <w:rFonts w:ascii="Cambria Math" w:eastAsiaTheme="minorEastAsia" w:hAnsi="Cambria Math"/>
          </w:rPr>
          <m:t>&lt;1</m:t>
        </m:r>
      </m:oMath>
    </w:p>
    <w:p w14:paraId="2EC91C0A" w14:textId="681364DF" w:rsidR="00CD5353" w:rsidRPr="00842779" w:rsidRDefault="00CD5353" w:rsidP="00033109">
      <w:pPr>
        <w:pStyle w:val="Prrafodelista"/>
        <w:numPr>
          <w:ilvl w:val="0"/>
          <w:numId w:val="3"/>
        </w:numPr>
        <w:jc w:val="both"/>
        <w:rPr>
          <w:rFonts w:eastAsiaTheme="minorEastAsia"/>
          <w:lang w:val="es-MX"/>
        </w:rPr>
      </w:pPr>
      <w:r w:rsidRPr="00842779">
        <w:rPr>
          <w:rFonts w:eastAsiaTheme="minorEastAsia"/>
          <w:lang w:val="es-MX"/>
        </w:rPr>
        <w:t>Si la función es continua en el intervalo [a, b] entonces, el teorema del valor intermedio garantiza que existe algún valor en el intervalo tal que la evaluación de la función es cero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=0</m:t>
        </m:r>
      </m:oMath>
      <w:r w:rsidRPr="00842779">
        <w:rPr>
          <w:rFonts w:eastAsiaTheme="minorEastAsia"/>
          <w:lang w:val="es-MX"/>
        </w:rPr>
        <w:t>).</w:t>
      </w:r>
    </w:p>
    <w:p w14:paraId="71C8174E" w14:textId="31352E00" w:rsidR="00CD5353" w:rsidRPr="00842779" w:rsidRDefault="00CD5353" w:rsidP="00033109">
      <w:pPr>
        <w:pStyle w:val="Prrafodelista"/>
        <w:numPr>
          <w:ilvl w:val="0"/>
          <w:numId w:val="3"/>
        </w:numPr>
        <w:jc w:val="both"/>
        <w:rPr>
          <w:rFonts w:eastAsiaTheme="minorEastAsia"/>
          <w:lang w:val="es-MX"/>
        </w:rPr>
      </w:pPr>
      <w:r w:rsidRPr="00842779">
        <w:rPr>
          <w:rFonts w:eastAsiaTheme="minorEastAsia"/>
          <w:lang w:val="es-MX"/>
        </w:rPr>
        <w:t xml:space="preserve">Dados 3 puntos: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a</m:t>
            </m:r>
          </m:e>
        </m:d>
      </m:oMath>
      <w:r w:rsidRPr="00842779">
        <w:rPr>
          <w:rFonts w:eastAsiaTheme="minorEastAsia"/>
          <w:lang w:val="es-MX"/>
        </w:rPr>
        <w:t xml:space="preserve">,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b</m:t>
            </m:r>
          </m:e>
        </m:d>
      </m:oMath>
      <w:r w:rsidRPr="00842779">
        <w:rPr>
          <w:rFonts w:eastAsiaTheme="minorEastAsia"/>
          <w:lang w:val="es-MX"/>
        </w:rPr>
        <w:t xml:space="preserve"> y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c</m:t>
            </m:r>
          </m:e>
        </m:d>
      </m:oMath>
      <w:r w:rsidRPr="00842779">
        <w:rPr>
          <w:rFonts w:eastAsiaTheme="minorEastAsia"/>
          <w:lang w:val="es-MX"/>
        </w:rPr>
        <w:t>, el método de Brent primero ajusta a x como una función cuadrática de y.</w:t>
      </w:r>
    </w:p>
    <w:p w14:paraId="60327C90" w14:textId="4B9AF664" w:rsidR="00CD5353" w:rsidRPr="00842779" w:rsidRDefault="00CD5353" w:rsidP="00033109">
      <w:pPr>
        <w:pStyle w:val="Prrafodelista"/>
        <w:numPr>
          <w:ilvl w:val="0"/>
          <w:numId w:val="3"/>
        </w:numPr>
        <w:jc w:val="both"/>
        <w:rPr>
          <w:rFonts w:eastAsiaTheme="minorEastAsia"/>
          <w:lang w:val="es-MX"/>
        </w:rPr>
      </w:pPr>
      <w:r w:rsidRPr="00842779">
        <w:rPr>
          <w:rFonts w:eastAsiaTheme="minorEastAsia"/>
          <w:lang w:val="es-MX"/>
        </w:rPr>
        <w:t>Se una el siguiente método de interpolación:</w:t>
      </w:r>
    </w:p>
    <w:p w14:paraId="12EB4601" w14:textId="127B9639" w:rsidR="00CD5353" w:rsidRPr="00466C56" w:rsidRDefault="00CD5353" w:rsidP="00466C56">
      <w:pPr>
        <w:jc w:val="center"/>
        <w:rPr>
          <w:rFonts w:eastAsiaTheme="minorEastAsia"/>
          <w:sz w:val="32"/>
          <w:szCs w:val="32"/>
          <w:lang w:val="es-MX"/>
        </w:rPr>
      </w:pPr>
      <m:oMath>
        <m:r>
          <w:rPr>
            <w:rFonts w:ascii="Cambria Math" w:eastAsiaTheme="minorEastAsia" w:hAnsi="Cambria Math"/>
            <w:sz w:val="32"/>
            <w:szCs w:val="32"/>
            <w:lang w:val="es-MX"/>
          </w:rPr>
          <m:t>x=</m:t>
        </m:r>
        <m:f>
          <m:fPr>
            <m:ctrlPr>
              <w:rPr>
                <w:rFonts w:ascii="Cambria Math" w:eastAsiaTheme="minorEastAsia" w:hAnsi="Cambria Math"/>
                <w:sz w:val="32"/>
                <w:szCs w:val="32"/>
                <w:lang w:val="es-MX"/>
              </w:rPr>
            </m:ctrlPr>
          </m:fPr>
          <m:num>
            <m:d>
              <m:dPr>
                <m:ctrlPr>
                  <w:rPr>
                    <w:rFonts w:ascii="Cambria Math" w:eastAsiaTheme="minorEastAsia" w:hAnsi="Cambria Math"/>
                    <w:i/>
                    <w:sz w:val="32"/>
                    <w:szCs w:val="32"/>
                    <w:lang w:val="es-MX"/>
                  </w:rPr>
                </m:ctrlPr>
              </m:dPr>
              <m:e>
                <m:r>
                  <w:rPr>
                    <w:rFonts w:ascii="Cambria Math" w:eastAsiaTheme="minorEastAsia" w:hAnsi="Cambria Math"/>
                    <w:sz w:val="32"/>
                    <w:szCs w:val="32"/>
                    <w:lang w:val="es-MX"/>
                  </w:rPr>
                  <m:t>y-</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b</m:t>
                    </m:r>
                  </m:sub>
                </m:sSub>
              </m:e>
            </m:d>
            <m:d>
              <m:dPr>
                <m:ctrlPr>
                  <w:rPr>
                    <w:rFonts w:ascii="Cambria Math" w:eastAsiaTheme="minorEastAsia" w:hAnsi="Cambria Math"/>
                    <w:i/>
                    <w:sz w:val="32"/>
                    <w:szCs w:val="32"/>
                    <w:lang w:val="es-MX"/>
                  </w:rPr>
                </m:ctrlPr>
              </m:dPr>
              <m:e>
                <m:r>
                  <w:rPr>
                    <w:rFonts w:ascii="Cambria Math" w:eastAsiaTheme="minorEastAsia" w:hAnsi="Cambria Math"/>
                    <w:sz w:val="32"/>
                    <w:szCs w:val="32"/>
                    <w:lang w:val="es-MX"/>
                  </w:rPr>
                  <m:t>y-</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c</m:t>
                    </m:r>
                  </m:sub>
                </m:sSub>
              </m:e>
            </m:d>
            <m:ctrlPr>
              <w:rPr>
                <w:rFonts w:ascii="Cambria Math" w:eastAsiaTheme="minorEastAsia" w:hAnsi="Cambria Math"/>
                <w:i/>
                <w:sz w:val="32"/>
                <w:szCs w:val="32"/>
                <w:lang w:val="es-MX"/>
              </w:rPr>
            </m:ctrlPr>
          </m:num>
          <m:den>
            <m:d>
              <m:dPr>
                <m:ctrlPr>
                  <w:rPr>
                    <w:rFonts w:ascii="Cambria Math" w:eastAsiaTheme="minorEastAsia" w:hAnsi="Cambria Math"/>
                    <w:i/>
                    <w:sz w:val="32"/>
                    <w:szCs w:val="32"/>
                    <w:lang w:val="es-MX"/>
                  </w:rPr>
                </m:ctrlPr>
              </m:dPr>
              <m:e>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a</m:t>
                    </m:r>
                  </m:sub>
                </m:sSub>
                <m:r>
                  <w:rPr>
                    <w:rFonts w:ascii="Cambria Math" w:eastAsiaTheme="minorEastAsia" w:hAnsi="Cambria Math"/>
                    <w:sz w:val="32"/>
                    <w:szCs w:val="32"/>
                    <w:lang w:val="es-MX"/>
                  </w:rPr>
                  <m:t>-</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b</m:t>
                    </m:r>
                  </m:sub>
                </m:sSub>
              </m:e>
            </m:d>
            <m:d>
              <m:dPr>
                <m:ctrlPr>
                  <w:rPr>
                    <w:rFonts w:ascii="Cambria Math" w:eastAsiaTheme="minorEastAsia" w:hAnsi="Cambria Math"/>
                    <w:i/>
                    <w:sz w:val="32"/>
                    <w:szCs w:val="32"/>
                    <w:lang w:val="es-MX"/>
                  </w:rPr>
                </m:ctrlPr>
              </m:dPr>
              <m:e>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a</m:t>
                    </m:r>
                  </m:sub>
                </m:sSub>
                <m:r>
                  <w:rPr>
                    <w:rFonts w:ascii="Cambria Math" w:eastAsiaTheme="minorEastAsia" w:hAnsi="Cambria Math"/>
                    <w:sz w:val="32"/>
                    <w:szCs w:val="32"/>
                    <w:lang w:val="es-MX"/>
                  </w:rPr>
                  <m:t>-</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c</m:t>
                    </m:r>
                  </m:sub>
                </m:sSub>
              </m:e>
            </m:d>
            <m:ctrlPr>
              <w:rPr>
                <w:rFonts w:ascii="Cambria Math" w:eastAsiaTheme="minorEastAsia" w:hAnsi="Cambria Math"/>
                <w:i/>
                <w:sz w:val="32"/>
                <w:szCs w:val="32"/>
                <w:lang w:val="es-MX"/>
              </w:rPr>
            </m:ctrlPr>
          </m:den>
        </m:f>
        <m:r>
          <w:rPr>
            <w:rFonts w:ascii="Cambria Math" w:eastAsiaTheme="minorEastAsia" w:hAnsi="Cambria Math"/>
            <w:sz w:val="32"/>
            <w:szCs w:val="32"/>
            <w:lang w:val="es-MX"/>
          </w:rPr>
          <m:t>a+</m:t>
        </m:r>
        <m:f>
          <m:fPr>
            <m:ctrlPr>
              <w:rPr>
                <w:rFonts w:ascii="Cambria Math" w:eastAsiaTheme="minorEastAsia" w:hAnsi="Cambria Math"/>
                <w:sz w:val="32"/>
                <w:szCs w:val="32"/>
                <w:lang w:val="es-MX"/>
              </w:rPr>
            </m:ctrlPr>
          </m:fPr>
          <m:num>
            <m:d>
              <m:dPr>
                <m:ctrlPr>
                  <w:rPr>
                    <w:rFonts w:ascii="Cambria Math" w:eastAsiaTheme="minorEastAsia" w:hAnsi="Cambria Math"/>
                    <w:i/>
                    <w:sz w:val="32"/>
                    <w:szCs w:val="32"/>
                    <w:lang w:val="es-MX"/>
                  </w:rPr>
                </m:ctrlPr>
              </m:dPr>
              <m:e>
                <m:r>
                  <w:rPr>
                    <w:rFonts w:ascii="Cambria Math" w:eastAsiaTheme="minorEastAsia" w:hAnsi="Cambria Math"/>
                    <w:sz w:val="32"/>
                    <w:szCs w:val="32"/>
                    <w:lang w:val="es-MX"/>
                  </w:rPr>
                  <m:t>y-</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a</m:t>
                    </m:r>
                  </m:sub>
                </m:sSub>
              </m:e>
            </m:d>
            <m:d>
              <m:dPr>
                <m:ctrlPr>
                  <w:rPr>
                    <w:rFonts w:ascii="Cambria Math" w:eastAsiaTheme="minorEastAsia" w:hAnsi="Cambria Math"/>
                    <w:i/>
                    <w:sz w:val="32"/>
                    <w:szCs w:val="32"/>
                    <w:lang w:val="es-MX"/>
                  </w:rPr>
                </m:ctrlPr>
              </m:dPr>
              <m:e>
                <m:r>
                  <w:rPr>
                    <w:rFonts w:ascii="Cambria Math" w:eastAsiaTheme="minorEastAsia" w:hAnsi="Cambria Math"/>
                    <w:sz w:val="32"/>
                    <w:szCs w:val="32"/>
                    <w:lang w:val="es-MX"/>
                  </w:rPr>
                  <m:t>y-</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c</m:t>
                    </m:r>
                  </m:sub>
                </m:sSub>
              </m:e>
            </m:d>
            <m:ctrlPr>
              <w:rPr>
                <w:rFonts w:ascii="Cambria Math" w:eastAsiaTheme="minorEastAsia" w:hAnsi="Cambria Math"/>
                <w:i/>
                <w:sz w:val="32"/>
                <w:szCs w:val="32"/>
                <w:lang w:val="es-MX"/>
              </w:rPr>
            </m:ctrlPr>
          </m:num>
          <m:den>
            <m:d>
              <m:dPr>
                <m:ctrlPr>
                  <w:rPr>
                    <w:rFonts w:ascii="Cambria Math" w:eastAsiaTheme="minorEastAsia" w:hAnsi="Cambria Math"/>
                    <w:i/>
                    <w:sz w:val="32"/>
                    <w:szCs w:val="32"/>
                    <w:lang w:val="es-MX"/>
                  </w:rPr>
                </m:ctrlPr>
              </m:dPr>
              <m:e>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b</m:t>
                    </m:r>
                  </m:sub>
                </m:sSub>
                <m:r>
                  <w:rPr>
                    <w:rFonts w:ascii="Cambria Math" w:eastAsiaTheme="minorEastAsia" w:hAnsi="Cambria Math"/>
                    <w:sz w:val="32"/>
                    <w:szCs w:val="32"/>
                    <w:lang w:val="es-MX"/>
                  </w:rPr>
                  <m:t>-</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a</m:t>
                    </m:r>
                  </m:sub>
                </m:sSub>
              </m:e>
            </m:d>
            <m:d>
              <m:dPr>
                <m:ctrlPr>
                  <w:rPr>
                    <w:rFonts w:ascii="Cambria Math" w:eastAsiaTheme="minorEastAsia" w:hAnsi="Cambria Math"/>
                    <w:i/>
                    <w:sz w:val="32"/>
                    <w:szCs w:val="32"/>
                    <w:lang w:val="es-MX"/>
                  </w:rPr>
                </m:ctrlPr>
              </m:dPr>
              <m:e>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b</m:t>
                    </m:r>
                  </m:sub>
                </m:sSub>
                <m:r>
                  <w:rPr>
                    <w:rFonts w:ascii="Cambria Math" w:eastAsiaTheme="minorEastAsia" w:hAnsi="Cambria Math"/>
                    <w:sz w:val="32"/>
                    <w:szCs w:val="32"/>
                    <w:lang w:val="es-MX"/>
                  </w:rPr>
                  <m:t>-</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c</m:t>
                    </m:r>
                  </m:sub>
                </m:sSub>
              </m:e>
            </m:d>
            <m:ctrlPr>
              <w:rPr>
                <w:rFonts w:ascii="Cambria Math" w:eastAsiaTheme="minorEastAsia" w:hAnsi="Cambria Math"/>
                <w:i/>
                <w:sz w:val="32"/>
                <w:szCs w:val="32"/>
                <w:lang w:val="es-MX"/>
              </w:rPr>
            </m:ctrlPr>
          </m:den>
        </m:f>
        <m:r>
          <w:rPr>
            <w:rFonts w:ascii="Cambria Math" w:eastAsiaTheme="minorEastAsia" w:hAnsi="Cambria Math"/>
            <w:sz w:val="32"/>
            <w:szCs w:val="32"/>
            <w:lang w:val="es-MX"/>
          </w:rPr>
          <m:t>b+</m:t>
        </m:r>
        <m:f>
          <m:fPr>
            <m:ctrlPr>
              <w:rPr>
                <w:rFonts w:ascii="Cambria Math" w:eastAsiaTheme="minorEastAsia" w:hAnsi="Cambria Math"/>
                <w:sz w:val="32"/>
                <w:szCs w:val="32"/>
                <w:lang w:val="es-MX"/>
              </w:rPr>
            </m:ctrlPr>
          </m:fPr>
          <m:num>
            <m:d>
              <m:dPr>
                <m:ctrlPr>
                  <w:rPr>
                    <w:rFonts w:ascii="Cambria Math" w:eastAsiaTheme="minorEastAsia" w:hAnsi="Cambria Math"/>
                    <w:i/>
                    <w:sz w:val="32"/>
                    <w:szCs w:val="32"/>
                    <w:lang w:val="es-MX"/>
                  </w:rPr>
                </m:ctrlPr>
              </m:dPr>
              <m:e>
                <m:r>
                  <w:rPr>
                    <w:rFonts w:ascii="Cambria Math" w:eastAsiaTheme="minorEastAsia" w:hAnsi="Cambria Math"/>
                    <w:sz w:val="32"/>
                    <w:szCs w:val="32"/>
                    <w:lang w:val="es-MX"/>
                  </w:rPr>
                  <m:t>y-</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a</m:t>
                    </m:r>
                  </m:sub>
                </m:sSub>
              </m:e>
            </m:d>
            <m:d>
              <m:dPr>
                <m:ctrlPr>
                  <w:rPr>
                    <w:rFonts w:ascii="Cambria Math" w:eastAsiaTheme="minorEastAsia" w:hAnsi="Cambria Math"/>
                    <w:i/>
                    <w:sz w:val="32"/>
                    <w:szCs w:val="32"/>
                    <w:lang w:val="es-MX"/>
                  </w:rPr>
                </m:ctrlPr>
              </m:dPr>
              <m:e>
                <m:r>
                  <w:rPr>
                    <w:rFonts w:ascii="Cambria Math" w:eastAsiaTheme="minorEastAsia" w:hAnsi="Cambria Math"/>
                    <w:sz w:val="32"/>
                    <w:szCs w:val="32"/>
                    <w:lang w:val="es-MX"/>
                  </w:rPr>
                  <m:t>y-</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b</m:t>
                    </m:r>
                  </m:sub>
                </m:sSub>
              </m:e>
            </m:d>
            <m:ctrlPr>
              <w:rPr>
                <w:rFonts w:ascii="Cambria Math" w:eastAsiaTheme="minorEastAsia" w:hAnsi="Cambria Math"/>
                <w:i/>
                <w:sz w:val="32"/>
                <w:szCs w:val="32"/>
                <w:lang w:val="es-MX"/>
              </w:rPr>
            </m:ctrlPr>
          </m:num>
          <m:den>
            <m:d>
              <m:dPr>
                <m:ctrlPr>
                  <w:rPr>
                    <w:rFonts w:ascii="Cambria Math" w:eastAsiaTheme="minorEastAsia" w:hAnsi="Cambria Math"/>
                    <w:i/>
                    <w:sz w:val="32"/>
                    <w:szCs w:val="32"/>
                    <w:lang w:val="es-MX"/>
                  </w:rPr>
                </m:ctrlPr>
              </m:dPr>
              <m:e>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c</m:t>
                    </m:r>
                  </m:sub>
                </m:sSub>
                <m:r>
                  <w:rPr>
                    <w:rFonts w:ascii="Cambria Math" w:eastAsiaTheme="minorEastAsia" w:hAnsi="Cambria Math"/>
                    <w:sz w:val="32"/>
                    <w:szCs w:val="32"/>
                    <w:lang w:val="es-MX"/>
                  </w:rPr>
                  <m:t>-</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a</m:t>
                    </m:r>
                  </m:sub>
                </m:sSub>
              </m:e>
            </m:d>
            <m:d>
              <m:dPr>
                <m:ctrlPr>
                  <w:rPr>
                    <w:rFonts w:ascii="Cambria Math" w:eastAsiaTheme="minorEastAsia" w:hAnsi="Cambria Math"/>
                    <w:i/>
                    <w:sz w:val="32"/>
                    <w:szCs w:val="32"/>
                    <w:lang w:val="es-MX"/>
                  </w:rPr>
                </m:ctrlPr>
              </m:dPr>
              <m:e>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c</m:t>
                    </m:r>
                  </m:sub>
                </m:sSub>
                <m:r>
                  <w:rPr>
                    <w:rFonts w:ascii="Cambria Math" w:eastAsiaTheme="minorEastAsia" w:hAnsi="Cambria Math"/>
                    <w:sz w:val="32"/>
                    <w:szCs w:val="32"/>
                    <w:lang w:val="es-MX"/>
                  </w:rPr>
                  <m:t>-</m:t>
                </m:r>
                <m:sSub>
                  <m:sSubPr>
                    <m:ctrlPr>
                      <w:rPr>
                        <w:rFonts w:ascii="Cambria Math" w:eastAsiaTheme="minorEastAsia" w:hAnsi="Cambria Math"/>
                        <w:i/>
                        <w:sz w:val="32"/>
                        <w:szCs w:val="32"/>
                        <w:lang w:val="es-MX"/>
                      </w:rPr>
                    </m:ctrlPr>
                  </m:sSubPr>
                  <m:e>
                    <m:r>
                      <w:rPr>
                        <w:rFonts w:ascii="Cambria Math" w:eastAsiaTheme="minorEastAsia" w:hAnsi="Cambria Math"/>
                        <w:sz w:val="32"/>
                        <w:szCs w:val="32"/>
                        <w:lang w:val="es-MX"/>
                      </w:rPr>
                      <m:t>f</m:t>
                    </m:r>
                  </m:e>
                  <m:sub>
                    <m:r>
                      <w:rPr>
                        <w:rFonts w:ascii="Cambria Math" w:eastAsiaTheme="minorEastAsia" w:hAnsi="Cambria Math"/>
                        <w:sz w:val="32"/>
                        <w:szCs w:val="32"/>
                        <w:lang w:val="es-MX"/>
                      </w:rPr>
                      <m:t>b</m:t>
                    </m:r>
                  </m:sub>
                </m:sSub>
              </m:e>
            </m:d>
            <m:ctrlPr>
              <w:rPr>
                <w:rFonts w:ascii="Cambria Math" w:eastAsiaTheme="minorEastAsia" w:hAnsi="Cambria Math"/>
                <w:i/>
                <w:sz w:val="32"/>
                <w:szCs w:val="32"/>
                <w:lang w:val="es-MX"/>
              </w:rPr>
            </m:ctrlPr>
          </m:den>
        </m:f>
      </m:oMath>
      <w:r w:rsidR="00842779" w:rsidRPr="00466C56">
        <w:rPr>
          <w:rFonts w:eastAsiaTheme="minorEastAsia"/>
          <w:sz w:val="32"/>
          <w:szCs w:val="32"/>
          <w:lang w:val="es-MX"/>
        </w:rPr>
        <w:t>c</w:t>
      </w:r>
    </w:p>
    <w:p w14:paraId="2A3EC314" w14:textId="5E665F02" w:rsidR="00842779" w:rsidRPr="00842779" w:rsidRDefault="00842779" w:rsidP="00033109">
      <w:pPr>
        <w:pStyle w:val="Prrafodelista"/>
        <w:numPr>
          <w:ilvl w:val="0"/>
          <w:numId w:val="2"/>
        </w:numPr>
        <w:jc w:val="both"/>
        <w:rPr>
          <w:rFonts w:eastAsiaTheme="minorEastAsia"/>
          <w:lang w:val="es-MX"/>
        </w:rPr>
      </w:pPr>
      <w:r w:rsidRPr="00842779">
        <w:rPr>
          <w:rFonts w:eastAsiaTheme="minorEastAsia"/>
          <w:lang w:val="es-MX"/>
        </w:rPr>
        <w:t xml:space="preserve">Para encontrar aproximaciones sucesivas a la raíz se establece a </w:t>
      </w:r>
      <m:oMath>
        <m:r>
          <w:rPr>
            <w:rFonts w:ascii="Cambria Math" w:eastAsiaTheme="minorEastAsia" w:hAnsi="Cambria Math"/>
            <w:lang w:val="es-MX"/>
          </w:rPr>
          <m:t>y=0.</m:t>
        </m:r>
      </m:oMath>
    </w:p>
    <w:p w14:paraId="7995D42A" w14:textId="38E90199" w:rsidR="00842779" w:rsidRPr="00842779" w:rsidRDefault="00842779" w:rsidP="00033109">
      <w:pPr>
        <w:pStyle w:val="Prrafodelista"/>
        <w:numPr>
          <w:ilvl w:val="0"/>
          <w:numId w:val="2"/>
        </w:numPr>
        <w:jc w:val="both"/>
        <w:rPr>
          <w:rFonts w:eastAsiaTheme="minorEastAsia"/>
          <w:lang w:val="es-MX"/>
        </w:rPr>
      </w:pPr>
      <w:r w:rsidRPr="00842779">
        <w:rPr>
          <w:rFonts w:eastAsiaTheme="minorEastAsia"/>
          <w:lang w:val="es-MX"/>
        </w:rPr>
        <w:t xml:space="preserve">Entonces se define la interpolación como: </w:t>
      </w:r>
      <m:oMath>
        <m:r>
          <w:rPr>
            <w:rFonts w:ascii="Cambria Math" w:eastAsiaTheme="minorEastAsia" w:hAnsi="Cambria Math"/>
            <w:lang w:val="es-MX"/>
          </w:rPr>
          <m:t>x=b+</m:t>
        </m:r>
        <m:f>
          <m:fPr>
            <m:ctrlPr>
              <w:rPr>
                <w:rFonts w:ascii="Cambria Math" w:eastAsiaTheme="minorEastAsia" w:hAnsi="Cambria Math"/>
                <w:lang w:val="es-MX"/>
              </w:rPr>
            </m:ctrlPr>
          </m:fPr>
          <m:num>
            <m:r>
              <w:rPr>
                <w:rFonts w:ascii="Cambria Math" w:eastAsiaTheme="minorEastAsia" w:hAnsi="Cambria Math"/>
                <w:lang w:val="es-MX"/>
              </w:rPr>
              <m:t>P</m:t>
            </m:r>
            <m:ctrlPr>
              <w:rPr>
                <w:rFonts w:ascii="Cambria Math" w:eastAsiaTheme="minorEastAsia" w:hAnsi="Cambria Math"/>
                <w:i/>
                <w:lang w:val="es-MX"/>
              </w:rPr>
            </m:ctrlPr>
          </m:num>
          <m:den>
            <m:r>
              <w:rPr>
                <w:rFonts w:ascii="Cambria Math" w:eastAsiaTheme="minorEastAsia" w:hAnsi="Cambria Math"/>
                <w:lang w:val="es-MX"/>
              </w:rPr>
              <m:t>Q</m:t>
            </m:r>
            <m:ctrlPr>
              <w:rPr>
                <w:rFonts w:ascii="Cambria Math" w:eastAsiaTheme="minorEastAsia" w:hAnsi="Cambria Math"/>
                <w:i/>
                <w:lang w:val="es-MX"/>
              </w:rPr>
            </m:ctrlPr>
          </m:den>
        </m:f>
      </m:oMath>
      <w:r w:rsidRPr="00842779">
        <w:rPr>
          <w:rFonts w:eastAsiaTheme="minorEastAsia"/>
          <w:lang w:val="es-MX"/>
        </w:rPr>
        <w:t xml:space="preserve"> ; donde</w:t>
      </w:r>
    </w:p>
    <w:p w14:paraId="5DEF1C54" w14:textId="44FD4388" w:rsidR="00842779" w:rsidRPr="00842779" w:rsidRDefault="00842779">
      <w:pPr>
        <w:rPr>
          <w:rFonts w:eastAsiaTheme="minorEastAsia"/>
          <w:lang w:val="es-MX"/>
        </w:rPr>
      </w:pPr>
      <m:oMathPara>
        <m:oMath>
          <m:r>
            <w:rPr>
              <w:rFonts w:ascii="Cambria Math" w:eastAsiaTheme="minorEastAsia" w:hAnsi="Cambria Math"/>
              <w:lang w:val="es-MX"/>
            </w:rPr>
            <m:t>R=</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b</m:t>
                  </m:r>
                </m:e>
              </m:d>
              <m:ctrlPr>
                <w:rPr>
                  <w:rFonts w:ascii="Cambria Math" w:eastAsiaTheme="minorEastAsia" w:hAnsi="Cambria Math"/>
                  <w:i/>
                  <w:lang w:val="es-MX"/>
                </w:rPr>
              </m:ctrlPr>
            </m:num>
            <m:den>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c</m:t>
                  </m:r>
                </m:e>
              </m:d>
              <m:ctrlPr>
                <w:rPr>
                  <w:rFonts w:ascii="Cambria Math" w:eastAsiaTheme="minorEastAsia" w:hAnsi="Cambria Math"/>
                  <w:i/>
                  <w:lang w:val="es-MX"/>
                </w:rPr>
              </m:ctrlPr>
            </m:den>
          </m:f>
          <m:r>
            <w:rPr>
              <w:rFonts w:ascii="Cambria Math" w:eastAsiaTheme="minorEastAsia" w:hAnsi="Cambria Math"/>
              <w:lang w:val="es-MX"/>
            </w:rPr>
            <m:t>,S=</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b</m:t>
                  </m:r>
                </m:e>
              </m:d>
              <m:ctrlPr>
                <w:rPr>
                  <w:rFonts w:ascii="Cambria Math" w:eastAsiaTheme="minorEastAsia" w:hAnsi="Cambria Math"/>
                  <w:i/>
                  <w:lang w:val="es-MX"/>
                </w:rPr>
              </m:ctrlPr>
            </m:num>
            <m:den>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a</m:t>
                  </m:r>
                </m:e>
              </m:d>
              <m:ctrlPr>
                <w:rPr>
                  <w:rFonts w:ascii="Cambria Math" w:eastAsiaTheme="minorEastAsia" w:hAnsi="Cambria Math"/>
                  <w:i/>
                  <w:lang w:val="es-MX"/>
                </w:rPr>
              </m:ctrlPr>
            </m:den>
          </m:f>
          <m:r>
            <w:rPr>
              <w:rFonts w:ascii="Cambria Math" w:eastAsiaTheme="minorEastAsia" w:hAnsi="Cambria Math"/>
              <w:lang w:val="es-MX"/>
            </w:rPr>
            <m:t>,T=</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a</m:t>
                  </m:r>
                </m:e>
              </m:d>
              <m:ctrlPr>
                <w:rPr>
                  <w:rFonts w:ascii="Cambria Math" w:eastAsiaTheme="minorEastAsia" w:hAnsi="Cambria Math"/>
                  <w:i/>
                  <w:lang w:val="es-MX"/>
                </w:rPr>
              </m:ctrlPr>
            </m:num>
            <m:den>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c</m:t>
                  </m:r>
                </m:e>
              </m:d>
              <m:ctrlPr>
                <w:rPr>
                  <w:rFonts w:ascii="Cambria Math" w:eastAsiaTheme="minorEastAsia" w:hAnsi="Cambria Math"/>
                  <w:i/>
                  <w:lang w:val="es-MX"/>
                </w:rPr>
              </m:ctrlPr>
            </m:den>
          </m:f>
        </m:oMath>
      </m:oMathPara>
    </w:p>
    <w:p w14:paraId="431490F9" w14:textId="68931A0A" w:rsidR="00842779" w:rsidRPr="00842779" w:rsidRDefault="00842779">
      <w:pPr>
        <w:rPr>
          <w:rFonts w:eastAsiaTheme="minorEastAsia"/>
          <w:lang w:val="es-MX"/>
        </w:rPr>
      </w:pPr>
      <m:oMathPara>
        <m:oMath>
          <m:r>
            <w:rPr>
              <w:rFonts w:ascii="Cambria Math" w:eastAsiaTheme="minorEastAsia" w:hAnsi="Cambria Math"/>
              <w:lang w:val="es-MX"/>
            </w:rPr>
            <m:t>P=S</m:t>
          </m:r>
          <m:d>
            <m:dPr>
              <m:begChr m:val="["/>
              <m:endChr m:val="]"/>
              <m:ctrlPr>
                <w:rPr>
                  <w:rFonts w:ascii="Cambria Math" w:eastAsiaTheme="minorEastAsia" w:hAnsi="Cambria Math"/>
                  <w:i/>
                  <w:lang w:val="es-MX"/>
                </w:rPr>
              </m:ctrlPr>
            </m:dPr>
            <m:e>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R-T</m:t>
                  </m:r>
                </m:e>
              </m:d>
              <m:d>
                <m:dPr>
                  <m:ctrlPr>
                    <w:rPr>
                      <w:rFonts w:ascii="Cambria Math" w:eastAsiaTheme="minorEastAsia" w:hAnsi="Cambria Math"/>
                      <w:i/>
                      <w:lang w:val="es-MX"/>
                    </w:rPr>
                  </m:ctrlPr>
                </m:dPr>
                <m:e>
                  <m:r>
                    <w:rPr>
                      <w:rFonts w:ascii="Cambria Math" w:eastAsiaTheme="minorEastAsia" w:hAnsi="Cambria Math"/>
                      <w:lang w:val="es-MX"/>
                    </w:rPr>
                    <m:t>c-b</m:t>
                  </m:r>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1-R</m:t>
                  </m:r>
                </m:e>
              </m:d>
              <m:d>
                <m:dPr>
                  <m:ctrlPr>
                    <w:rPr>
                      <w:rFonts w:ascii="Cambria Math" w:eastAsiaTheme="minorEastAsia" w:hAnsi="Cambria Math"/>
                      <w:i/>
                      <w:lang w:val="es-MX"/>
                    </w:rPr>
                  </m:ctrlPr>
                </m:dPr>
                <m:e>
                  <m:r>
                    <w:rPr>
                      <w:rFonts w:ascii="Cambria Math" w:eastAsiaTheme="minorEastAsia" w:hAnsi="Cambria Math"/>
                      <w:lang w:val="es-MX"/>
                    </w:rPr>
                    <m:t>b-a</m:t>
                  </m:r>
                </m:e>
              </m:d>
            </m:e>
          </m:d>
        </m:oMath>
      </m:oMathPara>
    </w:p>
    <w:p w14:paraId="6E5AD2F6" w14:textId="6E7E06A4" w:rsidR="00842779" w:rsidRPr="00842779" w:rsidRDefault="00842779">
      <w:pPr>
        <w:rPr>
          <w:rFonts w:eastAsiaTheme="minorEastAsia"/>
          <w:lang w:val="es-MX"/>
        </w:rPr>
      </w:pPr>
      <m:oMathPara>
        <m:oMath>
          <m:r>
            <w:rPr>
              <w:rFonts w:ascii="Cambria Math" w:eastAsiaTheme="minorEastAsia" w:hAnsi="Cambria Math"/>
              <w:lang w:val="es-MX"/>
            </w:rPr>
            <m:t>Q=</m:t>
          </m:r>
          <m:d>
            <m:dPr>
              <m:ctrlPr>
                <w:rPr>
                  <w:rFonts w:ascii="Cambria Math" w:eastAsiaTheme="minorEastAsia" w:hAnsi="Cambria Math"/>
                  <w:i/>
                  <w:lang w:val="es-MX"/>
                </w:rPr>
              </m:ctrlPr>
            </m:dPr>
            <m:e>
              <m:r>
                <w:rPr>
                  <w:rFonts w:ascii="Cambria Math" w:eastAsiaTheme="minorEastAsia" w:hAnsi="Cambria Math"/>
                  <w:lang w:val="es-MX"/>
                </w:rPr>
                <m:t>T-1</m:t>
              </m:r>
            </m:e>
          </m:d>
          <m:d>
            <m:dPr>
              <m:ctrlPr>
                <w:rPr>
                  <w:rFonts w:ascii="Cambria Math" w:eastAsiaTheme="minorEastAsia" w:hAnsi="Cambria Math"/>
                  <w:i/>
                  <w:lang w:val="es-MX"/>
                </w:rPr>
              </m:ctrlPr>
            </m:dPr>
            <m:e>
              <m:r>
                <w:rPr>
                  <w:rFonts w:ascii="Cambria Math" w:eastAsiaTheme="minorEastAsia" w:hAnsi="Cambria Math"/>
                  <w:lang w:val="es-MX"/>
                </w:rPr>
                <m:t>R-1</m:t>
              </m:r>
            </m:e>
          </m:d>
          <m:d>
            <m:dPr>
              <m:ctrlPr>
                <w:rPr>
                  <w:rFonts w:ascii="Cambria Math" w:eastAsiaTheme="minorEastAsia" w:hAnsi="Cambria Math"/>
                  <w:i/>
                  <w:lang w:val="es-MX"/>
                </w:rPr>
              </m:ctrlPr>
            </m:dPr>
            <m:e>
              <m:r>
                <w:rPr>
                  <w:rFonts w:ascii="Cambria Math" w:eastAsiaTheme="minorEastAsia" w:hAnsi="Cambria Math"/>
                  <w:lang w:val="es-MX"/>
                </w:rPr>
                <m:t>S-1</m:t>
              </m:r>
            </m:e>
          </m:d>
        </m:oMath>
      </m:oMathPara>
    </w:p>
    <w:p w14:paraId="61FADA51" w14:textId="4F7BBE77" w:rsidR="00033109" w:rsidRDefault="00842779" w:rsidP="00033109">
      <w:pPr>
        <w:pStyle w:val="Prrafodelista"/>
        <w:numPr>
          <w:ilvl w:val="0"/>
          <w:numId w:val="4"/>
        </w:numPr>
        <w:jc w:val="both"/>
        <w:rPr>
          <w:rFonts w:eastAsiaTheme="minorEastAsia"/>
          <w:lang w:val="es-MX"/>
        </w:rPr>
      </w:pPr>
      <w:r w:rsidRPr="00842779">
        <w:rPr>
          <w:rFonts w:eastAsiaTheme="minorEastAsia"/>
          <w:lang w:val="es-MX"/>
        </w:rPr>
        <w:t xml:space="preserve">El punto en el que </w:t>
      </w:r>
      <m:oMath>
        <m:r>
          <w:rPr>
            <w:rFonts w:ascii="Cambria Math" w:eastAsiaTheme="minorEastAsia" w:hAnsi="Cambria Math"/>
            <w:lang w:val="es-MX"/>
          </w:rPr>
          <m:t>y=0</m:t>
        </m:r>
      </m:oMath>
      <w:r w:rsidRPr="00842779">
        <w:rPr>
          <w:rFonts w:eastAsiaTheme="minorEastAsia"/>
          <w:lang w:val="es-MX"/>
        </w:rPr>
        <w:t>, es el nuevo b y el antiguo b se convierte a, pero si c y el nuevo b no tienen un cambio de signo, entonces se usa a en su lugar.</w:t>
      </w:r>
    </w:p>
    <w:p w14:paraId="6FEC19E6" w14:textId="571D47D0" w:rsidR="00842779" w:rsidRPr="00033109" w:rsidRDefault="00033109" w:rsidP="00033109">
      <w:pPr>
        <w:rPr>
          <w:rFonts w:eastAsiaTheme="minorEastAsia"/>
          <w:lang w:val="es-MX"/>
        </w:rPr>
      </w:pPr>
      <w:r>
        <w:rPr>
          <w:rFonts w:eastAsiaTheme="minorEastAsia"/>
          <w:lang w:val="es-MX"/>
        </w:rPr>
        <w:br w:type="page"/>
      </w:r>
      <w:r w:rsidR="00842779" w:rsidRPr="00033109">
        <w:rPr>
          <w:rFonts w:eastAsiaTheme="minorEastAsia"/>
          <w:b/>
          <w:bCs/>
          <w:sz w:val="24"/>
          <w:szCs w:val="24"/>
          <w:lang w:val="es-MX"/>
        </w:rPr>
        <w:lastRenderedPageBreak/>
        <w:t>Metodología</w:t>
      </w:r>
    </w:p>
    <w:p w14:paraId="7A6404F4" w14:textId="1E8E68FD" w:rsidR="00842779" w:rsidRPr="00576C26" w:rsidRDefault="00842779" w:rsidP="00842779">
      <w:pPr>
        <w:rPr>
          <w:rFonts w:eastAsiaTheme="minorEastAsia"/>
          <w:b/>
          <w:bCs/>
          <w:lang w:val="es-MX"/>
        </w:rPr>
      </w:pPr>
      <w:r w:rsidRPr="00576C26">
        <w:rPr>
          <w:rFonts w:eastAsiaTheme="minorEastAsia"/>
          <w:b/>
          <w:bCs/>
          <w:lang w:val="es-MX"/>
        </w:rPr>
        <w:t>Pseudocódigo de</w:t>
      </w:r>
      <w:r w:rsidR="00540422" w:rsidRPr="00576C26">
        <w:rPr>
          <w:rFonts w:eastAsiaTheme="minorEastAsia"/>
          <w:b/>
          <w:bCs/>
          <w:lang w:val="es-MX"/>
        </w:rPr>
        <w:t>l</w:t>
      </w:r>
      <w:r w:rsidRPr="00576C26">
        <w:rPr>
          <w:rFonts w:eastAsiaTheme="minorEastAsia"/>
          <w:b/>
          <w:bCs/>
          <w:lang w:val="es-MX"/>
        </w:rPr>
        <w:t xml:space="preserve"> método de la bisección</w:t>
      </w:r>
      <w:r w:rsidR="00576C26">
        <w:rPr>
          <w:rFonts w:eastAsiaTheme="minorEastAsia"/>
          <w:b/>
          <w:bCs/>
          <w:lang w:val="es-MX"/>
        </w:rPr>
        <w:t>:</w:t>
      </w:r>
    </w:p>
    <w:p w14:paraId="6B866BEF"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Pr>
          <w:rFonts w:ascii="Courier New" w:eastAsia="Times New Roman" w:hAnsi="Courier New" w:cs="Courier New"/>
          <w:color w:val="C586C0"/>
          <w:sz w:val="21"/>
          <w:szCs w:val="21"/>
          <w:lang w:val="es-MX"/>
        </w:rPr>
        <w:t xml:space="preserve">    </w:t>
      </w:r>
      <w:r w:rsidRPr="00DB64D8">
        <w:rPr>
          <w:rFonts w:ascii="Courier New" w:eastAsia="Times New Roman" w:hAnsi="Courier New" w:cs="Courier New"/>
          <w:color w:val="C586C0"/>
          <w:sz w:val="21"/>
          <w:szCs w:val="21"/>
          <w:lang w:val="es-MX"/>
        </w:rPr>
        <w:t>Si</w:t>
      </w: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f</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a</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*f</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b</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 &lt; </w:t>
      </w:r>
      <w:r w:rsidRPr="00DB64D8">
        <w:rPr>
          <w:rFonts w:ascii="Courier New" w:eastAsia="Times New Roman" w:hAnsi="Courier New" w:cs="Courier New"/>
          <w:color w:val="B5CEA8"/>
          <w:sz w:val="21"/>
          <w:szCs w:val="21"/>
          <w:lang w:val="es-MX"/>
        </w:rPr>
        <w:t>0</w:t>
      </w:r>
      <w:r w:rsidRPr="00DB64D8">
        <w:rPr>
          <w:rFonts w:ascii="Courier New" w:eastAsia="Times New Roman" w:hAnsi="Courier New" w:cs="Courier New"/>
          <w:color w:val="DCDCDC"/>
          <w:sz w:val="21"/>
          <w:szCs w:val="21"/>
          <w:lang w:val="es-MX"/>
        </w:rPr>
        <w:t>):</w:t>
      </w:r>
    </w:p>
    <w:p w14:paraId="1EE7A0BE"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CE9178"/>
          <w:sz w:val="21"/>
          <w:szCs w:val="21"/>
          <w:lang w:val="es-MX"/>
        </w:rPr>
        <w:t>Existe un cambio de signo</w:t>
      </w:r>
    </w:p>
    <w:p w14:paraId="370E68AC"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Pr>
          <w:rFonts w:ascii="Courier New" w:eastAsia="Times New Roman" w:hAnsi="Courier New" w:cs="Courier New"/>
          <w:color w:val="C586C0"/>
          <w:sz w:val="21"/>
          <w:szCs w:val="21"/>
          <w:lang w:val="es-MX"/>
        </w:rPr>
        <w:t>Sino</w:t>
      </w:r>
      <w:r w:rsidRPr="00DB64D8">
        <w:rPr>
          <w:rFonts w:ascii="Courier New" w:eastAsia="Times New Roman" w:hAnsi="Courier New" w:cs="Courier New"/>
          <w:color w:val="DCDCDC"/>
          <w:sz w:val="21"/>
          <w:szCs w:val="21"/>
          <w:lang w:val="es-MX"/>
        </w:rPr>
        <w:t>:</w:t>
      </w:r>
    </w:p>
    <w:p w14:paraId="3ED26B8C"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CE9178"/>
          <w:sz w:val="21"/>
          <w:szCs w:val="21"/>
          <w:lang w:val="es-MX"/>
        </w:rPr>
        <w:t>No existen raíces reales en el intervalo</w:t>
      </w:r>
    </w:p>
    <w:p w14:paraId="2974A444"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Pr>
          <w:rFonts w:ascii="Courier New" w:eastAsia="Times New Roman" w:hAnsi="Courier New" w:cs="Courier New"/>
          <w:color w:val="C586C0"/>
          <w:sz w:val="21"/>
          <w:szCs w:val="21"/>
          <w:lang w:val="es-MX"/>
        </w:rPr>
        <w:t>Salir</w:t>
      </w:r>
    </w:p>
    <w:p w14:paraId="7ACE8656"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p>
    <w:p w14:paraId="600495F0"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error = </w:t>
      </w:r>
      <w:r>
        <w:rPr>
          <w:rFonts w:ascii="Courier New" w:eastAsia="Times New Roman" w:hAnsi="Courier New" w:cs="Courier New"/>
          <w:color w:val="D4D4D4"/>
          <w:sz w:val="21"/>
          <w:szCs w:val="21"/>
          <w:lang w:val="es-MX"/>
        </w:rPr>
        <w:t>inf</w:t>
      </w:r>
    </w:p>
    <w:p w14:paraId="2AF90C67" w14:textId="77777777" w:rsidR="00540422" w:rsidRDefault="00540422" w:rsidP="00540422">
      <w:pPr>
        <w:shd w:val="clear" w:color="auto" w:fill="1E1E1E"/>
        <w:spacing w:after="0" w:line="285" w:lineRule="atLeast"/>
        <w:rPr>
          <w:rFonts w:ascii="Courier New" w:eastAsia="Times New Roman" w:hAnsi="Courier New" w:cs="Courier New"/>
          <w:color w:val="B5CEA8"/>
          <w:sz w:val="21"/>
          <w:szCs w:val="21"/>
          <w:lang w:val="es-MX"/>
        </w:rPr>
      </w:pPr>
      <w:r w:rsidRPr="00DB64D8">
        <w:rPr>
          <w:rFonts w:ascii="Courier New" w:eastAsia="Times New Roman" w:hAnsi="Courier New" w:cs="Courier New"/>
          <w:color w:val="D4D4D4"/>
          <w:sz w:val="21"/>
          <w:szCs w:val="21"/>
          <w:lang w:val="es-MX"/>
        </w:rPr>
        <w:t>    iteración=</w:t>
      </w:r>
      <w:r w:rsidRPr="00DB64D8">
        <w:rPr>
          <w:rFonts w:ascii="Courier New" w:eastAsia="Times New Roman" w:hAnsi="Courier New" w:cs="Courier New"/>
          <w:color w:val="B5CEA8"/>
          <w:sz w:val="21"/>
          <w:szCs w:val="21"/>
          <w:lang w:val="es-MX"/>
        </w:rPr>
        <w:t>1</w:t>
      </w:r>
    </w:p>
    <w:p w14:paraId="2F5D9AB2"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p>
    <w:p w14:paraId="350458E2"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C586C0"/>
          <w:sz w:val="21"/>
          <w:szCs w:val="21"/>
          <w:lang w:val="es-MX"/>
        </w:rPr>
        <w:t>mientras</w:t>
      </w:r>
      <w:r w:rsidRPr="00DB64D8">
        <w:rPr>
          <w:rFonts w:ascii="Courier New" w:eastAsia="Times New Roman" w:hAnsi="Courier New" w:cs="Courier New"/>
          <w:color w:val="DCDCDC"/>
          <w:sz w:val="21"/>
          <w:szCs w:val="21"/>
          <w:lang w:val="es-MX"/>
        </w:rPr>
        <w:t xml:space="preserve"> (</w:t>
      </w:r>
      <w:r w:rsidRPr="00DB64D8">
        <w:rPr>
          <w:rFonts w:ascii="Courier New" w:eastAsia="Times New Roman" w:hAnsi="Courier New" w:cs="Courier New"/>
          <w:color w:val="D4D4D4"/>
          <w:sz w:val="21"/>
          <w:szCs w:val="21"/>
          <w:lang w:val="es-MX"/>
        </w:rPr>
        <w:t>error&gt;=tolerancia </w:t>
      </w:r>
      <w:r w:rsidRPr="00DB64D8">
        <w:rPr>
          <w:rFonts w:ascii="Courier New" w:eastAsia="Times New Roman" w:hAnsi="Courier New" w:cs="Courier New"/>
          <w:color w:val="82C6FF"/>
          <w:sz w:val="21"/>
          <w:szCs w:val="21"/>
          <w:lang w:val="es-MX"/>
        </w:rPr>
        <w:t>o</w:t>
      </w:r>
      <w:r w:rsidRPr="00DB64D8">
        <w:rPr>
          <w:rFonts w:ascii="Courier New" w:eastAsia="Times New Roman" w:hAnsi="Courier New" w:cs="Courier New"/>
          <w:color w:val="D4D4D4"/>
          <w:sz w:val="21"/>
          <w:szCs w:val="21"/>
          <w:lang w:val="es-MX"/>
        </w:rPr>
        <w:t> iteración==máximaIteración</w:t>
      </w:r>
      <w:r w:rsidRPr="00DB64D8">
        <w:rPr>
          <w:rFonts w:ascii="Courier New" w:eastAsia="Times New Roman" w:hAnsi="Courier New" w:cs="Courier New"/>
          <w:color w:val="DCDCDC"/>
          <w:sz w:val="21"/>
          <w:szCs w:val="21"/>
          <w:lang w:val="es-MX"/>
        </w:rPr>
        <w:t>):</w:t>
      </w:r>
    </w:p>
    <w:p w14:paraId="02D2B51D" w14:textId="721D0137" w:rsidR="00540422" w:rsidRPr="00540422"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540422">
        <w:rPr>
          <w:rFonts w:ascii="Courier New" w:eastAsia="Times New Roman" w:hAnsi="Courier New" w:cs="Courier New"/>
          <w:color w:val="D4D4D4"/>
          <w:sz w:val="21"/>
          <w:szCs w:val="21"/>
          <w:lang w:val="es-MX"/>
        </w:rPr>
        <w:t>c=</w:t>
      </w:r>
      <w:r w:rsidRPr="00540422">
        <w:rPr>
          <w:rFonts w:ascii="Courier New" w:eastAsia="Times New Roman" w:hAnsi="Courier New" w:cs="Courier New"/>
          <w:color w:val="DCDCDC"/>
          <w:sz w:val="21"/>
          <w:szCs w:val="21"/>
          <w:lang w:val="es-MX"/>
        </w:rPr>
        <w:t>(</w:t>
      </w:r>
      <w:r w:rsidRPr="00540422">
        <w:rPr>
          <w:rFonts w:ascii="Courier New" w:eastAsia="Times New Roman" w:hAnsi="Courier New" w:cs="Courier New"/>
          <w:color w:val="D4D4D4"/>
          <w:sz w:val="21"/>
          <w:szCs w:val="21"/>
          <w:lang w:val="es-MX"/>
        </w:rPr>
        <w:t>a+</w:t>
      </w:r>
      <w:r w:rsidR="004C4F62" w:rsidRPr="00540422">
        <w:rPr>
          <w:rFonts w:ascii="Courier New" w:eastAsia="Times New Roman" w:hAnsi="Courier New" w:cs="Courier New"/>
          <w:color w:val="D4D4D4"/>
          <w:sz w:val="21"/>
          <w:szCs w:val="21"/>
          <w:lang w:val="es-MX"/>
        </w:rPr>
        <w:t>b</w:t>
      </w:r>
      <w:r w:rsidR="004C4F62" w:rsidRPr="00540422">
        <w:rPr>
          <w:rFonts w:ascii="Courier New" w:eastAsia="Times New Roman" w:hAnsi="Courier New" w:cs="Courier New"/>
          <w:color w:val="DCDCDC"/>
          <w:sz w:val="21"/>
          <w:szCs w:val="21"/>
          <w:lang w:val="es-MX"/>
        </w:rPr>
        <w:t>)</w:t>
      </w:r>
      <w:r w:rsidR="004C4F62" w:rsidRPr="00540422">
        <w:rPr>
          <w:rFonts w:ascii="Courier New" w:eastAsia="Times New Roman" w:hAnsi="Courier New" w:cs="Courier New"/>
          <w:color w:val="D4D4D4"/>
          <w:sz w:val="21"/>
          <w:szCs w:val="21"/>
          <w:lang w:val="es-MX"/>
        </w:rPr>
        <w:t xml:space="preserve"> /</w:t>
      </w:r>
      <w:r w:rsidRPr="00540422">
        <w:rPr>
          <w:rFonts w:ascii="Courier New" w:eastAsia="Times New Roman" w:hAnsi="Courier New" w:cs="Courier New"/>
          <w:color w:val="B5CEA8"/>
          <w:sz w:val="21"/>
          <w:szCs w:val="21"/>
          <w:lang w:val="es-MX"/>
        </w:rPr>
        <w:t>2</w:t>
      </w:r>
    </w:p>
    <w:p w14:paraId="687AD94C"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C586C0"/>
          <w:sz w:val="21"/>
          <w:szCs w:val="21"/>
          <w:lang w:val="es-MX"/>
        </w:rPr>
        <w:t>Si</w:t>
      </w: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f</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a</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*f</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c</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 &lt; </w:t>
      </w:r>
      <w:r w:rsidRPr="00DB64D8">
        <w:rPr>
          <w:rFonts w:ascii="Courier New" w:eastAsia="Times New Roman" w:hAnsi="Courier New" w:cs="Courier New"/>
          <w:color w:val="B5CEA8"/>
          <w:sz w:val="21"/>
          <w:szCs w:val="21"/>
          <w:lang w:val="es-MX"/>
        </w:rPr>
        <w:t>0</w:t>
      </w:r>
      <w:r w:rsidRPr="00DB64D8">
        <w:rPr>
          <w:rFonts w:ascii="Courier New" w:eastAsia="Times New Roman" w:hAnsi="Courier New" w:cs="Courier New"/>
          <w:color w:val="DCDCDC"/>
          <w:sz w:val="21"/>
          <w:szCs w:val="21"/>
          <w:lang w:val="es-MX"/>
        </w:rPr>
        <w:t>):</w:t>
      </w:r>
    </w:p>
    <w:p w14:paraId="4BEF288E"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6AA94F"/>
          <w:sz w:val="21"/>
          <w:szCs w:val="21"/>
          <w:lang w:val="es-MX"/>
        </w:rPr>
        <w:t>Hay una raíz en [a,</w:t>
      </w:r>
      <w:r>
        <w:rPr>
          <w:rFonts w:ascii="Courier New" w:eastAsia="Times New Roman" w:hAnsi="Courier New" w:cs="Courier New"/>
          <w:color w:val="6AA94F"/>
          <w:sz w:val="21"/>
          <w:szCs w:val="21"/>
          <w:lang w:val="es-MX"/>
        </w:rPr>
        <w:t xml:space="preserve"> </w:t>
      </w:r>
      <w:r w:rsidRPr="00DB64D8">
        <w:rPr>
          <w:rFonts w:ascii="Courier New" w:eastAsia="Times New Roman" w:hAnsi="Courier New" w:cs="Courier New"/>
          <w:color w:val="6AA94F"/>
          <w:sz w:val="21"/>
          <w:szCs w:val="21"/>
          <w:lang w:val="es-MX"/>
        </w:rPr>
        <w:t>c]</w:t>
      </w:r>
    </w:p>
    <w:p w14:paraId="30F3A84D"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a=a</w:t>
      </w:r>
    </w:p>
    <w:p w14:paraId="0E8C6E36"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b=c</w:t>
      </w:r>
    </w:p>
    <w:p w14:paraId="3C6CD819"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Pr>
          <w:rFonts w:ascii="Courier New" w:eastAsia="Times New Roman" w:hAnsi="Courier New" w:cs="Courier New"/>
          <w:color w:val="C586C0"/>
          <w:sz w:val="21"/>
          <w:szCs w:val="21"/>
          <w:lang w:val="es-MX"/>
        </w:rPr>
        <w:t>Si</w:t>
      </w: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f</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a</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*f</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c</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 &gt; </w:t>
      </w:r>
      <w:r w:rsidRPr="00DB64D8">
        <w:rPr>
          <w:rFonts w:ascii="Courier New" w:eastAsia="Times New Roman" w:hAnsi="Courier New" w:cs="Courier New"/>
          <w:color w:val="B5CEA8"/>
          <w:sz w:val="21"/>
          <w:szCs w:val="21"/>
          <w:lang w:val="es-MX"/>
        </w:rPr>
        <w:t>0</w:t>
      </w:r>
      <w:r w:rsidRPr="00DB64D8">
        <w:rPr>
          <w:rFonts w:ascii="Courier New" w:eastAsia="Times New Roman" w:hAnsi="Courier New" w:cs="Courier New"/>
          <w:color w:val="DCDCDC"/>
          <w:sz w:val="21"/>
          <w:szCs w:val="21"/>
          <w:lang w:val="es-MX"/>
        </w:rPr>
        <w:t>):</w:t>
      </w:r>
    </w:p>
    <w:p w14:paraId="36AAFFB0"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6AA94F"/>
          <w:sz w:val="21"/>
          <w:szCs w:val="21"/>
          <w:lang w:val="es-MX"/>
        </w:rPr>
        <w:t>Hay una raíz en [c, b]</w:t>
      </w:r>
    </w:p>
    <w:p w14:paraId="591FDD26" w14:textId="77777777" w:rsidR="00540422" w:rsidRPr="00540422"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540422">
        <w:rPr>
          <w:rFonts w:ascii="Courier New" w:eastAsia="Times New Roman" w:hAnsi="Courier New" w:cs="Courier New"/>
          <w:color w:val="D4D4D4"/>
          <w:sz w:val="21"/>
          <w:szCs w:val="21"/>
          <w:lang w:val="es-MX"/>
        </w:rPr>
        <w:t>a=c</w:t>
      </w:r>
    </w:p>
    <w:p w14:paraId="3673EF52" w14:textId="77777777" w:rsidR="00540422" w:rsidRPr="00540422"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540422">
        <w:rPr>
          <w:rFonts w:ascii="Courier New" w:eastAsia="Times New Roman" w:hAnsi="Courier New" w:cs="Courier New"/>
          <w:color w:val="D4D4D4"/>
          <w:sz w:val="21"/>
          <w:szCs w:val="21"/>
          <w:lang w:val="es-MX"/>
        </w:rPr>
        <w:t>        b=b</w:t>
      </w:r>
    </w:p>
    <w:p w14:paraId="18B0E193"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C586C0"/>
          <w:sz w:val="21"/>
          <w:szCs w:val="21"/>
          <w:lang w:val="es-MX"/>
        </w:rPr>
        <w:t>Si</w:t>
      </w: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f</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a</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*f</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c</w:t>
      </w:r>
      <w:r w:rsidRPr="00DB64D8">
        <w:rPr>
          <w:rFonts w:ascii="Courier New" w:eastAsia="Times New Roman" w:hAnsi="Courier New" w:cs="Courier New"/>
          <w:color w:val="DCDCDC"/>
          <w:sz w:val="21"/>
          <w:szCs w:val="21"/>
          <w:lang w:val="es-MX"/>
        </w:rPr>
        <w:t>)</w:t>
      </w:r>
      <w:r w:rsidRPr="00DB64D8">
        <w:rPr>
          <w:rFonts w:ascii="Courier New" w:eastAsia="Times New Roman" w:hAnsi="Courier New" w:cs="Courier New"/>
          <w:color w:val="D4D4D4"/>
          <w:sz w:val="21"/>
          <w:szCs w:val="21"/>
          <w:lang w:val="es-MX"/>
        </w:rPr>
        <w:t> == </w:t>
      </w:r>
      <w:r w:rsidRPr="00DB64D8">
        <w:rPr>
          <w:rFonts w:ascii="Courier New" w:eastAsia="Times New Roman" w:hAnsi="Courier New" w:cs="Courier New"/>
          <w:color w:val="B5CEA8"/>
          <w:sz w:val="21"/>
          <w:szCs w:val="21"/>
          <w:lang w:val="es-MX"/>
        </w:rPr>
        <w:t>0</w:t>
      </w:r>
      <w:r w:rsidRPr="00DB64D8">
        <w:rPr>
          <w:rFonts w:ascii="Courier New" w:eastAsia="Times New Roman" w:hAnsi="Courier New" w:cs="Courier New"/>
          <w:color w:val="DCDCDC"/>
          <w:sz w:val="21"/>
          <w:szCs w:val="21"/>
          <w:lang w:val="es-MX"/>
        </w:rPr>
        <w:t>):</w:t>
      </w:r>
    </w:p>
    <w:p w14:paraId="54CA9480"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lang w:val="es-MX"/>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CE9178"/>
          <w:sz w:val="21"/>
          <w:szCs w:val="21"/>
          <w:lang w:val="es-MX"/>
        </w:rPr>
        <w:t>La raíz real se encuentra en: </w:t>
      </w:r>
      <w:r w:rsidRPr="00DB64D8">
        <w:rPr>
          <w:rFonts w:ascii="Courier New" w:eastAsia="Times New Roman" w:hAnsi="Courier New" w:cs="Courier New"/>
          <w:color w:val="D4D4D4"/>
          <w:sz w:val="21"/>
          <w:szCs w:val="21"/>
          <w:lang w:val="es-MX"/>
        </w:rPr>
        <w:t>c</w:t>
      </w:r>
    </w:p>
    <w:p w14:paraId="7AAFD301"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rPr>
      </w:pPr>
      <w:r w:rsidRPr="00DB64D8">
        <w:rPr>
          <w:rFonts w:ascii="Courier New" w:eastAsia="Times New Roman" w:hAnsi="Courier New" w:cs="Courier New"/>
          <w:color w:val="D4D4D4"/>
          <w:sz w:val="21"/>
          <w:szCs w:val="21"/>
          <w:lang w:val="es-MX"/>
        </w:rPr>
        <w:t>        </w:t>
      </w:r>
      <w:r w:rsidRPr="00DB64D8">
        <w:rPr>
          <w:rFonts w:ascii="Courier New" w:eastAsia="Times New Roman" w:hAnsi="Courier New" w:cs="Courier New"/>
          <w:color w:val="C586C0"/>
          <w:sz w:val="21"/>
          <w:szCs w:val="21"/>
        </w:rPr>
        <w:t>break</w:t>
      </w:r>
    </w:p>
    <w:p w14:paraId="463ECBC4"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rPr>
      </w:pPr>
      <w:r w:rsidRPr="00DB64D8">
        <w:rPr>
          <w:rFonts w:ascii="Courier New" w:eastAsia="Times New Roman" w:hAnsi="Courier New" w:cs="Courier New"/>
          <w:color w:val="D4D4D4"/>
          <w:sz w:val="21"/>
          <w:szCs w:val="21"/>
        </w:rPr>
        <w:t>      error=</w:t>
      </w:r>
      <w:r w:rsidRPr="00DB64D8">
        <w:rPr>
          <w:rFonts w:ascii="Courier New" w:eastAsia="Times New Roman" w:hAnsi="Courier New" w:cs="Courier New"/>
          <w:color w:val="DCDCAA"/>
          <w:sz w:val="21"/>
          <w:szCs w:val="21"/>
        </w:rPr>
        <w:t>abs</w:t>
      </w:r>
      <w:r w:rsidRPr="00DB64D8">
        <w:rPr>
          <w:rFonts w:ascii="Courier New" w:eastAsia="Times New Roman" w:hAnsi="Courier New" w:cs="Courier New"/>
          <w:color w:val="DCDCDC"/>
          <w:sz w:val="21"/>
          <w:szCs w:val="21"/>
        </w:rPr>
        <w:t>(</w:t>
      </w:r>
      <w:r w:rsidRPr="00DB64D8">
        <w:rPr>
          <w:rFonts w:ascii="Courier New" w:eastAsia="Times New Roman" w:hAnsi="Courier New" w:cs="Courier New"/>
          <w:color w:val="D4D4D4"/>
          <w:sz w:val="21"/>
          <w:szCs w:val="21"/>
        </w:rPr>
        <w:t>b-a</w:t>
      </w:r>
      <w:r w:rsidRPr="00DB64D8">
        <w:rPr>
          <w:rFonts w:ascii="Courier New" w:eastAsia="Times New Roman" w:hAnsi="Courier New" w:cs="Courier New"/>
          <w:color w:val="DCDCDC"/>
          <w:sz w:val="21"/>
          <w:szCs w:val="21"/>
        </w:rPr>
        <w:t>)</w:t>
      </w:r>
    </w:p>
    <w:p w14:paraId="721C0886" w14:textId="77777777" w:rsidR="00540422" w:rsidRPr="00DB64D8" w:rsidRDefault="00540422" w:rsidP="00540422">
      <w:pPr>
        <w:shd w:val="clear" w:color="auto" w:fill="1E1E1E"/>
        <w:spacing w:after="0" w:line="285" w:lineRule="atLeast"/>
        <w:rPr>
          <w:rFonts w:ascii="Courier New" w:eastAsia="Times New Roman" w:hAnsi="Courier New" w:cs="Courier New"/>
          <w:color w:val="D4D4D4"/>
          <w:sz w:val="21"/>
          <w:szCs w:val="21"/>
        </w:rPr>
      </w:pPr>
      <w:r w:rsidRPr="00DB64D8">
        <w:rPr>
          <w:rFonts w:ascii="Courier New" w:eastAsia="Times New Roman" w:hAnsi="Courier New" w:cs="Courier New"/>
          <w:color w:val="D4D4D4"/>
          <w:sz w:val="21"/>
          <w:szCs w:val="21"/>
        </w:rPr>
        <w:t>      iteraci</w:t>
      </w:r>
      <w:r>
        <w:rPr>
          <w:rFonts w:ascii="Courier New" w:eastAsia="Times New Roman" w:hAnsi="Courier New" w:cs="Courier New"/>
          <w:color w:val="D4D4D4"/>
          <w:sz w:val="21"/>
          <w:szCs w:val="21"/>
        </w:rPr>
        <w:t>ó</w:t>
      </w:r>
      <w:r w:rsidRPr="00DB64D8">
        <w:rPr>
          <w:rFonts w:ascii="Courier New" w:eastAsia="Times New Roman" w:hAnsi="Courier New" w:cs="Courier New"/>
          <w:color w:val="D4D4D4"/>
          <w:sz w:val="21"/>
          <w:szCs w:val="21"/>
        </w:rPr>
        <w:t>n</w:t>
      </w:r>
      <w:r>
        <w:rPr>
          <w:rFonts w:ascii="Courier New" w:eastAsia="Times New Roman" w:hAnsi="Courier New" w:cs="Courier New"/>
          <w:color w:val="D4D4D4"/>
          <w:sz w:val="21"/>
          <w:szCs w:val="21"/>
        </w:rPr>
        <w:t>=iteración+</w:t>
      </w:r>
      <w:r w:rsidRPr="00DB64D8">
        <w:rPr>
          <w:rFonts w:ascii="Courier New" w:eastAsia="Times New Roman" w:hAnsi="Courier New" w:cs="Courier New"/>
          <w:color w:val="B5CEA8"/>
          <w:sz w:val="21"/>
          <w:szCs w:val="21"/>
        </w:rPr>
        <w:t>1</w:t>
      </w:r>
    </w:p>
    <w:p w14:paraId="3A5F651A" w14:textId="352D582A" w:rsidR="00842779" w:rsidRDefault="00842779" w:rsidP="00842779">
      <w:pPr>
        <w:rPr>
          <w:rFonts w:eastAsiaTheme="minorEastAsia"/>
          <w:lang w:val="es-MX"/>
        </w:rPr>
      </w:pPr>
    </w:p>
    <w:p w14:paraId="2C5CCB03" w14:textId="5E5FDC2C" w:rsidR="00540422" w:rsidRPr="00576C26" w:rsidRDefault="00540422" w:rsidP="00540422">
      <w:pPr>
        <w:rPr>
          <w:rFonts w:eastAsiaTheme="minorEastAsia"/>
          <w:b/>
          <w:bCs/>
          <w:lang w:val="es-MX"/>
        </w:rPr>
      </w:pPr>
      <w:r w:rsidRPr="00576C26">
        <w:rPr>
          <w:rFonts w:eastAsiaTheme="minorEastAsia"/>
          <w:b/>
          <w:bCs/>
          <w:lang w:val="es-MX"/>
        </w:rPr>
        <w:t>Pseudocódigo del método de Newton-Raphson</w:t>
      </w:r>
      <w:r w:rsidR="00576C26">
        <w:rPr>
          <w:rFonts w:eastAsiaTheme="minorEastAsia"/>
          <w:b/>
          <w:bCs/>
          <w:lang w:val="es-MX"/>
        </w:rPr>
        <w:t>:</w:t>
      </w:r>
    </w:p>
    <w:p w14:paraId="701AE24F" w14:textId="63942F9C" w:rsidR="00F04BFA" w:rsidRPr="004C4F62"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C586C0"/>
          <w:sz w:val="21"/>
          <w:szCs w:val="21"/>
          <w:lang w:val="es-MX"/>
        </w:rPr>
        <w:t>mientras</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errorAbsoluto&gt;=tol</w:t>
      </w:r>
      <w:r w:rsidR="004C4F62">
        <w:rPr>
          <w:rFonts w:ascii="Courier New" w:eastAsia="Times New Roman" w:hAnsi="Courier New" w:cs="Courier New"/>
          <w:color w:val="D4D4D4"/>
          <w:sz w:val="21"/>
          <w:szCs w:val="21"/>
          <w:lang w:val="es-MX"/>
        </w:rPr>
        <w:t>erancia</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82C6FF"/>
          <w:sz w:val="21"/>
          <w:szCs w:val="21"/>
          <w:lang w:val="es-MX"/>
        </w:rPr>
        <w:t>o</w:t>
      </w:r>
      <w:r w:rsidRPr="004C4F62">
        <w:rPr>
          <w:rFonts w:ascii="Courier New" w:eastAsia="Times New Roman" w:hAnsi="Courier New" w:cs="Courier New"/>
          <w:color w:val="D4D4D4"/>
          <w:sz w:val="21"/>
          <w:szCs w:val="21"/>
          <w:lang w:val="es-MX"/>
        </w:rPr>
        <w:t> </w:t>
      </w:r>
      <w:r w:rsidR="004C4F62" w:rsidRPr="004C4F62">
        <w:rPr>
          <w:rFonts w:ascii="Courier New" w:eastAsia="Times New Roman" w:hAnsi="Courier New" w:cs="Courier New"/>
          <w:color w:val="D4D4D4"/>
          <w:sz w:val="21"/>
          <w:szCs w:val="21"/>
          <w:lang w:val="es-MX"/>
        </w:rPr>
        <w:t>iteración</w:t>
      </w:r>
      <w:r w:rsidRPr="004C4F62">
        <w:rPr>
          <w:rFonts w:ascii="Courier New" w:eastAsia="Times New Roman" w:hAnsi="Courier New" w:cs="Courier New"/>
          <w:color w:val="D4D4D4"/>
          <w:sz w:val="21"/>
          <w:szCs w:val="21"/>
          <w:lang w:val="es-MX"/>
        </w:rPr>
        <w:t>==Iter</w:t>
      </w:r>
      <w:r w:rsidR="004C4F62">
        <w:rPr>
          <w:rFonts w:ascii="Courier New" w:eastAsia="Times New Roman" w:hAnsi="Courier New" w:cs="Courier New"/>
          <w:color w:val="D4D4D4"/>
          <w:sz w:val="21"/>
          <w:szCs w:val="21"/>
          <w:lang w:val="es-MX"/>
        </w:rPr>
        <w:t>aciónMáxima</w:t>
      </w:r>
      <w:r w:rsidRPr="004C4F62">
        <w:rPr>
          <w:rFonts w:ascii="Courier New" w:eastAsia="Times New Roman" w:hAnsi="Courier New" w:cs="Courier New"/>
          <w:color w:val="DCDCDC"/>
          <w:sz w:val="21"/>
          <w:szCs w:val="21"/>
          <w:lang w:val="es-MX"/>
        </w:rPr>
        <w:t>):</w:t>
      </w:r>
    </w:p>
    <w:p w14:paraId="5268F2A0" w14:textId="77777777" w:rsidR="00F04BFA" w:rsidRPr="00F04BFA" w:rsidRDefault="00F04BFA" w:rsidP="00F04BFA">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lang w:val="es-MX"/>
        </w:rPr>
        <w:t>      </w:t>
      </w:r>
      <w:r w:rsidRPr="00F04BFA">
        <w:rPr>
          <w:rFonts w:ascii="Courier New" w:eastAsia="Times New Roman" w:hAnsi="Courier New" w:cs="Courier New"/>
          <w:color w:val="D4D4D4"/>
          <w:sz w:val="21"/>
          <w:szCs w:val="21"/>
        </w:rPr>
        <w:t>x1=x2</w:t>
      </w:r>
    </w:p>
    <w:p w14:paraId="1F30BCC4" w14:textId="56344022" w:rsidR="00F04BFA" w:rsidRPr="004C4F62"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004C4F62">
        <w:rPr>
          <w:rFonts w:ascii="Courier New" w:eastAsia="Times New Roman" w:hAnsi="Courier New" w:cs="Courier New"/>
          <w:color w:val="C586C0"/>
          <w:sz w:val="21"/>
          <w:szCs w:val="21"/>
          <w:lang w:val="es-MX"/>
        </w:rPr>
        <w:t>Si</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CDCDC"/>
          <w:sz w:val="21"/>
          <w:szCs w:val="21"/>
          <w:lang w:val="es-MX"/>
        </w:rPr>
        <w:t>(</w:t>
      </w:r>
      <w:r w:rsidR="004C4F62">
        <w:rPr>
          <w:rFonts w:ascii="Courier New" w:eastAsia="Times New Roman" w:hAnsi="Courier New" w:cs="Courier New"/>
          <w:color w:val="DCDCDC"/>
          <w:sz w:val="21"/>
          <w:szCs w:val="21"/>
          <w:lang w:val="es-MX"/>
        </w:rPr>
        <w:t xml:space="preserve">f </w:t>
      </w:r>
      <w:r w:rsidR="004C4F62" w:rsidRPr="004C4F62">
        <w:rPr>
          <w:rFonts w:ascii="Courier New" w:eastAsia="Times New Roman" w:hAnsi="Courier New" w:cs="Courier New"/>
          <w:color w:val="D4D4D4"/>
          <w:sz w:val="21"/>
          <w:szCs w:val="21"/>
          <w:lang w:val="es-MX"/>
        </w:rPr>
        <w:t>prima</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x</w:t>
      </w:r>
      <w:r w:rsidR="004C4F62" w:rsidRPr="004C4F62">
        <w:rPr>
          <w:rFonts w:ascii="Courier New" w:eastAsia="Times New Roman" w:hAnsi="Courier New" w:cs="Courier New"/>
          <w:color w:val="D4D4D4"/>
          <w:sz w:val="21"/>
          <w:szCs w:val="21"/>
          <w:lang w:val="es-MX"/>
        </w:rPr>
        <w:t>1</w:t>
      </w:r>
      <w:r w:rsidR="004C4F62" w:rsidRPr="004C4F62">
        <w:rPr>
          <w:rFonts w:ascii="Courier New" w:eastAsia="Times New Roman" w:hAnsi="Courier New" w:cs="Courier New"/>
          <w:color w:val="DCDCDC"/>
          <w:sz w:val="21"/>
          <w:szCs w:val="21"/>
          <w:lang w:val="es-MX"/>
        </w:rPr>
        <w:t>)</w:t>
      </w:r>
      <w:r w:rsidR="004C4F62" w:rsidRPr="004C4F62">
        <w:rPr>
          <w:rFonts w:ascii="Courier New" w:eastAsia="Times New Roman" w:hAnsi="Courier New" w:cs="Courier New"/>
          <w:color w:val="D4D4D4"/>
          <w:sz w:val="21"/>
          <w:szCs w:val="21"/>
          <w:lang w:val="es-MX"/>
        </w:rPr>
        <w:t xml:space="preserve"> =</w:t>
      </w:r>
      <w:r w:rsidRPr="004C4F62">
        <w:rPr>
          <w:rFonts w:ascii="Courier New" w:eastAsia="Times New Roman" w:hAnsi="Courier New" w:cs="Courier New"/>
          <w:color w:val="D4D4D4"/>
          <w:sz w:val="21"/>
          <w:szCs w:val="21"/>
          <w:lang w:val="es-MX"/>
        </w:rPr>
        <w:t>=</w:t>
      </w:r>
      <w:r w:rsidRPr="004C4F62">
        <w:rPr>
          <w:rFonts w:ascii="Courier New" w:eastAsia="Times New Roman" w:hAnsi="Courier New" w:cs="Courier New"/>
          <w:color w:val="B5CEA8"/>
          <w:sz w:val="21"/>
          <w:szCs w:val="21"/>
          <w:lang w:val="es-MX"/>
        </w:rPr>
        <w:t>0</w:t>
      </w:r>
      <w:r w:rsidRPr="004C4F62">
        <w:rPr>
          <w:rFonts w:ascii="Courier New" w:eastAsia="Times New Roman" w:hAnsi="Courier New" w:cs="Courier New"/>
          <w:color w:val="DCDCDC"/>
          <w:sz w:val="21"/>
          <w:szCs w:val="21"/>
          <w:lang w:val="es-MX"/>
        </w:rPr>
        <w:t>):</w:t>
      </w:r>
    </w:p>
    <w:p w14:paraId="2BC68079" w14:textId="7177CF79" w:rsidR="00F04BFA" w:rsidRPr="004C4F62"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CE9178"/>
          <w:sz w:val="21"/>
          <w:szCs w:val="21"/>
          <w:lang w:val="es-MX"/>
        </w:rPr>
        <w:t>"Error matemático"</w:t>
      </w:r>
    </w:p>
    <w:p w14:paraId="793B708E" w14:textId="77777777" w:rsidR="00F04BFA" w:rsidRPr="004C4F62"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C586C0"/>
          <w:sz w:val="21"/>
          <w:szCs w:val="21"/>
          <w:lang w:val="es-MX"/>
        </w:rPr>
        <w:t>break</w:t>
      </w:r>
    </w:p>
    <w:p w14:paraId="7859E62D" w14:textId="33702C92" w:rsidR="00F04BFA" w:rsidRPr="004C4F62"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x2=x1-</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f</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x</w:t>
      </w:r>
      <w:r w:rsidR="004C4F62" w:rsidRPr="004C4F62">
        <w:rPr>
          <w:rFonts w:ascii="Courier New" w:eastAsia="Times New Roman" w:hAnsi="Courier New" w:cs="Courier New"/>
          <w:color w:val="D4D4D4"/>
          <w:sz w:val="21"/>
          <w:szCs w:val="21"/>
          <w:lang w:val="es-MX"/>
        </w:rPr>
        <w:t>1</w:t>
      </w:r>
      <w:r w:rsidR="004C4F62" w:rsidRPr="004C4F62">
        <w:rPr>
          <w:rFonts w:ascii="Courier New" w:eastAsia="Times New Roman" w:hAnsi="Courier New" w:cs="Courier New"/>
          <w:color w:val="DCDCDC"/>
          <w:sz w:val="21"/>
          <w:szCs w:val="21"/>
          <w:lang w:val="es-MX"/>
        </w:rPr>
        <w:t>)</w:t>
      </w:r>
      <w:r w:rsidR="004C4F62" w:rsidRPr="004C4F62">
        <w:rPr>
          <w:rFonts w:ascii="Courier New" w:eastAsia="Times New Roman" w:hAnsi="Courier New" w:cs="Courier New"/>
          <w:color w:val="D4D4D4"/>
          <w:sz w:val="21"/>
          <w:szCs w:val="21"/>
          <w:lang w:val="es-MX"/>
        </w:rPr>
        <w:t xml:space="preserve"> /</w:t>
      </w:r>
      <w:r w:rsidRPr="004C4F62">
        <w:rPr>
          <w:rFonts w:ascii="Courier New" w:eastAsia="Times New Roman" w:hAnsi="Courier New" w:cs="Courier New"/>
          <w:color w:val="D4D4D4"/>
          <w:sz w:val="21"/>
          <w:szCs w:val="21"/>
          <w:lang w:val="es-MX"/>
        </w:rPr>
        <w:t>f</w:t>
      </w:r>
      <w:r w:rsidR="004C4F62">
        <w:rPr>
          <w:rFonts w:ascii="Courier New" w:eastAsia="Times New Roman" w:hAnsi="Courier New" w:cs="Courier New"/>
          <w:color w:val="D4D4D4"/>
          <w:sz w:val="21"/>
          <w:szCs w:val="21"/>
          <w:lang w:val="es-MX"/>
        </w:rPr>
        <w:t xml:space="preserve"> </w:t>
      </w:r>
      <w:r w:rsidR="004C4F62" w:rsidRPr="004C4F62">
        <w:rPr>
          <w:rFonts w:ascii="Courier New" w:eastAsia="Times New Roman" w:hAnsi="Courier New" w:cs="Courier New"/>
          <w:color w:val="D4D4D4"/>
          <w:sz w:val="21"/>
          <w:szCs w:val="21"/>
          <w:lang w:val="es-MX"/>
        </w:rPr>
        <w:t>prima</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x1</w:t>
      </w:r>
      <w:r w:rsidRPr="004C4F62">
        <w:rPr>
          <w:rFonts w:ascii="Courier New" w:eastAsia="Times New Roman" w:hAnsi="Courier New" w:cs="Courier New"/>
          <w:color w:val="DCDCDC"/>
          <w:sz w:val="21"/>
          <w:szCs w:val="21"/>
          <w:lang w:val="es-MX"/>
        </w:rPr>
        <w:t>))</w:t>
      </w:r>
    </w:p>
    <w:p w14:paraId="577B083E" w14:textId="7BE95732" w:rsidR="00F04BFA" w:rsidRPr="00F04BFA"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F04BFA">
        <w:rPr>
          <w:rFonts w:ascii="Courier New" w:eastAsia="Times New Roman" w:hAnsi="Courier New" w:cs="Courier New"/>
          <w:color w:val="D4D4D4"/>
          <w:sz w:val="21"/>
          <w:szCs w:val="21"/>
          <w:lang w:val="es-MX"/>
        </w:rPr>
        <w:t>      </w:t>
      </w:r>
      <w:r w:rsidR="004C4F62" w:rsidRPr="00F04BFA">
        <w:rPr>
          <w:rFonts w:ascii="Courier New" w:eastAsia="Times New Roman" w:hAnsi="Courier New" w:cs="Courier New"/>
          <w:color w:val="D4D4D4"/>
          <w:sz w:val="21"/>
          <w:szCs w:val="21"/>
          <w:lang w:val="es-MX"/>
        </w:rPr>
        <w:t>e</w:t>
      </w:r>
      <w:r w:rsidR="004C4F62">
        <w:rPr>
          <w:rFonts w:ascii="Courier New" w:eastAsia="Times New Roman" w:hAnsi="Courier New" w:cs="Courier New"/>
          <w:color w:val="D4D4D4"/>
          <w:sz w:val="21"/>
          <w:szCs w:val="21"/>
          <w:lang w:val="es-MX"/>
        </w:rPr>
        <w:t>rror</w:t>
      </w:r>
      <w:r w:rsidR="004C4F62" w:rsidRPr="00F04BFA">
        <w:rPr>
          <w:rFonts w:ascii="Courier New" w:eastAsia="Times New Roman" w:hAnsi="Courier New" w:cs="Courier New"/>
          <w:color w:val="D4D4D4"/>
          <w:sz w:val="21"/>
          <w:szCs w:val="21"/>
          <w:lang w:val="es-MX"/>
        </w:rPr>
        <w:t xml:space="preserve"> Absolu</w:t>
      </w:r>
      <w:r w:rsidR="004C4F62">
        <w:rPr>
          <w:rFonts w:ascii="Courier New" w:eastAsia="Times New Roman" w:hAnsi="Courier New" w:cs="Courier New"/>
          <w:color w:val="D4D4D4"/>
          <w:sz w:val="21"/>
          <w:szCs w:val="21"/>
          <w:lang w:val="es-MX"/>
        </w:rPr>
        <w:t>to</w:t>
      </w:r>
      <w:r w:rsidRPr="00F04BFA">
        <w:rPr>
          <w:rFonts w:ascii="Courier New" w:eastAsia="Times New Roman" w:hAnsi="Courier New" w:cs="Courier New"/>
          <w:color w:val="D4D4D4"/>
          <w:sz w:val="21"/>
          <w:szCs w:val="21"/>
          <w:lang w:val="es-MX"/>
        </w:rPr>
        <w:t>=</w:t>
      </w:r>
      <w:r w:rsidR="004C4F62">
        <w:rPr>
          <w:rFonts w:ascii="Courier New" w:eastAsia="Times New Roman" w:hAnsi="Courier New" w:cs="Courier New"/>
          <w:color w:val="D4D4D4"/>
          <w:sz w:val="21"/>
          <w:szCs w:val="21"/>
          <w:lang w:val="es-MX"/>
        </w:rPr>
        <w:t>|</w:t>
      </w:r>
      <w:r w:rsidRPr="00F04BFA">
        <w:rPr>
          <w:rFonts w:ascii="Courier New" w:eastAsia="Times New Roman" w:hAnsi="Courier New" w:cs="Courier New"/>
          <w:color w:val="D4D4D4"/>
          <w:sz w:val="21"/>
          <w:szCs w:val="21"/>
          <w:lang w:val="es-MX"/>
        </w:rPr>
        <w:t>x2-x1</w:t>
      </w:r>
      <w:r w:rsidR="004C4F62">
        <w:rPr>
          <w:rFonts w:ascii="Courier New" w:eastAsia="Times New Roman" w:hAnsi="Courier New" w:cs="Courier New"/>
          <w:color w:val="DCDCDC"/>
          <w:sz w:val="21"/>
          <w:szCs w:val="21"/>
          <w:lang w:val="es-MX"/>
        </w:rPr>
        <w:t>|</w:t>
      </w:r>
    </w:p>
    <w:p w14:paraId="1D579834" w14:textId="734C8CEE" w:rsidR="00F04BFA" w:rsidRPr="00F04BFA"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F04BFA">
        <w:rPr>
          <w:rFonts w:ascii="Courier New" w:eastAsia="Times New Roman" w:hAnsi="Courier New" w:cs="Courier New"/>
          <w:color w:val="D4D4D4"/>
          <w:sz w:val="21"/>
          <w:szCs w:val="21"/>
          <w:lang w:val="es-MX"/>
        </w:rPr>
        <w:t>      </w:t>
      </w:r>
      <w:r w:rsidR="004C4F62" w:rsidRPr="00F04BFA">
        <w:rPr>
          <w:rFonts w:ascii="Courier New" w:eastAsia="Times New Roman" w:hAnsi="Courier New" w:cs="Courier New"/>
          <w:color w:val="D4D4D4"/>
          <w:sz w:val="21"/>
          <w:szCs w:val="21"/>
          <w:lang w:val="es-MX"/>
        </w:rPr>
        <w:t>iteración</w:t>
      </w:r>
      <w:r w:rsidRPr="00F04BFA">
        <w:rPr>
          <w:rFonts w:ascii="Courier New" w:eastAsia="Times New Roman" w:hAnsi="Courier New" w:cs="Courier New"/>
          <w:color w:val="D4D4D4"/>
          <w:sz w:val="21"/>
          <w:szCs w:val="21"/>
          <w:lang w:val="es-MX"/>
        </w:rPr>
        <w:t>+=</w:t>
      </w:r>
      <w:r w:rsidRPr="00F04BFA">
        <w:rPr>
          <w:rFonts w:ascii="Courier New" w:eastAsia="Times New Roman" w:hAnsi="Courier New" w:cs="Courier New"/>
          <w:color w:val="B5CEA8"/>
          <w:sz w:val="21"/>
          <w:szCs w:val="21"/>
          <w:lang w:val="es-MX"/>
        </w:rPr>
        <w:t>1</w:t>
      </w:r>
    </w:p>
    <w:p w14:paraId="4476CE0B" w14:textId="77777777" w:rsidR="00F04BFA" w:rsidRPr="00F04BFA"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p>
    <w:p w14:paraId="1CCB5CF5" w14:textId="7324BBC7" w:rsidR="00F04BFA" w:rsidRPr="00F04BFA"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F04BFA">
        <w:rPr>
          <w:rFonts w:ascii="Courier New" w:eastAsia="Times New Roman" w:hAnsi="Courier New" w:cs="Courier New"/>
          <w:color w:val="D4D4D4"/>
          <w:sz w:val="21"/>
          <w:szCs w:val="21"/>
          <w:lang w:val="es-MX"/>
        </w:rPr>
        <w:t>    </w:t>
      </w:r>
      <w:r w:rsidR="004C4F62">
        <w:rPr>
          <w:rFonts w:ascii="Courier New" w:eastAsia="Times New Roman" w:hAnsi="Courier New" w:cs="Courier New"/>
          <w:color w:val="C586C0"/>
          <w:sz w:val="21"/>
          <w:szCs w:val="21"/>
          <w:lang w:val="es-MX"/>
        </w:rPr>
        <w:t>Si</w:t>
      </w:r>
      <w:r w:rsidRPr="00F04BFA">
        <w:rPr>
          <w:rFonts w:ascii="Courier New" w:eastAsia="Times New Roman" w:hAnsi="Courier New" w:cs="Courier New"/>
          <w:color w:val="D4D4D4"/>
          <w:sz w:val="21"/>
          <w:szCs w:val="21"/>
          <w:lang w:val="es-MX"/>
        </w:rPr>
        <w:t> </w:t>
      </w:r>
      <w:r w:rsidRPr="00F04BFA">
        <w:rPr>
          <w:rFonts w:ascii="Courier New" w:eastAsia="Times New Roman" w:hAnsi="Courier New" w:cs="Courier New"/>
          <w:color w:val="DCDCDC"/>
          <w:sz w:val="21"/>
          <w:szCs w:val="21"/>
          <w:lang w:val="es-MX"/>
        </w:rPr>
        <w:t>(</w:t>
      </w:r>
      <w:r w:rsidR="004C4F62" w:rsidRPr="00F04BFA">
        <w:rPr>
          <w:rFonts w:ascii="Courier New" w:eastAsia="Times New Roman" w:hAnsi="Courier New" w:cs="Courier New"/>
          <w:color w:val="D4D4D4"/>
          <w:sz w:val="21"/>
          <w:szCs w:val="21"/>
          <w:lang w:val="es-MX"/>
        </w:rPr>
        <w:t>iteración</w:t>
      </w:r>
      <w:r w:rsidRPr="00F04BFA">
        <w:rPr>
          <w:rFonts w:ascii="Courier New" w:eastAsia="Times New Roman" w:hAnsi="Courier New" w:cs="Courier New"/>
          <w:color w:val="D4D4D4"/>
          <w:sz w:val="21"/>
          <w:szCs w:val="21"/>
          <w:lang w:val="es-MX"/>
        </w:rPr>
        <w:t>&gt;</w:t>
      </w:r>
      <w:r w:rsidR="004C4F62" w:rsidRPr="00F04BFA">
        <w:rPr>
          <w:rFonts w:ascii="Courier New" w:eastAsia="Times New Roman" w:hAnsi="Courier New" w:cs="Courier New"/>
          <w:color w:val="D4D4D4"/>
          <w:sz w:val="21"/>
          <w:szCs w:val="21"/>
          <w:lang w:val="es-MX"/>
        </w:rPr>
        <w:t>Iter</w:t>
      </w:r>
      <w:r w:rsidR="004C4F62">
        <w:rPr>
          <w:rFonts w:ascii="Courier New" w:eastAsia="Times New Roman" w:hAnsi="Courier New" w:cs="Courier New"/>
          <w:color w:val="D4D4D4"/>
          <w:sz w:val="21"/>
          <w:szCs w:val="21"/>
          <w:lang w:val="es-MX"/>
        </w:rPr>
        <w:t>ación Máxima</w:t>
      </w:r>
      <w:r w:rsidRPr="00F04BFA">
        <w:rPr>
          <w:rFonts w:ascii="Courier New" w:eastAsia="Times New Roman" w:hAnsi="Courier New" w:cs="Courier New"/>
          <w:color w:val="DCDCDC"/>
          <w:sz w:val="21"/>
          <w:szCs w:val="21"/>
          <w:lang w:val="es-MX"/>
        </w:rPr>
        <w:t>):</w:t>
      </w:r>
    </w:p>
    <w:p w14:paraId="40B9D821" w14:textId="6B31E92D" w:rsidR="00F04BFA" w:rsidRPr="00F04BFA"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F04BFA">
        <w:rPr>
          <w:rFonts w:ascii="Courier New" w:eastAsia="Times New Roman" w:hAnsi="Courier New" w:cs="Courier New"/>
          <w:color w:val="D4D4D4"/>
          <w:sz w:val="21"/>
          <w:szCs w:val="21"/>
          <w:lang w:val="es-MX"/>
        </w:rPr>
        <w:t>      </w:t>
      </w:r>
      <w:r w:rsidRPr="00F04BFA">
        <w:rPr>
          <w:rFonts w:ascii="Courier New" w:eastAsia="Times New Roman" w:hAnsi="Courier New" w:cs="Courier New"/>
          <w:color w:val="CE9178"/>
          <w:sz w:val="21"/>
          <w:szCs w:val="21"/>
          <w:lang w:val="es-MX"/>
        </w:rPr>
        <w:t>"No converge a ninguna solución"</w:t>
      </w:r>
    </w:p>
    <w:p w14:paraId="34A53B83" w14:textId="29AFEC59" w:rsidR="00F04BFA" w:rsidRPr="00F04BFA"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F04BFA">
        <w:rPr>
          <w:rFonts w:ascii="Courier New" w:eastAsia="Times New Roman" w:hAnsi="Courier New" w:cs="Courier New"/>
          <w:color w:val="D4D4D4"/>
          <w:sz w:val="21"/>
          <w:szCs w:val="21"/>
          <w:lang w:val="es-MX"/>
        </w:rPr>
        <w:t>    </w:t>
      </w:r>
      <w:r w:rsidR="004C4F62">
        <w:rPr>
          <w:rFonts w:ascii="Courier New" w:eastAsia="Times New Roman" w:hAnsi="Courier New" w:cs="Courier New"/>
          <w:color w:val="C586C0"/>
          <w:sz w:val="21"/>
          <w:szCs w:val="21"/>
          <w:lang w:val="es-MX"/>
        </w:rPr>
        <w:t>Si No</w:t>
      </w:r>
      <w:r w:rsidRPr="00F04BFA">
        <w:rPr>
          <w:rFonts w:ascii="Courier New" w:eastAsia="Times New Roman" w:hAnsi="Courier New" w:cs="Courier New"/>
          <w:color w:val="DCDCDC"/>
          <w:sz w:val="21"/>
          <w:szCs w:val="21"/>
          <w:lang w:val="es-MX"/>
        </w:rPr>
        <w:t>:</w:t>
      </w:r>
    </w:p>
    <w:p w14:paraId="41E8DC0B" w14:textId="1548B627" w:rsidR="00F04BFA" w:rsidRPr="00F04BFA" w:rsidRDefault="00F04BFA" w:rsidP="00F04BFA">
      <w:pPr>
        <w:shd w:val="clear" w:color="auto" w:fill="1E1E1E"/>
        <w:spacing w:after="0" w:line="285" w:lineRule="atLeast"/>
        <w:rPr>
          <w:rFonts w:ascii="Courier New" w:eastAsia="Times New Roman" w:hAnsi="Courier New" w:cs="Courier New"/>
          <w:color w:val="D4D4D4"/>
          <w:sz w:val="21"/>
          <w:szCs w:val="21"/>
          <w:lang w:val="es-MX"/>
        </w:rPr>
      </w:pPr>
      <w:r w:rsidRPr="00F04BFA">
        <w:rPr>
          <w:rFonts w:ascii="Courier New" w:eastAsia="Times New Roman" w:hAnsi="Courier New" w:cs="Courier New"/>
          <w:color w:val="D4D4D4"/>
          <w:sz w:val="21"/>
          <w:szCs w:val="21"/>
          <w:lang w:val="es-MX"/>
        </w:rPr>
        <w:t>      </w:t>
      </w:r>
      <w:r w:rsidRPr="00F04BFA">
        <w:rPr>
          <w:rFonts w:ascii="Courier New" w:eastAsia="Times New Roman" w:hAnsi="Courier New" w:cs="Courier New"/>
          <w:color w:val="CE9178"/>
          <w:sz w:val="21"/>
          <w:szCs w:val="21"/>
          <w:lang w:val="es-MX"/>
        </w:rPr>
        <w:t>"Solución:"</w:t>
      </w:r>
      <w:r w:rsidRPr="00F04BFA">
        <w:rPr>
          <w:rFonts w:ascii="Courier New" w:eastAsia="Times New Roman" w:hAnsi="Courier New" w:cs="Courier New"/>
          <w:color w:val="D4D4D4"/>
          <w:sz w:val="21"/>
          <w:szCs w:val="21"/>
          <w:lang w:val="es-MX"/>
        </w:rPr>
        <w:t>x2</w:t>
      </w:r>
    </w:p>
    <w:p w14:paraId="279C25A4" w14:textId="2180B9E8" w:rsidR="00540422" w:rsidRDefault="00540422" w:rsidP="00842779">
      <w:pPr>
        <w:rPr>
          <w:rFonts w:eastAsiaTheme="minorEastAsia"/>
          <w:lang w:val="es-MX"/>
        </w:rPr>
      </w:pPr>
    </w:p>
    <w:p w14:paraId="6268B48C" w14:textId="65CCEDB0" w:rsidR="004C4F62" w:rsidRPr="00576C26" w:rsidRDefault="004C4F62" w:rsidP="00842779">
      <w:pPr>
        <w:rPr>
          <w:rFonts w:eastAsiaTheme="minorEastAsia"/>
          <w:b/>
          <w:bCs/>
          <w:lang w:val="es-MX"/>
        </w:rPr>
      </w:pPr>
      <w:r w:rsidRPr="00576C26">
        <w:rPr>
          <w:rFonts w:eastAsiaTheme="minorEastAsia"/>
          <w:b/>
          <w:bCs/>
          <w:lang w:val="es-MX"/>
        </w:rPr>
        <w:lastRenderedPageBreak/>
        <w:t>Pseudocódigo del método de la secante:</w:t>
      </w:r>
    </w:p>
    <w:p w14:paraId="51A85A0E" w14:textId="618AC7A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C586C0"/>
          <w:sz w:val="21"/>
          <w:szCs w:val="21"/>
          <w:lang w:val="es-MX"/>
        </w:rPr>
        <w:t>mientras</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e</w:t>
      </w:r>
      <w:r w:rsidRPr="004C4F62">
        <w:rPr>
          <w:rFonts w:ascii="Courier New" w:eastAsia="Times New Roman" w:hAnsi="Courier New" w:cs="Courier New"/>
          <w:color w:val="D4D4D4"/>
          <w:sz w:val="21"/>
          <w:szCs w:val="21"/>
          <w:lang w:val="es-MX"/>
        </w:rPr>
        <w:t>rror</w:t>
      </w:r>
      <w:r w:rsidRPr="004C4F62">
        <w:rPr>
          <w:rFonts w:ascii="Courier New" w:eastAsia="Times New Roman" w:hAnsi="Courier New" w:cs="Courier New"/>
          <w:color w:val="D4D4D4"/>
          <w:sz w:val="21"/>
          <w:szCs w:val="21"/>
          <w:lang w:val="es-MX"/>
        </w:rPr>
        <w:t>Absolut</w:t>
      </w:r>
      <w:r w:rsidRPr="004C4F62">
        <w:rPr>
          <w:rFonts w:ascii="Courier New" w:eastAsia="Times New Roman" w:hAnsi="Courier New" w:cs="Courier New"/>
          <w:color w:val="D4D4D4"/>
          <w:sz w:val="21"/>
          <w:szCs w:val="21"/>
          <w:lang w:val="es-MX"/>
        </w:rPr>
        <w:t>o</w:t>
      </w:r>
      <w:r w:rsidRPr="004C4F62">
        <w:rPr>
          <w:rFonts w:ascii="Courier New" w:eastAsia="Times New Roman" w:hAnsi="Courier New" w:cs="Courier New"/>
          <w:color w:val="D4D4D4"/>
          <w:sz w:val="21"/>
          <w:szCs w:val="21"/>
          <w:lang w:val="es-MX"/>
        </w:rPr>
        <w:t>&gt;=tol</w:t>
      </w:r>
      <w:r w:rsidRPr="004C4F62">
        <w:rPr>
          <w:rFonts w:ascii="Courier New" w:eastAsia="Times New Roman" w:hAnsi="Courier New" w:cs="Courier New"/>
          <w:color w:val="D4D4D4"/>
          <w:sz w:val="21"/>
          <w:szCs w:val="21"/>
          <w:lang w:val="es-MX"/>
        </w:rPr>
        <w:t>erancia</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82C6FF"/>
          <w:sz w:val="21"/>
          <w:szCs w:val="21"/>
          <w:lang w:val="es-MX"/>
        </w:rPr>
        <w:t>o</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4D4D4"/>
          <w:sz w:val="21"/>
          <w:szCs w:val="21"/>
          <w:lang w:val="es-MX"/>
        </w:rPr>
        <w:t>iteración</w:t>
      </w:r>
      <w:r w:rsidRPr="004C4F62">
        <w:rPr>
          <w:rFonts w:ascii="Courier New" w:eastAsia="Times New Roman" w:hAnsi="Courier New" w:cs="Courier New"/>
          <w:color w:val="D4D4D4"/>
          <w:sz w:val="21"/>
          <w:szCs w:val="21"/>
          <w:lang w:val="es-MX"/>
        </w:rPr>
        <w:t>==Iter</w:t>
      </w:r>
      <w:r>
        <w:rPr>
          <w:rFonts w:ascii="Courier New" w:eastAsia="Times New Roman" w:hAnsi="Courier New" w:cs="Courier New"/>
          <w:color w:val="D4D4D4"/>
          <w:sz w:val="21"/>
          <w:szCs w:val="21"/>
          <w:lang w:val="es-MX"/>
        </w:rPr>
        <w:t>aciónMáxima</w:t>
      </w:r>
      <w:r w:rsidRPr="004C4F62">
        <w:rPr>
          <w:rFonts w:ascii="Courier New" w:eastAsia="Times New Roman" w:hAnsi="Courier New" w:cs="Courier New"/>
          <w:color w:val="DCDCDC"/>
          <w:sz w:val="21"/>
          <w:szCs w:val="21"/>
          <w:lang w:val="es-MX"/>
        </w:rPr>
        <w:t>):</w:t>
      </w:r>
    </w:p>
    <w:p w14:paraId="4293A1EE"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4D4D4"/>
          <w:sz w:val="21"/>
          <w:szCs w:val="21"/>
        </w:rPr>
        <w:t>x0=x1</w:t>
      </w:r>
    </w:p>
    <w:p w14:paraId="34B7FD54"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x1=x2</w:t>
      </w:r>
    </w:p>
    <w:p w14:paraId="117E5F80" w14:textId="739AD220"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x2=x1-</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x</w:t>
      </w:r>
      <w:r w:rsidRPr="004C4F62">
        <w:rPr>
          <w:rFonts w:ascii="Courier New" w:eastAsia="Times New Roman" w:hAnsi="Courier New" w:cs="Courier New"/>
          <w:color w:val="D4D4D4"/>
          <w:sz w:val="21"/>
          <w:szCs w:val="21"/>
        </w:rPr>
        <w:t>1</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 xml:space="preserve">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x1-x0</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x1</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x0</w:t>
      </w:r>
      <w:r w:rsidRPr="004C4F62">
        <w:rPr>
          <w:rFonts w:ascii="Courier New" w:eastAsia="Times New Roman" w:hAnsi="Courier New" w:cs="Courier New"/>
          <w:color w:val="DCDCDC"/>
          <w:sz w:val="21"/>
          <w:szCs w:val="21"/>
        </w:rPr>
        <w:t>)))</w:t>
      </w:r>
    </w:p>
    <w:p w14:paraId="3ED3DB40" w14:textId="47261E1C"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4D4D4"/>
          <w:sz w:val="21"/>
          <w:szCs w:val="21"/>
          <w:lang w:val="es-MX"/>
        </w:rPr>
        <w:t>e</w:t>
      </w:r>
      <w:r>
        <w:rPr>
          <w:rFonts w:ascii="Courier New" w:eastAsia="Times New Roman" w:hAnsi="Courier New" w:cs="Courier New"/>
          <w:color w:val="D4D4D4"/>
          <w:sz w:val="21"/>
          <w:szCs w:val="21"/>
          <w:lang w:val="es-MX"/>
        </w:rPr>
        <w:t>rror</w:t>
      </w:r>
      <w:r w:rsidRPr="004C4F62">
        <w:rPr>
          <w:rFonts w:ascii="Courier New" w:eastAsia="Times New Roman" w:hAnsi="Courier New" w:cs="Courier New"/>
          <w:color w:val="D4D4D4"/>
          <w:sz w:val="21"/>
          <w:szCs w:val="21"/>
          <w:lang w:val="es-MX"/>
        </w:rPr>
        <w:t xml:space="preserve"> Absolu</w:t>
      </w:r>
      <w:r>
        <w:rPr>
          <w:rFonts w:ascii="Courier New" w:eastAsia="Times New Roman" w:hAnsi="Courier New" w:cs="Courier New"/>
          <w:color w:val="D4D4D4"/>
          <w:sz w:val="21"/>
          <w:szCs w:val="21"/>
          <w:lang w:val="es-MX"/>
        </w:rPr>
        <w:t>to</w:t>
      </w:r>
      <w:r w:rsidRPr="004C4F62">
        <w:rPr>
          <w:rFonts w:ascii="Courier New" w:eastAsia="Times New Roman" w:hAnsi="Courier New" w:cs="Courier New"/>
          <w:color w:val="D4D4D4"/>
          <w:sz w:val="21"/>
          <w:szCs w:val="21"/>
          <w:lang w:val="es-MX"/>
        </w:rPr>
        <w:t>=</w:t>
      </w:r>
      <w:r>
        <w:rPr>
          <w:rFonts w:ascii="Courier New" w:eastAsia="Times New Roman" w:hAnsi="Courier New" w:cs="Courier New"/>
          <w:color w:val="DCDCAA"/>
          <w:sz w:val="21"/>
          <w:szCs w:val="21"/>
          <w:lang w:val="es-MX"/>
        </w:rPr>
        <w:t>|</w:t>
      </w:r>
      <w:r w:rsidRPr="004C4F62">
        <w:rPr>
          <w:rFonts w:ascii="Courier New" w:eastAsia="Times New Roman" w:hAnsi="Courier New" w:cs="Courier New"/>
          <w:color w:val="D4D4D4"/>
          <w:sz w:val="21"/>
          <w:szCs w:val="21"/>
          <w:lang w:val="es-MX"/>
        </w:rPr>
        <w:t>x2-x1</w:t>
      </w:r>
      <w:r>
        <w:rPr>
          <w:rFonts w:ascii="Courier New" w:eastAsia="Times New Roman" w:hAnsi="Courier New" w:cs="Courier New"/>
          <w:color w:val="DCDCDC"/>
          <w:sz w:val="21"/>
          <w:szCs w:val="21"/>
          <w:lang w:val="es-MX"/>
        </w:rPr>
        <w:t>|</w:t>
      </w:r>
    </w:p>
    <w:p w14:paraId="66B03ECC" w14:textId="4DF29201"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4D4D4"/>
          <w:sz w:val="21"/>
          <w:szCs w:val="21"/>
          <w:lang w:val="es-MX"/>
        </w:rPr>
        <w:t>iteración</w:t>
      </w:r>
      <w:r w:rsidRPr="004C4F62">
        <w:rPr>
          <w:rFonts w:ascii="Courier New" w:eastAsia="Times New Roman" w:hAnsi="Courier New" w:cs="Courier New"/>
          <w:color w:val="D4D4D4"/>
          <w:sz w:val="21"/>
          <w:szCs w:val="21"/>
          <w:lang w:val="es-MX"/>
        </w:rPr>
        <w:t>+=</w:t>
      </w:r>
      <w:r w:rsidRPr="004C4F62">
        <w:rPr>
          <w:rFonts w:ascii="Courier New" w:eastAsia="Times New Roman" w:hAnsi="Courier New" w:cs="Courier New"/>
          <w:color w:val="B5CEA8"/>
          <w:sz w:val="21"/>
          <w:szCs w:val="21"/>
          <w:lang w:val="es-MX"/>
        </w:rPr>
        <w:t>1</w:t>
      </w:r>
    </w:p>
    <w:p w14:paraId="1265FA91" w14:textId="37B971B6"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Pr>
          <w:rFonts w:ascii="Courier New" w:eastAsia="Times New Roman" w:hAnsi="Courier New" w:cs="Courier New"/>
          <w:color w:val="C586C0"/>
          <w:sz w:val="21"/>
          <w:szCs w:val="21"/>
          <w:lang w:val="es-MX"/>
        </w:rPr>
        <w:t>Si</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iteración</w:t>
      </w:r>
      <w:r w:rsidRPr="004C4F62">
        <w:rPr>
          <w:rFonts w:ascii="Courier New" w:eastAsia="Times New Roman" w:hAnsi="Courier New" w:cs="Courier New"/>
          <w:color w:val="D4D4D4"/>
          <w:sz w:val="21"/>
          <w:szCs w:val="21"/>
          <w:lang w:val="es-MX"/>
        </w:rPr>
        <w:t>&gt;</w:t>
      </w:r>
      <w:r w:rsidRPr="004C4F62">
        <w:rPr>
          <w:rFonts w:ascii="Courier New" w:eastAsia="Times New Roman" w:hAnsi="Courier New" w:cs="Courier New"/>
          <w:color w:val="D4D4D4"/>
          <w:sz w:val="21"/>
          <w:szCs w:val="21"/>
          <w:lang w:val="es-MX"/>
        </w:rPr>
        <w:t>Iter</w:t>
      </w:r>
      <w:r>
        <w:rPr>
          <w:rFonts w:ascii="Courier New" w:eastAsia="Times New Roman" w:hAnsi="Courier New" w:cs="Courier New"/>
          <w:color w:val="D4D4D4"/>
          <w:sz w:val="21"/>
          <w:szCs w:val="21"/>
          <w:lang w:val="es-MX"/>
        </w:rPr>
        <w:t>ación Máxima</w:t>
      </w:r>
      <w:r w:rsidRPr="004C4F62">
        <w:rPr>
          <w:rFonts w:ascii="Courier New" w:eastAsia="Times New Roman" w:hAnsi="Courier New" w:cs="Courier New"/>
          <w:color w:val="DCDCDC"/>
          <w:sz w:val="21"/>
          <w:szCs w:val="21"/>
          <w:lang w:val="es-MX"/>
        </w:rPr>
        <w:t>):</w:t>
      </w:r>
    </w:p>
    <w:p w14:paraId="6D4A5A13" w14:textId="2CB897F9"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CE9178"/>
          <w:sz w:val="21"/>
          <w:szCs w:val="21"/>
          <w:lang w:val="es-MX"/>
        </w:rPr>
        <w:t>"No converge a ninguna solución"</w:t>
      </w:r>
    </w:p>
    <w:p w14:paraId="586E7D18" w14:textId="604C1880"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C586C0"/>
          <w:sz w:val="21"/>
          <w:szCs w:val="21"/>
          <w:lang w:val="es-MX"/>
        </w:rPr>
        <w:t>Si No</w:t>
      </w:r>
      <w:r w:rsidRPr="004C4F62">
        <w:rPr>
          <w:rFonts w:ascii="Courier New" w:eastAsia="Times New Roman" w:hAnsi="Courier New" w:cs="Courier New"/>
          <w:color w:val="DCDCDC"/>
          <w:sz w:val="21"/>
          <w:szCs w:val="21"/>
          <w:lang w:val="es-MX"/>
        </w:rPr>
        <w:t>:</w:t>
      </w:r>
    </w:p>
    <w:p w14:paraId="21C1D4AB" w14:textId="52D3E77B"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CE9178"/>
          <w:sz w:val="21"/>
          <w:szCs w:val="21"/>
          <w:lang w:val="es-MX"/>
        </w:rPr>
        <w:t>"Solución:</w:t>
      </w:r>
      <w:r w:rsidRPr="004C4F62">
        <w:rPr>
          <w:rFonts w:ascii="Courier New" w:eastAsia="Times New Roman" w:hAnsi="Courier New" w:cs="Courier New"/>
          <w:color w:val="CE9178"/>
          <w:sz w:val="21"/>
          <w:szCs w:val="21"/>
          <w:lang w:val="es-MX"/>
        </w:rPr>
        <w:t xml:space="preserve">”, </w:t>
      </w:r>
      <w:r>
        <w:rPr>
          <w:rFonts w:ascii="Courier New" w:eastAsia="Times New Roman" w:hAnsi="Courier New" w:cs="Courier New"/>
          <w:color w:val="CE9178"/>
          <w:sz w:val="21"/>
          <w:szCs w:val="21"/>
          <w:lang w:val="es-MX"/>
        </w:rPr>
        <w:t>x</w:t>
      </w:r>
      <w:r>
        <w:rPr>
          <w:rFonts w:ascii="Courier New" w:eastAsia="Times New Roman" w:hAnsi="Courier New" w:cs="Courier New"/>
          <w:color w:val="D4D4D4"/>
          <w:sz w:val="21"/>
          <w:szCs w:val="21"/>
          <w:lang w:val="es-MX"/>
        </w:rPr>
        <w:t>2</w:t>
      </w:r>
    </w:p>
    <w:p w14:paraId="01C774A6" w14:textId="6DD8107E" w:rsidR="004C4F62" w:rsidRDefault="004C4F62" w:rsidP="00842779">
      <w:pPr>
        <w:rPr>
          <w:rFonts w:eastAsiaTheme="minorEastAsia"/>
          <w:lang w:val="es-MX"/>
        </w:rPr>
      </w:pPr>
    </w:p>
    <w:p w14:paraId="7E261DC3" w14:textId="77777777" w:rsidR="00033109" w:rsidRDefault="00033109">
      <w:pPr>
        <w:rPr>
          <w:rFonts w:eastAsiaTheme="minorEastAsia"/>
          <w:b/>
          <w:bCs/>
          <w:lang w:val="es-MX"/>
        </w:rPr>
      </w:pPr>
      <w:r>
        <w:rPr>
          <w:rFonts w:eastAsiaTheme="minorEastAsia"/>
          <w:b/>
          <w:bCs/>
          <w:lang w:val="es-MX"/>
        </w:rPr>
        <w:br w:type="page"/>
      </w:r>
    </w:p>
    <w:p w14:paraId="14FDB3B4" w14:textId="1958C910" w:rsidR="004C4F62" w:rsidRPr="00576C26" w:rsidRDefault="004C4F62" w:rsidP="00842779">
      <w:pPr>
        <w:rPr>
          <w:rFonts w:eastAsiaTheme="minorEastAsia"/>
          <w:b/>
          <w:bCs/>
          <w:lang w:val="es-MX"/>
        </w:rPr>
      </w:pPr>
      <w:r w:rsidRPr="00576C26">
        <w:rPr>
          <w:rFonts w:eastAsiaTheme="minorEastAsia"/>
          <w:b/>
          <w:bCs/>
          <w:lang w:val="es-MX"/>
        </w:rPr>
        <w:lastRenderedPageBreak/>
        <w:t>Pseudocódigo del método de Brent-Dekker</w:t>
      </w:r>
      <w:r w:rsidR="00576C26">
        <w:rPr>
          <w:rFonts w:eastAsiaTheme="minorEastAsia"/>
          <w:b/>
          <w:bCs/>
          <w:lang w:val="es-MX"/>
        </w:rPr>
        <w:t>:</w:t>
      </w:r>
    </w:p>
    <w:p w14:paraId="229D8B16" w14:textId="276716E9" w:rsidR="004C4F62" w:rsidRPr="004C4F62" w:rsidRDefault="004F625B" w:rsidP="004C4F62">
      <w:pPr>
        <w:shd w:val="clear" w:color="auto" w:fill="1E1E1E"/>
        <w:spacing w:after="0" w:line="285" w:lineRule="atLeast"/>
        <w:rPr>
          <w:rFonts w:ascii="Courier New" w:eastAsia="Times New Roman" w:hAnsi="Courier New" w:cs="Courier New"/>
          <w:color w:val="D4D4D4"/>
          <w:sz w:val="21"/>
          <w:szCs w:val="21"/>
          <w:lang w:val="es-MX"/>
        </w:rPr>
      </w:pPr>
      <w:r>
        <w:rPr>
          <w:rFonts w:ascii="Courier New" w:eastAsia="Times New Roman" w:hAnsi="Courier New" w:cs="Courier New"/>
          <w:color w:val="C586C0"/>
          <w:sz w:val="21"/>
          <w:szCs w:val="21"/>
          <w:lang w:val="es-MX"/>
        </w:rPr>
        <w:t>Si</w:t>
      </w:r>
      <w:r w:rsidR="004C4F62" w:rsidRPr="004C4F62">
        <w:rPr>
          <w:rFonts w:ascii="Courier New" w:eastAsia="Times New Roman" w:hAnsi="Courier New" w:cs="Courier New"/>
          <w:color w:val="D4D4D4"/>
          <w:sz w:val="21"/>
          <w:szCs w:val="21"/>
          <w:lang w:val="es-MX"/>
        </w:rPr>
        <w:t> </w:t>
      </w:r>
      <w:r w:rsidR="004C4F62" w:rsidRPr="004C4F62">
        <w:rPr>
          <w:rFonts w:ascii="Courier New" w:eastAsia="Times New Roman" w:hAnsi="Courier New" w:cs="Courier New"/>
          <w:color w:val="DCDCDC"/>
          <w:sz w:val="21"/>
          <w:szCs w:val="21"/>
          <w:lang w:val="es-MX"/>
        </w:rPr>
        <w:t>(</w:t>
      </w:r>
      <w:r w:rsidR="004C4F62" w:rsidRPr="004C4F62">
        <w:rPr>
          <w:rFonts w:ascii="Courier New" w:eastAsia="Times New Roman" w:hAnsi="Courier New" w:cs="Courier New"/>
          <w:color w:val="D4D4D4"/>
          <w:sz w:val="21"/>
          <w:szCs w:val="21"/>
          <w:lang w:val="es-MX"/>
        </w:rPr>
        <w:t>f</w:t>
      </w:r>
      <w:r w:rsidR="004C4F62" w:rsidRPr="004C4F62">
        <w:rPr>
          <w:rFonts w:ascii="Courier New" w:eastAsia="Times New Roman" w:hAnsi="Courier New" w:cs="Courier New"/>
          <w:color w:val="DCDCDC"/>
          <w:sz w:val="21"/>
          <w:szCs w:val="21"/>
          <w:lang w:val="es-MX"/>
        </w:rPr>
        <w:t>(</w:t>
      </w:r>
      <w:r w:rsidR="004C4F62" w:rsidRPr="004C4F62">
        <w:rPr>
          <w:rFonts w:ascii="Courier New" w:eastAsia="Times New Roman" w:hAnsi="Courier New" w:cs="Courier New"/>
          <w:color w:val="D4D4D4"/>
          <w:sz w:val="21"/>
          <w:szCs w:val="21"/>
          <w:lang w:val="es-MX"/>
        </w:rPr>
        <w:t>a</w:t>
      </w:r>
      <w:r w:rsidR="004C4F62" w:rsidRPr="004C4F62">
        <w:rPr>
          <w:rFonts w:ascii="Courier New" w:eastAsia="Times New Roman" w:hAnsi="Courier New" w:cs="Courier New"/>
          <w:color w:val="DCDCDC"/>
          <w:sz w:val="21"/>
          <w:szCs w:val="21"/>
          <w:lang w:val="es-MX"/>
        </w:rPr>
        <w:t>)</w:t>
      </w:r>
      <w:r w:rsidR="004C4F62" w:rsidRPr="004C4F62">
        <w:rPr>
          <w:rFonts w:ascii="Courier New" w:eastAsia="Times New Roman" w:hAnsi="Courier New" w:cs="Courier New"/>
          <w:color w:val="D4D4D4"/>
          <w:sz w:val="21"/>
          <w:szCs w:val="21"/>
          <w:lang w:val="es-MX"/>
        </w:rPr>
        <w:t>*f</w:t>
      </w:r>
      <w:r w:rsidR="004C4F62" w:rsidRPr="004C4F62">
        <w:rPr>
          <w:rFonts w:ascii="Courier New" w:eastAsia="Times New Roman" w:hAnsi="Courier New" w:cs="Courier New"/>
          <w:color w:val="DCDCDC"/>
          <w:sz w:val="21"/>
          <w:szCs w:val="21"/>
          <w:lang w:val="es-MX"/>
        </w:rPr>
        <w:t>(</w:t>
      </w:r>
      <w:r w:rsidR="004C4F62" w:rsidRPr="004C4F62">
        <w:rPr>
          <w:rFonts w:ascii="Courier New" w:eastAsia="Times New Roman" w:hAnsi="Courier New" w:cs="Courier New"/>
          <w:color w:val="D4D4D4"/>
          <w:sz w:val="21"/>
          <w:szCs w:val="21"/>
          <w:lang w:val="es-MX"/>
        </w:rPr>
        <w:t>b</w:t>
      </w:r>
      <w:r w:rsidR="004C4F62" w:rsidRPr="004C4F62">
        <w:rPr>
          <w:rFonts w:ascii="Courier New" w:eastAsia="Times New Roman" w:hAnsi="Courier New" w:cs="Courier New"/>
          <w:color w:val="DCDCDC"/>
          <w:sz w:val="21"/>
          <w:szCs w:val="21"/>
          <w:lang w:val="es-MX"/>
        </w:rPr>
        <w:t>)</w:t>
      </w:r>
      <w:r w:rsidR="004C4F62" w:rsidRPr="004C4F62">
        <w:rPr>
          <w:rFonts w:ascii="Courier New" w:eastAsia="Times New Roman" w:hAnsi="Courier New" w:cs="Courier New"/>
          <w:color w:val="D4D4D4"/>
          <w:sz w:val="21"/>
          <w:szCs w:val="21"/>
          <w:lang w:val="es-MX"/>
        </w:rPr>
        <w:t>&gt;=</w:t>
      </w:r>
      <w:r w:rsidR="004C4F62" w:rsidRPr="004C4F62">
        <w:rPr>
          <w:rFonts w:ascii="Courier New" w:eastAsia="Times New Roman" w:hAnsi="Courier New" w:cs="Courier New"/>
          <w:color w:val="B5CEA8"/>
          <w:sz w:val="21"/>
          <w:szCs w:val="21"/>
          <w:lang w:val="es-MX"/>
        </w:rPr>
        <w:t>0</w:t>
      </w:r>
      <w:r w:rsidR="004C4F62" w:rsidRPr="004C4F62">
        <w:rPr>
          <w:rFonts w:ascii="Courier New" w:eastAsia="Times New Roman" w:hAnsi="Courier New" w:cs="Courier New"/>
          <w:color w:val="DCDCDC"/>
          <w:sz w:val="21"/>
          <w:szCs w:val="21"/>
          <w:lang w:val="es-MX"/>
        </w:rPr>
        <w:t>):</w:t>
      </w:r>
    </w:p>
    <w:p w14:paraId="10ED8E6E" w14:textId="7DD675C9"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CE9178"/>
          <w:sz w:val="21"/>
          <w:szCs w:val="21"/>
          <w:lang w:val="es-MX"/>
        </w:rPr>
        <w:t>"No existe raíz en el rango proporcionado"</w:t>
      </w:r>
    </w:p>
    <w:p w14:paraId="047DD7B9" w14:textId="48F3EFFA"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C586C0"/>
          <w:sz w:val="21"/>
          <w:szCs w:val="21"/>
          <w:lang w:val="es-MX"/>
        </w:rPr>
        <w:t>re</w:t>
      </w:r>
      <w:r w:rsidR="004F625B">
        <w:rPr>
          <w:rFonts w:ascii="Courier New" w:eastAsia="Times New Roman" w:hAnsi="Courier New" w:cs="Courier New"/>
          <w:color w:val="C586C0"/>
          <w:sz w:val="21"/>
          <w:szCs w:val="21"/>
          <w:lang w:val="es-MX"/>
        </w:rPr>
        <w:t>gresar</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B5CEA8"/>
          <w:sz w:val="21"/>
          <w:szCs w:val="21"/>
          <w:lang w:val="es-MX"/>
        </w:rPr>
        <w:t>0</w:t>
      </w:r>
    </w:p>
    <w:p w14:paraId="6AC98BCD" w14:textId="71CC5E2A"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lang w:val="es-MX"/>
        </w:rPr>
        <w:t>    </w:t>
      </w:r>
      <w:r w:rsidR="004F625B" w:rsidRPr="004F625B">
        <w:rPr>
          <w:rFonts w:ascii="Courier New" w:eastAsia="Times New Roman" w:hAnsi="Courier New" w:cs="Courier New"/>
          <w:color w:val="C586C0"/>
          <w:sz w:val="21"/>
          <w:szCs w:val="21"/>
          <w:lang w:val="es-MX"/>
        </w:rPr>
        <w:t>Si</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CDCDC"/>
          <w:sz w:val="21"/>
          <w:szCs w:val="21"/>
          <w:lang w:val="es-MX"/>
        </w:rPr>
        <w:t>(</w:t>
      </w:r>
      <w:r w:rsidRPr="004F625B">
        <w:rPr>
          <w:rFonts w:ascii="Courier New" w:eastAsia="Times New Roman" w:hAnsi="Courier New" w:cs="Courier New"/>
          <w:color w:val="DCDCAA"/>
          <w:sz w:val="21"/>
          <w:szCs w:val="21"/>
          <w:lang w:val="es-MX"/>
        </w:rPr>
        <w:t>|</w:t>
      </w:r>
      <w:r w:rsidRPr="004C4F62">
        <w:rPr>
          <w:rFonts w:ascii="Courier New" w:eastAsia="Times New Roman" w:hAnsi="Courier New" w:cs="Courier New"/>
          <w:color w:val="D4D4D4"/>
          <w:sz w:val="21"/>
          <w:szCs w:val="21"/>
          <w:lang w:val="es-MX"/>
        </w:rPr>
        <w:t>f</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a</w:t>
      </w:r>
      <w:r w:rsidRPr="004C4F62">
        <w:rPr>
          <w:rFonts w:ascii="Courier New" w:eastAsia="Times New Roman" w:hAnsi="Courier New" w:cs="Courier New"/>
          <w:color w:val="DCDCDC"/>
          <w:sz w:val="21"/>
          <w:szCs w:val="21"/>
          <w:lang w:val="es-MX"/>
        </w:rPr>
        <w:t>)</w:t>
      </w:r>
      <w:r w:rsidRPr="004F625B">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&lt;</w:t>
      </w:r>
      <w:r w:rsidRPr="004F625B">
        <w:rPr>
          <w:rFonts w:ascii="Courier New" w:eastAsia="Times New Roman" w:hAnsi="Courier New" w:cs="Courier New"/>
          <w:color w:val="DCDCAA"/>
          <w:sz w:val="21"/>
          <w:szCs w:val="21"/>
          <w:lang w:val="es-MX"/>
        </w:rPr>
        <w:t>|</w:t>
      </w:r>
      <w:r w:rsidRPr="004C4F62">
        <w:rPr>
          <w:rFonts w:ascii="Courier New" w:eastAsia="Times New Roman" w:hAnsi="Courier New" w:cs="Courier New"/>
          <w:color w:val="D4D4D4"/>
          <w:sz w:val="21"/>
          <w:szCs w:val="21"/>
          <w:lang w:val="es-MX"/>
        </w:rPr>
        <w:t>f</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b</w:t>
      </w:r>
      <w:r w:rsidR="004F625B" w:rsidRPr="004C4F62">
        <w:rPr>
          <w:rFonts w:ascii="Courier New" w:eastAsia="Times New Roman" w:hAnsi="Courier New" w:cs="Courier New"/>
          <w:color w:val="DCDCDC"/>
          <w:sz w:val="21"/>
          <w:szCs w:val="21"/>
        </w:rPr>
        <w:t>))</w:t>
      </w:r>
      <w:r w:rsidR="004F625B">
        <w:rPr>
          <w:rFonts w:ascii="Courier New" w:eastAsia="Times New Roman" w:hAnsi="Courier New" w:cs="Courier New"/>
          <w:color w:val="DCDCDC"/>
          <w:sz w:val="21"/>
          <w:szCs w:val="21"/>
        </w:rPr>
        <w:t xml:space="preserve"> |</w:t>
      </w:r>
      <w:r w:rsidRPr="004C4F62">
        <w:rPr>
          <w:rFonts w:ascii="Courier New" w:eastAsia="Times New Roman" w:hAnsi="Courier New" w:cs="Courier New"/>
          <w:color w:val="DCDCDC"/>
          <w:sz w:val="21"/>
          <w:szCs w:val="21"/>
        </w:rPr>
        <w:t>:</w:t>
      </w:r>
    </w:p>
    <w:p w14:paraId="51052F22" w14:textId="25AEF139"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w:t>
      </w:r>
      <w:r w:rsidR="00033109" w:rsidRPr="004C4F62">
        <w:rPr>
          <w:rFonts w:ascii="Courier New" w:eastAsia="Times New Roman" w:hAnsi="Courier New" w:cs="Courier New"/>
          <w:color w:val="D4D4D4"/>
          <w:sz w:val="21"/>
          <w:szCs w:val="21"/>
        </w:rPr>
        <w:t>a</w:t>
      </w:r>
      <w:r w:rsidR="00033109" w:rsidRPr="004C4F62">
        <w:rPr>
          <w:rFonts w:ascii="Courier New" w:eastAsia="Times New Roman" w:hAnsi="Courier New" w:cs="Courier New"/>
          <w:color w:val="DCDCDC"/>
          <w:sz w:val="21"/>
          <w:szCs w:val="21"/>
        </w:rPr>
        <w:t>,</w:t>
      </w:r>
      <w:r w:rsidR="00033109" w:rsidRPr="004C4F62">
        <w:rPr>
          <w:rFonts w:ascii="Courier New" w:eastAsia="Times New Roman" w:hAnsi="Courier New" w:cs="Courier New"/>
          <w:color w:val="D4D4D4"/>
          <w:sz w:val="21"/>
          <w:szCs w:val="21"/>
        </w:rPr>
        <w:t xml:space="preserve"> b</w:t>
      </w:r>
      <w:r w:rsidRPr="004C4F62">
        <w:rPr>
          <w:rFonts w:ascii="Courier New" w:eastAsia="Times New Roman" w:hAnsi="Courier New" w:cs="Courier New"/>
          <w:color w:val="D4D4D4"/>
          <w:sz w:val="21"/>
          <w:szCs w:val="21"/>
        </w:rPr>
        <w:t>=</w:t>
      </w:r>
      <w:proofErr w:type="gramStart"/>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proofErr w:type="gramEnd"/>
    </w:p>
    <w:p w14:paraId="4EEE0856"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p>
    <w:p w14:paraId="1CC2B50B"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c=a</w:t>
      </w:r>
    </w:p>
    <w:p w14:paraId="74A82CC0"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mflag=</w:t>
      </w:r>
      <w:r w:rsidRPr="004C4F62">
        <w:rPr>
          <w:rFonts w:ascii="Courier New" w:eastAsia="Times New Roman" w:hAnsi="Courier New" w:cs="Courier New"/>
          <w:color w:val="569CD6"/>
          <w:sz w:val="21"/>
          <w:szCs w:val="21"/>
        </w:rPr>
        <w:t>True</w:t>
      </w:r>
    </w:p>
    <w:p w14:paraId="72C9C612" w14:textId="264964EB"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w:t>
      </w:r>
      <w:r w:rsidR="004F625B" w:rsidRPr="004C4F62">
        <w:rPr>
          <w:rFonts w:ascii="Courier New" w:eastAsia="Times New Roman" w:hAnsi="Courier New" w:cs="Courier New"/>
          <w:color w:val="D4D4D4"/>
          <w:sz w:val="21"/>
          <w:szCs w:val="21"/>
        </w:rPr>
        <w:t>iteración</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B5CEA8"/>
          <w:sz w:val="21"/>
          <w:szCs w:val="21"/>
        </w:rPr>
        <w:t>1</w:t>
      </w:r>
    </w:p>
    <w:p w14:paraId="41C0985A"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error=np.inf</w:t>
      </w:r>
    </w:p>
    <w:p w14:paraId="14A17942"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p>
    <w:p w14:paraId="7E02227D" w14:textId="7F832565"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004F625B" w:rsidRPr="004F625B">
        <w:rPr>
          <w:rFonts w:ascii="Courier New" w:eastAsia="Times New Roman" w:hAnsi="Courier New" w:cs="Courier New"/>
          <w:color w:val="C586C0"/>
          <w:sz w:val="21"/>
          <w:szCs w:val="21"/>
          <w:lang w:val="es-MX"/>
        </w:rPr>
        <w:t>mientras</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CDCDC"/>
          <w:sz w:val="21"/>
          <w:szCs w:val="21"/>
          <w:lang w:val="es-MX"/>
        </w:rPr>
        <w:t>(</w:t>
      </w:r>
      <w:r w:rsidRPr="004C4F62">
        <w:rPr>
          <w:rFonts w:ascii="Courier New" w:eastAsia="Times New Roman" w:hAnsi="Courier New" w:cs="Courier New"/>
          <w:color w:val="D4D4D4"/>
          <w:sz w:val="21"/>
          <w:szCs w:val="21"/>
          <w:lang w:val="es-MX"/>
        </w:rPr>
        <w:t>error&gt;=tol</w:t>
      </w:r>
      <w:r w:rsidR="004F625B" w:rsidRPr="004F625B">
        <w:rPr>
          <w:rFonts w:ascii="Courier New" w:eastAsia="Times New Roman" w:hAnsi="Courier New" w:cs="Courier New"/>
          <w:color w:val="D4D4D4"/>
          <w:sz w:val="21"/>
          <w:szCs w:val="21"/>
          <w:lang w:val="es-MX"/>
        </w:rPr>
        <w:t>erancia</w:t>
      </w: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82C6FF"/>
          <w:sz w:val="21"/>
          <w:szCs w:val="21"/>
          <w:lang w:val="es-MX"/>
        </w:rPr>
        <w:t>o</w:t>
      </w:r>
      <w:r w:rsidRPr="004C4F62">
        <w:rPr>
          <w:rFonts w:ascii="Courier New" w:eastAsia="Times New Roman" w:hAnsi="Courier New" w:cs="Courier New"/>
          <w:color w:val="D4D4D4"/>
          <w:sz w:val="21"/>
          <w:szCs w:val="21"/>
          <w:lang w:val="es-MX"/>
        </w:rPr>
        <w:t> </w:t>
      </w:r>
      <w:r w:rsidR="004F625B" w:rsidRPr="004F625B">
        <w:rPr>
          <w:rFonts w:ascii="Courier New" w:eastAsia="Times New Roman" w:hAnsi="Courier New" w:cs="Courier New"/>
          <w:color w:val="D4D4D4"/>
          <w:sz w:val="21"/>
          <w:szCs w:val="21"/>
          <w:lang w:val="es-MX"/>
        </w:rPr>
        <w:t>iteración</w:t>
      </w:r>
      <w:r w:rsidRPr="004C4F62">
        <w:rPr>
          <w:rFonts w:ascii="Courier New" w:eastAsia="Times New Roman" w:hAnsi="Courier New" w:cs="Courier New"/>
          <w:color w:val="D4D4D4"/>
          <w:sz w:val="21"/>
          <w:szCs w:val="21"/>
          <w:lang w:val="es-MX"/>
        </w:rPr>
        <w:t>==Iter</w:t>
      </w:r>
      <w:r w:rsidR="004F625B">
        <w:rPr>
          <w:rFonts w:ascii="Courier New" w:eastAsia="Times New Roman" w:hAnsi="Courier New" w:cs="Courier New"/>
          <w:color w:val="D4D4D4"/>
          <w:sz w:val="21"/>
          <w:szCs w:val="21"/>
          <w:lang w:val="es-MX"/>
        </w:rPr>
        <w:t>ación Máxima</w:t>
      </w:r>
      <w:r w:rsidRPr="004C4F62">
        <w:rPr>
          <w:rFonts w:ascii="Courier New" w:eastAsia="Times New Roman" w:hAnsi="Courier New" w:cs="Courier New"/>
          <w:color w:val="DCDCDC"/>
          <w:sz w:val="21"/>
          <w:szCs w:val="21"/>
          <w:lang w:val="es-MX"/>
        </w:rPr>
        <w:t>):</w:t>
      </w:r>
    </w:p>
    <w:p w14:paraId="32F212B1" w14:textId="2CC27D71"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w:t>
      </w:r>
      <w:r w:rsidR="004F625B">
        <w:rPr>
          <w:rFonts w:ascii="Courier New" w:eastAsia="Times New Roman" w:hAnsi="Courier New" w:cs="Courier New"/>
          <w:color w:val="C586C0"/>
          <w:sz w:val="21"/>
          <w:szCs w:val="21"/>
        </w:rPr>
        <w:t>Si</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004F625B"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and</w:t>
      </w:r>
      <w:r w:rsidRPr="004C4F62">
        <w:rPr>
          <w:rFonts w:ascii="Courier New" w:eastAsia="Times New Roman" w:hAnsi="Courier New" w:cs="Courier New"/>
          <w:color w:val="D4D4D4"/>
          <w:sz w:val="21"/>
          <w:szCs w:val="21"/>
        </w:rPr>
        <w:t> 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004F625B"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  </w:t>
      </w:r>
    </w:p>
    <w:p w14:paraId="0BC3DEC1" w14:textId="11099599"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sa=a*f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B5CEA8"/>
          <w:sz w:val="21"/>
          <w:szCs w:val="21"/>
        </w:rPr>
        <w:t>1</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4D4D4"/>
          <w:sz w:val="21"/>
          <w:szCs w:val="21"/>
        </w:rPr>
        <w:t xml:space="preserve">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B5CEA8"/>
          <w:sz w:val="21"/>
          <w:szCs w:val="21"/>
        </w:rPr>
        <w:t>1</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w:t>
      </w:r>
      <w:r w:rsidRPr="004C4F62">
        <w:rPr>
          <w:rFonts w:ascii="Courier New" w:eastAsia="Times New Roman" w:hAnsi="Courier New" w:cs="Courier New"/>
          <w:color w:val="DCDCDC"/>
          <w:sz w:val="21"/>
          <w:szCs w:val="21"/>
        </w:rPr>
        <w:t>)))</w:t>
      </w:r>
    </w:p>
    <w:p w14:paraId="74454C68" w14:textId="15CF420F"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sb=b*f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B5CEA8"/>
          <w:sz w:val="21"/>
          <w:szCs w:val="21"/>
        </w:rPr>
        <w:t>1</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4D4D4"/>
          <w:sz w:val="21"/>
          <w:szCs w:val="21"/>
        </w:rPr>
        <w:t xml:space="preserve">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B5CEA8"/>
          <w:sz w:val="21"/>
          <w:szCs w:val="21"/>
        </w:rPr>
        <w:t>1</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w:t>
      </w:r>
      <w:r w:rsidRPr="004C4F62">
        <w:rPr>
          <w:rFonts w:ascii="Courier New" w:eastAsia="Times New Roman" w:hAnsi="Courier New" w:cs="Courier New"/>
          <w:color w:val="DCDCDC"/>
          <w:sz w:val="21"/>
          <w:szCs w:val="21"/>
        </w:rPr>
        <w:t>)))</w:t>
      </w:r>
    </w:p>
    <w:p w14:paraId="219117C3" w14:textId="41B23A8D"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sc=c*f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B5CEA8"/>
          <w:sz w:val="21"/>
          <w:szCs w:val="21"/>
        </w:rPr>
        <w:t>1</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4D4D4"/>
          <w:sz w:val="21"/>
          <w:szCs w:val="21"/>
        </w:rPr>
        <w:t xml:space="preserve">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B5CEA8"/>
          <w:sz w:val="21"/>
          <w:szCs w:val="21"/>
        </w:rPr>
        <w:t>1</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p>
    <w:p w14:paraId="56494F8F" w14:textId="34EA5FF5"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s=sa</w:t>
      </w:r>
      <w:r w:rsidR="004F625B" w:rsidRPr="004F625B">
        <w:rPr>
          <w:rFonts w:ascii="Courier New" w:eastAsia="Times New Roman" w:hAnsi="Courier New" w:cs="Courier New"/>
          <w:color w:val="D4D4D4"/>
          <w:sz w:val="21"/>
          <w:szCs w:val="21"/>
          <w:lang w:val="es-MX"/>
        </w:rPr>
        <w:t xml:space="preserve"> </w:t>
      </w:r>
      <w:r w:rsidRPr="004C4F62">
        <w:rPr>
          <w:rFonts w:ascii="Courier New" w:eastAsia="Times New Roman" w:hAnsi="Courier New" w:cs="Courier New"/>
          <w:color w:val="D4D4D4"/>
          <w:sz w:val="21"/>
          <w:szCs w:val="21"/>
          <w:lang w:val="es-MX"/>
        </w:rPr>
        <w:t>+</w:t>
      </w:r>
      <w:r w:rsidR="004F625B" w:rsidRPr="004F625B">
        <w:rPr>
          <w:rFonts w:ascii="Courier New" w:eastAsia="Times New Roman" w:hAnsi="Courier New" w:cs="Courier New"/>
          <w:color w:val="D4D4D4"/>
          <w:sz w:val="21"/>
          <w:szCs w:val="21"/>
          <w:lang w:val="es-MX"/>
        </w:rPr>
        <w:t xml:space="preserve"> </w:t>
      </w:r>
      <w:r w:rsidRPr="004C4F62">
        <w:rPr>
          <w:rFonts w:ascii="Courier New" w:eastAsia="Times New Roman" w:hAnsi="Courier New" w:cs="Courier New"/>
          <w:color w:val="D4D4D4"/>
          <w:sz w:val="21"/>
          <w:szCs w:val="21"/>
          <w:lang w:val="es-MX"/>
        </w:rPr>
        <w:t>sb</w:t>
      </w:r>
      <w:r w:rsidR="004F625B" w:rsidRPr="004F625B">
        <w:rPr>
          <w:rFonts w:ascii="Courier New" w:eastAsia="Times New Roman" w:hAnsi="Courier New" w:cs="Courier New"/>
          <w:color w:val="D4D4D4"/>
          <w:sz w:val="21"/>
          <w:szCs w:val="21"/>
          <w:lang w:val="es-MX"/>
        </w:rPr>
        <w:t xml:space="preserve"> </w:t>
      </w:r>
      <w:r w:rsidRPr="004C4F62">
        <w:rPr>
          <w:rFonts w:ascii="Courier New" w:eastAsia="Times New Roman" w:hAnsi="Courier New" w:cs="Courier New"/>
          <w:color w:val="D4D4D4"/>
          <w:sz w:val="21"/>
          <w:szCs w:val="21"/>
          <w:lang w:val="es-MX"/>
        </w:rPr>
        <w:t>+</w:t>
      </w:r>
      <w:r w:rsidR="004F625B" w:rsidRPr="004F625B">
        <w:rPr>
          <w:rFonts w:ascii="Courier New" w:eastAsia="Times New Roman" w:hAnsi="Courier New" w:cs="Courier New"/>
          <w:color w:val="D4D4D4"/>
          <w:sz w:val="21"/>
          <w:szCs w:val="21"/>
          <w:lang w:val="es-MX"/>
        </w:rPr>
        <w:t xml:space="preserve"> </w:t>
      </w:r>
      <w:r w:rsidRPr="004C4F62">
        <w:rPr>
          <w:rFonts w:ascii="Courier New" w:eastAsia="Times New Roman" w:hAnsi="Courier New" w:cs="Courier New"/>
          <w:color w:val="D4D4D4"/>
          <w:sz w:val="21"/>
          <w:szCs w:val="21"/>
          <w:lang w:val="es-MX"/>
        </w:rPr>
        <w:t>sc</w:t>
      </w:r>
    </w:p>
    <w:p w14:paraId="557DF1DF" w14:textId="6C5C9F04"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004F625B" w:rsidRPr="004F625B">
        <w:rPr>
          <w:rFonts w:ascii="Courier New" w:eastAsia="Times New Roman" w:hAnsi="Courier New" w:cs="Courier New"/>
          <w:color w:val="C586C0"/>
          <w:sz w:val="21"/>
          <w:szCs w:val="21"/>
          <w:lang w:val="es-MX"/>
        </w:rPr>
        <w:t>Si No</w:t>
      </w:r>
      <w:r w:rsidRPr="004C4F62">
        <w:rPr>
          <w:rFonts w:ascii="Courier New" w:eastAsia="Times New Roman" w:hAnsi="Courier New" w:cs="Courier New"/>
          <w:color w:val="DCDCDC"/>
          <w:sz w:val="21"/>
          <w:szCs w:val="21"/>
          <w:lang w:val="es-MX"/>
        </w:rPr>
        <w:t>:</w:t>
      </w:r>
    </w:p>
    <w:p w14:paraId="5BB4D871" w14:textId="2D10AF0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D4D4D4"/>
          <w:sz w:val="21"/>
          <w:szCs w:val="21"/>
        </w:rPr>
        <w:t>s=b-f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004F625B" w:rsidRPr="004C4F62">
        <w:rPr>
          <w:rFonts w:ascii="Courier New" w:eastAsia="Times New Roman" w:hAnsi="Courier New" w:cs="Courier New"/>
          <w:color w:val="D4D4D4"/>
          <w:sz w:val="21"/>
          <w:szCs w:val="21"/>
        </w:rPr>
        <w:t>a</w:t>
      </w:r>
      <w:r w:rsidR="004F625B" w:rsidRPr="004C4F62">
        <w:rPr>
          <w:rFonts w:ascii="Courier New" w:eastAsia="Times New Roman" w:hAnsi="Courier New" w:cs="Courier New"/>
          <w:color w:val="DCDCDC"/>
          <w:sz w:val="21"/>
          <w:szCs w:val="21"/>
        </w:rPr>
        <w:t>)</w:t>
      </w:r>
      <w:r w:rsidR="004F625B" w:rsidRPr="004C4F62">
        <w:rPr>
          <w:rFonts w:ascii="Courier New" w:eastAsia="Times New Roman" w:hAnsi="Courier New" w:cs="Courier New"/>
          <w:color w:val="D4D4D4"/>
          <w:sz w:val="21"/>
          <w:szCs w:val="21"/>
        </w:rPr>
        <w:t xml:space="preserve">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B5CEA8"/>
          <w:sz w:val="21"/>
          <w:szCs w:val="21"/>
        </w:rPr>
        <w:t>1</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p>
    <w:p w14:paraId="43E05E7D"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p>
    <w:p w14:paraId="1195A96B"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aux=</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B5CEA8"/>
          <w:sz w:val="21"/>
          <w:szCs w:val="21"/>
        </w:rPr>
        <w:t>3</w:t>
      </w:r>
      <w:r w:rsidRPr="004C4F62">
        <w:rPr>
          <w:rFonts w:ascii="Courier New" w:eastAsia="Times New Roman" w:hAnsi="Courier New" w:cs="Courier New"/>
          <w:color w:val="D4D4D4"/>
          <w:sz w:val="21"/>
          <w:szCs w:val="21"/>
        </w:rPr>
        <w:t>*a+b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B5CEA8"/>
          <w:sz w:val="21"/>
          <w:szCs w:val="21"/>
        </w:rPr>
        <w:t>4</w:t>
      </w:r>
    </w:p>
    <w:p w14:paraId="359136B4"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delta=</w:t>
      </w:r>
      <w:r w:rsidRPr="004C4F62">
        <w:rPr>
          <w:rFonts w:ascii="Courier New" w:eastAsia="Times New Roman" w:hAnsi="Courier New" w:cs="Courier New"/>
          <w:color w:val="B5CEA8"/>
          <w:sz w:val="21"/>
          <w:szCs w:val="21"/>
        </w:rPr>
        <w:t>0.00001</w:t>
      </w:r>
    </w:p>
    <w:p w14:paraId="1EEC6026" w14:textId="66D4D37B"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w:t>
      </w:r>
      <w:r w:rsidR="004F625B">
        <w:rPr>
          <w:rFonts w:ascii="Courier New" w:eastAsia="Times New Roman" w:hAnsi="Courier New" w:cs="Courier New"/>
          <w:color w:val="C586C0"/>
          <w:sz w:val="21"/>
          <w:szCs w:val="21"/>
        </w:rPr>
        <w:t>Si</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s&gt;aux </w:t>
      </w:r>
      <w:r w:rsidRPr="004C4F62">
        <w:rPr>
          <w:rFonts w:ascii="Courier New" w:eastAsia="Times New Roman" w:hAnsi="Courier New" w:cs="Courier New"/>
          <w:color w:val="82C6FF"/>
          <w:sz w:val="21"/>
          <w:szCs w:val="21"/>
        </w:rPr>
        <w:t>and</w:t>
      </w:r>
      <w:r w:rsidRPr="004C4F62">
        <w:rPr>
          <w:rFonts w:ascii="Courier New" w:eastAsia="Times New Roman" w:hAnsi="Courier New" w:cs="Courier New"/>
          <w:color w:val="D4D4D4"/>
          <w:sz w:val="21"/>
          <w:szCs w:val="21"/>
        </w:rPr>
        <w:t> s&lt;b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or</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mflag==</w:t>
      </w:r>
      <w:r w:rsidRPr="004C4F62">
        <w:rPr>
          <w:rFonts w:ascii="Courier New" w:eastAsia="Times New Roman" w:hAnsi="Courier New" w:cs="Courier New"/>
          <w:color w:val="569CD6"/>
          <w:sz w:val="21"/>
          <w:szCs w:val="21"/>
        </w:rPr>
        <w:t>True</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and</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AA"/>
          <w:sz w:val="21"/>
          <w:szCs w:val="21"/>
        </w:rPr>
        <w:t>abs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s-b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&gt;=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CDCAA"/>
          <w:sz w:val="21"/>
          <w:szCs w:val="21"/>
        </w:rPr>
        <w:t>abs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b-c</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B5CEA8"/>
          <w:sz w:val="21"/>
          <w:szCs w:val="21"/>
        </w:rPr>
        <w:t>2</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or</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mflag==</w:t>
      </w:r>
      <w:r w:rsidRPr="004C4F62">
        <w:rPr>
          <w:rFonts w:ascii="Courier New" w:eastAsia="Times New Roman" w:hAnsi="Courier New" w:cs="Courier New"/>
          <w:color w:val="569CD6"/>
          <w:sz w:val="21"/>
          <w:szCs w:val="21"/>
        </w:rPr>
        <w:t>False</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and</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AA"/>
          <w:sz w:val="21"/>
          <w:szCs w:val="21"/>
        </w:rPr>
        <w:t>abs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s-b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&gt;=</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CDCAA"/>
          <w:sz w:val="21"/>
          <w:szCs w:val="21"/>
        </w:rPr>
        <w:t>abs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c-d</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B5CEA8"/>
          <w:sz w:val="21"/>
          <w:szCs w:val="21"/>
        </w:rPr>
        <w:t>2</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or</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mflag==</w:t>
      </w:r>
      <w:r w:rsidRPr="004C4F62">
        <w:rPr>
          <w:rFonts w:ascii="Courier New" w:eastAsia="Times New Roman" w:hAnsi="Courier New" w:cs="Courier New"/>
          <w:color w:val="569CD6"/>
          <w:sz w:val="21"/>
          <w:szCs w:val="21"/>
        </w:rPr>
        <w:t>True</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and</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AA"/>
          <w:sz w:val="21"/>
          <w:szCs w:val="21"/>
        </w:rPr>
        <w:t>abs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b-c</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&lt;</w:t>
      </w:r>
      <w:r w:rsidRPr="004C4F62">
        <w:rPr>
          <w:rFonts w:ascii="Courier New" w:eastAsia="Times New Roman" w:hAnsi="Courier New" w:cs="Courier New"/>
          <w:color w:val="DCDCAA"/>
          <w:sz w:val="21"/>
          <w:szCs w:val="21"/>
        </w:rPr>
        <w:t>abs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delta</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or</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mflag==</w:t>
      </w:r>
      <w:r w:rsidRPr="004C4F62">
        <w:rPr>
          <w:rFonts w:ascii="Courier New" w:eastAsia="Times New Roman" w:hAnsi="Courier New" w:cs="Courier New"/>
          <w:color w:val="569CD6"/>
          <w:sz w:val="21"/>
          <w:szCs w:val="21"/>
        </w:rPr>
        <w:t>False</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82C6FF"/>
          <w:sz w:val="21"/>
          <w:szCs w:val="21"/>
        </w:rPr>
        <w:t>and</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AA"/>
          <w:sz w:val="21"/>
          <w:szCs w:val="21"/>
        </w:rPr>
        <w:t>abs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c-d</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&lt;</w:t>
      </w:r>
      <w:r w:rsidRPr="004C4F62">
        <w:rPr>
          <w:rFonts w:ascii="Courier New" w:eastAsia="Times New Roman" w:hAnsi="Courier New" w:cs="Courier New"/>
          <w:color w:val="DCDCAA"/>
          <w:sz w:val="21"/>
          <w:szCs w:val="21"/>
        </w:rPr>
        <w:t>abs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delta</w:t>
      </w:r>
      <w:r w:rsidRPr="004C4F62">
        <w:rPr>
          <w:rFonts w:ascii="Courier New" w:eastAsia="Times New Roman" w:hAnsi="Courier New" w:cs="Courier New"/>
          <w:color w:val="DCDCDC"/>
          <w:sz w:val="21"/>
          <w:szCs w:val="21"/>
        </w:rPr>
        <w:t>)):</w:t>
      </w:r>
    </w:p>
    <w:p w14:paraId="6D315397"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a+b</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w:t>
      </w:r>
      <w:r w:rsidRPr="004C4F62">
        <w:rPr>
          <w:rFonts w:ascii="Courier New" w:eastAsia="Times New Roman" w:hAnsi="Courier New" w:cs="Courier New"/>
          <w:color w:val="B5CEA8"/>
          <w:sz w:val="21"/>
          <w:szCs w:val="21"/>
        </w:rPr>
        <w:t>2</w:t>
      </w:r>
    </w:p>
    <w:p w14:paraId="1860B421"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mflag=</w:t>
      </w:r>
      <w:r w:rsidRPr="004C4F62">
        <w:rPr>
          <w:rFonts w:ascii="Courier New" w:eastAsia="Times New Roman" w:hAnsi="Courier New" w:cs="Courier New"/>
          <w:color w:val="569CD6"/>
          <w:sz w:val="21"/>
          <w:szCs w:val="21"/>
        </w:rPr>
        <w:t>True</w:t>
      </w:r>
    </w:p>
    <w:p w14:paraId="50EB1B99" w14:textId="7898FAFE"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w:t>
      </w:r>
      <w:r w:rsidR="004F625B">
        <w:rPr>
          <w:rFonts w:ascii="Courier New" w:eastAsia="Times New Roman" w:hAnsi="Courier New" w:cs="Courier New"/>
          <w:color w:val="C586C0"/>
          <w:sz w:val="21"/>
          <w:szCs w:val="21"/>
        </w:rPr>
        <w:t>Si No</w:t>
      </w:r>
      <w:r w:rsidRPr="004C4F62">
        <w:rPr>
          <w:rFonts w:ascii="Courier New" w:eastAsia="Times New Roman" w:hAnsi="Courier New" w:cs="Courier New"/>
          <w:color w:val="DCDCDC"/>
          <w:sz w:val="21"/>
          <w:szCs w:val="21"/>
        </w:rPr>
        <w:t>:</w:t>
      </w:r>
    </w:p>
    <w:p w14:paraId="668E8C9A"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mflag=</w:t>
      </w:r>
      <w:r w:rsidRPr="004C4F62">
        <w:rPr>
          <w:rFonts w:ascii="Courier New" w:eastAsia="Times New Roman" w:hAnsi="Courier New" w:cs="Courier New"/>
          <w:color w:val="569CD6"/>
          <w:sz w:val="21"/>
          <w:szCs w:val="21"/>
        </w:rPr>
        <w:t>False</w:t>
      </w:r>
    </w:p>
    <w:p w14:paraId="05B4EFDA"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p>
    <w:p w14:paraId="096233FF"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d=c</w:t>
      </w:r>
    </w:p>
    <w:p w14:paraId="17718126"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c=b</w:t>
      </w:r>
    </w:p>
    <w:p w14:paraId="78745B87" w14:textId="6FF3F69E"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w:t>
      </w:r>
      <w:r w:rsidR="004F625B">
        <w:rPr>
          <w:rFonts w:ascii="Courier New" w:eastAsia="Times New Roman" w:hAnsi="Courier New" w:cs="Courier New"/>
          <w:color w:val="C586C0"/>
          <w:sz w:val="21"/>
          <w:szCs w:val="21"/>
        </w:rPr>
        <w:t>Si</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s</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&lt;</w:t>
      </w:r>
      <w:r w:rsidRPr="004C4F62">
        <w:rPr>
          <w:rFonts w:ascii="Courier New" w:eastAsia="Times New Roman" w:hAnsi="Courier New" w:cs="Courier New"/>
          <w:color w:val="B5CEA8"/>
          <w:sz w:val="21"/>
          <w:szCs w:val="21"/>
        </w:rPr>
        <w:t>0</w:t>
      </w:r>
      <w:r w:rsidRPr="004C4F62">
        <w:rPr>
          <w:rFonts w:ascii="Courier New" w:eastAsia="Times New Roman" w:hAnsi="Courier New" w:cs="Courier New"/>
          <w:color w:val="DCDCDC"/>
          <w:sz w:val="21"/>
          <w:szCs w:val="21"/>
        </w:rPr>
        <w:t>):</w:t>
      </w:r>
    </w:p>
    <w:p w14:paraId="22E84A3F"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b=s</w:t>
      </w:r>
    </w:p>
    <w:p w14:paraId="447524A2" w14:textId="3BE8D5E4"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w:t>
      </w:r>
      <w:r w:rsidR="004F625B">
        <w:rPr>
          <w:rFonts w:ascii="Courier New" w:eastAsia="Times New Roman" w:hAnsi="Courier New" w:cs="Courier New"/>
          <w:color w:val="C586C0"/>
          <w:sz w:val="21"/>
          <w:szCs w:val="21"/>
        </w:rPr>
        <w:t>Si No</w:t>
      </w:r>
      <w:r w:rsidRPr="004C4F62">
        <w:rPr>
          <w:rFonts w:ascii="Courier New" w:eastAsia="Times New Roman" w:hAnsi="Courier New" w:cs="Courier New"/>
          <w:color w:val="DCDCDC"/>
          <w:sz w:val="21"/>
          <w:szCs w:val="21"/>
        </w:rPr>
        <w:t>:</w:t>
      </w:r>
    </w:p>
    <w:p w14:paraId="5D0B3B35"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a=s</w:t>
      </w:r>
    </w:p>
    <w:p w14:paraId="12EB50B9" w14:textId="77777777"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p>
    <w:p w14:paraId="68849555" w14:textId="127D1A19"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rPr>
      </w:pP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C586C0"/>
          <w:sz w:val="21"/>
          <w:szCs w:val="21"/>
        </w:rPr>
        <w:t>if</w:t>
      </w:r>
      <w:r w:rsidRPr="004C4F62">
        <w:rPr>
          <w:rFonts w:ascii="Courier New" w:eastAsia="Times New Roman" w:hAnsi="Courier New" w:cs="Courier New"/>
          <w:color w:val="D4D4D4"/>
          <w:sz w:val="21"/>
          <w:szCs w:val="21"/>
        </w:rPr>
        <w:t> </w:t>
      </w:r>
      <w:r w:rsidRPr="004C4F62">
        <w:rPr>
          <w:rFonts w:ascii="Courier New" w:eastAsia="Times New Roman" w:hAnsi="Courier New" w:cs="Courier New"/>
          <w:color w:val="DCDCDC"/>
          <w:sz w:val="21"/>
          <w:szCs w:val="21"/>
        </w:rPr>
        <w:t>(</w:t>
      </w:r>
      <w:r w:rsidR="004F625B">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a</w:t>
      </w:r>
      <w:r w:rsidRPr="004C4F62">
        <w:rPr>
          <w:rFonts w:ascii="Courier New" w:eastAsia="Times New Roman" w:hAnsi="Courier New" w:cs="Courier New"/>
          <w:color w:val="DCDCDC"/>
          <w:sz w:val="21"/>
          <w:szCs w:val="21"/>
        </w:rPr>
        <w:t>)</w:t>
      </w:r>
      <w:r w:rsidR="004F625B">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&lt;</w:t>
      </w:r>
      <w:r w:rsidR="004F625B">
        <w:rPr>
          <w:rFonts w:ascii="Courier New" w:eastAsia="Times New Roman" w:hAnsi="Courier New" w:cs="Courier New"/>
          <w:color w:val="D4D4D4"/>
          <w:sz w:val="21"/>
          <w:szCs w:val="21"/>
        </w:rPr>
        <w:t>|</w:t>
      </w:r>
      <w:r w:rsidRPr="004C4F62">
        <w:rPr>
          <w:rFonts w:ascii="Courier New" w:eastAsia="Times New Roman" w:hAnsi="Courier New" w:cs="Courier New"/>
          <w:color w:val="D4D4D4"/>
          <w:sz w:val="21"/>
          <w:szCs w:val="21"/>
        </w:rPr>
        <w:t>f</w:t>
      </w:r>
      <w:r w:rsidRPr="004C4F62">
        <w:rPr>
          <w:rFonts w:ascii="Courier New" w:eastAsia="Times New Roman" w:hAnsi="Courier New" w:cs="Courier New"/>
          <w:color w:val="DCDCDC"/>
          <w:sz w:val="21"/>
          <w:szCs w:val="21"/>
        </w:rPr>
        <w:t>(</w:t>
      </w:r>
      <w:r w:rsidRPr="004C4F62">
        <w:rPr>
          <w:rFonts w:ascii="Courier New" w:eastAsia="Times New Roman" w:hAnsi="Courier New" w:cs="Courier New"/>
          <w:color w:val="D4D4D4"/>
          <w:sz w:val="21"/>
          <w:szCs w:val="21"/>
        </w:rPr>
        <w:t>b</w:t>
      </w:r>
      <w:r w:rsidRPr="004C4F62">
        <w:rPr>
          <w:rFonts w:ascii="Courier New" w:eastAsia="Times New Roman" w:hAnsi="Courier New" w:cs="Courier New"/>
          <w:color w:val="DCDCDC"/>
          <w:sz w:val="21"/>
          <w:szCs w:val="21"/>
        </w:rPr>
        <w:t>)</w:t>
      </w:r>
      <w:r w:rsidR="004F625B">
        <w:rPr>
          <w:rFonts w:ascii="Courier New" w:eastAsia="Times New Roman" w:hAnsi="Courier New" w:cs="Courier New"/>
          <w:color w:val="DCDCDC"/>
          <w:sz w:val="21"/>
          <w:szCs w:val="21"/>
        </w:rPr>
        <w:t>|</w:t>
      </w:r>
      <w:r w:rsidRPr="004C4F62">
        <w:rPr>
          <w:rFonts w:ascii="Courier New" w:eastAsia="Times New Roman" w:hAnsi="Courier New" w:cs="Courier New"/>
          <w:color w:val="DCDCDC"/>
          <w:sz w:val="21"/>
          <w:szCs w:val="21"/>
        </w:rPr>
        <w:t>):</w:t>
      </w:r>
    </w:p>
    <w:p w14:paraId="4161CCB3" w14:textId="1DB088D9"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rPr>
        <w:t>        </w:t>
      </w:r>
      <w:r w:rsidR="004F625B" w:rsidRPr="004C4F62">
        <w:rPr>
          <w:rFonts w:ascii="Courier New" w:eastAsia="Times New Roman" w:hAnsi="Courier New" w:cs="Courier New"/>
          <w:color w:val="D4D4D4"/>
          <w:sz w:val="21"/>
          <w:szCs w:val="21"/>
          <w:lang w:val="es-MX"/>
        </w:rPr>
        <w:t>a</w:t>
      </w:r>
      <w:r w:rsidR="004F625B" w:rsidRPr="004C4F62">
        <w:rPr>
          <w:rFonts w:ascii="Courier New" w:eastAsia="Times New Roman" w:hAnsi="Courier New" w:cs="Courier New"/>
          <w:color w:val="DCDCDC"/>
          <w:sz w:val="21"/>
          <w:szCs w:val="21"/>
          <w:lang w:val="es-MX"/>
        </w:rPr>
        <w:t>,</w:t>
      </w:r>
      <w:r w:rsidR="004F625B" w:rsidRPr="004C4F62">
        <w:rPr>
          <w:rFonts w:ascii="Courier New" w:eastAsia="Times New Roman" w:hAnsi="Courier New" w:cs="Courier New"/>
          <w:color w:val="D4D4D4"/>
          <w:sz w:val="21"/>
          <w:szCs w:val="21"/>
          <w:lang w:val="es-MX"/>
        </w:rPr>
        <w:t xml:space="preserve"> b</w:t>
      </w:r>
      <w:r w:rsidRPr="004C4F62">
        <w:rPr>
          <w:rFonts w:ascii="Courier New" w:eastAsia="Times New Roman" w:hAnsi="Courier New" w:cs="Courier New"/>
          <w:color w:val="D4D4D4"/>
          <w:sz w:val="21"/>
          <w:szCs w:val="21"/>
          <w:lang w:val="es-MX"/>
        </w:rPr>
        <w:t>=b</w:t>
      </w:r>
      <w:r w:rsidRPr="004C4F62">
        <w:rPr>
          <w:rFonts w:ascii="Courier New" w:eastAsia="Times New Roman" w:hAnsi="Courier New" w:cs="Courier New"/>
          <w:color w:val="DCDCDC"/>
          <w:sz w:val="21"/>
          <w:szCs w:val="21"/>
          <w:lang w:val="es-MX"/>
        </w:rPr>
        <w:t>,</w:t>
      </w:r>
      <w:r w:rsidR="004F625B">
        <w:rPr>
          <w:rFonts w:ascii="Courier New" w:eastAsia="Times New Roman" w:hAnsi="Courier New" w:cs="Courier New"/>
          <w:color w:val="DCDCDC"/>
          <w:sz w:val="21"/>
          <w:szCs w:val="21"/>
          <w:lang w:val="es-MX"/>
        </w:rPr>
        <w:t xml:space="preserve"> </w:t>
      </w:r>
      <w:r w:rsidRPr="004C4F62">
        <w:rPr>
          <w:rFonts w:ascii="Courier New" w:eastAsia="Times New Roman" w:hAnsi="Courier New" w:cs="Courier New"/>
          <w:color w:val="D4D4D4"/>
          <w:sz w:val="21"/>
          <w:szCs w:val="21"/>
          <w:lang w:val="es-MX"/>
        </w:rPr>
        <w:t>a</w:t>
      </w:r>
    </w:p>
    <w:p w14:paraId="5FF6BB4D" w14:textId="51877271"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004F625B" w:rsidRPr="004C4F62">
        <w:rPr>
          <w:rFonts w:ascii="Courier New" w:eastAsia="Times New Roman" w:hAnsi="Courier New" w:cs="Courier New"/>
          <w:color w:val="D4D4D4"/>
          <w:sz w:val="21"/>
          <w:szCs w:val="21"/>
          <w:lang w:val="es-MX"/>
        </w:rPr>
        <w:t>iteración</w:t>
      </w:r>
      <w:r w:rsidRPr="004C4F62">
        <w:rPr>
          <w:rFonts w:ascii="Courier New" w:eastAsia="Times New Roman" w:hAnsi="Courier New" w:cs="Courier New"/>
          <w:color w:val="D4D4D4"/>
          <w:sz w:val="21"/>
          <w:szCs w:val="21"/>
          <w:lang w:val="es-MX"/>
        </w:rPr>
        <w:t>+=</w:t>
      </w:r>
      <w:r w:rsidRPr="004C4F62">
        <w:rPr>
          <w:rFonts w:ascii="Courier New" w:eastAsia="Times New Roman" w:hAnsi="Courier New" w:cs="Courier New"/>
          <w:color w:val="B5CEA8"/>
          <w:sz w:val="21"/>
          <w:szCs w:val="21"/>
          <w:lang w:val="es-MX"/>
        </w:rPr>
        <w:t>1</w:t>
      </w:r>
    </w:p>
    <w:p w14:paraId="177C75BB" w14:textId="1702D991"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error=</w:t>
      </w:r>
      <w:r w:rsidR="004F625B">
        <w:rPr>
          <w:rFonts w:ascii="Courier New" w:eastAsia="Times New Roman" w:hAnsi="Courier New" w:cs="Courier New"/>
          <w:color w:val="D4D4D4"/>
          <w:sz w:val="21"/>
          <w:szCs w:val="21"/>
          <w:lang w:val="es-MX"/>
        </w:rPr>
        <w:t>|</w:t>
      </w:r>
      <w:r w:rsidRPr="004C4F62">
        <w:rPr>
          <w:rFonts w:ascii="Courier New" w:eastAsia="Times New Roman" w:hAnsi="Courier New" w:cs="Courier New"/>
          <w:color w:val="D4D4D4"/>
          <w:sz w:val="21"/>
          <w:szCs w:val="21"/>
          <w:lang w:val="es-MX"/>
        </w:rPr>
        <w:t>b-a</w:t>
      </w:r>
      <w:r w:rsidR="004F625B">
        <w:rPr>
          <w:rFonts w:ascii="Courier New" w:eastAsia="Times New Roman" w:hAnsi="Courier New" w:cs="Courier New"/>
          <w:color w:val="DCDCDC"/>
          <w:sz w:val="21"/>
          <w:szCs w:val="21"/>
          <w:lang w:val="es-MX"/>
        </w:rPr>
        <w:t>|</w:t>
      </w:r>
    </w:p>
    <w:p w14:paraId="1CBD4AF9" w14:textId="07191710" w:rsidR="004C4F62" w:rsidRPr="004C4F62" w:rsidRDefault="004C4F62" w:rsidP="004C4F62">
      <w:pPr>
        <w:shd w:val="clear" w:color="auto" w:fill="1E1E1E"/>
        <w:spacing w:after="0" w:line="285" w:lineRule="atLeast"/>
        <w:rPr>
          <w:rFonts w:ascii="Courier New" w:eastAsia="Times New Roman" w:hAnsi="Courier New" w:cs="Courier New"/>
          <w:color w:val="D4D4D4"/>
          <w:sz w:val="21"/>
          <w:szCs w:val="21"/>
          <w:lang w:val="es-MX"/>
        </w:rPr>
      </w:pPr>
      <w:r w:rsidRPr="004C4F62">
        <w:rPr>
          <w:rFonts w:ascii="Courier New" w:eastAsia="Times New Roman" w:hAnsi="Courier New" w:cs="Courier New"/>
          <w:color w:val="D4D4D4"/>
          <w:sz w:val="21"/>
          <w:szCs w:val="21"/>
          <w:lang w:val="es-MX"/>
        </w:rPr>
        <w:t>    </w:t>
      </w:r>
      <w:r w:rsidRPr="004C4F62">
        <w:rPr>
          <w:rFonts w:ascii="Courier New" w:eastAsia="Times New Roman" w:hAnsi="Courier New" w:cs="Courier New"/>
          <w:color w:val="CE9178"/>
          <w:sz w:val="21"/>
          <w:szCs w:val="21"/>
          <w:lang w:val="es-MX"/>
        </w:rPr>
        <w:t>"</w:t>
      </w:r>
      <w:r w:rsidR="004F625B" w:rsidRPr="004C4F62">
        <w:rPr>
          <w:rFonts w:ascii="Courier New" w:eastAsia="Times New Roman" w:hAnsi="Courier New" w:cs="Courier New"/>
          <w:color w:val="CE9178"/>
          <w:sz w:val="21"/>
          <w:szCs w:val="21"/>
          <w:lang w:val="es-MX"/>
        </w:rPr>
        <w:t>Solución:”, b</w:t>
      </w:r>
    </w:p>
    <w:p w14:paraId="01D05CC0" w14:textId="6896654D" w:rsidR="00842779" w:rsidRPr="00576C26" w:rsidRDefault="00842779" w:rsidP="00842779">
      <w:pPr>
        <w:rPr>
          <w:rFonts w:eastAsiaTheme="minorEastAsia"/>
          <w:b/>
          <w:bCs/>
          <w:lang w:val="es-MX"/>
        </w:rPr>
      </w:pPr>
      <w:r w:rsidRPr="00576C26">
        <w:rPr>
          <w:rFonts w:eastAsiaTheme="minorEastAsia"/>
          <w:b/>
          <w:bCs/>
          <w:lang w:val="es-MX"/>
        </w:rPr>
        <w:lastRenderedPageBreak/>
        <w:t>Pruebas para comparación</w:t>
      </w:r>
    </w:p>
    <w:p w14:paraId="6CB9266B" w14:textId="50A2B119" w:rsidR="004F625B" w:rsidRDefault="00033109" w:rsidP="00842779">
      <w:pPr>
        <w:rPr>
          <w:rFonts w:eastAsiaTheme="minorEastAsia"/>
          <w:lang w:val="es-MX"/>
        </w:rPr>
      </w:pPr>
      <w:r>
        <w:rPr>
          <w:noProof/>
          <w:lang w:val="es-MX"/>
        </w:rPr>
        <w:drawing>
          <wp:anchor distT="0" distB="0" distL="114300" distR="114300" simplePos="0" relativeHeight="251659264" behindDoc="0" locked="0" layoutInCell="1" allowOverlap="1" wp14:anchorId="5E9DBDBC" wp14:editId="6FFD02F3">
            <wp:simplePos x="0" y="0"/>
            <wp:positionH relativeFrom="margin">
              <wp:align>center</wp:align>
            </wp:positionH>
            <wp:positionV relativeFrom="paragraph">
              <wp:posOffset>691515</wp:posOffset>
            </wp:positionV>
            <wp:extent cx="4670474" cy="3113649"/>
            <wp:effectExtent l="0" t="0" r="0" b="0"/>
            <wp:wrapTopAndBottom/>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0474" cy="3113649"/>
                    </a:xfrm>
                    <a:prstGeom prst="rect">
                      <a:avLst/>
                    </a:prstGeom>
                  </pic:spPr>
                </pic:pic>
              </a:graphicData>
            </a:graphic>
            <wp14:sizeRelH relativeFrom="page">
              <wp14:pctWidth>0</wp14:pctWidth>
            </wp14:sizeRelH>
            <wp14:sizeRelV relativeFrom="page">
              <wp14:pctHeight>0</wp14:pctHeight>
            </wp14:sizeRelV>
          </wp:anchor>
        </w:drawing>
      </w:r>
      <w:r w:rsidR="008C60B9">
        <w:rPr>
          <w:rFonts w:eastAsiaTheme="minorEastAsia"/>
          <w:lang w:val="es-MX"/>
        </w:rPr>
        <w:t xml:space="preserve">Al momento de comparar los tiempos entre métodos, se analizaron las respuestas de </w:t>
      </w:r>
      <w:r w:rsidR="00466C56">
        <w:rPr>
          <w:rFonts w:eastAsiaTheme="minorEastAsia"/>
          <w:lang w:val="es-MX"/>
        </w:rPr>
        <w:t>5</w:t>
      </w:r>
      <w:r w:rsidR="008C60B9">
        <w:rPr>
          <w:rFonts w:eastAsiaTheme="minorEastAsia"/>
          <w:lang w:val="es-MX"/>
        </w:rPr>
        <w:t xml:space="preserve"> ecuaciones específicas, las cuales son:</w:t>
      </w:r>
    </w:p>
    <w:p w14:paraId="3F1A517B" w14:textId="52932C22" w:rsidR="008C60B9" w:rsidRPr="00842779" w:rsidRDefault="008C60B9" w:rsidP="00842779">
      <w:pPr>
        <w:rPr>
          <w:rFonts w:eastAsiaTheme="minorEastAsia"/>
          <w:lang w:val="es-MX"/>
        </w:rPr>
      </w:pP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1</m:t>
            </m:r>
            <m:d>
              <m:dPr>
                <m:ctrlPr>
                  <w:rPr>
                    <w:rFonts w:ascii="Cambria Math" w:hAnsi="Cambria Math"/>
                    <w:i/>
                    <w:lang w:val="es-MX"/>
                  </w:rPr>
                </m:ctrlPr>
              </m:dPr>
              <m:e>
                <m:r>
                  <w:rPr>
                    <w:rFonts w:ascii="Cambria Math" w:hAnsi="Cambria Math"/>
                    <w:lang w:val="es-MX"/>
                  </w:rPr>
                  <m:t>x</m:t>
                </m:r>
              </m:e>
            </m:d>
          </m:sub>
        </m:sSub>
        <m:r>
          <w:rPr>
            <w:rFonts w:ascii="Cambria Math" w:hAnsi="Cambria Math"/>
            <w:lang w:val="es-MX"/>
          </w:rPr>
          <m:t>=2x+3</m:t>
        </m:r>
      </m:oMath>
      <w:r>
        <w:rPr>
          <w:rFonts w:eastAsiaTheme="minorEastAsia"/>
          <w:lang w:val="es-MX"/>
        </w:rPr>
        <w:t xml:space="preserve"> con raíz real de -1.5</w:t>
      </w:r>
    </w:p>
    <w:p w14:paraId="2D3E16AE" w14:textId="77777777" w:rsidR="008C60B9" w:rsidRDefault="008C60B9" w:rsidP="008C60B9">
      <w:p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3</m:t>
            </m:r>
          </m:sup>
        </m:sSup>
        <m:r>
          <w:rPr>
            <w:rFonts w:ascii="Cambria Math" w:eastAsiaTheme="minorEastAsia" w:hAnsi="Cambria Math"/>
            <w:lang w:val="es-MX"/>
          </w:rPr>
          <m:t>-1</m:t>
        </m:r>
      </m:oMath>
      <w:r>
        <w:rPr>
          <w:rFonts w:eastAsiaTheme="minorEastAsia"/>
          <w:lang w:val="es-MX"/>
        </w:rPr>
        <w:t xml:space="preserve"> con raíz real de 1</w:t>
      </w:r>
    </w:p>
    <w:p w14:paraId="77324EBA" w14:textId="0943255C" w:rsidR="008C60B9" w:rsidRDefault="00033109">
      <w:pPr>
        <w:rPr>
          <w:rFonts w:eastAsiaTheme="minorEastAsia"/>
          <w:lang w:val="es-MX"/>
        </w:rPr>
      </w:pPr>
      <w:r>
        <w:rPr>
          <w:noProof/>
          <w:lang w:val="es-MX"/>
        </w:rPr>
        <w:drawing>
          <wp:anchor distT="0" distB="0" distL="114300" distR="114300" simplePos="0" relativeHeight="251661312" behindDoc="0" locked="0" layoutInCell="1" allowOverlap="1" wp14:anchorId="204C8363" wp14:editId="5659FE03">
            <wp:simplePos x="0" y="0"/>
            <wp:positionH relativeFrom="margin">
              <wp:align>center</wp:align>
            </wp:positionH>
            <wp:positionV relativeFrom="paragraph">
              <wp:posOffset>336550</wp:posOffset>
            </wp:positionV>
            <wp:extent cx="4733290" cy="3155315"/>
            <wp:effectExtent l="0" t="0" r="0" b="6985"/>
            <wp:wrapTopAndBottom/>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3290" cy="3155315"/>
                    </a:xfrm>
                    <a:prstGeom prst="rect">
                      <a:avLst/>
                    </a:prstGeom>
                  </pic:spPr>
                </pic:pic>
              </a:graphicData>
            </a:graphic>
            <wp14:sizeRelH relativeFrom="page">
              <wp14:pctWidth>0</wp14:pctWidth>
            </wp14:sizeRelH>
            <wp14:sizeRelV relativeFrom="page">
              <wp14:pctHeight>0</wp14:pctHeight>
            </wp14:sizeRelV>
          </wp:anchor>
        </w:drawing>
      </w:r>
    </w:p>
    <w:p w14:paraId="53AC93A1" w14:textId="77777777" w:rsidR="00033109" w:rsidRDefault="00033109" w:rsidP="008C60B9">
      <w:pPr>
        <w:rPr>
          <w:rFonts w:eastAsiaTheme="minorEastAsia"/>
          <w:lang w:val="es-MX"/>
        </w:rPr>
      </w:pPr>
    </w:p>
    <w:p w14:paraId="4E1CAA4D" w14:textId="0DB0D373" w:rsidR="008C60B9" w:rsidRDefault="008C60B9" w:rsidP="008C60B9">
      <w:p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3</m:t>
            </m:r>
          </m:sub>
        </m:sSub>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3</m:t>
            </m:r>
          </m:sup>
        </m:sSup>
        <m:r>
          <w:rPr>
            <w:rFonts w:ascii="Cambria Math" w:eastAsiaTheme="minorEastAsia" w:hAnsi="Cambria Math"/>
            <w:lang w:val="es-MX"/>
          </w:rPr>
          <m:t>-x</m:t>
        </m:r>
      </m:oMath>
      <w:r>
        <w:rPr>
          <w:rFonts w:eastAsiaTheme="minorEastAsia"/>
          <w:lang w:val="es-MX"/>
        </w:rPr>
        <w:t xml:space="preserve"> con 3 raíces reales; -1,0 y 1</w:t>
      </w:r>
    </w:p>
    <w:p w14:paraId="17C06219" w14:textId="11910B12" w:rsidR="008C60B9" w:rsidRPr="00A34A7E" w:rsidRDefault="00033109">
      <w:pPr>
        <w:rPr>
          <w:rFonts w:eastAsiaTheme="minorEastAsia"/>
          <w:lang w:val="es-MX"/>
        </w:rPr>
      </w:pPr>
      <w:r>
        <w:rPr>
          <w:rFonts w:eastAsiaTheme="minorEastAsia"/>
          <w:noProof/>
          <w:lang w:val="es-MX"/>
        </w:rPr>
        <w:drawing>
          <wp:anchor distT="0" distB="0" distL="114300" distR="114300" simplePos="0" relativeHeight="251666432" behindDoc="0" locked="0" layoutInCell="1" allowOverlap="1" wp14:anchorId="3908F291" wp14:editId="5192AAF6">
            <wp:simplePos x="0" y="0"/>
            <wp:positionH relativeFrom="margin">
              <wp:align>center</wp:align>
            </wp:positionH>
            <wp:positionV relativeFrom="paragraph">
              <wp:posOffset>3382010</wp:posOffset>
            </wp:positionV>
            <wp:extent cx="4705350" cy="3136900"/>
            <wp:effectExtent l="0" t="0" r="0" b="6350"/>
            <wp:wrapTopAndBottom/>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350" cy="3136900"/>
                    </a:xfrm>
                    <a:prstGeom prst="rect">
                      <a:avLst/>
                    </a:prstGeom>
                  </pic:spPr>
                </pic:pic>
              </a:graphicData>
            </a:graphic>
            <wp14:sizeRelH relativeFrom="page">
              <wp14:pctWidth>0</wp14:pctWidth>
            </wp14:sizeRelH>
            <wp14:sizeRelV relativeFrom="page">
              <wp14:pctHeight>0</wp14:pctHeight>
            </wp14:sizeRelV>
          </wp:anchor>
        </w:drawing>
      </w:r>
      <w:r>
        <w:rPr>
          <w:noProof/>
          <w:lang w:val="es-MX"/>
        </w:rPr>
        <w:drawing>
          <wp:anchor distT="0" distB="0" distL="114300" distR="114300" simplePos="0" relativeHeight="251663360" behindDoc="0" locked="0" layoutInCell="1" allowOverlap="1" wp14:anchorId="53B70BB3" wp14:editId="5150C1B6">
            <wp:simplePos x="0" y="0"/>
            <wp:positionH relativeFrom="margin">
              <wp:align>center</wp:align>
            </wp:positionH>
            <wp:positionV relativeFrom="paragraph">
              <wp:posOffset>-13335</wp:posOffset>
            </wp:positionV>
            <wp:extent cx="4579034" cy="3052690"/>
            <wp:effectExtent l="0" t="0" r="0" b="0"/>
            <wp:wrapTopAndBottom/>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9034" cy="3052690"/>
                    </a:xfrm>
                    <a:prstGeom prst="rect">
                      <a:avLst/>
                    </a:prstGeom>
                  </pic:spPr>
                </pic:pic>
              </a:graphicData>
            </a:graphic>
            <wp14:sizeRelH relativeFrom="page">
              <wp14:pctWidth>0</wp14:pctWidth>
            </wp14:sizeRelH>
            <wp14:sizeRelV relativeFrom="page">
              <wp14:pctHeight>0</wp14:pctHeight>
            </wp14:sizeRelV>
          </wp:anchor>
        </w:drawing>
      </w: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4</m:t>
            </m:r>
          </m:sub>
        </m:sSub>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3</m:t>
            </m:r>
          </m:sup>
        </m:sSup>
        <m:r>
          <w:rPr>
            <w:rFonts w:ascii="Cambria Math" w:eastAsiaTheme="minorEastAsia" w:hAnsi="Cambria Math"/>
            <w:lang w:val="es-MX"/>
          </w:rPr>
          <m:t>-2x-5</m:t>
        </m:r>
      </m:oMath>
      <w:r w:rsidR="00A34A7E">
        <w:rPr>
          <w:rFonts w:eastAsiaTheme="minorEastAsia"/>
          <w:lang w:val="es-MX"/>
        </w:rPr>
        <w:t xml:space="preserve"> con una raíz real de aproximadamente 2.0945</w:t>
      </w:r>
    </w:p>
    <w:p w14:paraId="64BCABAC" w14:textId="61AEFF9D" w:rsidR="00A34A7E" w:rsidRDefault="00A34A7E">
      <w:pPr>
        <w:rPr>
          <w:rFonts w:eastAsiaTheme="minorEastAsia"/>
          <w:lang w:val="es-MX"/>
        </w:rPr>
      </w:pPr>
    </w:p>
    <w:p w14:paraId="77B1E210" w14:textId="09F34C4D" w:rsidR="00033109" w:rsidRDefault="00033109">
      <w:pPr>
        <w:rPr>
          <w:rFonts w:eastAsiaTheme="minorEastAsia"/>
          <w:lang w:val="es-MX"/>
        </w:rPr>
      </w:pPr>
    </w:p>
    <w:p w14:paraId="55C2D64D" w14:textId="2EA427E2" w:rsidR="00033109" w:rsidRDefault="00033109">
      <w:pPr>
        <w:rPr>
          <w:rFonts w:eastAsiaTheme="minorEastAsia"/>
          <w:lang w:val="es-MX"/>
        </w:rPr>
      </w:pPr>
    </w:p>
    <w:p w14:paraId="6A9ACFC2" w14:textId="50212A54" w:rsidR="00033109" w:rsidRDefault="00033109">
      <w:pPr>
        <w:rPr>
          <w:rFonts w:eastAsiaTheme="minorEastAsia"/>
          <w:lang w:val="es-MX"/>
        </w:rPr>
      </w:pPr>
    </w:p>
    <w:p w14:paraId="2361C517" w14:textId="78D2BE65" w:rsidR="00033109" w:rsidRDefault="00033109">
      <w:pPr>
        <w:rPr>
          <w:rFonts w:eastAsiaTheme="minorEastAsia"/>
          <w:lang w:val="es-MX"/>
        </w:rPr>
      </w:pPr>
    </w:p>
    <w:p w14:paraId="47DF2DFD" w14:textId="77777777" w:rsidR="00033109" w:rsidRPr="00A34A7E" w:rsidRDefault="00033109">
      <w:pPr>
        <w:rPr>
          <w:rFonts w:eastAsiaTheme="minorEastAsia"/>
          <w:lang w:val="es-MX"/>
        </w:rPr>
      </w:pPr>
    </w:p>
    <w:p w14:paraId="2F010984" w14:textId="36C1A911" w:rsidR="008C60B9" w:rsidRDefault="00A34A7E">
      <w:pPr>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5</m:t>
            </m:r>
          </m:sub>
        </m:sSub>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x+3</m:t>
            </m:r>
          </m:e>
        </m:d>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x-1</m:t>
                </m:r>
              </m:e>
            </m:d>
          </m:e>
          <m:sup>
            <m:r>
              <w:rPr>
                <w:rFonts w:ascii="Cambria Math" w:eastAsiaTheme="minorEastAsia" w:hAnsi="Cambria Math"/>
                <w:lang w:val="es-MX"/>
              </w:rPr>
              <m:t>2</m:t>
            </m:r>
          </m:sup>
        </m:sSup>
      </m:oMath>
      <w:r>
        <w:rPr>
          <w:rFonts w:eastAsiaTheme="minorEastAsia"/>
          <w:lang w:val="es-MX"/>
        </w:rPr>
        <w:t xml:space="preserve"> con raíces reales de -3 y 1</w:t>
      </w:r>
    </w:p>
    <w:p w14:paraId="3E7FC120" w14:textId="70BA4D72" w:rsidR="00A34A7E" w:rsidRPr="00A34A7E" w:rsidRDefault="00A34A7E">
      <w:pPr>
        <w:rPr>
          <w:rFonts w:eastAsiaTheme="minorEastAsia"/>
          <w:lang w:val="es-MX"/>
        </w:rPr>
      </w:pPr>
      <w:r>
        <w:rPr>
          <w:rFonts w:eastAsiaTheme="minorEastAsia"/>
          <w:noProof/>
          <w:lang w:val="es-MX"/>
        </w:rPr>
        <w:drawing>
          <wp:anchor distT="0" distB="0" distL="114300" distR="114300" simplePos="0" relativeHeight="251667456" behindDoc="0" locked="0" layoutInCell="1" allowOverlap="1" wp14:anchorId="3639F7EA" wp14:editId="39EFB388">
            <wp:simplePos x="0" y="0"/>
            <wp:positionH relativeFrom="margin">
              <wp:align>center</wp:align>
            </wp:positionH>
            <wp:positionV relativeFrom="paragraph">
              <wp:posOffset>-2540</wp:posOffset>
            </wp:positionV>
            <wp:extent cx="4010025" cy="2673350"/>
            <wp:effectExtent l="0" t="0" r="9525" b="0"/>
            <wp:wrapTopAndBottom/>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0025" cy="2673350"/>
                    </a:xfrm>
                    <a:prstGeom prst="rect">
                      <a:avLst/>
                    </a:prstGeom>
                  </pic:spPr>
                </pic:pic>
              </a:graphicData>
            </a:graphic>
            <wp14:sizeRelH relativeFrom="page">
              <wp14:pctWidth>0</wp14:pctWidth>
            </wp14:sizeRelH>
            <wp14:sizeRelV relativeFrom="page">
              <wp14:pctHeight>0</wp14:pctHeight>
            </wp14:sizeRelV>
          </wp:anchor>
        </w:drawing>
      </w:r>
    </w:p>
    <w:p w14:paraId="4F3F304B" w14:textId="66B4CC47" w:rsidR="008C60B9" w:rsidRDefault="00A34A7E" w:rsidP="003C6BB8">
      <w:pPr>
        <w:jc w:val="both"/>
        <w:rPr>
          <w:rFonts w:eastAsiaTheme="minorEastAsia"/>
          <w:lang w:val="es-MX"/>
        </w:rPr>
      </w:pPr>
      <w:r>
        <w:rPr>
          <w:rFonts w:eastAsiaTheme="minorEastAsia"/>
          <w:lang w:val="es-MX"/>
        </w:rPr>
        <w:t xml:space="preserve">Durante este proceso de pruebas, se realizaron pruebas de tiempo haciendo uso de la librería time para </w:t>
      </w:r>
      <w:r w:rsidR="00466C56">
        <w:rPr>
          <w:rFonts w:eastAsiaTheme="minorEastAsia"/>
          <w:lang w:val="es-MX"/>
        </w:rPr>
        <w:t>mostrar</w:t>
      </w:r>
      <w:r>
        <w:rPr>
          <w:rFonts w:eastAsiaTheme="minorEastAsia"/>
          <w:lang w:val="es-MX"/>
        </w:rPr>
        <w:t xml:space="preserve"> el tiempo de ejecución.</w:t>
      </w:r>
    </w:p>
    <w:p w14:paraId="07B56F65" w14:textId="77777777" w:rsidR="00033109" w:rsidRDefault="00033109">
      <w:pPr>
        <w:rPr>
          <w:rFonts w:eastAsiaTheme="minorEastAsia"/>
          <w:b/>
          <w:bCs/>
          <w:sz w:val="24"/>
          <w:szCs w:val="24"/>
          <w:lang w:val="es-MX"/>
        </w:rPr>
      </w:pPr>
      <w:r>
        <w:rPr>
          <w:rFonts w:eastAsiaTheme="minorEastAsia"/>
          <w:b/>
          <w:bCs/>
          <w:sz w:val="24"/>
          <w:szCs w:val="24"/>
          <w:lang w:val="es-MX"/>
        </w:rPr>
        <w:br w:type="page"/>
      </w:r>
    </w:p>
    <w:p w14:paraId="13F0C867" w14:textId="02B57E28" w:rsidR="00CD5353" w:rsidRPr="00576C26" w:rsidRDefault="00842779">
      <w:pPr>
        <w:rPr>
          <w:rFonts w:eastAsiaTheme="minorEastAsia"/>
          <w:b/>
          <w:bCs/>
          <w:sz w:val="24"/>
          <w:szCs w:val="24"/>
          <w:lang w:val="es-MX"/>
        </w:rPr>
      </w:pPr>
      <w:r w:rsidRPr="00576C26">
        <w:rPr>
          <w:rFonts w:eastAsiaTheme="minorEastAsia"/>
          <w:b/>
          <w:bCs/>
          <w:sz w:val="24"/>
          <w:szCs w:val="24"/>
          <w:lang w:val="es-MX"/>
        </w:rPr>
        <w:lastRenderedPageBreak/>
        <w:t>Resultados</w:t>
      </w:r>
    </w:p>
    <w:p w14:paraId="4925C38B" w14:textId="462CBB16" w:rsidR="00A34A7E" w:rsidRDefault="00283F67" w:rsidP="00033109">
      <w:pPr>
        <w:jc w:val="both"/>
        <w:rPr>
          <w:rFonts w:eastAsiaTheme="minorEastAsia"/>
          <w:lang w:val="es-MX"/>
        </w:rPr>
      </w:pPr>
      <w:r>
        <w:rPr>
          <w:rFonts w:eastAsiaTheme="minorEastAsia"/>
          <w:lang w:val="es-MX"/>
        </w:rPr>
        <w:t xml:space="preserve">Existen </w:t>
      </w:r>
      <w:r w:rsidR="007059D4">
        <w:rPr>
          <w:rFonts w:eastAsiaTheme="minorEastAsia"/>
          <w:lang w:val="es-MX"/>
        </w:rPr>
        <w:t>varios puntos</w:t>
      </w:r>
      <w:r>
        <w:rPr>
          <w:rFonts w:eastAsiaTheme="minorEastAsia"/>
          <w:lang w:val="es-MX"/>
        </w:rPr>
        <w:t xml:space="preserve"> a tratar en los diferentes casos de las ecuaciones, como es el caso de el número de raíces que es capaz de calcular cada método, </w:t>
      </w:r>
      <w:r w:rsidR="00466C56">
        <w:rPr>
          <w:rFonts w:eastAsiaTheme="minorEastAsia"/>
          <w:lang w:val="es-MX"/>
        </w:rPr>
        <w:t xml:space="preserve">y </w:t>
      </w:r>
      <w:r>
        <w:rPr>
          <w:rFonts w:eastAsiaTheme="minorEastAsia"/>
          <w:lang w:val="es-MX"/>
        </w:rPr>
        <w:t xml:space="preserve">que, debido a la implementación de los métodos, los métodos numéricos solo son capaces de calcular una raíz, pero el método exhaustivo es capaz de calcular todas las raíces reales. </w:t>
      </w:r>
    </w:p>
    <w:p w14:paraId="71309704" w14:textId="795D78BC" w:rsidR="00283F67" w:rsidRPr="007059D4" w:rsidRDefault="00283F67" w:rsidP="00033109">
      <w:pPr>
        <w:jc w:val="both"/>
        <w:rPr>
          <w:rFonts w:eastAsiaTheme="minorEastAsia"/>
          <w:lang w:val="es-MX"/>
        </w:rPr>
      </w:pPr>
      <w:r>
        <w:rPr>
          <w:rFonts w:eastAsiaTheme="minorEastAsia"/>
          <w:lang w:val="es-MX"/>
        </w:rPr>
        <w:t>En el caso de la prueba 4, esta ecuación tiene una raíz que es un número irracional, por lo que, debido a la implementación del método exhaustivo</w:t>
      </w:r>
      <w:r w:rsidR="007059D4">
        <w:rPr>
          <w:rFonts w:eastAsiaTheme="minorEastAsia"/>
          <w:lang w:val="es-MX"/>
        </w:rPr>
        <w:t xml:space="preserve">, nunca se llega a encontrar un valor </w:t>
      </w:r>
      <w:r w:rsidR="00466C56">
        <w:rPr>
          <w:rFonts w:eastAsiaTheme="minorEastAsia"/>
          <w:lang w:val="es-MX"/>
        </w:rPr>
        <w:t xml:space="preserve">exacto </w:t>
      </w:r>
      <w:r w:rsidR="007059D4">
        <w:rPr>
          <w:rFonts w:eastAsiaTheme="minorEastAsia"/>
          <w:lang w:val="es-MX"/>
        </w:rPr>
        <w:t xml:space="preserve">de x en donde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=0</m:t>
        </m:r>
      </m:oMath>
      <w:r w:rsidR="007059D4">
        <w:rPr>
          <w:rFonts w:eastAsiaTheme="minorEastAsia"/>
          <w:lang w:val="es-MX"/>
        </w:rPr>
        <w:t>.</w:t>
      </w:r>
    </w:p>
    <w:p w14:paraId="673FE22E" w14:textId="7C4D91A8" w:rsidR="007059D4" w:rsidRDefault="007059D4" w:rsidP="00033109">
      <w:pPr>
        <w:jc w:val="both"/>
        <w:rPr>
          <w:rFonts w:eastAsiaTheme="minorEastAsia"/>
          <w:lang w:val="es-MX"/>
        </w:rPr>
      </w:pPr>
      <w:r>
        <w:rPr>
          <w:rFonts w:eastAsiaTheme="minorEastAsia"/>
          <w:lang w:val="es-MX"/>
        </w:rPr>
        <w:t>A continuación, se muestran las gráficas comparando los tiempos de ejecución en los 5 casos de prueba.</w:t>
      </w:r>
    </w:p>
    <w:p w14:paraId="09193D32" w14:textId="46D9CAF3" w:rsidR="007059D4" w:rsidRDefault="00033109">
      <w:pPr>
        <w:rPr>
          <w:rFonts w:eastAsiaTheme="minorEastAsia"/>
          <w:lang w:val="es-MX"/>
        </w:rPr>
      </w:pPr>
      <w:r>
        <w:rPr>
          <w:rFonts w:eastAsiaTheme="minorEastAsia"/>
          <w:noProof/>
          <w:lang w:val="es-MX"/>
        </w:rPr>
        <w:drawing>
          <wp:anchor distT="0" distB="0" distL="114300" distR="114300" simplePos="0" relativeHeight="251668480" behindDoc="0" locked="0" layoutInCell="1" allowOverlap="1" wp14:anchorId="110C2CCD" wp14:editId="2C4B9BED">
            <wp:simplePos x="0" y="0"/>
            <wp:positionH relativeFrom="margin">
              <wp:align>center</wp:align>
            </wp:positionH>
            <wp:positionV relativeFrom="paragraph">
              <wp:posOffset>393065</wp:posOffset>
            </wp:positionV>
            <wp:extent cx="5486411" cy="3657607"/>
            <wp:effectExtent l="0" t="0" r="0" b="0"/>
            <wp:wrapTopAndBottom/>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p>
    <w:p w14:paraId="651FA7D1" w14:textId="75686715" w:rsidR="007059D4" w:rsidRDefault="00033109">
      <w:pPr>
        <w:rPr>
          <w:rFonts w:eastAsiaTheme="minorEastAsia"/>
          <w:lang w:val="es-MX"/>
        </w:rPr>
      </w:pPr>
      <w:r>
        <w:rPr>
          <w:rFonts w:eastAsiaTheme="minorEastAsia"/>
          <w:noProof/>
          <w:lang w:val="es-MX"/>
        </w:rPr>
        <w:lastRenderedPageBreak/>
        <w:drawing>
          <wp:anchor distT="0" distB="0" distL="114300" distR="114300" simplePos="0" relativeHeight="251670528" behindDoc="0" locked="0" layoutInCell="1" allowOverlap="1" wp14:anchorId="56B2DFF4" wp14:editId="41477A47">
            <wp:simplePos x="0" y="0"/>
            <wp:positionH relativeFrom="margin">
              <wp:align>center</wp:align>
            </wp:positionH>
            <wp:positionV relativeFrom="paragraph">
              <wp:posOffset>3949700</wp:posOffset>
            </wp:positionV>
            <wp:extent cx="5486411" cy="3657607"/>
            <wp:effectExtent l="0" t="0" r="0" b="0"/>
            <wp:wrapTopAndBottom/>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lang w:val="es-MX"/>
        </w:rPr>
        <w:drawing>
          <wp:anchor distT="0" distB="0" distL="114300" distR="114300" simplePos="0" relativeHeight="251669504" behindDoc="0" locked="0" layoutInCell="1" allowOverlap="1" wp14:anchorId="3A1AC0C5" wp14:editId="33957032">
            <wp:simplePos x="0" y="0"/>
            <wp:positionH relativeFrom="margin">
              <wp:align>center</wp:align>
            </wp:positionH>
            <wp:positionV relativeFrom="paragraph">
              <wp:posOffset>38100</wp:posOffset>
            </wp:positionV>
            <wp:extent cx="5486411" cy="3657607"/>
            <wp:effectExtent l="0" t="0" r="0" b="0"/>
            <wp:wrapTopAndBottom/>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p>
    <w:p w14:paraId="4431487D" w14:textId="51000930" w:rsidR="007059D4" w:rsidRDefault="007059D4">
      <w:pPr>
        <w:rPr>
          <w:rFonts w:eastAsiaTheme="minorEastAsia"/>
          <w:lang w:val="es-MX"/>
        </w:rPr>
      </w:pPr>
    </w:p>
    <w:p w14:paraId="216C1B73" w14:textId="129983AE" w:rsidR="007059D4" w:rsidRDefault="007059D4">
      <w:pPr>
        <w:rPr>
          <w:rFonts w:eastAsiaTheme="minorEastAsia"/>
          <w:lang w:val="es-MX"/>
        </w:rPr>
      </w:pPr>
    </w:p>
    <w:p w14:paraId="2F6B53BB" w14:textId="74717D94" w:rsidR="007059D4" w:rsidRDefault="00033109">
      <w:pPr>
        <w:rPr>
          <w:rFonts w:eastAsiaTheme="minorEastAsia"/>
          <w:lang w:val="es-MX"/>
        </w:rPr>
      </w:pPr>
      <w:r>
        <w:rPr>
          <w:rFonts w:eastAsiaTheme="minorEastAsia"/>
          <w:noProof/>
          <w:lang w:val="es-MX"/>
        </w:rPr>
        <w:lastRenderedPageBreak/>
        <w:drawing>
          <wp:anchor distT="0" distB="0" distL="114300" distR="114300" simplePos="0" relativeHeight="251672576" behindDoc="0" locked="0" layoutInCell="1" allowOverlap="1" wp14:anchorId="23CDEAEA" wp14:editId="40EB8D3A">
            <wp:simplePos x="0" y="0"/>
            <wp:positionH relativeFrom="margin">
              <wp:align>center</wp:align>
            </wp:positionH>
            <wp:positionV relativeFrom="paragraph">
              <wp:posOffset>3746500</wp:posOffset>
            </wp:positionV>
            <wp:extent cx="5486400" cy="3657600"/>
            <wp:effectExtent l="0" t="0" r="0" b="0"/>
            <wp:wrapTopAndBottom/>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lang w:val="es-MX"/>
        </w:rPr>
        <w:drawing>
          <wp:anchor distT="0" distB="0" distL="114300" distR="114300" simplePos="0" relativeHeight="251671552" behindDoc="0" locked="0" layoutInCell="1" allowOverlap="1" wp14:anchorId="23A9F247" wp14:editId="7E901064">
            <wp:simplePos x="0" y="0"/>
            <wp:positionH relativeFrom="margin">
              <wp:align>center</wp:align>
            </wp:positionH>
            <wp:positionV relativeFrom="paragraph">
              <wp:posOffset>0</wp:posOffset>
            </wp:positionV>
            <wp:extent cx="5486411" cy="3657607"/>
            <wp:effectExtent l="0" t="0" r="0" b="0"/>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p>
    <w:p w14:paraId="388C47AE" w14:textId="77777777" w:rsidR="00033109" w:rsidRDefault="00033109">
      <w:pPr>
        <w:rPr>
          <w:rFonts w:eastAsiaTheme="minorEastAsia"/>
          <w:lang w:val="es-MX"/>
        </w:rPr>
      </w:pPr>
    </w:p>
    <w:p w14:paraId="41241429" w14:textId="762D4495" w:rsidR="007059D4" w:rsidRDefault="00033109">
      <w:pPr>
        <w:rPr>
          <w:rFonts w:eastAsiaTheme="minorEastAsia"/>
          <w:lang w:val="es-MX"/>
        </w:rPr>
      </w:pPr>
      <w:r>
        <w:rPr>
          <w:rFonts w:eastAsiaTheme="minorEastAsia"/>
          <w:noProof/>
          <w:lang w:val="es-MX"/>
        </w:rPr>
        <w:lastRenderedPageBreak/>
        <w:drawing>
          <wp:anchor distT="0" distB="0" distL="114300" distR="114300" simplePos="0" relativeHeight="251673600" behindDoc="0" locked="0" layoutInCell="1" allowOverlap="1" wp14:anchorId="1F3F838D" wp14:editId="41ACFE11">
            <wp:simplePos x="0" y="0"/>
            <wp:positionH relativeFrom="margin">
              <wp:align>center</wp:align>
            </wp:positionH>
            <wp:positionV relativeFrom="paragraph">
              <wp:posOffset>425450</wp:posOffset>
            </wp:positionV>
            <wp:extent cx="5486411" cy="3657607"/>
            <wp:effectExtent l="0" t="0" r="0" b="0"/>
            <wp:wrapTopAndBottom/>
            <wp:docPr id="11"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r w:rsidR="007059D4">
        <w:rPr>
          <w:rFonts w:eastAsiaTheme="minorEastAsia"/>
          <w:lang w:val="es-MX"/>
        </w:rPr>
        <w:t>Es notable la gran diferencia entre los métodos numéricos y el método de búsqueda exhaustiva, por lo que ahora se muestran las diferencias de tiempo entre los métodos numéricos.</w:t>
      </w:r>
    </w:p>
    <w:p w14:paraId="6178425A" w14:textId="2765D8BF" w:rsidR="007059D4" w:rsidRDefault="007059D4">
      <w:pPr>
        <w:rPr>
          <w:rFonts w:eastAsiaTheme="minorEastAsia"/>
          <w:lang w:val="es-MX"/>
        </w:rPr>
      </w:pPr>
    </w:p>
    <w:p w14:paraId="1BCB1CDD" w14:textId="0938E22B" w:rsidR="007059D4" w:rsidRDefault="00033109">
      <w:pPr>
        <w:rPr>
          <w:rFonts w:eastAsiaTheme="minorEastAsia"/>
          <w:lang w:val="es-MX"/>
        </w:rPr>
      </w:pPr>
      <w:r>
        <w:rPr>
          <w:rFonts w:eastAsiaTheme="minorEastAsia"/>
          <w:noProof/>
          <w:lang w:val="es-MX"/>
        </w:rPr>
        <w:drawing>
          <wp:anchor distT="0" distB="0" distL="114300" distR="114300" simplePos="0" relativeHeight="251674624" behindDoc="0" locked="0" layoutInCell="1" allowOverlap="1" wp14:anchorId="14FE0D0F" wp14:editId="04004105">
            <wp:simplePos x="0" y="0"/>
            <wp:positionH relativeFrom="margin">
              <wp:align>center</wp:align>
            </wp:positionH>
            <wp:positionV relativeFrom="paragraph">
              <wp:posOffset>200025</wp:posOffset>
            </wp:positionV>
            <wp:extent cx="5486411" cy="3657607"/>
            <wp:effectExtent l="0" t="0" r="0" b="0"/>
            <wp:wrapTopAndBottom/>
            <wp:docPr id="12"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p>
    <w:p w14:paraId="32C0BE86" w14:textId="62AD15BA" w:rsidR="007059D4" w:rsidRDefault="00033109">
      <w:pPr>
        <w:rPr>
          <w:rFonts w:eastAsiaTheme="minorEastAsia"/>
          <w:lang w:val="es-MX"/>
        </w:rPr>
      </w:pPr>
      <w:r>
        <w:rPr>
          <w:rFonts w:eastAsiaTheme="minorEastAsia"/>
          <w:noProof/>
          <w:lang w:val="es-MX"/>
        </w:rPr>
        <w:lastRenderedPageBreak/>
        <w:drawing>
          <wp:anchor distT="0" distB="0" distL="114300" distR="114300" simplePos="0" relativeHeight="251676672" behindDoc="0" locked="0" layoutInCell="1" allowOverlap="1" wp14:anchorId="07D30550" wp14:editId="757BB502">
            <wp:simplePos x="0" y="0"/>
            <wp:positionH relativeFrom="margin">
              <wp:align>center</wp:align>
            </wp:positionH>
            <wp:positionV relativeFrom="paragraph">
              <wp:posOffset>3943350</wp:posOffset>
            </wp:positionV>
            <wp:extent cx="5486411" cy="3657607"/>
            <wp:effectExtent l="0" t="0" r="0" b="0"/>
            <wp:wrapTopAndBottom/>
            <wp:docPr id="14" name="Imagen 1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arr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lang w:val="es-MX"/>
        </w:rPr>
        <w:drawing>
          <wp:anchor distT="0" distB="0" distL="114300" distR="114300" simplePos="0" relativeHeight="251675648" behindDoc="0" locked="0" layoutInCell="1" allowOverlap="1" wp14:anchorId="2F5DD166" wp14:editId="0E162F29">
            <wp:simplePos x="0" y="0"/>
            <wp:positionH relativeFrom="margin">
              <wp:align>center</wp:align>
            </wp:positionH>
            <wp:positionV relativeFrom="paragraph">
              <wp:posOffset>0</wp:posOffset>
            </wp:positionV>
            <wp:extent cx="5486411" cy="3657607"/>
            <wp:effectExtent l="0" t="0" r="0" b="0"/>
            <wp:wrapTopAndBottom/>
            <wp:docPr id="13" name="Imagen 1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arras&#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p>
    <w:p w14:paraId="6195B4B3" w14:textId="78BEE7C9" w:rsidR="007059D4" w:rsidRDefault="007059D4">
      <w:pPr>
        <w:rPr>
          <w:rFonts w:eastAsiaTheme="minorEastAsia"/>
          <w:lang w:val="es-MX"/>
        </w:rPr>
      </w:pPr>
    </w:p>
    <w:p w14:paraId="0A432AC7" w14:textId="4EB67788" w:rsidR="00576C26" w:rsidRPr="007059D4" w:rsidRDefault="00576C26">
      <w:pPr>
        <w:rPr>
          <w:rFonts w:eastAsiaTheme="minorEastAsia"/>
          <w:lang w:val="es-MX"/>
        </w:rPr>
      </w:pPr>
    </w:p>
    <w:p w14:paraId="1D6B11D2" w14:textId="49147BDD" w:rsidR="00842779" w:rsidRPr="00576C26" w:rsidRDefault="00033109">
      <w:pPr>
        <w:rPr>
          <w:rFonts w:eastAsiaTheme="minorEastAsia"/>
          <w:b/>
          <w:bCs/>
          <w:sz w:val="24"/>
          <w:szCs w:val="24"/>
          <w:lang w:val="es-MX"/>
        </w:rPr>
      </w:pPr>
      <w:r>
        <w:rPr>
          <w:rFonts w:eastAsiaTheme="minorEastAsia"/>
          <w:noProof/>
          <w:lang w:val="es-MX"/>
        </w:rPr>
        <w:lastRenderedPageBreak/>
        <w:drawing>
          <wp:anchor distT="0" distB="0" distL="114300" distR="114300" simplePos="0" relativeHeight="251677696" behindDoc="0" locked="0" layoutInCell="1" allowOverlap="1" wp14:anchorId="6E997BA7" wp14:editId="31E0B6DC">
            <wp:simplePos x="0" y="0"/>
            <wp:positionH relativeFrom="margin">
              <wp:align>center</wp:align>
            </wp:positionH>
            <wp:positionV relativeFrom="paragraph">
              <wp:posOffset>0</wp:posOffset>
            </wp:positionV>
            <wp:extent cx="5486411" cy="3657607"/>
            <wp:effectExtent l="0" t="0" r="0" b="0"/>
            <wp:wrapTopAndBottom/>
            <wp:docPr id="15" name="Imagen 1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barras&#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14:sizeRelH relativeFrom="page">
              <wp14:pctWidth>0</wp14:pctWidth>
            </wp14:sizeRelH>
            <wp14:sizeRelV relativeFrom="page">
              <wp14:pctHeight>0</wp14:pctHeight>
            </wp14:sizeRelV>
          </wp:anchor>
        </w:drawing>
      </w:r>
      <w:r w:rsidR="00842779" w:rsidRPr="00576C26">
        <w:rPr>
          <w:rFonts w:eastAsiaTheme="minorEastAsia"/>
          <w:b/>
          <w:bCs/>
          <w:sz w:val="24"/>
          <w:szCs w:val="24"/>
          <w:lang w:val="es-MX"/>
        </w:rPr>
        <w:t>Conclusión</w:t>
      </w:r>
    </w:p>
    <w:p w14:paraId="32B0AAC5" w14:textId="30F67880" w:rsidR="00576C26" w:rsidRDefault="00576C26" w:rsidP="003C6BB8">
      <w:pPr>
        <w:jc w:val="both"/>
        <w:rPr>
          <w:rFonts w:eastAsiaTheme="minorEastAsia"/>
          <w:lang w:val="es-MX"/>
        </w:rPr>
      </w:pPr>
      <w:r>
        <w:rPr>
          <w:rFonts w:eastAsiaTheme="minorEastAsia"/>
          <w:lang w:val="es-MX"/>
        </w:rPr>
        <w:t>Los métodos numéricos son de gran ayuda para conocer con cierta exactitud las raíces de un polinomio y son mucho mejores en rendimiento. Como se vio en las diferentes pruebas que se hicieron, hubo casos en los que solo los métodos numéricos pudieron obtener una solución para los polinomios.</w:t>
      </w:r>
    </w:p>
    <w:p w14:paraId="4F24FAC8" w14:textId="6D0137D0" w:rsidR="00576C26" w:rsidRDefault="00576C26" w:rsidP="003C6BB8">
      <w:pPr>
        <w:jc w:val="both"/>
        <w:rPr>
          <w:rFonts w:eastAsiaTheme="minorEastAsia"/>
          <w:lang w:val="es-MX"/>
        </w:rPr>
      </w:pPr>
      <w:r>
        <w:rPr>
          <w:rFonts w:eastAsiaTheme="minorEastAsia"/>
          <w:lang w:val="es-MX"/>
        </w:rPr>
        <w:t>Es incluso más visual ver el proceso de los métodos numéricos en programación ya que se pueden ver las iteraciones y como la aproximación va alcanzando la solución real. Sería una buena idea ir graficando la solución o la gráfica de la secante para el caso del método de Newton y el método de la secante, y así mostrar la aproximación de manera más didáctica.</w:t>
      </w:r>
    </w:p>
    <w:p w14:paraId="01A47F02" w14:textId="390D8720" w:rsidR="00576C26" w:rsidRDefault="00576C26" w:rsidP="003C6BB8">
      <w:pPr>
        <w:jc w:val="both"/>
        <w:rPr>
          <w:rFonts w:eastAsiaTheme="minorEastAsia"/>
          <w:lang w:val="es-MX"/>
        </w:rPr>
      </w:pPr>
      <w:r>
        <w:rPr>
          <w:rFonts w:eastAsiaTheme="minorEastAsia"/>
          <w:lang w:val="es-MX"/>
        </w:rPr>
        <w:t>Estos métodos numéricos tienen sus limitaciones, dependiendo del algoritmo en sí, o de la implementación que se les de al programar, pero cuando se tienen las condiciones necesarias, convergen a las soluciones de una manera muy rápida. E incluso, no sería necesario mucho poder computacional para poder hallar las raíces de un polinomio con estos métodos.</w:t>
      </w:r>
    </w:p>
    <w:p w14:paraId="11B3A401" w14:textId="27E33CA8" w:rsidR="00842779" w:rsidRPr="00576C26" w:rsidRDefault="00842779">
      <w:pPr>
        <w:rPr>
          <w:rFonts w:eastAsiaTheme="minorEastAsia"/>
          <w:b/>
          <w:bCs/>
          <w:sz w:val="24"/>
          <w:szCs w:val="24"/>
          <w:lang w:val="es-MX"/>
        </w:rPr>
      </w:pPr>
      <w:r w:rsidRPr="00576C26">
        <w:rPr>
          <w:rFonts w:eastAsiaTheme="minorEastAsia"/>
          <w:b/>
          <w:bCs/>
          <w:sz w:val="24"/>
          <w:szCs w:val="24"/>
          <w:lang w:val="es-MX"/>
        </w:rPr>
        <w:t>Referencias</w:t>
      </w:r>
    </w:p>
    <w:p w14:paraId="0EE28754" w14:textId="77777777" w:rsidR="00576C26" w:rsidRPr="00887D4E" w:rsidRDefault="00576C26" w:rsidP="00576C26">
      <w:pPr>
        <w:rPr>
          <w:lang w:val="es-MX"/>
        </w:rPr>
      </w:pPr>
      <w:r w:rsidRPr="00051262">
        <w:rPr>
          <w:lang w:val="es-MX"/>
        </w:rPr>
        <w:t>Chapra, S., &amp; Canale, R. (2011). METODOS NUMERICOS PARA INGENIEROS (Spanish Edition) (6th ed.). McGraw-Hill Interamericana de España S.L.</w:t>
      </w:r>
    </w:p>
    <w:p w14:paraId="0C00814C" w14:textId="77777777" w:rsidR="00CD5353" w:rsidRPr="00CD5353" w:rsidRDefault="00CD5353">
      <w:pPr>
        <w:rPr>
          <w:rFonts w:eastAsiaTheme="minorEastAsia"/>
          <w:lang w:val="es-MX"/>
        </w:rPr>
      </w:pPr>
    </w:p>
    <w:p w14:paraId="795B2FDA" w14:textId="77777777" w:rsidR="00CD5353" w:rsidRPr="00CD5353" w:rsidRDefault="00CD5353">
      <w:pPr>
        <w:rPr>
          <w:rFonts w:eastAsiaTheme="minorEastAsia"/>
          <w:lang w:val="es-MX"/>
        </w:rPr>
      </w:pPr>
    </w:p>
    <w:p w14:paraId="251FC8A1" w14:textId="77777777" w:rsidR="00F52DAC" w:rsidRPr="00F52DAC" w:rsidRDefault="00F52DAC">
      <w:pPr>
        <w:rPr>
          <w:rFonts w:eastAsiaTheme="minorEastAsia"/>
          <w:lang w:val="es-MX"/>
        </w:rPr>
      </w:pPr>
    </w:p>
    <w:p w14:paraId="2C8170A7" w14:textId="77777777" w:rsidR="00F52DAC" w:rsidRPr="00F52DAC" w:rsidRDefault="00F52DAC">
      <w:pPr>
        <w:rPr>
          <w:rFonts w:eastAsiaTheme="minorEastAsia"/>
          <w:lang w:val="es-MX"/>
        </w:rPr>
      </w:pPr>
    </w:p>
    <w:sectPr w:rsidR="00F52DAC" w:rsidRPr="00F52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B2D62"/>
    <w:multiLevelType w:val="hybridMultilevel"/>
    <w:tmpl w:val="A1C2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E3718"/>
    <w:multiLevelType w:val="hybridMultilevel"/>
    <w:tmpl w:val="A348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7348"/>
    <w:multiLevelType w:val="hybridMultilevel"/>
    <w:tmpl w:val="C11C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30A41"/>
    <w:multiLevelType w:val="hybridMultilevel"/>
    <w:tmpl w:val="1EB8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A560A"/>
    <w:multiLevelType w:val="hybridMultilevel"/>
    <w:tmpl w:val="308A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A4DA4"/>
    <w:multiLevelType w:val="hybridMultilevel"/>
    <w:tmpl w:val="C0E2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B6AF1"/>
    <w:multiLevelType w:val="hybridMultilevel"/>
    <w:tmpl w:val="BA56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23"/>
    <w:rsid w:val="00033109"/>
    <w:rsid w:val="00283F67"/>
    <w:rsid w:val="00363DE0"/>
    <w:rsid w:val="003C6BB8"/>
    <w:rsid w:val="00466C56"/>
    <w:rsid w:val="004C4F62"/>
    <w:rsid w:val="004F625B"/>
    <w:rsid w:val="00540422"/>
    <w:rsid w:val="00576C26"/>
    <w:rsid w:val="00610212"/>
    <w:rsid w:val="006927A0"/>
    <w:rsid w:val="006F21E8"/>
    <w:rsid w:val="007059D4"/>
    <w:rsid w:val="007F68DA"/>
    <w:rsid w:val="00804923"/>
    <w:rsid w:val="00842779"/>
    <w:rsid w:val="008C60B9"/>
    <w:rsid w:val="00A34A7E"/>
    <w:rsid w:val="00CD5353"/>
    <w:rsid w:val="00F04BFA"/>
    <w:rsid w:val="00F5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7BDC"/>
  <w15:chartTrackingRefBased/>
  <w15:docId w15:val="{9FC95A2A-393A-4FAA-914C-01278900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0212"/>
    <w:pPr>
      <w:ind w:left="720"/>
      <w:contextualSpacing/>
    </w:pPr>
  </w:style>
  <w:style w:type="character" w:styleId="Textodelmarcadordeposicin">
    <w:name w:val="Placeholder Text"/>
    <w:basedOn w:val="Fuentedeprrafopredeter"/>
    <w:uiPriority w:val="99"/>
    <w:semiHidden/>
    <w:rsid w:val="00F52D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306121">
      <w:bodyDiv w:val="1"/>
      <w:marLeft w:val="0"/>
      <w:marRight w:val="0"/>
      <w:marTop w:val="0"/>
      <w:marBottom w:val="0"/>
      <w:divBdr>
        <w:top w:val="none" w:sz="0" w:space="0" w:color="auto"/>
        <w:left w:val="none" w:sz="0" w:space="0" w:color="auto"/>
        <w:bottom w:val="none" w:sz="0" w:space="0" w:color="auto"/>
        <w:right w:val="none" w:sz="0" w:space="0" w:color="auto"/>
      </w:divBdr>
      <w:divsChild>
        <w:div w:id="834538627">
          <w:marLeft w:val="0"/>
          <w:marRight w:val="0"/>
          <w:marTop w:val="0"/>
          <w:marBottom w:val="0"/>
          <w:divBdr>
            <w:top w:val="none" w:sz="0" w:space="0" w:color="auto"/>
            <w:left w:val="none" w:sz="0" w:space="0" w:color="auto"/>
            <w:bottom w:val="none" w:sz="0" w:space="0" w:color="auto"/>
            <w:right w:val="none" w:sz="0" w:space="0" w:color="auto"/>
          </w:divBdr>
          <w:divsChild>
            <w:div w:id="666598250">
              <w:marLeft w:val="0"/>
              <w:marRight w:val="0"/>
              <w:marTop w:val="0"/>
              <w:marBottom w:val="0"/>
              <w:divBdr>
                <w:top w:val="none" w:sz="0" w:space="0" w:color="auto"/>
                <w:left w:val="none" w:sz="0" w:space="0" w:color="auto"/>
                <w:bottom w:val="none" w:sz="0" w:space="0" w:color="auto"/>
                <w:right w:val="none" w:sz="0" w:space="0" w:color="auto"/>
              </w:divBdr>
            </w:div>
            <w:div w:id="879245880">
              <w:marLeft w:val="0"/>
              <w:marRight w:val="0"/>
              <w:marTop w:val="0"/>
              <w:marBottom w:val="0"/>
              <w:divBdr>
                <w:top w:val="none" w:sz="0" w:space="0" w:color="auto"/>
                <w:left w:val="none" w:sz="0" w:space="0" w:color="auto"/>
                <w:bottom w:val="none" w:sz="0" w:space="0" w:color="auto"/>
                <w:right w:val="none" w:sz="0" w:space="0" w:color="auto"/>
              </w:divBdr>
            </w:div>
            <w:div w:id="150996481">
              <w:marLeft w:val="0"/>
              <w:marRight w:val="0"/>
              <w:marTop w:val="0"/>
              <w:marBottom w:val="0"/>
              <w:divBdr>
                <w:top w:val="none" w:sz="0" w:space="0" w:color="auto"/>
                <w:left w:val="none" w:sz="0" w:space="0" w:color="auto"/>
                <w:bottom w:val="none" w:sz="0" w:space="0" w:color="auto"/>
                <w:right w:val="none" w:sz="0" w:space="0" w:color="auto"/>
              </w:divBdr>
            </w:div>
            <w:div w:id="1350645965">
              <w:marLeft w:val="0"/>
              <w:marRight w:val="0"/>
              <w:marTop w:val="0"/>
              <w:marBottom w:val="0"/>
              <w:divBdr>
                <w:top w:val="none" w:sz="0" w:space="0" w:color="auto"/>
                <w:left w:val="none" w:sz="0" w:space="0" w:color="auto"/>
                <w:bottom w:val="none" w:sz="0" w:space="0" w:color="auto"/>
                <w:right w:val="none" w:sz="0" w:space="0" w:color="auto"/>
              </w:divBdr>
            </w:div>
            <w:div w:id="556086073">
              <w:marLeft w:val="0"/>
              <w:marRight w:val="0"/>
              <w:marTop w:val="0"/>
              <w:marBottom w:val="0"/>
              <w:divBdr>
                <w:top w:val="none" w:sz="0" w:space="0" w:color="auto"/>
                <w:left w:val="none" w:sz="0" w:space="0" w:color="auto"/>
                <w:bottom w:val="none" w:sz="0" w:space="0" w:color="auto"/>
                <w:right w:val="none" w:sz="0" w:space="0" w:color="auto"/>
              </w:divBdr>
            </w:div>
            <w:div w:id="428933990">
              <w:marLeft w:val="0"/>
              <w:marRight w:val="0"/>
              <w:marTop w:val="0"/>
              <w:marBottom w:val="0"/>
              <w:divBdr>
                <w:top w:val="none" w:sz="0" w:space="0" w:color="auto"/>
                <w:left w:val="none" w:sz="0" w:space="0" w:color="auto"/>
                <w:bottom w:val="none" w:sz="0" w:space="0" w:color="auto"/>
                <w:right w:val="none" w:sz="0" w:space="0" w:color="auto"/>
              </w:divBdr>
            </w:div>
            <w:div w:id="1867671563">
              <w:marLeft w:val="0"/>
              <w:marRight w:val="0"/>
              <w:marTop w:val="0"/>
              <w:marBottom w:val="0"/>
              <w:divBdr>
                <w:top w:val="none" w:sz="0" w:space="0" w:color="auto"/>
                <w:left w:val="none" w:sz="0" w:space="0" w:color="auto"/>
                <w:bottom w:val="none" w:sz="0" w:space="0" w:color="auto"/>
                <w:right w:val="none" w:sz="0" w:space="0" w:color="auto"/>
              </w:divBdr>
            </w:div>
            <w:div w:id="85538062">
              <w:marLeft w:val="0"/>
              <w:marRight w:val="0"/>
              <w:marTop w:val="0"/>
              <w:marBottom w:val="0"/>
              <w:divBdr>
                <w:top w:val="none" w:sz="0" w:space="0" w:color="auto"/>
                <w:left w:val="none" w:sz="0" w:space="0" w:color="auto"/>
                <w:bottom w:val="none" w:sz="0" w:space="0" w:color="auto"/>
                <w:right w:val="none" w:sz="0" w:space="0" w:color="auto"/>
              </w:divBdr>
            </w:div>
            <w:div w:id="1899391809">
              <w:marLeft w:val="0"/>
              <w:marRight w:val="0"/>
              <w:marTop w:val="0"/>
              <w:marBottom w:val="0"/>
              <w:divBdr>
                <w:top w:val="none" w:sz="0" w:space="0" w:color="auto"/>
                <w:left w:val="none" w:sz="0" w:space="0" w:color="auto"/>
                <w:bottom w:val="none" w:sz="0" w:space="0" w:color="auto"/>
                <w:right w:val="none" w:sz="0" w:space="0" w:color="auto"/>
              </w:divBdr>
            </w:div>
            <w:div w:id="1434008180">
              <w:marLeft w:val="0"/>
              <w:marRight w:val="0"/>
              <w:marTop w:val="0"/>
              <w:marBottom w:val="0"/>
              <w:divBdr>
                <w:top w:val="none" w:sz="0" w:space="0" w:color="auto"/>
                <w:left w:val="none" w:sz="0" w:space="0" w:color="auto"/>
                <w:bottom w:val="none" w:sz="0" w:space="0" w:color="auto"/>
                <w:right w:val="none" w:sz="0" w:space="0" w:color="auto"/>
              </w:divBdr>
            </w:div>
            <w:div w:id="424156946">
              <w:marLeft w:val="0"/>
              <w:marRight w:val="0"/>
              <w:marTop w:val="0"/>
              <w:marBottom w:val="0"/>
              <w:divBdr>
                <w:top w:val="none" w:sz="0" w:space="0" w:color="auto"/>
                <w:left w:val="none" w:sz="0" w:space="0" w:color="auto"/>
                <w:bottom w:val="none" w:sz="0" w:space="0" w:color="auto"/>
                <w:right w:val="none" w:sz="0" w:space="0" w:color="auto"/>
              </w:divBdr>
            </w:div>
            <w:div w:id="171115866">
              <w:marLeft w:val="0"/>
              <w:marRight w:val="0"/>
              <w:marTop w:val="0"/>
              <w:marBottom w:val="0"/>
              <w:divBdr>
                <w:top w:val="none" w:sz="0" w:space="0" w:color="auto"/>
                <w:left w:val="none" w:sz="0" w:space="0" w:color="auto"/>
                <w:bottom w:val="none" w:sz="0" w:space="0" w:color="auto"/>
                <w:right w:val="none" w:sz="0" w:space="0" w:color="auto"/>
              </w:divBdr>
            </w:div>
            <w:div w:id="1504205690">
              <w:marLeft w:val="0"/>
              <w:marRight w:val="0"/>
              <w:marTop w:val="0"/>
              <w:marBottom w:val="0"/>
              <w:divBdr>
                <w:top w:val="none" w:sz="0" w:space="0" w:color="auto"/>
                <w:left w:val="none" w:sz="0" w:space="0" w:color="auto"/>
                <w:bottom w:val="none" w:sz="0" w:space="0" w:color="auto"/>
                <w:right w:val="none" w:sz="0" w:space="0" w:color="auto"/>
              </w:divBdr>
            </w:div>
            <w:div w:id="1886984234">
              <w:marLeft w:val="0"/>
              <w:marRight w:val="0"/>
              <w:marTop w:val="0"/>
              <w:marBottom w:val="0"/>
              <w:divBdr>
                <w:top w:val="none" w:sz="0" w:space="0" w:color="auto"/>
                <w:left w:val="none" w:sz="0" w:space="0" w:color="auto"/>
                <w:bottom w:val="none" w:sz="0" w:space="0" w:color="auto"/>
                <w:right w:val="none" w:sz="0" w:space="0" w:color="auto"/>
              </w:divBdr>
            </w:div>
            <w:div w:id="431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4310">
      <w:bodyDiv w:val="1"/>
      <w:marLeft w:val="0"/>
      <w:marRight w:val="0"/>
      <w:marTop w:val="0"/>
      <w:marBottom w:val="0"/>
      <w:divBdr>
        <w:top w:val="none" w:sz="0" w:space="0" w:color="auto"/>
        <w:left w:val="none" w:sz="0" w:space="0" w:color="auto"/>
        <w:bottom w:val="none" w:sz="0" w:space="0" w:color="auto"/>
        <w:right w:val="none" w:sz="0" w:space="0" w:color="auto"/>
      </w:divBdr>
      <w:divsChild>
        <w:div w:id="1696156808">
          <w:marLeft w:val="0"/>
          <w:marRight w:val="0"/>
          <w:marTop w:val="0"/>
          <w:marBottom w:val="0"/>
          <w:divBdr>
            <w:top w:val="none" w:sz="0" w:space="0" w:color="auto"/>
            <w:left w:val="none" w:sz="0" w:space="0" w:color="auto"/>
            <w:bottom w:val="none" w:sz="0" w:space="0" w:color="auto"/>
            <w:right w:val="none" w:sz="0" w:space="0" w:color="auto"/>
          </w:divBdr>
          <w:divsChild>
            <w:div w:id="61176075">
              <w:marLeft w:val="0"/>
              <w:marRight w:val="0"/>
              <w:marTop w:val="0"/>
              <w:marBottom w:val="0"/>
              <w:divBdr>
                <w:top w:val="none" w:sz="0" w:space="0" w:color="auto"/>
                <w:left w:val="none" w:sz="0" w:space="0" w:color="auto"/>
                <w:bottom w:val="none" w:sz="0" w:space="0" w:color="auto"/>
                <w:right w:val="none" w:sz="0" w:space="0" w:color="auto"/>
              </w:divBdr>
            </w:div>
            <w:div w:id="1031541194">
              <w:marLeft w:val="0"/>
              <w:marRight w:val="0"/>
              <w:marTop w:val="0"/>
              <w:marBottom w:val="0"/>
              <w:divBdr>
                <w:top w:val="none" w:sz="0" w:space="0" w:color="auto"/>
                <w:left w:val="none" w:sz="0" w:space="0" w:color="auto"/>
                <w:bottom w:val="none" w:sz="0" w:space="0" w:color="auto"/>
                <w:right w:val="none" w:sz="0" w:space="0" w:color="auto"/>
              </w:divBdr>
            </w:div>
            <w:div w:id="1820803332">
              <w:marLeft w:val="0"/>
              <w:marRight w:val="0"/>
              <w:marTop w:val="0"/>
              <w:marBottom w:val="0"/>
              <w:divBdr>
                <w:top w:val="none" w:sz="0" w:space="0" w:color="auto"/>
                <w:left w:val="none" w:sz="0" w:space="0" w:color="auto"/>
                <w:bottom w:val="none" w:sz="0" w:space="0" w:color="auto"/>
                <w:right w:val="none" w:sz="0" w:space="0" w:color="auto"/>
              </w:divBdr>
            </w:div>
            <w:div w:id="1632056651">
              <w:marLeft w:val="0"/>
              <w:marRight w:val="0"/>
              <w:marTop w:val="0"/>
              <w:marBottom w:val="0"/>
              <w:divBdr>
                <w:top w:val="none" w:sz="0" w:space="0" w:color="auto"/>
                <w:left w:val="none" w:sz="0" w:space="0" w:color="auto"/>
                <w:bottom w:val="none" w:sz="0" w:space="0" w:color="auto"/>
                <w:right w:val="none" w:sz="0" w:space="0" w:color="auto"/>
              </w:divBdr>
            </w:div>
            <w:div w:id="558975835">
              <w:marLeft w:val="0"/>
              <w:marRight w:val="0"/>
              <w:marTop w:val="0"/>
              <w:marBottom w:val="0"/>
              <w:divBdr>
                <w:top w:val="none" w:sz="0" w:space="0" w:color="auto"/>
                <w:left w:val="none" w:sz="0" w:space="0" w:color="auto"/>
                <w:bottom w:val="none" w:sz="0" w:space="0" w:color="auto"/>
                <w:right w:val="none" w:sz="0" w:space="0" w:color="auto"/>
              </w:divBdr>
            </w:div>
            <w:div w:id="2053922054">
              <w:marLeft w:val="0"/>
              <w:marRight w:val="0"/>
              <w:marTop w:val="0"/>
              <w:marBottom w:val="0"/>
              <w:divBdr>
                <w:top w:val="none" w:sz="0" w:space="0" w:color="auto"/>
                <w:left w:val="none" w:sz="0" w:space="0" w:color="auto"/>
                <w:bottom w:val="none" w:sz="0" w:space="0" w:color="auto"/>
                <w:right w:val="none" w:sz="0" w:space="0" w:color="auto"/>
              </w:divBdr>
            </w:div>
            <w:div w:id="1525316964">
              <w:marLeft w:val="0"/>
              <w:marRight w:val="0"/>
              <w:marTop w:val="0"/>
              <w:marBottom w:val="0"/>
              <w:divBdr>
                <w:top w:val="none" w:sz="0" w:space="0" w:color="auto"/>
                <w:left w:val="none" w:sz="0" w:space="0" w:color="auto"/>
                <w:bottom w:val="none" w:sz="0" w:space="0" w:color="auto"/>
                <w:right w:val="none" w:sz="0" w:space="0" w:color="auto"/>
              </w:divBdr>
            </w:div>
            <w:div w:id="313484934">
              <w:marLeft w:val="0"/>
              <w:marRight w:val="0"/>
              <w:marTop w:val="0"/>
              <w:marBottom w:val="0"/>
              <w:divBdr>
                <w:top w:val="none" w:sz="0" w:space="0" w:color="auto"/>
                <w:left w:val="none" w:sz="0" w:space="0" w:color="auto"/>
                <w:bottom w:val="none" w:sz="0" w:space="0" w:color="auto"/>
                <w:right w:val="none" w:sz="0" w:space="0" w:color="auto"/>
              </w:divBdr>
            </w:div>
            <w:div w:id="1031610986">
              <w:marLeft w:val="0"/>
              <w:marRight w:val="0"/>
              <w:marTop w:val="0"/>
              <w:marBottom w:val="0"/>
              <w:divBdr>
                <w:top w:val="none" w:sz="0" w:space="0" w:color="auto"/>
                <w:left w:val="none" w:sz="0" w:space="0" w:color="auto"/>
                <w:bottom w:val="none" w:sz="0" w:space="0" w:color="auto"/>
                <w:right w:val="none" w:sz="0" w:space="0" w:color="auto"/>
              </w:divBdr>
            </w:div>
            <w:div w:id="1421952503">
              <w:marLeft w:val="0"/>
              <w:marRight w:val="0"/>
              <w:marTop w:val="0"/>
              <w:marBottom w:val="0"/>
              <w:divBdr>
                <w:top w:val="none" w:sz="0" w:space="0" w:color="auto"/>
                <w:left w:val="none" w:sz="0" w:space="0" w:color="auto"/>
                <w:bottom w:val="none" w:sz="0" w:space="0" w:color="auto"/>
                <w:right w:val="none" w:sz="0" w:space="0" w:color="auto"/>
              </w:divBdr>
            </w:div>
            <w:div w:id="709576810">
              <w:marLeft w:val="0"/>
              <w:marRight w:val="0"/>
              <w:marTop w:val="0"/>
              <w:marBottom w:val="0"/>
              <w:divBdr>
                <w:top w:val="none" w:sz="0" w:space="0" w:color="auto"/>
                <w:left w:val="none" w:sz="0" w:space="0" w:color="auto"/>
                <w:bottom w:val="none" w:sz="0" w:space="0" w:color="auto"/>
                <w:right w:val="none" w:sz="0" w:space="0" w:color="auto"/>
              </w:divBdr>
            </w:div>
            <w:div w:id="589200380">
              <w:marLeft w:val="0"/>
              <w:marRight w:val="0"/>
              <w:marTop w:val="0"/>
              <w:marBottom w:val="0"/>
              <w:divBdr>
                <w:top w:val="none" w:sz="0" w:space="0" w:color="auto"/>
                <w:left w:val="none" w:sz="0" w:space="0" w:color="auto"/>
                <w:bottom w:val="none" w:sz="0" w:space="0" w:color="auto"/>
                <w:right w:val="none" w:sz="0" w:space="0" w:color="auto"/>
              </w:divBdr>
            </w:div>
            <w:div w:id="581256957">
              <w:marLeft w:val="0"/>
              <w:marRight w:val="0"/>
              <w:marTop w:val="0"/>
              <w:marBottom w:val="0"/>
              <w:divBdr>
                <w:top w:val="none" w:sz="0" w:space="0" w:color="auto"/>
                <w:left w:val="none" w:sz="0" w:space="0" w:color="auto"/>
                <w:bottom w:val="none" w:sz="0" w:space="0" w:color="auto"/>
                <w:right w:val="none" w:sz="0" w:space="0" w:color="auto"/>
              </w:divBdr>
            </w:div>
            <w:div w:id="1764912809">
              <w:marLeft w:val="0"/>
              <w:marRight w:val="0"/>
              <w:marTop w:val="0"/>
              <w:marBottom w:val="0"/>
              <w:divBdr>
                <w:top w:val="none" w:sz="0" w:space="0" w:color="auto"/>
                <w:left w:val="none" w:sz="0" w:space="0" w:color="auto"/>
                <w:bottom w:val="none" w:sz="0" w:space="0" w:color="auto"/>
                <w:right w:val="none" w:sz="0" w:space="0" w:color="auto"/>
              </w:divBdr>
            </w:div>
            <w:div w:id="1715082043">
              <w:marLeft w:val="0"/>
              <w:marRight w:val="0"/>
              <w:marTop w:val="0"/>
              <w:marBottom w:val="0"/>
              <w:divBdr>
                <w:top w:val="none" w:sz="0" w:space="0" w:color="auto"/>
                <w:left w:val="none" w:sz="0" w:space="0" w:color="auto"/>
                <w:bottom w:val="none" w:sz="0" w:space="0" w:color="auto"/>
                <w:right w:val="none" w:sz="0" w:space="0" w:color="auto"/>
              </w:divBdr>
            </w:div>
            <w:div w:id="1092359844">
              <w:marLeft w:val="0"/>
              <w:marRight w:val="0"/>
              <w:marTop w:val="0"/>
              <w:marBottom w:val="0"/>
              <w:divBdr>
                <w:top w:val="none" w:sz="0" w:space="0" w:color="auto"/>
                <w:left w:val="none" w:sz="0" w:space="0" w:color="auto"/>
                <w:bottom w:val="none" w:sz="0" w:space="0" w:color="auto"/>
                <w:right w:val="none" w:sz="0" w:space="0" w:color="auto"/>
              </w:divBdr>
            </w:div>
            <w:div w:id="716704016">
              <w:marLeft w:val="0"/>
              <w:marRight w:val="0"/>
              <w:marTop w:val="0"/>
              <w:marBottom w:val="0"/>
              <w:divBdr>
                <w:top w:val="none" w:sz="0" w:space="0" w:color="auto"/>
                <w:left w:val="none" w:sz="0" w:space="0" w:color="auto"/>
                <w:bottom w:val="none" w:sz="0" w:space="0" w:color="auto"/>
                <w:right w:val="none" w:sz="0" w:space="0" w:color="auto"/>
              </w:divBdr>
            </w:div>
            <w:div w:id="764886978">
              <w:marLeft w:val="0"/>
              <w:marRight w:val="0"/>
              <w:marTop w:val="0"/>
              <w:marBottom w:val="0"/>
              <w:divBdr>
                <w:top w:val="none" w:sz="0" w:space="0" w:color="auto"/>
                <w:left w:val="none" w:sz="0" w:space="0" w:color="auto"/>
                <w:bottom w:val="none" w:sz="0" w:space="0" w:color="auto"/>
                <w:right w:val="none" w:sz="0" w:space="0" w:color="auto"/>
              </w:divBdr>
            </w:div>
            <w:div w:id="48697839">
              <w:marLeft w:val="0"/>
              <w:marRight w:val="0"/>
              <w:marTop w:val="0"/>
              <w:marBottom w:val="0"/>
              <w:divBdr>
                <w:top w:val="none" w:sz="0" w:space="0" w:color="auto"/>
                <w:left w:val="none" w:sz="0" w:space="0" w:color="auto"/>
                <w:bottom w:val="none" w:sz="0" w:space="0" w:color="auto"/>
                <w:right w:val="none" w:sz="0" w:space="0" w:color="auto"/>
              </w:divBdr>
            </w:div>
            <w:div w:id="331372115">
              <w:marLeft w:val="0"/>
              <w:marRight w:val="0"/>
              <w:marTop w:val="0"/>
              <w:marBottom w:val="0"/>
              <w:divBdr>
                <w:top w:val="none" w:sz="0" w:space="0" w:color="auto"/>
                <w:left w:val="none" w:sz="0" w:space="0" w:color="auto"/>
                <w:bottom w:val="none" w:sz="0" w:space="0" w:color="auto"/>
                <w:right w:val="none" w:sz="0" w:space="0" w:color="auto"/>
              </w:divBdr>
            </w:div>
            <w:div w:id="1022318118">
              <w:marLeft w:val="0"/>
              <w:marRight w:val="0"/>
              <w:marTop w:val="0"/>
              <w:marBottom w:val="0"/>
              <w:divBdr>
                <w:top w:val="none" w:sz="0" w:space="0" w:color="auto"/>
                <w:left w:val="none" w:sz="0" w:space="0" w:color="auto"/>
                <w:bottom w:val="none" w:sz="0" w:space="0" w:color="auto"/>
                <w:right w:val="none" w:sz="0" w:space="0" w:color="auto"/>
              </w:divBdr>
            </w:div>
            <w:div w:id="569581191">
              <w:marLeft w:val="0"/>
              <w:marRight w:val="0"/>
              <w:marTop w:val="0"/>
              <w:marBottom w:val="0"/>
              <w:divBdr>
                <w:top w:val="none" w:sz="0" w:space="0" w:color="auto"/>
                <w:left w:val="none" w:sz="0" w:space="0" w:color="auto"/>
                <w:bottom w:val="none" w:sz="0" w:space="0" w:color="auto"/>
                <w:right w:val="none" w:sz="0" w:space="0" w:color="auto"/>
              </w:divBdr>
            </w:div>
            <w:div w:id="1014499691">
              <w:marLeft w:val="0"/>
              <w:marRight w:val="0"/>
              <w:marTop w:val="0"/>
              <w:marBottom w:val="0"/>
              <w:divBdr>
                <w:top w:val="none" w:sz="0" w:space="0" w:color="auto"/>
                <w:left w:val="none" w:sz="0" w:space="0" w:color="auto"/>
                <w:bottom w:val="none" w:sz="0" w:space="0" w:color="auto"/>
                <w:right w:val="none" w:sz="0" w:space="0" w:color="auto"/>
              </w:divBdr>
            </w:div>
            <w:div w:id="1549757624">
              <w:marLeft w:val="0"/>
              <w:marRight w:val="0"/>
              <w:marTop w:val="0"/>
              <w:marBottom w:val="0"/>
              <w:divBdr>
                <w:top w:val="none" w:sz="0" w:space="0" w:color="auto"/>
                <w:left w:val="none" w:sz="0" w:space="0" w:color="auto"/>
                <w:bottom w:val="none" w:sz="0" w:space="0" w:color="auto"/>
                <w:right w:val="none" w:sz="0" w:space="0" w:color="auto"/>
              </w:divBdr>
            </w:div>
            <w:div w:id="37242154">
              <w:marLeft w:val="0"/>
              <w:marRight w:val="0"/>
              <w:marTop w:val="0"/>
              <w:marBottom w:val="0"/>
              <w:divBdr>
                <w:top w:val="none" w:sz="0" w:space="0" w:color="auto"/>
                <w:left w:val="none" w:sz="0" w:space="0" w:color="auto"/>
                <w:bottom w:val="none" w:sz="0" w:space="0" w:color="auto"/>
                <w:right w:val="none" w:sz="0" w:space="0" w:color="auto"/>
              </w:divBdr>
            </w:div>
            <w:div w:id="54202199">
              <w:marLeft w:val="0"/>
              <w:marRight w:val="0"/>
              <w:marTop w:val="0"/>
              <w:marBottom w:val="0"/>
              <w:divBdr>
                <w:top w:val="none" w:sz="0" w:space="0" w:color="auto"/>
                <w:left w:val="none" w:sz="0" w:space="0" w:color="auto"/>
                <w:bottom w:val="none" w:sz="0" w:space="0" w:color="auto"/>
                <w:right w:val="none" w:sz="0" w:space="0" w:color="auto"/>
              </w:divBdr>
            </w:div>
            <w:div w:id="285278815">
              <w:marLeft w:val="0"/>
              <w:marRight w:val="0"/>
              <w:marTop w:val="0"/>
              <w:marBottom w:val="0"/>
              <w:divBdr>
                <w:top w:val="none" w:sz="0" w:space="0" w:color="auto"/>
                <w:left w:val="none" w:sz="0" w:space="0" w:color="auto"/>
                <w:bottom w:val="none" w:sz="0" w:space="0" w:color="auto"/>
                <w:right w:val="none" w:sz="0" w:space="0" w:color="auto"/>
              </w:divBdr>
            </w:div>
            <w:div w:id="1911111638">
              <w:marLeft w:val="0"/>
              <w:marRight w:val="0"/>
              <w:marTop w:val="0"/>
              <w:marBottom w:val="0"/>
              <w:divBdr>
                <w:top w:val="none" w:sz="0" w:space="0" w:color="auto"/>
                <w:left w:val="none" w:sz="0" w:space="0" w:color="auto"/>
                <w:bottom w:val="none" w:sz="0" w:space="0" w:color="auto"/>
                <w:right w:val="none" w:sz="0" w:space="0" w:color="auto"/>
              </w:divBdr>
            </w:div>
            <w:div w:id="391735698">
              <w:marLeft w:val="0"/>
              <w:marRight w:val="0"/>
              <w:marTop w:val="0"/>
              <w:marBottom w:val="0"/>
              <w:divBdr>
                <w:top w:val="none" w:sz="0" w:space="0" w:color="auto"/>
                <w:left w:val="none" w:sz="0" w:space="0" w:color="auto"/>
                <w:bottom w:val="none" w:sz="0" w:space="0" w:color="auto"/>
                <w:right w:val="none" w:sz="0" w:space="0" w:color="auto"/>
              </w:divBdr>
            </w:div>
            <w:div w:id="860630332">
              <w:marLeft w:val="0"/>
              <w:marRight w:val="0"/>
              <w:marTop w:val="0"/>
              <w:marBottom w:val="0"/>
              <w:divBdr>
                <w:top w:val="none" w:sz="0" w:space="0" w:color="auto"/>
                <w:left w:val="none" w:sz="0" w:space="0" w:color="auto"/>
                <w:bottom w:val="none" w:sz="0" w:space="0" w:color="auto"/>
                <w:right w:val="none" w:sz="0" w:space="0" w:color="auto"/>
              </w:divBdr>
            </w:div>
            <w:div w:id="1889563781">
              <w:marLeft w:val="0"/>
              <w:marRight w:val="0"/>
              <w:marTop w:val="0"/>
              <w:marBottom w:val="0"/>
              <w:divBdr>
                <w:top w:val="none" w:sz="0" w:space="0" w:color="auto"/>
                <w:left w:val="none" w:sz="0" w:space="0" w:color="auto"/>
                <w:bottom w:val="none" w:sz="0" w:space="0" w:color="auto"/>
                <w:right w:val="none" w:sz="0" w:space="0" w:color="auto"/>
              </w:divBdr>
            </w:div>
            <w:div w:id="1063141110">
              <w:marLeft w:val="0"/>
              <w:marRight w:val="0"/>
              <w:marTop w:val="0"/>
              <w:marBottom w:val="0"/>
              <w:divBdr>
                <w:top w:val="none" w:sz="0" w:space="0" w:color="auto"/>
                <w:left w:val="none" w:sz="0" w:space="0" w:color="auto"/>
                <w:bottom w:val="none" w:sz="0" w:space="0" w:color="auto"/>
                <w:right w:val="none" w:sz="0" w:space="0" w:color="auto"/>
              </w:divBdr>
            </w:div>
            <w:div w:id="1994022173">
              <w:marLeft w:val="0"/>
              <w:marRight w:val="0"/>
              <w:marTop w:val="0"/>
              <w:marBottom w:val="0"/>
              <w:divBdr>
                <w:top w:val="none" w:sz="0" w:space="0" w:color="auto"/>
                <w:left w:val="none" w:sz="0" w:space="0" w:color="auto"/>
                <w:bottom w:val="none" w:sz="0" w:space="0" w:color="auto"/>
                <w:right w:val="none" w:sz="0" w:space="0" w:color="auto"/>
              </w:divBdr>
            </w:div>
            <w:div w:id="972835545">
              <w:marLeft w:val="0"/>
              <w:marRight w:val="0"/>
              <w:marTop w:val="0"/>
              <w:marBottom w:val="0"/>
              <w:divBdr>
                <w:top w:val="none" w:sz="0" w:space="0" w:color="auto"/>
                <w:left w:val="none" w:sz="0" w:space="0" w:color="auto"/>
                <w:bottom w:val="none" w:sz="0" w:space="0" w:color="auto"/>
                <w:right w:val="none" w:sz="0" w:space="0" w:color="auto"/>
              </w:divBdr>
            </w:div>
            <w:div w:id="2108228987">
              <w:marLeft w:val="0"/>
              <w:marRight w:val="0"/>
              <w:marTop w:val="0"/>
              <w:marBottom w:val="0"/>
              <w:divBdr>
                <w:top w:val="none" w:sz="0" w:space="0" w:color="auto"/>
                <w:left w:val="none" w:sz="0" w:space="0" w:color="auto"/>
                <w:bottom w:val="none" w:sz="0" w:space="0" w:color="auto"/>
                <w:right w:val="none" w:sz="0" w:space="0" w:color="auto"/>
              </w:divBdr>
            </w:div>
            <w:div w:id="10992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687">
      <w:bodyDiv w:val="1"/>
      <w:marLeft w:val="0"/>
      <w:marRight w:val="0"/>
      <w:marTop w:val="0"/>
      <w:marBottom w:val="0"/>
      <w:divBdr>
        <w:top w:val="none" w:sz="0" w:space="0" w:color="auto"/>
        <w:left w:val="none" w:sz="0" w:space="0" w:color="auto"/>
        <w:bottom w:val="none" w:sz="0" w:space="0" w:color="auto"/>
        <w:right w:val="none" w:sz="0" w:space="0" w:color="auto"/>
      </w:divBdr>
      <w:divsChild>
        <w:div w:id="1839226067">
          <w:marLeft w:val="0"/>
          <w:marRight w:val="0"/>
          <w:marTop w:val="0"/>
          <w:marBottom w:val="0"/>
          <w:divBdr>
            <w:top w:val="none" w:sz="0" w:space="0" w:color="auto"/>
            <w:left w:val="none" w:sz="0" w:space="0" w:color="auto"/>
            <w:bottom w:val="none" w:sz="0" w:space="0" w:color="auto"/>
            <w:right w:val="none" w:sz="0" w:space="0" w:color="auto"/>
          </w:divBdr>
          <w:divsChild>
            <w:div w:id="2021614123">
              <w:marLeft w:val="0"/>
              <w:marRight w:val="0"/>
              <w:marTop w:val="0"/>
              <w:marBottom w:val="0"/>
              <w:divBdr>
                <w:top w:val="none" w:sz="0" w:space="0" w:color="auto"/>
                <w:left w:val="none" w:sz="0" w:space="0" w:color="auto"/>
                <w:bottom w:val="none" w:sz="0" w:space="0" w:color="auto"/>
                <w:right w:val="none" w:sz="0" w:space="0" w:color="auto"/>
              </w:divBdr>
            </w:div>
            <w:div w:id="1089349148">
              <w:marLeft w:val="0"/>
              <w:marRight w:val="0"/>
              <w:marTop w:val="0"/>
              <w:marBottom w:val="0"/>
              <w:divBdr>
                <w:top w:val="none" w:sz="0" w:space="0" w:color="auto"/>
                <w:left w:val="none" w:sz="0" w:space="0" w:color="auto"/>
                <w:bottom w:val="none" w:sz="0" w:space="0" w:color="auto"/>
                <w:right w:val="none" w:sz="0" w:space="0" w:color="auto"/>
              </w:divBdr>
            </w:div>
            <w:div w:id="460421037">
              <w:marLeft w:val="0"/>
              <w:marRight w:val="0"/>
              <w:marTop w:val="0"/>
              <w:marBottom w:val="0"/>
              <w:divBdr>
                <w:top w:val="none" w:sz="0" w:space="0" w:color="auto"/>
                <w:left w:val="none" w:sz="0" w:space="0" w:color="auto"/>
                <w:bottom w:val="none" w:sz="0" w:space="0" w:color="auto"/>
                <w:right w:val="none" w:sz="0" w:space="0" w:color="auto"/>
              </w:divBdr>
            </w:div>
            <w:div w:id="1335721313">
              <w:marLeft w:val="0"/>
              <w:marRight w:val="0"/>
              <w:marTop w:val="0"/>
              <w:marBottom w:val="0"/>
              <w:divBdr>
                <w:top w:val="none" w:sz="0" w:space="0" w:color="auto"/>
                <w:left w:val="none" w:sz="0" w:space="0" w:color="auto"/>
                <w:bottom w:val="none" w:sz="0" w:space="0" w:color="auto"/>
                <w:right w:val="none" w:sz="0" w:space="0" w:color="auto"/>
              </w:divBdr>
            </w:div>
            <w:div w:id="342363598">
              <w:marLeft w:val="0"/>
              <w:marRight w:val="0"/>
              <w:marTop w:val="0"/>
              <w:marBottom w:val="0"/>
              <w:divBdr>
                <w:top w:val="none" w:sz="0" w:space="0" w:color="auto"/>
                <w:left w:val="none" w:sz="0" w:space="0" w:color="auto"/>
                <w:bottom w:val="none" w:sz="0" w:space="0" w:color="auto"/>
                <w:right w:val="none" w:sz="0" w:space="0" w:color="auto"/>
              </w:divBdr>
            </w:div>
            <w:div w:id="436370941">
              <w:marLeft w:val="0"/>
              <w:marRight w:val="0"/>
              <w:marTop w:val="0"/>
              <w:marBottom w:val="0"/>
              <w:divBdr>
                <w:top w:val="none" w:sz="0" w:space="0" w:color="auto"/>
                <w:left w:val="none" w:sz="0" w:space="0" w:color="auto"/>
                <w:bottom w:val="none" w:sz="0" w:space="0" w:color="auto"/>
                <w:right w:val="none" w:sz="0" w:space="0" w:color="auto"/>
              </w:divBdr>
            </w:div>
            <w:div w:id="323431885">
              <w:marLeft w:val="0"/>
              <w:marRight w:val="0"/>
              <w:marTop w:val="0"/>
              <w:marBottom w:val="0"/>
              <w:divBdr>
                <w:top w:val="none" w:sz="0" w:space="0" w:color="auto"/>
                <w:left w:val="none" w:sz="0" w:space="0" w:color="auto"/>
                <w:bottom w:val="none" w:sz="0" w:space="0" w:color="auto"/>
                <w:right w:val="none" w:sz="0" w:space="0" w:color="auto"/>
              </w:divBdr>
            </w:div>
            <w:div w:id="551766632">
              <w:marLeft w:val="0"/>
              <w:marRight w:val="0"/>
              <w:marTop w:val="0"/>
              <w:marBottom w:val="0"/>
              <w:divBdr>
                <w:top w:val="none" w:sz="0" w:space="0" w:color="auto"/>
                <w:left w:val="none" w:sz="0" w:space="0" w:color="auto"/>
                <w:bottom w:val="none" w:sz="0" w:space="0" w:color="auto"/>
                <w:right w:val="none" w:sz="0" w:space="0" w:color="auto"/>
              </w:divBdr>
            </w:div>
            <w:div w:id="629938180">
              <w:marLeft w:val="0"/>
              <w:marRight w:val="0"/>
              <w:marTop w:val="0"/>
              <w:marBottom w:val="0"/>
              <w:divBdr>
                <w:top w:val="none" w:sz="0" w:space="0" w:color="auto"/>
                <w:left w:val="none" w:sz="0" w:space="0" w:color="auto"/>
                <w:bottom w:val="none" w:sz="0" w:space="0" w:color="auto"/>
                <w:right w:val="none" w:sz="0" w:space="0" w:color="auto"/>
              </w:divBdr>
            </w:div>
            <w:div w:id="1804075700">
              <w:marLeft w:val="0"/>
              <w:marRight w:val="0"/>
              <w:marTop w:val="0"/>
              <w:marBottom w:val="0"/>
              <w:divBdr>
                <w:top w:val="none" w:sz="0" w:space="0" w:color="auto"/>
                <w:left w:val="none" w:sz="0" w:space="0" w:color="auto"/>
                <w:bottom w:val="none" w:sz="0" w:space="0" w:color="auto"/>
                <w:right w:val="none" w:sz="0" w:space="0" w:color="auto"/>
              </w:divBdr>
            </w:div>
            <w:div w:id="1151871796">
              <w:marLeft w:val="0"/>
              <w:marRight w:val="0"/>
              <w:marTop w:val="0"/>
              <w:marBottom w:val="0"/>
              <w:divBdr>
                <w:top w:val="none" w:sz="0" w:space="0" w:color="auto"/>
                <w:left w:val="none" w:sz="0" w:space="0" w:color="auto"/>
                <w:bottom w:val="none" w:sz="0" w:space="0" w:color="auto"/>
                <w:right w:val="none" w:sz="0" w:space="0" w:color="auto"/>
              </w:divBdr>
            </w:div>
            <w:div w:id="2140953979">
              <w:marLeft w:val="0"/>
              <w:marRight w:val="0"/>
              <w:marTop w:val="0"/>
              <w:marBottom w:val="0"/>
              <w:divBdr>
                <w:top w:val="none" w:sz="0" w:space="0" w:color="auto"/>
                <w:left w:val="none" w:sz="0" w:space="0" w:color="auto"/>
                <w:bottom w:val="none" w:sz="0" w:space="0" w:color="auto"/>
                <w:right w:val="none" w:sz="0" w:space="0" w:color="auto"/>
              </w:divBdr>
            </w:div>
            <w:div w:id="13223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16</Pages>
  <Words>1658</Words>
  <Characters>9457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7</cp:revision>
  <dcterms:created xsi:type="dcterms:W3CDTF">2021-03-10T23:18:00Z</dcterms:created>
  <dcterms:modified xsi:type="dcterms:W3CDTF">2021-03-11T04:35:00Z</dcterms:modified>
</cp:coreProperties>
</file>