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0846A" w14:textId="31BB4857" w:rsidR="00CF19FC" w:rsidRPr="0020203A" w:rsidRDefault="0020203A">
      <w:pPr>
        <w:rPr>
          <w:sz w:val="24"/>
          <w:szCs w:val="24"/>
        </w:rPr>
      </w:pPr>
      <w:r w:rsidRPr="0020203A">
        <w:rPr>
          <w:sz w:val="24"/>
          <w:szCs w:val="24"/>
        </w:rPr>
        <w:t>Exercício 3.1</w:t>
      </w:r>
    </w:p>
    <w:p w14:paraId="534B4782" w14:textId="35EEF278" w:rsidR="0020203A" w:rsidRDefault="0020203A">
      <w:pPr>
        <w:rPr>
          <w:sz w:val="24"/>
          <w:szCs w:val="24"/>
        </w:rPr>
      </w:pPr>
      <w:r w:rsidRPr="0020203A">
        <w:rPr>
          <w:sz w:val="24"/>
          <w:szCs w:val="24"/>
        </w:rPr>
        <w:t>a)</w:t>
      </w:r>
    </w:p>
    <w:p w14:paraId="5588B5C6" w14:textId="4898AD82" w:rsidR="0020203A" w:rsidRDefault="0020203A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= </w:t>
      </w:r>
    </w:p>
    <w:p w14:paraId="7CFB301D" w14:textId="77777777" w:rsidR="0020203A" w:rsidRDefault="0020203A">
      <w:pPr>
        <w:rPr>
          <w:sz w:val="24"/>
          <w:szCs w:val="24"/>
        </w:rPr>
      </w:pPr>
    </w:p>
    <w:p w14:paraId="67A786F9" w14:textId="7CCC61B2" w:rsidR="0020203A" w:rsidRDefault="0020203A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19FB6992" w14:textId="77777777" w:rsidR="0020203A" w:rsidRDefault="0020203A">
      <w:pPr>
        <w:rPr>
          <w:sz w:val="24"/>
          <w:szCs w:val="24"/>
        </w:rPr>
      </w:pPr>
    </w:p>
    <w:p w14:paraId="72EBEA9D" w14:textId="5E6AB176" w:rsidR="0020203A" w:rsidRDefault="0020203A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03A" w14:paraId="732BAF9E" w14:textId="77777777" w:rsidTr="0020203A">
        <w:tc>
          <w:tcPr>
            <w:tcW w:w="4508" w:type="dxa"/>
            <w:vAlign w:val="center"/>
          </w:tcPr>
          <w:p w14:paraId="0EF27EEF" w14:textId="4113B9C4" w:rsidR="0020203A" w:rsidRDefault="0020203A" w:rsidP="0020203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Resistência</w:t>
            </w:r>
          </w:p>
        </w:tc>
        <w:tc>
          <w:tcPr>
            <w:tcW w:w="4508" w:type="dxa"/>
            <w:vAlign w:val="center"/>
          </w:tcPr>
          <w:p w14:paraId="07FC3FE4" w14:textId="62C5ADCE" w:rsidR="0020203A" w:rsidRDefault="0020203A" w:rsidP="0020203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Potência Dissipada</w:t>
            </w:r>
          </w:p>
        </w:tc>
      </w:tr>
      <w:tr w:rsidR="0020203A" w14:paraId="3602C217" w14:textId="77777777" w:rsidTr="0020203A">
        <w:tc>
          <w:tcPr>
            <w:tcW w:w="4508" w:type="dxa"/>
            <w:vAlign w:val="center"/>
          </w:tcPr>
          <w:p w14:paraId="6DFD3D87" w14:textId="654AB004" w:rsidR="0020203A" w:rsidRDefault="0020203A" w:rsidP="0020203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470</w:t>
            </w:r>
          </w:p>
        </w:tc>
        <w:tc>
          <w:tcPr>
            <w:tcW w:w="4508" w:type="dxa"/>
            <w:vAlign w:val="center"/>
          </w:tcPr>
          <w:p w14:paraId="272E4B12" w14:textId="77777777" w:rsidR="0020203A" w:rsidRDefault="0020203A" w:rsidP="0020203A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20203A" w14:paraId="271B235A" w14:textId="77777777" w:rsidTr="0020203A">
        <w:tc>
          <w:tcPr>
            <w:tcW w:w="4508" w:type="dxa"/>
            <w:vAlign w:val="center"/>
          </w:tcPr>
          <w:p w14:paraId="22DCA9F3" w14:textId="511DBB5D" w:rsidR="0020203A" w:rsidRDefault="0020203A" w:rsidP="0020203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680</w:t>
            </w:r>
          </w:p>
        </w:tc>
        <w:tc>
          <w:tcPr>
            <w:tcW w:w="4508" w:type="dxa"/>
            <w:vAlign w:val="center"/>
          </w:tcPr>
          <w:p w14:paraId="06708E98" w14:textId="77777777" w:rsidR="0020203A" w:rsidRDefault="0020203A" w:rsidP="0020203A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</w:tbl>
    <w:p w14:paraId="7767BE4E" w14:textId="77777777" w:rsidR="0020203A" w:rsidRDefault="0020203A">
      <w:pPr>
        <w:rPr>
          <w:sz w:val="24"/>
          <w:szCs w:val="24"/>
          <w:lang w:val="en-GB"/>
        </w:rPr>
      </w:pPr>
    </w:p>
    <w:p w14:paraId="14DAB249" w14:textId="1DC690F5" w:rsidR="0020203A" w:rsidRPr="0020203A" w:rsidRDefault="0020203A">
      <w:pPr>
        <w:rPr>
          <w:sz w:val="24"/>
          <w:szCs w:val="24"/>
        </w:rPr>
      </w:pPr>
      <w:r w:rsidRPr="0020203A">
        <w:rPr>
          <w:sz w:val="24"/>
          <w:szCs w:val="24"/>
        </w:rPr>
        <w:t>d)</w:t>
      </w:r>
    </w:p>
    <w:p w14:paraId="0376284B" w14:textId="4A6700FE" w:rsidR="0020203A" w:rsidRPr="0020203A" w:rsidRDefault="0020203A">
      <w:pPr>
        <w:rPr>
          <w:sz w:val="24"/>
          <w:szCs w:val="24"/>
        </w:rPr>
      </w:pPr>
      <w:r w:rsidRPr="0020203A">
        <w:rPr>
          <w:sz w:val="24"/>
          <w:szCs w:val="24"/>
        </w:rPr>
        <w:t>V</w:t>
      </w:r>
      <w:r w:rsidRPr="0020203A">
        <w:rPr>
          <w:sz w:val="24"/>
          <w:szCs w:val="24"/>
          <w:vertAlign w:val="subscript"/>
        </w:rPr>
        <w:t>X</w:t>
      </w:r>
      <w:r w:rsidRPr="0020203A">
        <w:rPr>
          <w:sz w:val="24"/>
          <w:szCs w:val="24"/>
        </w:rPr>
        <w:t xml:space="preserve"> =</w:t>
      </w:r>
    </w:p>
    <w:p w14:paraId="60ACBC03" w14:textId="68E710A3" w:rsidR="0020203A" w:rsidRPr="0020203A" w:rsidRDefault="0020203A">
      <w:pPr>
        <w:rPr>
          <w:sz w:val="24"/>
          <w:szCs w:val="24"/>
        </w:rPr>
      </w:pPr>
      <w:r w:rsidRPr="0020203A">
        <w:rPr>
          <w:sz w:val="24"/>
          <w:szCs w:val="24"/>
        </w:rPr>
        <w:t>V</w:t>
      </w:r>
      <w:r w:rsidRPr="0020203A">
        <w:rPr>
          <w:sz w:val="24"/>
          <w:szCs w:val="24"/>
          <w:vertAlign w:val="subscript"/>
        </w:rPr>
        <w:t>XA</w:t>
      </w:r>
      <w:r w:rsidRPr="0020203A">
        <w:rPr>
          <w:sz w:val="24"/>
          <w:szCs w:val="24"/>
        </w:rPr>
        <w:t xml:space="preserve"> = </w:t>
      </w:r>
    </w:p>
    <w:p w14:paraId="0070DDCB" w14:textId="71B14C02" w:rsidR="0020203A" w:rsidRPr="0020203A" w:rsidRDefault="0020203A">
      <w:pPr>
        <w:rPr>
          <w:sz w:val="24"/>
          <w:szCs w:val="24"/>
        </w:rPr>
      </w:pPr>
      <w:r w:rsidRPr="0020203A">
        <w:rPr>
          <w:sz w:val="24"/>
          <w:szCs w:val="24"/>
        </w:rPr>
        <w:t>V</w:t>
      </w:r>
      <w:r w:rsidRPr="0020203A">
        <w:rPr>
          <w:sz w:val="24"/>
          <w:szCs w:val="24"/>
          <w:vertAlign w:val="subscript"/>
        </w:rPr>
        <w:t>XB</w:t>
      </w:r>
      <w:r w:rsidRPr="0020203A">
        <w:rPr>
          <w:sz w:val="24"/>
          <w:szCs w:val="24"/>
        </w:rPr>
        <w:t xml:space="preserve"> = </w:t>
      </w:r>
    </w:p>
    <w:p w14:paraId="40FA99B2" w14:textId="2D2B5FC6" w:rsidR="0020203A" w:rsidRDefault="0020203A">
      <w:pPr>
        <w:rPr>
          <w:sz w:val="24"/>
          <w:szCs w:val="24"/>
        </w:rPr>
      </w:pPr>
      <w:r w:rsidRPr="0020203A">
        <w:rPr>
          <w:sz w:val="24"/>
          <w:szCs w:val="24"/>
        </w:rPr>
        <w:t>V</w:t>
      </w:r>
      <w:r w:rsidRPr="0020203A">
        <w:rPr>
          <w:sz w:val="24"/>
          <w:szCs w:val="24"/>
          <w:vertAlign w:val="subscript"/>
        </w:rPr>
        <w:t>XA</w:t>
      </w:r>
      <w:r w:rsidRPr="0020203A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V</w:t>
      </w:r>
      <w:r>
        <w:rPr>
          <w:sz w:val="24"/>
          <w:szCs w:val="24"/>
          <w:vertAlign w:val="subscript"/>
        </w:rPr>
        <w:t>XB</w:t>
      </w:r>
      <w:r>
        <w:rPr>
          <w:sz w:val="24"/>
          <w:szCs w:val="24"/>
        </w:rPr>
        <w:t xml:space="preserve"> = </w:t>
      </w:r>
    </w:p>
    <w:p w14:paraId="25A82975" w14:textId="77777777" w:rsidR="0020203A" w:rsidRDefault="0020203A">
      <w:pPr>
        <w:rPr>
          <w:sz w:val="24"/>
          <w:szCs w:val="24"/>
        </w:rPr>
      </w:pPr>
    </w:p>
    <w:p w14:paraId="42FA6F4D" w14:textId="358E7F22" w:rsidR="0020203A" w:rsidRDefault="0020203A">
      <w:pPr>
        <w:rPr>
          <w:sz w:val="24"/>
          <w:szCs w:val="24"/>
        </w:rPr>
      </w:pPr>
      <w:r>
        <w:rPr>
          <w:sz w:val="24"/>
          <w:szCs w:val="24"/>
        </w:rPr>
        <w:t>Exercício 3.2</w:t>
      </w:r>
    </w:p>
    <w:p w14:paraId="1CFE80E8" w14:textId="0311E0C9" w:rsidR="0020203A" w:rsidRDefault="0020203A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114B77EB" w14:textId="20F27B24" w:rsidR="0020203A" w:rsidRDefault="0020203A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</w:p>
    <w:p w14:paraId="4CBAB31D" w14:textId="77777777" w:rsidR="0020203A" w:rsidRDefault="0020203A">
      <w:pPr>
        <w:rPr>
          <w:sz w:val="24"/>
          <w:szCs w:val="24"/>
        </w:rPr>
      </w:pPr>
    </w:p>
    <w:p w14:paraId="207B1E6D" w14:textId="10124BEB" w:rsidR="0020203A" w:rsidRDefault="0020203A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3AD6" w14:paraId="21AC393B" w14:textId="77777777" w:rsidTr="00DF3AD6">
        <w:tc>
          <w:tcPr>
            <w:tcW w:w="4508" w:type="dxa"/>
            <w:vAlign w:val="center"/>
          </w:tcPr>
          <w:p w14:paraId="50AF2D5B" w14:textId="4525FBD1" w:rsidR="00DF3AD6" w:rsidRPr="00DF3AD6" w:rsidRDefault="00DF3AD6" w:rsidP="00DF3A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4508" w:type="dxa"/>
            <w:vAlign w:val="center"/>
          </w:tcPr>
          <w:p w14:paraId="6B6BCD34" w14:textId="22CFE1D8" w:rsidR="00DF3AD6" w:rsidRPr="00DF3AD6" w:rsidRDefault="00DF3AD6" w:rsidP="00DF3A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</w:tr>
      <w:tr w:rsidR="00DF3AD6" w14:paraId="51D8B673" w14:textId="77777777" w:rsidTr="00DF3AD6">
        <w:tc>
          <w:tcPr>
            <w:tcW w:w="4508" w:type="dxa"/>
            <w:vAlign w:val="center"/>
          </w:tcPr>
          <w:p w14:paraId="671C514A" w14:textId="0703FFAB" w:rsidR="00DF3AD6" w:rsidRDefault="00DF3AD6" w:rsidP="00DF3A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10k</w:t>
            </w:r>
          </w:p>
        </w:tc>
        <w:tc>
          <w:tcPr>
            <w:tcW w:w="4508" w:type="dxa"/>
            <w:vAlign w:val="center"/>
          </w:tcPr>
          <w:p w14:paraId="44678150" w14:textId="77777777" w:rsidR="00DF3AD6" w:rsidRDefault="00DF3AD6" w:rsidP="00DF3AD6">
            <w:pPr>
              <w:jc w:val="center"/>
              <w:rPr>
                <w:sz w:val="24"/>
                <w:szCs w:val="24"/>
              </w:rPr>
            </w:pPr>
          </w:p>
        </w:tc>
      </w:tr>
      <w:tr w:rsidR="00DF3AD6" w14:paraId="477CDE02" w14:textId="77777777" w:rsidTr="00DF3AD6">
        <w:tc>
          <w:tcPr>
            <w:tcW w:w="4508" w:type="dxa"/>
            <w:vAlign w:val="center"/>
          </w:tcPr>
          <w:p w14:paraId="01DC3232" w14:textId="595E6812" w:rsidR="00DF3AD6" w:rsidRDefault="00DF3AD6" w:rsidP="00DF3A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2.2K</w:t>
            </w:r>
          </w:p>
        </w:tc>
        <w:tc>
          <w:tcPr>
            <w:tcW w:w="4508" w:type="dxa"/>
            <w:vAlign w:val="center"/>
          </w:tcPr>
          <w:p w14:paraId="777E6886" w14:textId="77777777" w:rsidR="00DF3AD6" w:rsidRDefault="00DF3AD6" w:rsidP="00DF3A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8C0CD6" w14:textId="77777777" w:rsidR="0020203A" w:rsidRDefault="0020203A">
      <w:pPr>
        <w:rPr>
          <w:sz w:val="24"/>
          <w:szCs w:val="24"/>
        </w:rPr>
      </w:pPr>
    </w:p>
    <w:p w14:paraId="37B55947" w14:textId="74C3D47F" w:rsidR="00DF3AD6" w:rsidRDefault="00DF3AD6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23BC5CBB" w14:textId="5F55B7E0" w:rsidR="00DF3AD6" w:rsidRDefault="00DF3AD6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TH</w:t>
      </w:r>
      <w:r>
        <w:rPr>
          <w:sz w:val="24"/>
          <w:szCs w:val="24"/>
        </w:rPr>
        <w:t xml:space="preserve"> = </w:t>
      </w:r>
    </w:p>
    <w:p w14:paraId="0A135F77" w14:textId="1DC993FF" w:rsidR="00DF3AD6" w:rsidRDefault="00DF3AD6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TH</w:t>
      </w:r>
      <w:r>
        <w:rPr>
          <w:sz w:val="24"/>
          <w:szCs w:val="24"/>
        </w:rPr>
        <w:t xml:space="preserve"> = </w:t>
      </w:r>
    </w:p>
    <w:p w14:paraId="6FE636DF" w14:textId="77777777" w:rsidR="00DF3AD6" w:rsidRDefault="00DF3AD6">
      <w:pPr>
        <w:rPr>
          <w:sz w:val="24"/>
          <w:szCs w:val="24"/>
        </w:rPr>
      </w:pPr>
    </w:p>
    <w:p w14:paraId="6FF2B11E" w14:textId="77777777" w:rsidR="00DF3AD6" w:rsidRDefault="00DF3AD6">
      <w:pPr>
        <w:rPr>
          <w:sz w:val="24"/>
          <w:szCs w:val="24"/>
        </w:rPr>
      </w:pPr>
    </w:p>
    <w:p w14:paraId="7B35CBEE" w14:textId="4E6E1399" w:rsidR="00DF3AD6" w:rsidRDefault="00DF3A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d)</w:t>
      </w:r>
    </w:p>
    <w:p w14:paraId="2F2C3806" w14:textId="403BE273" w:rsidR="00DF3AD6" w:rsidRPr="00DF3AD6" w:rsidRDefault="00DF3AD6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TH</w:t>
      </w:r>
      <w:r>
        <w:rPr>
          <w:sz w:val="24"/>
          <w:szCs w:val="24"/>
        </w:rPr>
        <w:t xml:space="preserve"> = V</w:t>
      </w:r>
      <w:r>
        <w:rPr>
          <w:sz w:val="24"/>
          <w:szCs w:val="24"/>
          <w:vertAlign w:val="subscript"/>
        </w:rPr>
        <w:t>TH</w:t>
      </w:r>
      <w:r>
        <w:rPr>
          <w:sz w:val="24"/>
          <w:szCs w:val="24"/>
        </w:rPr>
        <w:t xml:space="preserve"> / I</w:t>
      </w:r>
      <w:r>
        <w:rPr>
          <w:sz w:val="24"/>
          <w:szCs w:val="24"/>
          <w:vertAlign w:val="subscript"/>
        </w:rPr>
        <w:t>sc</w:t>
      </w:r>
    </w:p>
    <w:sectPr w:rsidR="00DF3AD6" w:rsidRPr="00DF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5B"/>
    <w:rsid w:val="0020203A"/>
    <w:rsid w:val="00731C5B"/>
    <w:rsid w:val="00B43F37"/>
    <w:rsid w:val="00CF19FC"/>
    <w:rsid w:val="00D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BD87"/>
  <w15:chartTrackingRefBased/>
  <w15:docId w15:val="{FC3E7D6B-D807-4E5C-9785-2C65E09E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3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3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31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3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31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3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3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3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3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31C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31C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31C5B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31C5B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31C5B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31C5B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31C5B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31C5B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31C5B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3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31C5B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1C5B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73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31C5B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731C5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31C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3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31C5B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731C5B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202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2</cp:revision>
  <dcterms:created xsi:type="dcterms:W3CDTF">2024-04-15T12:50:00Z</dcterms:created>
  <dcterms:modified xsi:type="dcterms:W3CDTF">2024-04-15T13:04:00Z</dcterms:modified>
</cp:coreProperties>
</file>