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EEF" w:rsidRDefault="00FB0EEF" w:rsidP="00FB0EEF">
      <w:r>
        <w:t>LOTE EM CONDOMÍNIO DE LUXO</w:t>
      </w:r>
    </w:p>
    <w:p w:rsidR="00FB0EEF" w:rsidRDefault="00FB0EEF" w:rsidP="00FB0EEF">
      <w:r>
        <w:t>Alto padrão!!!</w:t>
      </w:r>
    </w:p>
    <w:p w:rsidR="00FB0EEF" w:rsidRDefault="00FB0EEF" w:rsidP="00FB0EEF">
      <w:r>
        <w:t>Lote em condomínio de luxo no Cônego. R$400.000,00</w:t>
      </w:r>
    </w:p>
    <w:p w:rsidR="00FB0EEF" w:rsidRDefault="00FB0EEF" w:rsidP="00FB0EEF">
      <w:r>
        <w:t>Lote com 630 m², ótima topografia, com 20 m de frente, 22 de fundos, 29,5 lado.</w:t>
      </w:r>
    </w:p>
    <w:p w:rsidR="00FB0EEF" w:rsidRDefault="00FB0EEF" w:rsidP="00FB0EEF">
      <w:r>
        <w:t>Localizado no condomínio Fribourg Park House, por apenas R$ 400.000,00</w:t>
      </w:r>
    </w:p>
    <w:p w:rsidR="00FB0EEF" w:rsidRDefault="00FB0EEF" w:rsidP="00FB0EEF">
      <w:r>
        <w:t xml:space="preserve">Excelente localização, próximo aos melhores restaurantes da cidade e da área comercial do Cônego e de Olaria, área verde preservada, porteiro 24h, água de nascente (são 4 nascentes), trilha para caminhada, piscina, área de festa.  </w:t>
      </w:r>
    </w:p>
    <w:p w:rsidR="00EC6E32" w:rsidRDefault="00FB0EEF" w:rsidP="00FB0EEF">
      <w:r>
        <w:t>Caso tenha interesse entre em contato pelo (22) 99962-3615.</w:t>
      </w:r>
      <w:bookmarkStart w:id="0" w:name="_GoBack"/>
      <w:bookmarkEnd w:id="0"/>
    </w:p>
    <w:sectPr w:rsidR="00EC6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EEF"/>
    <w:rsid w:val="00C6139B"/>
    <w:rsid w:val="00EC6E32"/>
    <w:rsid w:val="00FB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39B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39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9B"/>
    <w:rPr>
      <w:rFonts w:ascii="Arial" w:eastAsiaTheme="majorEastAsia" w:hAnsi="Arial" w:cstheme="majorBidi"/>
      <w:b/>
      <w:bCs/>
      <w:sz w:val="30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39B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39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9B"/>
    <w:rPr>
      <w:rFonts w:ascii="Arial" w:eastAsiaTheme="majorEastAsia" w:hAnsi="Arial" w:cstheme="majorBidi"/>
      <w:b/>
      <w:bCs/>
      <w:sz w:val="3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2025-11-05T21:58:00Z</dcterms:created>
  <dcterms:modified xsi:type="dcterms:W3CDTF">2025-11-05T21:58:00Z</dcterms:modified>
</cp:coreProperties>
</file>