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28E4" w14:textId="77777777" w:rsidR="001A7795" w:rsidRDefault="001A7795" w:rsidP="001A7795">
      <w:pPr>
        <w:tabs>
          <w:tab w:val="center" w:pos="4252"/>
          <w:tab w:val="right" w:pos="8504"/>
        </w:tabs>
        <w:jc w:val="center"/>
        <w:rPr>
          <w:rFonts w:ascii="Liberation Serif" w:eastAsia="Noto Sans CJK SC" w:hAnsi="Liberation Serif" w:cs="Lohit Devanagari"/>
          <w:kern w:val="2"/>
          <w:lang w:eastAsia="zh-CN" w:bidi="hi-IN"/>
        </w:rPr>
      </w:pPr>
      <w:r>
        <w:rPr>
          <w:noProof/>
        </w:rPr>
        <w:drawing>
          <wp:inline distT="0" distB="0" distL="0" distR="0" wp14:anchorId="402131E4" wp14:editId="5483DD21">
            <wp:extent cx="5752465" cy="1052830"/>
            <wp:effectExtent l="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8F97" w14:textId="77777777" w:rsidR="001A7795" w:rsidRDefault="001A7795" w:rsidP="001A7795">
      <w:pPr>
        <w:tabs>
          <w:tab w:val="center" w:pos="4252"/>
          <w:tab w:val="right" w:pos="8504"/>
        </w:tabs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207768C0" w14:textId="77777777" w:rsidR="001A7795" w:rsidRDefault="001A7795" w:rsidP="001A7795">
      <w:pPr>
        <w:tabs>
          <w:tab w:val="center" w:pos="4252"/>
          <w:tab w:val="right" w:pos="8504"/>
        </w:tabs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Faculdade de Tecnologia de Sorocaba</w:t>
      </w:r>
    </w:p>
    <w:p w14:paraId="1FFA5FE0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Tecnologia em Análise e Desenvolvimento de Sistemas</w:t>
      </w:r>
    </w:p>
    <w:p w14:paraId="633CCAD9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2E3EC2B2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38BFF4AA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0E3618D2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0AC850DC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4BA89285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1E7F46CE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193C94CD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7ABDD46E" w14:textId="44252AB4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Bruno Marcelo Martins de Almeida RA:0030481913002</w:t>
      </w:r>
    </w:p>
    <w:p w14:paraId="2BBF2039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E43ED8B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6EFCC83B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729A7E5C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2BEE843D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42C071FD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6BE1D4F1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1B3202E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FE65DA6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23A39A73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668EBE4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122E79ED" w14:textId="0AF523EE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  <w:r>
        <w:rPr>
          <w:rFonts w:eastAsia="Noto Sans CJK SC"/>
          <w:b/>
          <w:bCs/>
          <w:kern w:val="2"/>
          <w:lang w:eastAsia="zh-CN" w:bidi="hi-IN"/>
        </w:rPr>
        <w:t>Programação WEB</w:t>
      </w:r>
    </w:p>
    <w:p w14:paraId="1C082263" w14:textId="5A1653B5" w:rsidR="001A7795" w:rsidRP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u w:val="single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Tecnologia 5G</w:t>
      </w:r>
    </w:p>
    <w:p w14:paraId="7F1BE6A9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6C6CD229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25C756F9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6B604D78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6888EB94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67C277B0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2A767C7F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1E92DAA6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02DAC2DD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1D724060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431C5D2C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322F379A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5874E7E2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17F0BA3F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0925C102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086A0D19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6785215E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795DF035" w14:textId="77777777" w:rsidR="001A7795" w:rsidRDefault="001A7795" w:rsidP="001A7795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Sorocaba</w:t>
      </w:r>
    </w:p>
    <w:p w14:paraId="23D51206" w14:textId="2944F957" w:rsidR="001A7795" w:rsidRDefault="001A7795" w:rsidP="001A7795">
      <w:pPr>
        <w:suppressAutoHyphens/>
        <w:spacing w:after="0" w:line="240" w:lineRule="auto"/>
        <w:jc w:val="center"/>
        <w:textAlignment w:val="baseline"/>
      </w:pPr>
      <w:r>
        <w:rPr>
          <w:rFonts w:eastAsia="Noto Sans CJK SC"/>
          <w:kern w:val="2"/>
          <w:lang w:eastAsia="zh-CN" w:bidi="hi-IN"/>
        </w:rPr>
        <w:t>17/02/2021</w:t>
      </w:r>
    </w:p>
    <w:p w14:paraId="71276826" w14:textId="542F71CF" w:rsidR="007E4011" w:rsidRDefault="00145CD0" w:rsidP="00145CD0">
      <w:pPr>
        <w:pStyle w:val="PargrafodaLista"/>
        <w:numPr>
          <w:ilvl w:val="0"/>
          <w:numId w:val="1"/>
        </w:numPr>
        <w:spacing w:line="360" w:lineRule="auto"/>
        <w:ind w:left="0" w:firstLine="357"/>
        <w:outlineLvl w:val="0"/>
        <w:rPr>
          <w:b/>
          <w:bCs/>
        </w:rPr>
      </w:pPr>
      <w:r w:rsidRPr="00145CD0">
        <w:rPr>
          <w:b/>
          <w:bCs/>
        </w:rPr>
        <w:lastRenderedPageBreak/>
        <w:t>Introdução</w:t>
      </w:r>
    </w:p>
    <w:p w14:paraId="562FBA96" w14:textId="77777777" w:rsidR="00145CD0" w:rsidRDefault="00145CD0" w:rsidP="00145CD0">
      <w:pPr>
        <w:spacing w:line="360" w:lineRule="auto"/>
        <w:ind w:firstLine="709"/>
        <w:jc w:val="both"/>
      </w:pPr>
      <w:r>
        <w:t xml:space="preserve">Este trabalho apresenta as características da tecnologia 5G, com detalhes de suas diferenças em relação ao 4G e como de fato funciona. </w:t>
      </w:r>
    </w:p>
    <w:p w14:paraId="13C77051" w14:textId="33086BAB" w:rsidR="005E20E8" w:rsidRDefault="00145CD0" w:rsidP="00145CD0">
      <w:pPr>
        <w:spacing w:line="360" w:lineRule="auto"/>
        <w:ind w:firstLine="709"/>
        <w:jc w:val="both"/>
      </w:pPr>
      <w:r>
        <w:t>Além de uma explicação sobre a tecnologia, trata do impacto dela no mundo e seu potencial de revolucionar as formas de comunicação existentes.</w:t>
      </w:r>
    </w:p>
    <w:p w14:paraId="65175776" w14:textId="77777777" w:rsidR="005E20E8" w:rsidRDefault="005E20E8">
      <w:r>
        <w:br w:type="page"/>
      </w:r>
    </w:p>
    <w:p w14:paraId="418F56F9" w14:textId="02309844" w:rsidR="00145CD0" w:rsidRPr="005E20E8" w:rsidRDefault="005E20E8" w:rsidP="005E20E8">
      <w:pPr>
        <w:pStyle w:val="PargrafodaLista"/>
        <w:numPr>
          <w:ilvl w:val="0"/>
          <w:numId w:val="1"/>
        </w:numPr>
        <w:spacing w:line="360" w:lineRule="auto"/>
        <w:ind w:left="0" w:firstLine="357"/>
        <w:outlineLvl w:val="0"/>
      </w:pPr>
      <w:r>
        <w:rPr>
          <w:b/>
          <w:bCs/>
        </w:rPr>
        <w:lastRenderedPageBreak/>
        <w:t>Tecnologia 5G</w:t>
      </w:r>
    </w:p>
    <w:p w14:paraId="451A094D" w14:textId="5998E280" w:rsidR="005E20E8" w:rsidRDefault="005E20E8" w:rsidP="005E20E8">
      <w:pPr>
        <w:pStyle w:val="PargrafodaLista"/>
        <w:numPr>
          <w:ilvl w:val="1"/>
          <w:numId w:val="1"/>
        </w:numPr>
        <w:spacing w:line="360" w:lineRule="auto"/>
        <w:ind w:left="357" w:firstLine="431"/>
        <w:outlineLvl w:val="1"/>
        <w:rPr>
          <w:b/>
          <w:bCs/>
        </w:rPr>
      </w:pPr>
      <w:r w:rsidRPr="005E20E8">
        <w:rPr>
          <w:b/>
          <w:bCs/>
        </w:rPr>
        <w:t>O que é a tecnologia 5G?</w:t>
      </w:r>
    </w:p>
    <w:p w14:paraId="7F5E4F15" w14:textId="59C87CB4" w:rsidR="005E20E8" w:rsidRDefault="005E20E8" w:rsidP="005E20E8">
      <w:pPr>
        <w:spacing w:line="360" w:lineRule="auto"/>
        <w:ind w:firstLine="709"/>
        <w:jc w:val="both"/>
      </w:pPr>
      <w:r>
        <w:t xml:space="preserve">5G é a 5ª geração da rede móvel. É uma nova </w:t>
      </w:r>
      <w:r>
        <w:t xml:space="preserve">comunicação </w:t>
      </w:r>
      <w:r>
        <w:t>sem fio</w:t>
      </w:r>
      <w:r>
        <w:t xml:space="preserve"> </w:t>
      </w:r>
      <w:r>
        <w:t xml:space="preserve">depois das redes 1G, 2G, </w:t>
      </w:r>
      <w:r>
        <w:t>3G e 4G</w:t>
      </w:r>
      <w:r>
        <w:t>. 5G permite um novo tipo de rede que é concebida para ligar praticamente tudo e todos juntos, incluindo máquinas, obj</w:t>
      </w:r>
      <w:r>
        <w:t>e</w:t>
      </w:r>
      <w:r>
        <w:t>tos</w:t>
      </w:r>
      <w:r>
        <w:t xml:space="preserve"> </w:t>
      </w:r>
      <w:r>
        <w:t>e dispositivos.</w:t>
      </w:r>
    </w:p>
    <w:p w14:paraId="64CAF906" w14:textId="0EA3503A" w:rsidR="005E20E8" w:rsidRDefault="005E20E8" w:rsidP="005E20E8">
      <w:pPr>
        <w:spacing w:line="360" w:lineRule="auto"/>
        <w:ind w:firstLine="709"/>
        <w:jc w:val="both"/>
      </w:pPr>
      <w:r>
        <w:t xml:space="preserve">A tecnologia sem fios 5G destina-se a fornecer velocidades de dados de pico multi-Gbps mais elevadas, latência ultra baixa, maior fiabilidade, capacidade de rede massiva, maior disponibilidade, e uma </w:t>
      </w:r>
      <w:r>
        <w:t>usabilidade mais uniforme para os usuários</w:t>
      </w:r>
      <w:r>
        <w:t xml:space="preserve">. </w:t>
      </w:r>
      <w:r>
        <w:t>Além de u</w:t>
      </w:r>
      <w:r>
        <w:t xml:space="preserve">m desempenho mais elevado e uma maior </w:t>
      </w:r>
      <w:r>
        <w:t xml:space="preserve">eficiência que </w:t>
      </w:r>
      <w:r>
        <w:t>permitem novas experiência</w:t>
      </w:r>
      <w:r>
        <w:t xml:space="preserve">s </w:t>
      </w:r>
      <w:r>
        <w:t>e ligam novas indústrias.</w:t>
      </w:r>
    </w:p>
    <w:p w14:paraId="2A49857B" w14:textId="5A0F5D92" w:rsidR="005E20E8" w:rsidRDefault="005E20E8" w:rsidP="005E20E8">
      <w:pPr>
        <w:pStyle w:val="PargrafodaLista"/>
        <w:numPr>
          <w:ilvl w:val="1"/>
          <w:numId w:val="1"/>
        </w:numPr>
        <w:spacing w:line="360" w:lineRule="auto"/>
        <w:ind w:left="357" w:firstLine="431"/>
        <w:outlineLvl w:val="1"/>
        <w:rPr>
          <w:b/>
          <w:bCs/>
        </w:rPr>
      </w:pPr>
      <w:r w:rsidRPr="005E20E8">
        <w:rPr>
          <w:b/>
          <w:bCs/>
        </w:rPr>
        <w:t>Como ela funciona?</w:t>
      </w:r>
    </w:p>
    <w:p w14:paraId="1A85909E" w14:textId="27EB801C" w:rsidR="005E20E8" w:rsidRDefault="005E20E8" w:rsidP="005E20E8">
      <w:pPr>
        <w:spacing w:line="360" w:lineRule="auto"/>
        <w:ind w:firstLine="709"/>
        <w:jc w:val="both"/>
      </w:pPr>
      <w:r w:rsidRPr="005E20E8">
        <w:t>5G baseia-se na OFDM (Orthogonal frequency division multiplexing</w:t>
      </w:r>
      <w:r>
        <w:t xml:space="preserve"> - </w:t>
      </w:r>
      <w:r w:rsidRPr="005E20E8">
        <w:t>Multiplexação por divisão ortogonal de frequência</w:t>
      </w:r>
      <w:r>
        <w:t>)</w:t>
      </w:r>
      <w:r w:rsidRPr="005E20E8">
        <w:t>, um método de modulação de um sinal digital através de vários canais diferentes para reduzir as interferências. 5G utiliza a interface aérea 5G NR juntamente com os princípios OFDM. 5G utiliza também tecnologias de maior largura de banda, tais como sub-6 GHz e mmWave.</w:t>
      </w:r>
    </w:p>
    <w:p w14:paraId="109E79E2" w14:textId="3BFD7222" w:rsidR="005E20E8" w:rsidRDefault="00FC01EE" w:rsidP="00FC01EE">
      <w:pPr>
        <w:pStyle w:val="PargrafodaLista"/>
        <w:numPr>
          <w:ilvl w:val="1"/>
          <w:numId w:val="1"/>
        </w:numPr>
        <w:spacing w:line="360" w:lineRule="auto"/>
        <w:ind w:left="357" w:firstLine="431"/>
        <w:outlineLvl w:val="1"/>
        <w:rPr>
          <w:b/>
          <w:bCs/>
        </w:rPr>
      </w:pPr>
      <w:r w:rsidRPr="00FC01EE">
        <w:rPr>
          <w:b/>
          <w:bCs/>
        </w:rPr>
        <w:t>Histórico e diferença do 5G</w:t>
      </w:r>
    </w:p>
    <w:p w14:paraId="0EACADB5" w14:textId="23DC509D" w:rsidR="00FC01EE" w:rsidRPr="00FC01EE" w:rsidRDefault="00FC01EE" w:rsidP="00FC01EE">
      <w:pPr>
        <w:spacing w:line="360" w:lineRule="auto"/>
        <w:ind w:firstLine="709"/>
        <w:jc w:val="both"/>
      </w:pPr>
      <w:r w:rsidRPr="00FC01EE">
        <w:t>As gerações anteriores de redes móveis são 1G, 2G, 3G, e 4G.</w:t>
      </w:r>
    </w:p>
    <w:p w14:paraId="1190BC6B" w14:textId="77777777" w:rsidR="00FC01EE" w:rsidRPr="00FC01EE" w:rsidRDefault="00FC01EE" w:rsidP="00FC01E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FC01EE">
        <w:t>Primeira geração - 1G</w:t>
      </w:r>
    </w:p>
    <w:p w14:paraId="2201AE95" w14:textId="0A7E219E" w:rsidR="00FC01EE" w:rsidRPr="00FC01EE" w:rsidRDefault="00FC01EE" w:rsidP="00FC01EE">
      <w:pPr>
        <w:spacing w:line="360" w:lineRule="auto"/>
        <w:ind w:left="707" w:firstLine="709"/>
        <w:jc w:val="both"/>
      </w:pPr>
      <w:r w:rsidRPr="00FC01EE">
        <w:t>Anos 80: 1G entregou voz analógica.</w:t>
      </w:r>
    </w:p>
    <w:p w14:paraId="35935CA0" w14:textId="77777777" w:rsidR="00FC01EE" w:rsidRPr="00FC01EE" w:rsidRDefault="00FC01EE" w:rsidP="00FC01E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FC01EE">
        <w:t>Segunda geração - 2G</w:t>
      </w:r>
    </w:p>
    <w:p w14:paraId="6E6F994E" w14:textId="76EE6601" w:rsidR="00FC01EE" w:rsidRPr="00FC01EE" w:rsidRDefault="00FC01EE" w:rsidP="00FC01EE">
      <w:pPr>
        <w:spacing w:line="360" w:lineRule="auto"/>
        <w:ind w:left="707" w:firstLine="709"/>
        <w:jc w:val="both"/>
      </w:pPr>
      <w:r w:rsidRPr="00FC01EE">
        <w:t>Início dos anos 90: 2G introduziu a voz digital (por exemplo, CDMA- Code Division Multiple Access).</w:t>
      </w:r>
    </w:p>
    <w:p w14:paraId="4A593BA6" w14:textId="77777777" w:rsidR="00FC01EE" w:rsidRPr="00FC01EE" w:rsidRDefault="00FC01EE" w:rsidP="00FC01E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FC01EE">
        <w:t>Terceira geração - 3G</w:t>
      </w:r>
    </w:p>
    <w:p w14:paraId="55ED4E87" w14:textId="0F33E8CC" w:rsidR="00FC01EE" w:rsidRDefault="00FC01EE" w:rsidP="00FC01EE">
      <w:pPr>
        <w:spacing w:line="360" w:lineRule="auto"/>
        <w:ind w:left="707" w:firstLine="709"/>
        <w:jc w:val="both"/>
      </w:pPr>
      <w:r w:rsidRPr="00FC01EE">
        <w:t>Início da década de 2000: A 3G trouxe dados móveis (e.g. CDMA2000).</w:t>
      </w:r>
    </w:p>
    <w:p w14:paraId="55769095" w14:textId="77777777" w:rsidR="00FC01EE" w:rsidRDefault="00FC01EE">
      <w:r>
        <w:br w:type="page"/>
      </w:r>
    </w:p>
    <w:p w14:paraId="0BEA766D" w14:textId="77777777" w:rsidR="00FC01EE" w:rsidRPr="00FC01EE" w:rsidRDefault="00FC01EE" w:rsidP="00FC01E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FC01EE">
        <w:lastRenderedPageBreak/>
        <w:t>Quarta geração - 4G LTE</w:t>
      </w:r>
    </w:p>
    <w:p w14:paraId="40C5057B" w14:textId="135C7A03" w:rsidR="00FC01EE" w:rsidRPr="00FC01EE" w:rsidRDefault="00FC01EE" w:rsidP="00FC01EE">
      <w:pPr>
        <w:spacing w:line="360" w:lineRule="auto"/>
        <w:ind w:left="707" w:firstLine="709"/>
        <w:jc w:val="both"/>
      </w:pPr>
      <w:r w:rsidRPr="00FC01EE">
        <w:t>2010s: A 4G LTE deu início à era da banda larga móvel.</w:t>
      </w:r>
    </w:p>
    <w:p w14:paraId="6170213D" w14:textId="77777777" w:rsidR="00FC01EE" w:rsidRPr="00FC01EE" w:rsidRDefault="00FC01EE" w:rsidP="00FC01EE">
      <w:pPr>
        <w:spacing w:line="360" w:lineRule="auto"/>
        <w:ind w:firstLine="709"/>
        <w:jc w:val="both"/>
      </w:pPr>
      <w:r w:rsidRPr="00FC01EE">
        <w:t>1G, 2G, 3G, e 4G levaram todos a 5G, que foi concebida para fornecer mais conectividade do que alguma vez esteve disponível antes.</w:t>
      </w:r>
    </w:p>
    <w:p w14:paraId="20FF1FD3" w14:textId="4AAA93F7" w:rsidR="00FC01EE" w:rsidRPr="00FC01EE" w:rsidRDefault="00FC01EE" w:rsidP="00FC01EE">
      <w:pPr>
        <w:spacing w:line="360" w:lineRule="auto"/>
        <w:ind w:firstLine="709"/>
        <w:jc w:val="both"/>
      </w:pPr>
      <w:r w:rsidRPr="00FC01EE">
        <w:t xml:space="preserve">5G é uma interface aérea unificada e mais capaz. Foi concebida com uma capacidade alargada para permitir experiências de utilização da próxima geração, potenciar novos modelos de implantação e </w:t>
      </w:r>
      <w:r w:rsidRPr="00FC01EE">
        <w:t>fornece</w:t>
      </w:r>
      <w:r>
        <w:t>r</w:t>
      </w:r>
      <w:r w:rsidRPr="00FC01EE">
        <w:t xml:space="preserve"> novos serviços.</w:t>
      </w:r>
    </w:p>
    <w:p w14:paraId="7594B61A" w14:textId="77777777" w:rsidR="00FC01EE" w:rsidRPr="00FC01EE" w:rsidRDefault="00FC01EE" w:rsidP="00FC01EE">
      <w:pPr>
        <w:spacing w:line="360" w:lineRule="auto"/>
        <w:ind w:firstLine="709"/>
        <w:jc w:val="both"/>
      </w:pPr>
      <w:r w:rsidRPr="00FC01EE">
        <w:t>Com velocidades elevadas, fiabilidade superior e latência negligenciável, 5G irá expandir o ecossistema móvel para novos reinos. 5G terá impacto em todas as indústrias, tornando o transporte mais seguro, cuidados de saúde à distância, agricultura de precisão, logística digitalizada - e muito mais - uma realidade.</w:t>
      </w:r>
    </w:p>
    <w:p w14:paraId="1CD40F1C" w14:textId="3251A85E" w:rsidR="00145CD0" w:rsidRPr="00FC01EE" w:rsidRDefault="00FC01EE" w:rsidP="00FC01EE">
      <w:pPr>
        <w:pStyle w:val="PargrafodaLista"/>
        <w:numPr>
          <w:ilvl w:val="1"/>
          <w:numId w:val="1"/>
        </w:numPr>
        <w:spacing w:line="360" w:lineRule="auto"/>
        <w:ind w:left="357" w:firstLine="431"/>
        <w:outlineLvl w:val="1"/>
        <w:rPr>
          <w:b/>
          <w:bCs/>
        </w:rPr>
      </w:pPr>
      <w:r w:rsidRPr="00FC01EE">
        <w:rPr>
          <w:b/>
          <w:bCs/>
        </w:rPr>
        <w:t>Onde está sendo utilizado?</w:t>
      </w:r>
    </w:p>
    <w:p w14:paraId="24554F5F" w14:textId="0345AF8A" w:rsidR="00FC01EE" w:rsidRDefault="00FC01EE" w:rsidP="00FC01EE">
      <w:pPr>
        <w:spacing w:line="360" w:lineRule="auto"/>
        <w:ind w:firstLine="709"/>
        <w:jc w:val="both"/>
      </w:pPr>
      <w:r>
        <w:t>Em termos gerais, 5G é utilizado em três tipos principais de serviços ligados, incluindo banda larga móvel melhorada, comunicações de missão crítica, e o enorme IoT</w:t>
      </w:r>
      <w:r>
        <w:t xml:space="preserve"> (Internet das coisas)</w:t>
      </w:r>
      <w:r>
        <w:t>. Uma capacidade definidora da 5G é que foi concebida para a compatibilidade direta - a capacidade de suportar de forma flexível futuros serviços que hoje em dia são desconhecidos.</w:t>
      </w:r>
    </w:p>
    <w:p w14:paraId="77D2A395" w14:textId="77777777" w:rsidR="00FC01EE" w:rsidRPr="00FC01EE" w:rsidRDefault="00FC01EE" w:rsidP="00FC01EE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C01EE">
        <w:rPr>
          <w:b/>
          <w:bCs/>
        </w:rPr>
        <w:t>Banda larga móvel melhorada</w:t>
      </w:r>
    </w:p>
    <w:p w14:paraId="66DA948C" w14:textId="77777777" w:rsidR="00FC01EE" w:rsidRDefault="00FC01EE" w:rsidP="00FC01EE">
      <w:pPr>
        <w:spacing w:line="360" w:lineRule="auto"/>
        <w:ind w:firstLine="709"/>
        <w:jc w:val="both"/>
      </w:pPr>
      <w:r>
        <w:t>Além de tornar os nossos smartphones melhores, a tecnologia móvel 5G pode proporcionar novas experiências imersivas, tais como VR e AR com taxas de dados mais rápidas e uniformes, menor latência, e menor custo por bits.</w:t>
      </w:r>
    </w:p>
    <w:p w14:paraId="098F53E9" w14:textId="77777777" w:rsidR="00FC01EE" w:rsidRPr="00FC01EE" w:rsidRDefault="00FC01EE" w:rsidP="00FC01EE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C01EE">
        <w:rPr>
          <w:b/>
          <w:bCs/>
        </w:rPr>
        <w:t>Comunicações de missão crítica</w:t>
      </w:r>
    </w:p>
    <w:p w14:paraId="5A92B8FB" w14:textId="18A879D3" w:rsidR="00FC01EE" w:rsidRDefault="00FC01EE" w:rsidP="00FC01EE">
      <w:pPr>
        <w:spacing w:line="360" w:lineRule="auto"/>
        <w:ind w:firstLine="709"/>
        <w:jc w:val="both"/>
      </w:pPr>
      <w:r>
        <w:t xml:space="preserve">5G pode permitir novos serviços que podem transformar indústrias com ligações </w:t>
      </w:r>
      <w:r>
        <w:t>ultra confiáveis</w:t>
      </w:r>
      <w:r>
        <w:t>, disponíveis e de baixa latência como o controlo remoto de infraestruturas críticas, veículos e procedimentos médicos.</w:t>
      </w:r>
    </w:p>
    <w:p w14:paraId="332B32ED" w14:textId="77777777" w:rsidR="00FC01EE" w:rsidRPr="00FC01EE" w:rsidRDefault="00FC01EE" w:rsidP="00FC01EE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C01EE">
        <w:rPr>
          <w:b/>
          <w:bCs/>
        </w:rPr>
        <w:t>IOT massivo</w:t>
      </w:r>
    </w:p>
    <w:p w14:paraId="01B4FD03" w14:textId="05B4CCBD" w:rsidR="00FC01EE" w:rsidRDefault="00FC01EE" w:rsidP="00FC01EE">
      <w:pPr>
        <w:spacing w:line="360" w:lineRule="auto"/>
        <w:ind w:firstLine="709"/>
        <w:jc w:val="both"/>
      </w:pPr>
      <w:r>
        <w:t xml:space="preserve">5G destina-se a ligar sem problemas </w:t>
      </w:r>
      <w:r>
        <w:t>muitos sensores incorporados</w:t>
      </w:r>
      <w:r>
        <w:t xml:space="preserve"> em praticamente tudo através da capacidade de reduzir as taxas de dados, a </w:t>
      </w:r>
      <w:r>
        <w:lastRenderedPageBreak/>
        <w:t>potência e a mobilidade - proporcionando soluções de conectividade extremamente simples e de baixo custo.</w:t>
      </w:r>
    </w:p>
    <w:p w14:paraId="041F1A0C" w14:textId="4AE80576" w:rsidR="00FC01EE" w:rsidRDefault="00FC01EE" w:rsidP="00FC01EE">
      <w:pPr>
        <w:pStyle w:val="PargrafodaLista"/>
        <w:numPr>
          <w:ilvl w:val="1"/>
          <w:numId w:val="1"/>
        </w:numPr>
        <w:spacing w:line="360" w:lineRule="auto"/>
        <w:ind w:left="357" w:firstLine="431"/>
        <w:outlineLvl w:val="1"/>
        <w:rPr>
          <w:b/>
          <w:bCs/>
        </w:rPr>
      </w:pPr>
      <w:r w:rsidRPr="00FC01EE">
        <w:rPr>
          <w:b/>
          <w:bCs/>
        </w:rPr>
        <w:t>Compatibilidade e custo</w:t>
      </w:r>
    </w:p>
    <w:p w14:paraId="42266240" w14:textId="59A79287" w:rsidR="00FC01EE" w:rsidRDefault="00FC01EE" w:rsidP="00FC01EE">
      <w:pPr>
        <w:spacing w:line="360" w:lineRule="auto"/>
        <w:ind w:firstLine="709"/>
        <w:jc w:val="both"/>
      </w:pPr>
      <w:r>
        <w:t>A compatibilidade do 5G já existe em alguns dispositivos móveis lançados no Brasil, mas a incidência de aparelhos é baixa</w:t>
      </w:r>
      <w:r w:rsidR="00F456BD">
        <w:t>. Para se tornar algo comum no país levará um certo tempo, visto que a tecnologia terá que chegar em todos os níveis de aparelhos para se difundir totalmente.</w:t>
      </w:r>
    </w:p>
    <w:p w14:paraId="0CAD35D0" w14:textId="6DE76943" w:rsidR="00F456BD" w:rsidRDefault="00F456BD" w:rsidP="00FC01EE">
      <w:pPr>
        <w:spacing w:line="360" w:lineRule="auto"/>
        <w:ind w:firstLine="709"/>
        <w:jc w:val="both"/>
      </w:pPr>
      <w:r>
        <w:t>O custo do 5G para o usuário comum será muito similar aos gastos que ocorrem atualmente, visto que a tecnologia 5G não é tão cara.</w:t>
      </w:r>
    </w:p>
    <w:p w14:paraId="61BE2CFE" w14:textId="42A5E7F5" w:rsidR="00F456BD" w:rsidRDefault="00F456BD" w:rsidP="00F456BD">
      <w:pPr>
        <w:pStyle w:val="PargrafodaLista"/>
        <w:numPr>
          <w:ilvl w:val="1"/>
          <w:numId w:val="1"/>
        </w:numPr>
        <w:spacing w:line="360" w:lineRule="auto"/>
        <w:ind w:left="357" w:firstLine="431"/>
        <w:outlineLvl w:val="1"/>
        <w:rPr>
          <w:b/>
          <w:bCs/>
        </w:rPr>
      </w:pPr>
      <w:r w:rsidRPr="00F456BD">
        <w:rPr>
          <w:b/>
          <w:bCs/>
        </w:rPr>
        <w:t>Benefícios da tecnologia 5G</w:t>
      </w:r>
    </w:p>
    <w:p w14:paraId="71C077DE" w14:textId="33B6C580" w:rsidR="00F456BD" w:rsidRDefault="00F456BD" w:rsidP="00F456BD">
      <w:pPr>
        <w:spacing w:line="360" w:lineRule="auto"/>
        <w:ind w:firstLine="709"/>
        <w:jc w:val="both"/>
      </w:pPr>
      <w:r w:rsidRPr="00F456BD">
        <w:t xml:space="preserve">O poder transformador de 5G irá tocar quase todas as indústrias. Já foram identificados casos convincentes de utilização de 5G nos sectores da saúde, agricultura, comércio retalhista, transportes, logística, e indústria </w:t>
      </w:r>
      <w:r>
        <w:t>manufatureira</w:t>
      </w:r>
      <w:r w:rsidRPr="00F456BD">
        <w:t>, entre outros.</w:t>
      </w:r>
    </w:p>
    <w:p w14:paraId="56F84D7F" w14:textId="597D742A" w:rsidR="00F456BD" w:rsidRPr="00F456BD" w:rsidRDefault="00F456BD" w:rsidP="00F456B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456BD">
        <w:rPr>
          <w:b/>
          <w:bCs/>
        </w:rPr>
        <w:t>M</w:t>
      </w:r>
      <w:r w:rsidRPr="00F456BD">
        <w:rPr>
          <w:b/>
          <w:bCs/>
        </w:rPr>
        <w:t>í</w:t>
      </w:r>
      <w:r w:rsidRPr="00F456BD">
        <w:rPr>
          <w:b/>
          <w:bCs/>
        </w:rPr>
        <w:t>dia e Entretenimento</w:t>
      </w:r>
    </w:p>
    <w:p w14:paraId="0EC1F188" w14:textId="2F17244B" w:rsidR="00F456BD" w:rsidRDefault="00F456BD" w:rsidP="00F456BD">
      <w:pPr>
        <w:spacing w:line="360" w:lineRule="auto"/>
        <w:ind w:firstLine="709"/>
        <w:jc w:val="both"/>
      </w:pPr>
      <w:r>
        <w:t xml:space="preserve">A disponibilidade da banda larga tornou possível mover filmes, TV, e jogos para a nuvem. Agora, 5G promete trazer experiências mediáticas ainda mais ricas para qualquer </w:t>
      </w:r>
      <w:r>
        <w:t>tela</w:t>
      </w:r>
      <w:r>
        <w:t xml:space="preserve">, em qualquer lugar. Os </w:t>
      </w:r>
      <w:r>
        <w:t>usuários</w:t>
      </w:r>
      <w:r>
        <w:t xml:space="preserve"> finais poderão desfrutar de streaming de vídeo suave em 4K, experiências de realidade virtual imersiva (VR), e uma jogabilidade de jogo altamente responsiva em dispositivos ligados a uma rede 5G, levando a maiores oportunidades de receitas para os criadores de conteúdo, fornecedores de serviços na nuvem, e fornecedores de serviços de comunicações.</w:t>
      </w:r>
    </w:p>
    <w:p w14:paraId="415BB391" w14:textId="37B36015" w:rsidR="00F456BD" w:rsidRPr="00F456BD" w:rsidRDefault="00F456BD" w:rsidP="00F456B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456BD">
        <w:rPr>
          <w:b/>
          <w:bCs/>
        </w:rPr>
        <w:t>Indústria</w:t>
      </w:r>
    </w:p>
    <w:p w14:paraId="76048E40" w14:textId="1254533A" w:rsidR="00F456BD" w:rsidRDefault="00F456BD" w:rsidP="00F456BD">
      <w:pPr>
        <w:spacing w:line="360" w:lineRule="auto"/>
        <w:ind w:firstLine="709"/>
        <w:jc w:val="both"/>
      </w:pPr>
      <w:r>
        <w:t xml:space="preserve">A convergência de 5G com </w:t>
      </w:r>
      <w:r>
        <w:t>inteligência artificial</w:t>
      </w:r>
      <w:r>
        <w:t xml:space="preserve"> irá revolucionar o chão de fábrica de formas não vistas desde que Henry Ford desvendou a primeira linha de montagem. A cadeia de fornecimento, a gestão de inventário e os processos de garantia de qualidade, aumentados pela tecnologia IoT e pela computação de bordo, irão aumentar os níveis de automação e reduzir os custos unitários.</w:t>
      </w:r>
    </w:p>
    <w:p w14:paraId="308073F0" w14:textId="77777777" w:rsidR="00F456BD" w:rsidRDefault="00F456BD" w:rsidP="00F456BD">
      <w:pPr>
        <w:spacing w:line="360" w:lineRule="auto"/>
        <w:ind w:firstLine="709"/>
        <w:jc w:val="both"/>
      </w:pPr>
    </w:p>
    <w:p w14:paraId="27D21F84" w14:textId="2956499F" w:rsidR="00F456BD" w:rsidRPr="00F456BD" w:rsidRDefault="00F456BD" w:rsidP="00F456B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Varejo</w:t>
      </w:r>
    </w:p>
    <w:p w14:paraId="430FE4F1" w14:textId="1BDAE5DB" w:rsidR="00F456BD" w:rsidRDefault="00F456BD" w:rsidP="00F456BD">
      <w:pPr>
        <w:spacing w:line="360" w:lineRule="auto"/>
        <w:ind w:firstLine="709"/>
        <w:jc w:val="both"/>
      </w:pPr>
      <w:r>
        <w:t xml:space="preserve">As lojas modernas de tijolo e cimento enfrentam uma batalha difícil para manter os clientes devido à investida do comércio online. Com 5G, os </w:t>
      </w:r>
      <w:r>
        <w:t>varejistas</w:t>
      </w:r>
      <w:r>
        <w:t xml:space="preserve"> do futuro irão alimentar novas experiências de clientes omnichannel. Uma maneira? Retirando a caixa registadora das trans</w:t>
      </w:r>
      <w:r>
        <w:t>a</w:t>
      </w:r>
      <w:r>
        <w:t>ções de retalho. Utilizando câmaras com baixa latência, os varejistas poderão criar uma experiência de caixa automática que é tão simples como sair da loja com o carrinho cheio.</w:t>
      </w:r>
    </w:p>
    <w:p w14:paraId="53CED129" w14:textId="78A5D976" w:rsidR="00F456BD" w:rsidRPr="00F456BD" w:rsidRDefault="00F456BD" w:rsidP="00F456B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456BD">
        <w:rPr>
          <w:b/>
          <w:bCs/>
        </w:rPr>
        <w:t>Saúde</w:t>
      </w:r>
    </w:p>
    <w:p w14:paraId="05C39E23" w14:textId="5F7943ED" w:rsidR="00F456BD" w:rsidRDefault="00F456BD" w:rsidP="00F456BD">
      <w:pPr>
        <w:spacing w:line="360" w:lineRule="auto"/>
        <w:ind w:firstLine="709"/>
        <w:jc w:val="both"/>
      </w:pPr>
      <w:r>
        <w:t xml:space="preserve">Para médicos e </w:t>
      </w:r>
      <w:r>
        <w:t>pacientes</w:t>
      </w:r>
      <w:r>
        <w:t>, 5G representa uma nova fronteira de cuidados de saúde. Imagine uma bomba de insulina utilizável que usa IA para dar sugestões individualizadas sobre a gestão da diabetes ao endocrinologista do paciente ou um desfibrilador inteligente implantado que reinicia automaticamente e em segurança um coração parado - e notifica instantaneamente o cardiologista do paciente com informações sobre o incidente.</w:t>
      </w:r>
    </w:p>
    <w:p w14:paraId="4A2FD288" w14:textId="77777777" w:rsidR="00F456BD" w:rsidRDefault="00F456BD">
      <w:r>
        <w:br w:type="page"/>
      </w:r>
    </w:p>
    <w:p w14:paraId="2D3EDB8C" w14:textId="2E999B17" w:rsidR="00F456BD" w:rsidRPr="00F456BD" w:rsidRDefault="00F456BD" w:rsidP="00F456BD">
      <w:pPr>
        <w:pStyle w:val="PargrafodaLista"/>
        <w:numPr>
          <w:ilvl w:val="0"/>
          <w:numId w:val="1"/>
        </w:numPr>
        <w:spacing w:line="360" w:lineRule="auto"/>
        <w:ind w:left="0" w:firstLine="357"/>
        <w:outlineLvl w:val="0"/>
      </w:pPr>
      <w:r>
        <w:rPr>
          <w:b/>
          <w:bCs/>
        </w:rPr>
        <w:lastRenderedPageBreak/>
        <w:t>Conclusão</w:t>
      </w:r>
    </w:p>
    <w:p w14:paraId="55DF8F21" w14:textId="6AC653B9" w:rsidR="00F456BD" w:rsidRDefault="00F456BD" w:rsidP="00F456BD">
      <w:pPr>
        <w:spacing w:line="360" w:lineRule="auto"/>
        <w:ind w:firstLine="709"/>
        <w:jc w:val="both"/>
      </w:pPr>
      <w:r>
        <w:t>Conclui-se que a tecnologi</w:t>
      </w:r>
      <w:r w:rsidR="002262A2">
        <w:t>a 5G representa um futuro brilhante para a qualidade da internet e um grande avanço no quesito de qualidade de comunicação. Maior velocidade, maior consistência e maior capacidade são as grandes características dessa tecnologia que tende a ser muito impactante em diversos setores.</w:t>
      </w:r>
    </w:p>
    <w:p w14:paraId="6A61B9C1" w14:textId="77777777" w:rsidR="002262A2" w:rsidRDefault="002262A2" w:rsidP="00F456BD">
      <w:pPr>
        <w:spacing w:line="360" w:lineRule="auto"/>
        <w:ind w:firstLine="709"/>
        <w:jc w:val="both"/>
      </w:pPr>
      <w:r>
        <w:t>O mais interessante dessa nova tecnologia é que traz impactos em todas as frentes: usuário comum, indústria e saúde, sendo cada um afetado positivamente de uma forma, propiciando uma maior confiabilidade em tecnologias.</w:t>
      </w:r>
    </w:p>
    <w:p w14:paraId="0C36F3D3" w14:textId="77777777" w:rsidR="002262A2" w:rsidRDefault="002262A2" w:rsidP="00F456BD">
      <w:pPr>
        <w:spacing w:line="360" w:lineRule="auto"/>
        <w:ind w:firstLine="709"/>
        <w:jc w:val="both"/>
      </w:pPr>
      <w:r>
        <w:t>Para os analistas e desenvolvedores, a grande vantagem será poder usar recursos mais exigentes em suas aplicações, com a tranquilidade e ciência que a tecnologia 5G será capaz de executar tudo sem perder qualquer informação.</w:t>
      </w:r>
    </w:p>
    <w:p w14:paraId="1FBE80E0" w14:textId="19E67758" w:rsidR="001538F0" w:rsidRDefault="002262A2" w:rsidP="001538F0">
      <w:pPr>
        <w:spacing w:line="360" w:lineRule="auto"/>
        <w:ind w:firstLine="709"/>
        <w:jc w:val="both"/>
      </w:pPr>
      <w:r>
        <w:t>No geral, o 5G apresenta apenas vantagens</w:t>
      </w:r>
      <w:r w:rsidR="001538F0">
        <w:t xml:space="preserve"> e recursos ótimos para o desenvolvimento da nossa sociedade. O que se espera é que tudo realmente se concretize com qualidade, e propicie facilidade para todos os usuários, de qualquer nível e ramo de aplicação.</w:t>
      </w:r>
    </w:p>
    <w:p w14:paraId="397D3320" w14:textId="77777777" w:rsidR="001538F0" w:rsidRDefault="001538F0">
      <w:r>
        <w:br w:type="page"/>
      </w:r>
    </w:p>
    <w:p w14:paraId="55BE2F6E" w14:textId="637B588A" w:rsidR="002262A2" w:rsidRDefault="001538F0" w:rsidP="001538F0">
      <w:pPr>
        <w:pStyle w:val="PargrafodaLista"/>
        <w:numPr>
          <w:ilvl w:val="0"/>
          <w:numId w:val="1"/>
        </w:numPr>
        <w:spacing w:line="360" w:lineRule="auto"/>
        <w:ind w:left="0" w:firstLine="357"/>
        <w:outlineLvl w:val="0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04E509A" w14:textId="77777777" w:rsidR="001538F0" w:rsidRDefault="001538F0" w:rsidP="001538F0">
      <w:pPr>
        <w:spacing w:after="300"/>
        <w:jc w:val="both"/>
      </w:pPr>
      <w:r w:rsidRPr="001538F0">
        <w:rPr>
          <w:rFonts w:eastAsia="Arial"/>
        </w:rPr>
        <w:t xml:space="preserve">INTEL. </w:t>
      </w:r>
      <w:r w:rsidRPr="001538F0">
        <w:rPr>
          <w:rFonts w:eastAsia="Arial"/>
          <w:b/>
        </w:rPr>
        <w:t>What You Should Know About 5G Technology</w:t>
      </w:r>
      <w:r w:rsidRPr="001538F0">
        <w:rPr>
          <w:rFonts w:eastAsia="Arial"/>
        </w:rPr>
        <w:t>. Disponível em: https://www.intel.com.br/content/www/br/pt/wireless-network/what-is-5g.html. Acesso em: 17 fev. 2021.</w:t>
      </w:r>
    </w:p>
    <w:p w14:paraId="28D39223" w14:textId="77777777" w:rsidR="001538F0" w:rsidRDefault="001538F0" w:rsidP="001538F0">
      <w:pPr>
        <w:spacing w:after="300"/>
        <w:jc w:val="both"/>
      </w:pPr>
      <w:r w:rsidRPr="001538F0">
        <w:rPr>
          <w:rFonts w:eastAsia="Arial"/>
        </w:rPr>
        <w:t xml:space="preserve">QUALCOMM. </w:t>
      </w:r>
      <w:r w:rsidRPr="001538F0">
        <w:rPr>
          <w:rFonts w:eastAsia="Arial"/>
          <w:b/>
        </w:rPr>
        <w:t>Everything you need to know about 5G.</w:t>
      </w:r>
      <w:r w:rsidRPr="001538F0">
        <w:rPr>
          <w:rFonts w:eastAsia="Arial"/>
        </w:rPr>
        <w:t>. Disponível em: https://www.qualcomm.com/5g/what-is-5g. Acesso em: 17 fev. 2021.</w:t>
      </w:r>
    </w:p>
    <w:p w14:paraId="0E00861F" w14:textId="77777777" w:rsidR="001538F0" w:rsidRPr="001538F0" w:rsidRDefault="001538F0" w:rsidP="001538F0">
      <w:pPr>
        <w:spacing w:line="360" w:lineRule="auto"/>
        <w:outlineLvl w:val="0"/>
        <w:rPr>
          <w:b/>
          <w:bCs/>
        </w:rPr>
      </w:pPr>
    </w:p>
    <w:sectPr w:rsidR="001538F0" w:rsidRPr="00153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C5A98"/>
    <w:multiLevelType w:val="hybridMultilevel"/>
    <w:tmpl w:val="79BA73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107AD6"/>
    <w:multiLevelType w:val="multilevel"/>
    <w:tmpl w:val="98FC675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95"/>
    <w:rsid w:val="00145CD0"/>
    <w:rsid w:val="001538F0"/>
    <w:rsid w:val="001A7795"/>
    <w:rsid w:val="001E3331"/>
    <w:rsid w:val="002262A2"/>
    <w:rsid w:val="0035428F"/>
    <w:rsid w:val="00502AFF"/>
    <w:rsid w:val="005E20E8"/>
    <w:rsid w:val="00814B8D"/>
    <w:rsid w:val="00B93CF0"/>
    <w:rsid w:val="00E07627"/>
    <w:rsid w:val="00F456BD"/>
    <w:rsid w:val="00F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8633"/>
  <w15:chartTrackingRefBased/>
  <w15:docId w15:val="{3A207E94-863A-40D2-9CB7-95F2BBB7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E07627"/>
    <w:pPr>
      <w:spacing w:before="120" w:after="120"/>
    </w:pPr>
    <w:rPr>
      <w:rFonts w:cstheme="minorHAnsi"/>
      <w:bCs/>
      <w:szCs w:val="20"/>
    </w:rPr>
  </w:style>
  <w:style w:type="paragraph" w:styleId="PargrafodaLista">
    <w:name w:val="List Paragraph"/>
    <w:basedOn w:val="Normal"/>
    <w:uiPriority w:val="34"/>
    <w:qFormat/>
    <w:rsid w:val="00145CD0"/>
    <w:pPr>
      <w:ind w:left="720"/>
      <w:contextualSpacing/>
    </w:pPr>
  </w:style>
  <w:style w:type="paragraph" w:styleId="Reviso">
    <w:name w:val="Revision"/>
    <w:hidden/>
    <w:uiPriority w:val="99"/>
    <w:semiHidden/>
    <w:rsid w:val="00FC0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513D9-1086-4490-BEEB-B23E1606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1205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MARCELO MARTINS DE ALMEIDA</dc:creator>
  <cp:keywords/>
  <dc:description/>
  <cp:lastModifiedBy>BRUNO MARCELO MARTINS DE ALMEIDA</cp:lastModifiedBy>
  <cp:revision>2</cp:revision>
  <dcterms:created xsi:type="dcterms:W3CDTF">2021-02-18T00:01:00Z</dcterms:created>
  <dcterms:modified xsi:type="dcterms:W3CDTF">2021-02-18T01:12:00Z</dcterms:modified>
</cp:coreProperties>
</file>