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013B7" w14:textId="77777777" w:rsidR="00E710E5" w:rsidRPr="008C5BCC" w:rsidRDefault="00E710E5" w:rsidP="00CE142A">
      <w:pPr>
        <w:pStyle w:val="Default"/>
        <w:ind w:firstLine="708"/>
        <w:contextualSpacing/>
        <w:jc w:val="center"/>
        <w:rPr>
          <w:rStyle w:val="normaltextrun"/>
          <w:rFonts w:asciiTheme="minorHAnsi" w:hAnsiTheme="minorHAnsi" w:cstheme="minorHAnsi"/>
          <w:b/>
          <w:color w:val="000000" w:themeColor="text1"/>
        </w:rPr>
      </w:pPr>
      <w:r w:rsidRPr="008C5BCC">
        <w:rPr>
          <w:rStyle w:val="normaltextrun"/>
          <w:rFonts w:asciiTheme="minorHAnsi" w:hAnsiTheme="minorHAnsi" w:cstheme="minorHAnsi"/>
          <w:b/>
          <w:color w:val="000000" w:themeColor="text1"/>
        </w:rPr>
        <w:t xml:space="preserve">TEMPLATE </w:t>
      </w:r>
      <w:r w:rsidRPr="008C5BCC">
        <w:rPr>
          <w:rFonts w:asciiTheme="minorHAnsi" w:eastAsia="Calibri" w:hAnsiTheme="minorHAnsi" w:cstheme="minorHAnsi"/>
          <w:b/>
          <w:bCs/>
          <w:color w:val="000000" w:themeColor="text1"/>
        </w:rPr>
        <w:t>PARA ENTREGA DO PROJETO DA DISCIPLINA</w:t>
      </w:r>
      <w:r w:rsidRPr="008C5BCC">
        <w:rPr>
          <w:rStyle w:val="normaltextrun"/>
          <w:rFonts w:asciiTheme="minorHAnsi" w:hAnsiTheme="minorHAnsi" w:cstheme="minorHAnsi"/>
          <w:b/>
          <w:color w:val="000000" w:themeColor="text1"/>
        </w:rPr>
        <w:t xml:space="preserve"> </w:t>
      </w:r>
    </w:p>
    <w:p w14:paraId="27513B7C" w14:textId="30BF6EA4" w:rsidR="00E710E5" w:rsidRPr="00D40A7D" w:rsidRDefault="000F0D64" w:rsidP="00E710E5">
      <w:pPr>
        <w:pStyle w:val="Default"/>
        <w:contextualSpacing/>
        <w:jc w:val="center"/>
        <w:rPr>
          <w:rStyle w:val="normaltextrun"/>
          <w:rFonts w:asciiTheme="minorHAnsi" w:hAnsiTheme="minorHAnsi" w:cstheme="majorHAnsi"/>
          <w:b/>
          <w:color w:val="000000" w:themeColor="text1"/>
        </w:rPr>
      </w:pPr>
      <w:r w:rsidRPr="000F0D64">
        <w:rPr>
          <w:rStyle w:val="normaltextrun"/>
          <w:rFonts w:asciiTheme="minorHAnsi" w:hAnsiTheme="minorHAnsi" w:cstheme="majorHAnsi"/>
          <w:b/>
          <w:color w:val="000000" w:themeColor="text1"/>
        </w:rPr>
        <w:t>Projeto em Business Intelligence e Analytics</w:t>
      </w:r>
    </w:p>
    <w:p w14:paraId="7263BC04" w14:textId="1813F757" w:rsidR="00E710E5" w:rsidRPr="00D40A7D" w:rsidRDefault="00E710E5" w:rsidP="00E710E5">
      <w:pPr>
        <w:pStyle w:val="Default"/>
        <w:spacing w:after="480"/>
        <w:jc w:val="center"/>
        <w:rPr>
          <w:rStyle w:val="normaltextrun"/>
          <w:rFonts w:asciiTheme="minorHAnsi" w:hAnsiTheme="minorHAnsi" w:cstheme="majorBidi"/>
          <w:b/>
          <w:bCs/>
          <w:color w:val="000000" w:themeColor="text1"/>
        </w:rPr>
      </w:pPr>
      <w:r w:rsidRPr="00D40A7D">
        <w:rPr>
          <w:rStyle w:val="normaltextrun"/>
          <w:rFonts w:asciiTheme="minorHAnsi" w:hAnsiTheme="minorHAnsi" w:cstheme="majorBidi"/>
          <w:b/>
          <w:bCs/>
          <w:color w:val="000000" w:themeColor="text1"/>
        </w:rPr>
        <w:t xml:space="preserve">Fase </w:t>
      </w:r>
      <w:r w:rsidR="00330C9F">
        <w:rPr>
          <w:rStyle w:val="normaltextrun"/>
          <w:rFonts w:asciiTheme="minorHAnsi" w:hAnsiTheme="minorHAnsi" w:cstheme="majorBidi"/>
          <w:b/>
          <w:bCs/>
          <w:color w:val="000000" w:themeColor="text1"/>
        </w:rPr>
        <w:t>2</w:t>
      </w:r>
    </w:p>
    <w:p w14:paraId="7730D997" w14:textId="0221B824" w:rsidR="00E710E5" w:rsidRPr="00A85D89" w:rsidRDefault="00E710E5" w:rsidP="00330C9F">
      <w:pPr>
        <w:shd w:val="clear" w:color="auto" w:fill="4664BE"/>
        <w:spacing w:after="0" w:line="240" w:lineRule="auto"/>
        <w:jc w:val="both"/>
        <w:rPr>
          <w:rFonts w:asciiTheme="minorHAnsi" w:hAnsiTheme="minorHAnsi" w:cstheme="minorHAnsi"/>
          <w:b/>
          <w:bCs/>
          <w:color w:val="FFFFFF" w:themeColor="background1"/>
          <w:spacing w:val="-2"/>
          <w:sz w:val="20"/>
          <w:szCs w:val="20"/>
        </w:rPr>
      </w:pPr>
      <w:r w:rsidRPr="00D25E88">
        <w:rPr>
          <w:rStyle w:val="normaltextrun"/>
          <w:rFonts w:asciiTheme="majorHAnsi" w:hAnsiTheme="majorHAnsi" w:cstheme="majorHAnsi"/>
          <w:b/>
          <w:color w:val="FFFFFF" w:themeColor="background1"/>
        </w:rPr>
        <w:t>Nome do estudante</w:t>
      </w:r>
      <w:r>
        <w:rPr>
          <w:rStyle w:val="normaltextrun"/>
          <w:rFonts w:asciiTheme="majorHAnsi" w:hAnsiTheme="majorHAnsi" w:cstheme="majorHAnsi"/>
          <w:b/>
          <w:color w:val="FFFFFF" w:themeColor="background1"/>
        </w:rPr>
        <w:t xml:space="preserve">: </w:t>
      </w:r>
      <w:r w:rsidR="004267CC">
        <w:rPr>
          <w:rStyle w:val="normaltextrun"/>
          <w:rFonts w:asciiTheme="majorHAnsi" w:hAnsiTheme="majorHAnsi" w:cstheme="majorHAnsi"/>
          <w:b/>
          <w:color w:val="FFFFFF" w:themeColor="background1"/>
        </w:rPr>
        <w:t>Bruno Mumbach</w:t>
      </w:r>
    </w:p>
    <w:p w14:paraId="48537270" w14:textId="588FFD5F" w:rsidR="004267CC" w:rsidRPr="00987B5B" w:rsidRDefault="004D1350" w:rsidP="004D1350">
      <w:pPr>
        <w:spacing w:before="720" w:after="60" w:line="240" w:lineRule="auto"/>
        <w:jc w:val="both"/>
        <w:rPr>
          <w:rFonts w:asciiTheme="minorHAnsi" w:hAnsiTheme="minorHAnsi" w:cstheme="minorHAnsi"/>
          <w:b/>
          <w:bCs/>
          <w:color w:val="4664BE"/>
          <w:sz w:val="24"/>
          <w:szCs w:val="23"/>
        </w:rPr>
      </w:pPr>
      <w:r>
        <w:rPr>
          <w:rFonts w:asciiTheme="minorHAnsi" w:hAnsiTheme="minorHAnsi" w:cstheme="minorHAnsi"/>
          <w:b/>
          <w:bCs/>
          <w:color w:val="4664BE"/>
          <w:sz w:val="24"/>
          <w:szCs w:val="23"/>
        </w:rPr>
        <w:t xml:space="preserve">1. </w:t>
      </w:r>
      <w:r w:rsidR="006E6815" w:rsidRPr="00987B5B">
        <w:rPr>
          <w:rFonts w:asciiTheme="minorHAnsi" w:hAnsiTheme="minorHAnsi" w:cstheme="minorHAnsi"/>
          <w:b/>
          <w:bCs/>
          <w:color w:val="4664BE"/>
          <w:sz w:val="24"/>
          <w:szCs w:val="23"/>
        </w:rPr>
        <w:t>Métricas para o negócio proposto (KPIs)</w:t>
      </w:r>
      <w:r>
        <w:rPr>
          <w:rFonts w:asciiTheme="minorHAnsi" w:hAnsiTheme="minorHAnsi" w:cstheme="minorHAnsi"/>
          <w:b/>
          <w:bCs/>
          <w:color w:val="4664BE"/>
          <w:sz w:val="24"/>
          <w:szCs w:val="23"/>
        </w:rPr>
        <w:t>:</w:t>
      </w:r>
    </w:p>
    <w:p w14:paraId="73D6AE29" w14:textId="3F4CAF6B" w:rsidR="004D1350" w:rsidRPr="004267CC" w:rsidRDefault="004267CC" w:rsidP="004267CC">
      <w:pPr>
        <w:pStyle w:val="PargrafodaLista"/>
        <w:numPr>
          <w:ilvl w:val="0"/>
          <w:numId w:val="11"/>
        </w:numPr>
        <w:spacing w:after="0" w:line="240" w:lineRule="auto"/>
        <w:rPr>
          <w:b/>
          <w:bCs/>
          <w:color w:val="000000" w:themeColor="text1"/>
          <w:sz w:val="24"/>
        </w:rPr>
      </w:pPr>
      <w:r w:rsidRPr="004267CC">
        <w:rPr>
          <w:b/>
          <w:bCs/>
          <w:color w:val="000000" w:themeColor="text1"/>
          <w:sz w:val="24"/>
        </w:rPr>
        <w:t>Produtividade Agrícola:</w:t>
      </w:r>
    </w:p>
    <w:p w14:paraId="6F4FD047" w14:textId="37BA7A9C" w:rsidR="004267CC" w:rsidRDefault="004267CC" w:rsidP="004267CC">
      <w:pPr>
        <w:spacing w:after="0" w:line="240" w:lineRule="auto"/>
        <w:ind w:left="360" w:firstLine="348"/>
        <w:rPr>
          <w:color w:val="000000" w:themeColor="text1"/>
          <w:sz w:val="24"/>
        </w:rPr>
      </w:pPr>
      <w:r w:rsidRPr="004267CC">
        <w:rPr>
          <w:color w:val="000000" w:themeColor="text1"/>
          <w:sz w:val="24"/>
        </w:rPr>
        <w:t>A produtividade representa a eficiência do uso da terra, sendo calculada pela razão entre a produção total e a área colhida.</w:t>
      </w:r>
    </w:p>
    <w:p w14:paraId="557EE7DD" w14:textId="77777777" w:rsidR="004267CC" w:rsidRDefault="004267CC" w:rsidP="004267CC">
      <w:pPr>
        <w:spacing w:after="0" w:line="240" w:lineRule="auto"/>
        <w:ind w:left="360" w:firstLine="348"/>
        <w:rPr>
          <w:color w:val="000000" w:themeColor="text1"/>
          <w:sz w:val="24"/>
        </w:rPr>
      </w:pPr>
    </w:p>
    <w:p w14:paraId="01931E62" w14:textId="76FF9D17" w:rsidR="004267CC" w:rsidRDefault="004267CC" w:rsidP="004267CC">
      <w:pPr>
        <w:spacing w:after="0" w:line="240" w:lineRule="auto"/>
        <w:ind w:firstLine="360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O cálculo é representado prela seguinte fórmula:</w:t>
      </w:r>
    </w:p>
    <w:p w14:paraId="1EBD42C0" w14:textId="77777777" w:rsidR="004267CC" w:rsidRDefault="004267CC" w:rsidP="004267CC">
      <w:pPr>
        <w:spacing w:after="0" w:line="240" w:lineRule="auto"/>
        <w:ind w:firstLine="360"/>
        <w:rPr>
          <w:color w:val="000000" w:themeColor="text1"/>
          <w:sz w:val="24"/>
        </w:rPr>
      </w:pPr>
    </w:p>
    <w:p w14:paraId="5B4ADD92" w14:textId="546DAFCE" w:rsidR="004267CC" w:rsidRDefault="004267CC" w:rsidP="00D26B09">
      <w:pPr>
        <w:spacing w:after="0" w:line="240" w:lineRule="auto"/>
        <w:ind w:left="3900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Á</w:t>
      </w:r>
      <w:r w:rsidRPr="004267CC">
        <w:rPr>
          <w:color w:val="000000" w:themeColor="text1"/>
          <w:sz w:val="24"/>
        </w:rPr>
        <w:t>rea colhida (hectares)</w:t>
      </w:r>
    </w:p>
    <w:p w14:paraId="3851B2C5" w14:textId="02B647E6" w:rsidR="004267CC" w:rsidRDefault="00D26B09" w:rsidP="004618A8">
      <w:pPr>
        <w:spacing w:after="0" w:line="240" w:lineRule="auto"/>
        <w:ind w:left="2124" w:firstLine="708"/>
        <w:rPr>
          <w:color w:val="000000" w:themeColor="text1"/>
          <w:sz w:val="24"/>
        </w:rPr>
      </w:pPr>
      <w:r w:rsidRPr="004267CC">
        <w:rPr>
          <w:color w:val="000000" w:themeColor="text1"/>
          <w:sz w:val="24"/>
        </w:rPr>
        <w:t>Produtividade</w:t>
      </w:r>
      <w:r>
        <w:rPr>
          <w:color w:val="000000" w:themeColor="text1"/>
          <w:sz w:val="24"/>
        </w:rPr>
        <w:t xml:space="preserve"> </w:t>
      </w:r>
      <w:r w:rsidRPr="004267CC">
        <w:rPr>
          <w:color w:val="000000" w:themeColor="text1"/>
          <w:sz w:val="24"/>
        </w:rPr>
        <w:t>=</w:t>
      </w:r>
      <w:r>
        <w:rPr>
          <w:color w:val="000000" w:themeColor="text1"/>
          <w:sz w:val="24"/>
        </w:rPr>
        <w:t xml:space="preserve"> </w:t>
      </w:r>
      <w:r w:rsidR="004267CC">
        <w:rPr>
          <w:color w:val="000000" w:themeColor="text1"/>
          <w:sz w:val="24"/>
        </w:rPr>
        <w:t xml:space="preserve">   --------------------------------</w:t>
      </w:r>
    </w:p>
    <w:p w14:paraId="427F7D5E" w14:textId="2DF7543A" w:rsidR="004267CC" w:rsidRDefault="004267CC" w:rsidP="004267CC">
      <w:pPr>
        <w:spacing w:after="0" w:line="240" w:lineRule="auto"/>
        <w:ind w:left="3528" w:firstLine="348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 xml:space="preserve">  </w:t>
      </w:r>
      <w:proofErr w:type="spellStart"/>
      <w:r w:rsidRPr="004267CC">
        <w:rPr>
          <w:color w:val="000000" w:themeColor="text1"/>
          <w:sz w:val="24"/>
        </w:rPr>
        <w:t>Produ</w:t>
      </w:r>
      <w:r>
        <w:rPr>
          <w:color w:val="000000" w:themeColor="text1"/>
          <w:sz w:val="24"/>
        </w:rPr>
        <w:t>ç</w:t>
      </w:r>
      <w:proofErr w:type="spellEnd"/>
      <w:r w:rsidRPr="004267CC">
        <w:rPr>
          <w:color w:val="000000" w:themeColor="text1"/>
          <w:sz w:val="24"/>
        </w:rPr>
        <w:t>​</w:t>
      </w:r>
      <w:proofErr w:type="spellStart"/>
      <w:r>
        <w:rPr>
          <w:color w:val="000000" w:themeColor="text1"/>
          <w:sz w:val="24"/>
        </w:rPr>
        <w:t>ã</w:t>
      </w:r>
      <w:r w:rsidRPr="004267CC">
        <w:rPr>
          <w:color w:val="000000" w:themeColor="text1"/>
          <w:sz w:val="24"/>
        </w:rPr>
        <w:t>o</w:t>
      </w:r>
      <w:proofErr w:type="spellEnd"/>
      <w:r w:rsidRPr="004267CC">
        <w:rPr>
          <w:color w:val="000000" w:themeColor="text1"/>
          <w:sz w:val="24"/>
        </w:rPr>
        <w:t> (toneladas)​</w:t>
      </w:r>
    </w:p>
    <w:p w14:paraId="01CE1AD8" w14:textId="77777777" w:rsidR="004267CC" w:rsidRDefault="004267CC" w:rsidP="004267CC">
      <w:pPr>
        <w:spacing w:after="0" w:line="240" w:lineRule="auto"/>
        <w:ind w:left="360" w:firstLine="348"/>
        <w:rPr>
          <w:color w:val="000000" w:themeColor="text1"/>
          <w:sz w:val="24"/>
        </w:rPr>
      </w:pPr>
    </w:p>
    <w:p w14:paraId="2376FF79" w14:textId="2F15C8DA" w:rsidR="004267CC" w:rsidRDefault="004267CC" w:rsidP="004267CC">
      <w:pPr>
        <w:spacing w:after="0" w:line="240" w:lineRule="auto"/>
        <w:ind w:left="360" w:firstLine="348"/>
        <w:rPr>
          <w:color w:val="000000" w:themeColor="text1"/>
          <w:sz w:val="24"/>
        </w:rPr>
      </w:pPr>
      <w:r w:rsidRPr="004267CC">
        <w:rPr>
          <w:color w:val="000000" w:themeColor="text1"/>
          <w:sz w:val="24"/>
        </w:rPr>
        <w:t>Este é o indicador mais relevante do projeto, pois permite comparar o desempenho entre diferentes municípios, culturas e períodos, além de servir como variável dependente nos modelos de análise preditiva.</w:t>
      </w:r>
    </w:p>
    <w:p w14:paraId="3066157E" w14:textId="77777777" w:rsidR="00860D84" w:rsidRDefault="00860D84" w:rsidP="004267CC">
      <w:pPr>
        <w:spacing w:after="0" w:line="240" w:lineRule="auto"/>
        <w:ind w:left="360" w:firstLine="348"/>
        <w:rPr>
          <w:color w:val="000000" w:themeColor="text1"/>
          <w:sz w:val="24"/>
        </w:rPr>
      </w:pPr>
    </w:p>
    <w:p w14:paraId="665ED1F1" w14:textId="77777777" w:rsidR="00860D84" w:rsidRPr="00860D84" w:rsidRDefault="00860D84" w:rsidP="00860D84">
      <w:pPr>
        <w:pStyle w:val="PargrafodaLista"/>
        <w:numPr>
          <w:ilvl w:val="0"/>
          <w:numId w:val="11"/>
        </w:numPr>
        <w:spacing w:after="0" w:line="240" w:lineRule="auto"/>
        <w:rPr>
          <w:b/>
          <w:bCs/>
          <w:color w:val="000000" w:themeColor="text1"/>
          <w:sz w:val="24"/>
        </w:rPr>
      </w:pPr>
      <w:r w:rsidRPr="00860D84">
        <w:rPr>
          <w:b/>
          <w:bCs/>
          <w:color w:val="000000" w:themeColor="text1"/>
          <w:sz w:val="24"/>
        </w:rPr>
        <w:t>Produção Total</w:t>
      </w:r>
    </w:p>
    <w:p w14:paraId="5EA8F77F" w14:textId="77777777" w:rsidR="00860D84" w:rsidRDefault="00860D84" w:rsidP="00860D84">
      <w:pPr>
        <w:spacing w:after="0" w:line="240" w:lineRule="auto"/>
        <w:ind w:left="360" w:firstLine="348"/>
        <w:rPr>
          <w:color w:val="000000" w:themeColor="text1"/>
          <w:sz w:val="24"/>
        </w:rPr>
      </w:pPr>
      <w:r w:rsidRPr="00860D84">
        <w:rPr>
          <w:color w:val="000000" w:themeColor="text1"/>
          <w:sz w:val="24"/>
        </w:rPr>
        <w:t>Refere-se ao volume total produzido de determinada cultura em uma região ou período.</w:t>
      </w:r>
    </w:p>
    <w:p w14:paraId="5EAB66E9" w14:textId="30405C3C" w:rsidR="00860D84" w:rsidRPr="00860D84" w:rsidRDefault="00860D84" w:rsidP="00860D84">
      <w:pPr>
        <w:spacing w:after="0" w:line="240" w:lineRule="auto"/>
        <w:ind w:left="360" w:firstLine="348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Tem como objetivo avaliar a capacidade produtiva e identificar regiões coma maior relevância agrícola.</w:t>
      </w:r>
    </w:p>
    <w:p w14:paraId="648B7AFA" w14:textId="77777777" w:rsidR="00860D84" w:rsidRDefault="00860D84" w:rsidP="00860D84">
      <w:pPr>
        <w:spacing w:after="0" w:line="240" w:lineRule="auto"/>
        <w:rPr>
          <w:color w:val="000000" w:themeColor="text1"/>
          <w:sz w:val="24"/>
        </w:rPr>
      </w:pPr>
    </w:p>
    <w:p w14:paraId="021847C4" w14:textId="77777777" w:rsidR="00860D84" w:rsidRPr="00860D84" w:rsidRDefault="00860D84" w:rsidP="00860D84">
      <w:pPr>
        <w:pStyle w:val="PargrafodaLista"/>
        <w:numPr>
          <w:ilvl w:val="0"/>
          <w:numId w:val="11"/>
        </w:numPr>
        <w:spacing w:after="0" w:line="240" w:lineRule="auto"/>
        <w:rPr>
          <w:b/>
          <w:bCs/>
          <w:color w:val="000000" w:themeColor="text1"/>
          <w:sz w:val="24"/>
        </w:rPr>
      </w:pPr>
      <w:r w:rsidRPr="00860D84">
        <w:rPr>
          <w:b/>
          <w:bCs/>
          <w:color w:val="000000" w:themeColor="text1"/>
          <w:sz w:val="24"/>
        </w:rPr>
        <w:t>Área Plantada/Colhida</w:t>
      </w:r>
    </w:p>
    <w:p w14:paraId="7885E9F7" w14:textId="77777777" w:rsidR="00860D84" w:rsidRDefault="00860D84" w:rsidP="00860D84">
      <w:pPr>
        <w:spacing w:after="0" w:line="240" w:lineRule="auto"/>
        <w:ind w:left="360" w:firstLine="348"/>
        <w:rPr>
          <w:color w:val="000000" w:themeColor="text1"/>
          <w:sz w:val="24"/>
        </w:rPr>
      </w:pPr>
      <w:r w:rsidRPr="00860D84">
        <w:rPr>
          <w:color w:val="000000" w:themeColor="text1"/>
          <w:sz w:val="24"/>
        </w:rPr>
        <w:t>Representa a extensão territorial utilizada para produção agrícola.</w:t>
      </w:r>
    </w:p>
    <w:p w14:paraId="66BD6B4B" w14:textId="4FF07AB3" w:rsidR="00860D84" w:rsidRDefault="00860D84" w:rsidP="00860D84">
      <w:pPr>
        <w:spacing w:after="0" w:line="240" w:lineRule="auto"/>
        <w:ind w:left="360" w:firstLine="348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 xml:space="preserve">Tem como objetivo medir o uso da terra e mapear a expansão ou retração agrícola em determinado período. </w:t>
      </w:r>
    </w:p>
    <w:p w14:paraId="326B6084" w14:textId="77777777" w:rsidR="00860D84" w:rsidRDefault="00860D84" w:rsidP="00860D84">
      <w:pPr>
        <w:spacing w:after="0" w:line="240" w:lineRule="auto"/>
        <w:ind w:left="360" w:firstLine="348"/>
        <w:rPr>
          <w:color w:val="000000" w:themeColor="text1"/>
          <w:sz w:val="24"/>
        </w:rPr>
      </w:pPr>
    </w:p>
    <w:p w14:paraId="2561770B" w14:textId="77777777" w:rsidR="00860D84" w:rsidRPr="00860D84" w:rsidRDefault="00860D84" w:rsidP="00860D84">
      <w:pPr>
        <w:pStyle w:val="PargrafodaLista"/>
        <w:numPr>
          <w:ilvl w:val="0"/>
          <w:numId w:val="11"/>
        </w:numPr>
        <w:spacing w:after="0" w:line="240" w:lineRule="auto"/>
        <w:rPr>
          <w:b/>
          <w:bCs/>
          <w:color w:val="000000" w:themeColor="text1"/>
          <w:sz w:val="24"/>
        </w:rPr>
      </w:pPr>
      <w:r w:rsidRPr="00860D84">
        <w:rPr>
          <w:b/>
          <w:bCs/>
          <w:color w:val="000000" w:themeColor="text1"/>
          <w:sz w:val="24"/>
        </w:rPr>
        <w:t>Valor da Produção</w:t>
      </w:r>
    </w:p>
    <w:p w14:paraId="2720A3C2" w14:textId="77777777" w:rsidR="00860D84" w:rsidRDefault="00860D84" w:rsidP="00860D84">
      <w:pPr>
        <w:spacing w:after="0" w:line="240" w:lineRule="auto"/>
        <w:ind w:left="360" w:firstLine="348"/>
        <w:rPr>
          <w:color w:val="000000" w:themeColor="text1"/>
          <w:sz w:val="24"/>
        </w:rPr>
      </w:pPr>
      <w:r w:rsidRPr="00860D84">
        <w:rPr>
          <w:color w:val="000000" w:themeColor="text1"/>
          <w:sz w:val="24"/>
        </w:rPr>
        <w:t>Corresponde ao valor econômico gerado pela produção agrícola.</w:t>
      </w:r>
    </w:p>
    <w:p w14:paraId="79CB8D6C" w14:textId="1FA021DE" w:rsidR="00860D84" w:rsidRDefault="00860D84" w:rsidP="00860D84">
      <w:pPr>
        <w:spacing w:after="0" w:line="240" w:lineRule="auto"/>
        <w:ind w:left="360" w:firstLine="348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Visa avaliar o impacto econômico e mensurar a rentabilidade da atividade.</w:t>
      </w:r>
    </w:p>
    <w:p w14:paraId="3FBF6108" w14:textId="77777777" w:rsidR="009A1F22" w:rsidRDefault="009A1F22" w:rsidP="00860D84">
      <w:pPr>
        <w:spacing w:after="0" w:line="240" w:lineRule="auto"/>
        <w:ind w:left="360" w:firstLine="348"/>
        <w:rPr>
          <w:color w:val="000000" w:themeColor="text1"/>
          <w:sz w:val="24"/>
        </w:rPr>
      </w:pPr>
    </w:p>
    <w:p w14:paraId="28231147" w14:textId="77777777" w:rsidR="009A1F22" w:rsidRPr="009A1F22" w:rsidRDefault="009A1F22" w:rsidP="009A1F22">
      <w:pPr>
        <w:pStyle w:val="PargrafodaLista"/>
        <w:numPr>
          <w:ilvl w:val="0"/>
          <w:numId w:val="11"/>
        </w:numPr>
        <w:spacing w:after="0" w:line="240" w:lineRule="auto"/>
        <w:rPr>
          <w:b/>
          <w:bCs/>
          <w:color w:val="000000" w:themeColor="text1"/>
          <w:sz w:val="24"/>
        </w:rPr>
      </w:pPr>
      <w:r w:rsidRPr="009A1F22">
        <w:rPr>
          <w:b/>
          <w:bCs/>
          <w:color w:val="000000" w:themeColor="text1"/>
          <w:sz w:val="24"/>
        </w:rPr>
        <w:t>Produtividade por Cultura</w:t>
      </w:r>
    </w:p>
    <w:p w14:paraId="645A8A7C" w14:textId="77777777" w:rsidR="009A1F22" w:rsidRPr="009A1F22" w:rsidRDefault="009A1F22" w:rsidP="009A1F22">
      <w:pPr>
        <w:spacing w:after="0" w:line="240" w:lineRule="auto"/>
        <w:ind w:left="360" w:firstLine="348"/>
        <w:rPr>
          <w:color w:val="000000" w:themeColor="text1"/>
          <w:sz w:val="24"/>
        </w:rPr>
      </w:pPr>
      <w:r w:rsidRPr="009A1F22">
        <w:rPr>
          <w:color w:val="000000" w:themeColor="text1"/>
          <w:sz w:val="24"/>
        </w:rPr>
        <w:t>Permite comparar a eficiência entre diferentes culturas agrícolas (ex.: soja, milho, trigo).</w:t>
      </w:r>
    </w:p>
    <w:p w14:paraId="3DDCACFA" w14:textId="2250E806" w:rsidR="009A1F22" w:rsidRPr="009A1F22" w:rsidRDefault="009A1F22" w:rsidP="009A1F22">
      <w:pPr>
        <w:tabs>
          <w:tab w:val="num" w:pos="720"/>
        </w:tabs>
        <w:spacing w:after="0" w:line="240" w:lineRule="auto"/>
        <w:ind w:left="360" w:firstLine="348"/>
        <w:rPr>
          <w:color w:val="000000" w:themeColor="text1"/>
          <w:sz w:val="24"/>
        </w:rPr>
      </w:pPr>
      <w:r w:rsidRPr="009A1F22">
        <w:rPr>
          <w:color w:val="000000" w:themeColor="text1"/>
          <w:sz w:val="24"/>
        </w:rPr>
        <w:t>Pretende mensurar as culturas mais eficientes e produtivas por região e apoiar decisões de diversificações agrícolas.</w:t>
      </w:r>
    </w:p>
    <w:p w14:paraId="3CB52D02" w14:textId="77777777" w:rsidR="009A1F22" w:rsidRDefault="009A1F22" w:rsidP="00860D84">
      <w:pPr>
        <w:spacing w:after="0" w:line="240" w:lineRule="auto"/>
        <w:ind w:left="360" w:firstLine="348"/>
        <w:rPr>
          <w:color w:val="000000" w:themeColor="text1"/>
          <w:sz w:val="24"/>
        </w:rPr>
      </w:pPr>
    </w:p>
    <w:p w14:paraId="351F30DC" w14:textId="77777777" w:rsidR="009A1F22" w:rsidRPr="009A1F22" w:rsidRDefault="009A1F22" w:rsidP="009A1F22">
      <w:pPr>
        <w:pStyle w:val="PargrafodaLista"/>
        <w:numPr>
          <w:ilvl w:val="0"/>
          <w:numId w:val="11"/>
        </w:numPr>
        <w:spacing w:after="0" w:line="240" w:lineRule="auto"/>
        <w:rPr>
          <w:b/>
          <w:bCs/>
          <w:color w:val="000000" w:themeColor="text1"/>
          <w:sz w:val="24"/>
        </w:rPr>
      </w:pPr>
      <w:r w:rsidRPr="009A1F22">
        <w:rPr>
          <w:b/>
          <w:bCs/>
          <w:color w:val="000000" w:themeColor="text1"/>
          <w:sz w:val="24"/>
        </w:rPr>
        <w:lastRenderedPageBreak/>
        <w:t>Relação Clima x Produtividade</w:t>
      </w:r>
    </w:p>
    <w:p w14:paraId="08A238FF" w14:textId="77777777" w:rsidR="009A1F22" w:rsidRPr="009A1F22" w:rsidRDefault="009A1F22" w:rsidP="009A1F22">
      <w:pPr>
        <w:spacing w:after="0" w:line="240" w:lineRule="auto"/>
        <w:ind w:left="360" w:firstLine="348"/>
        <w:rPr>
          <w:color w:val="000000" w:themeColor="text1"/>
          <w:sz w:val="24"/>
        </w:rPr>
      </w:pPr>
      <w:r w:rsidRPr="009A1F22">
        <w:rPr>
          <w:color w:val="000000" w:themeColor="text1"/>
          <w:sz w:val="24"/>
        </w:rPr>
        <w:t>Indicador analítico que busca identificar correlações entre variáveis climáticas e desempenho agrícola.</w:t>
      </w:r>
    </w:p>
    <w:p w14:paraId="1ABB5FD0" w14:textId="77777777" w:rsidR="009A1F22" w:rsidRPr="00860D84" w:rsidRDefault="009A1F22" w:rsidP="00860D84">
      <w:pPr>
        <w:spacing w:after="0" w:line="240" w:lineRule="auto"/>
        <w:ind w:left="360" w:firstLine="348"/>
        <w:rPr>
          <w:color w:val="000000" w:themeColor="text1"/>
          <w:sz w:val="24"/>
        </w:rPr>
      </w:pPr>
    </w:p>
    <w:p w14:paraId="497C0188" w14:textId="77777777" w:rsidR="00860D84" w:rsidRPr="00860D84" w:rsidRDefault="00860D84" w:rsidP="00860D84">
      <w:pPr>
        <w:spacing w:after="0" w:line="240" w:lineRule="auto"/>
        <w:ind w:left="360" w:firstLine="348"/>
        <w:rPr>
          <w:color w:val="000000" w:themeColor="text1"/>
          <w:sz w:val="24"/>
        </w:rPr>
      </w:pPr>
    </w:p>
    <w:p w14:paraId="4FAB5E6E" w14:textId="77777777" w:rsidR="00860D84" w:rsidRPr="004267CC" w:rsidRDefault="00860D84" w:rsidP="00860D84">
      <w:pPr>
        <w:spacing w:after="0" w:line="240" w:lineRule="auto"/>
        <w:rPr>
          <w:color w:val="000000" w:themeColor="text1"/>
          <w:sz w:val="24"/>
        </w:rPr>
      </w:pPr>
    </w:p>
    <w:p w14:paraId="7B01B341" w14:textId="7761DCA2" w:rsidR="00987B5B" w:rsidRPr="004D1350" w:rsidRDefault="004D1350" w:rsidP="004D1350">
      <w:pPr>
        <w:spacing w:before="720" w:after="0" w:line="240" w:lineRule="auto"/>
        <w:jc w:val="both"/>
        <w:rPr>
          <w:rFonts w:asciiTheme="minorHAnsi" w:hAnsiTheme="minorHAnsi" w:cstheme="minorHAnsi"/>
          <w:b/>
          <w:bCs/>
          <w:color w:val="4664BE"/>
          <w:sz w:val="24"/>
          <w:szCs w:val="23"/>
        </w:rPr>
      </w:pPr>
      <w:r>
        <w:rPr>
          <w:rFonts w:asciiTheme="minorHAnsi" w:hAnsiTheme="minorHAnsi" w:cstheme="minorHAnsi"/>
          <w:b/>
          <w:bCs/>
          <w:color w:val="4664BE"/>
          <w:sz w:val="24"/>
          <w:szCs w:val="23"/>
        </w:rPr>
        <w:t xml:space="preserve">2. </w:t>
      </w:r>
      <w:r w:rsidR="006E6815" w:rsidRPr="004D1350">
        <w:rPr>
          <w:rFonts w:asciiTheme="minorHAnsi" w:hAnsiTheme="minorHAnsi" w:cstheme="minorHAnsi"/>
          <w:b/>
          <w:bCs/>
          <w:color w:val="4664BE"/>
          <w:sz w:val="24"/>
          <w:szCs w:val="23"/>
        </w:rPr>
        <w:t>Arquitetura da solução</w:t>
      </w:r>
      <w:r>
        <w:rPr>
          <w:rFonts w:asciiTheme="minorHAnsi" w:hAnsiTheme="minorHAnsi" w:cstheme="minorHAnsi"/>
          <w:b/>
          <w:bCs/>
          <w:color w:val="4664BE"/>
          <w:sz w:val="24"/>
          <w:szCs w:val="23"/>
        </w:rPr>
        <w:t xml:space="preserve"> </w:t>
      </w:r>
      <w:r w:rsidRPr="004D1350">
        <w:rPr>
          <w:rFonts w:asciiTheme="minorHAnsi" w:hAnsiTheme="minorHAnsi" w:cstheme="minorHAnsi"/>
          <w:b/>
          <w:bCs/>
          <w:color w:val="4664BE"/>
          <w:sz w:val="24"/>
          <w:szCs w:val="23"/>
        </w:rPr>
        <w:t>(</w:t>
      </w:r>
      <w:r>
        <w:rPr>
          <w:rFonts w:asciiTheme="minorHAnsi" w:hAnsiTheme="minorHAnsi" w:cstheme="minorHAnsi"/>
          <w:b/>
          <w:bCs/>
          <w:color w:val="4664BE"/>
          <w:sz w:val="24"/>
          <w:szCs w:val="23"/>
        </w:rPr>
        <w:t>f</w:t>
      </w:r>
      <w:r w:rsidRPr="004D1350">
        <w:rPr>
          <w:rFonts w:asciiTheme="minorHAnsi" w:hAnsiTheme="minorHAnsi" w:cstheme="minorHAnsi"/>
          <w:b/>
          <w:bCs/>
          <w:color w:val="4664BE"/>
          <w:sz w:val="24"/>
          <w:szCs w:val="23"/>
        </w:rPr>
        <w:t>erramentas, pipeline com as fases, repositórios, dependências)</w:t>
      </w:r>
      <w:r>
        <w:rPr>
          <w:rFonts w:asciiTheme="minorHAnsi" w:hAnsiTheme="minorHAnsi" w:cstheme="minorHAnsi"/>
          <w:b/>
          <w:bCs/>
          <w:color w:val="4664BE"/>
          <w:sz w:val="24"/>
          <w:szCs w:val="23"/>
        </w:rPr>
        <w:t>:</w:t>
      </w:r>
      <w:r w:rsidR="006E6815" w:rsidRPr="004D1350">
        <w:rPr>
          <w:rFonts w:asciiTheme="minorHAnsi" w:hAnsiTheme="minorHAnsi" w:cstheme="minorHAnsi"/>
          <w:b/>
          <w:bCs/>
          <w:color w:val="4664BE"/>
          <w:sz w:val="24"/>
          <w:szCs w:val="23"/>
        </w:rPr>
        <w:t xml:space="preserve"> </w:t>
      </w:r>
    </w:p>
    <w:p w14:paraId="431C27CD" w14:textId="04683667" w:rsidR="00CE142A" w:rsidRPr="00CE142A" w:rsidRDefault="00CE142A" w:rsidP="00CE142A">
      <w:pPr>
        <w:spacing w:after="0" w:line="240" w:lineRule="auto"/>
        <w:ind w:firstLine="708"/>
        <w:rPr>
          <w:color w:val="000000" w:themeColor="text1"/>
          <w:sz w:val="24"/>
        </w:rPr>
      </w:pPr>
      <w:r w:rsidRPr="00CE142A">
        <w:rPr>
          <w:color w:val="000000" w:themeColor="text1"/>
          <w:sz w:val="24"/>
        </w:rPr>
        <w:t>A arquitetura d</w:t>
      </w:r>
      <w:r>
        <w:rPr>
          <w:color w:val="000000" w:themeColor="text1"/>
          <w:sz w:val="24"/>
        </w:rPr>
        <w:t>o projeto foi desenvolvida</w:t>
      </w:r>
      <w:r w:rsidRPr="00CE142A">
        <w:rPr>
          <w:color w:val="000000" w:themeColor="text1"/>
          <w:sz w:val="24"/>
        </w:rPr>
        <w:t xml:space="preserve"> com o objetivo de garantir a integração, processamento e análise de dados provenientes de múltiplas fontes, permitindo a geração de insights estratégicos sobre a produtividade agrícola</w:t>
      </w:r>
      <w:r>
        <w:rPr>
          <w:color w:val="000000" w:themeColor="text1"/>
          <w:sz w:val="24"/>
        </w:rPr>
        <w:t xml:space="preserve"> na região noroeste do estado do Rio Grande do Sul</w:t>
      </w:r>
      <w:r w:rsidRPr="00CE142A">
        <w:rPr>
          <w:color w:val="000000" w:themeColor="text1"/>
          <w:sz w:val="24"/>
        </w:rPr>
        <w:t>.</w:t>
      </w:r>
    </w:p>
    <w:p w14:paraId="3CB4C852" w14:textId="55D9FFD3" w:rsidR="004D1350" w:rsidRDefault="00CE142A" w:rsidP="00CE142A">
      <w:pPr>
        <w:spacing w:after="0" w:line="240" w:lineRule="auto"/>
        <w:ind w:firstLine="708"/>
        <w:rPr>
          <w:color w:val="000000" w:themeColor="text1"/>
          <w:sz w:val="24"/>
        </w:rPr>
      </w:pPr>
      <w:r w:rsidRPr="00CE142A">
        <w:rPr>
          <w:color w:val="000000" w:themeColor="text1"/>
          <w:sz w:val="24"/>
        </w:rPr>
        <w:t xml:space="preserve">A solução adota uma abordagem em camadas, contemplando as etapas de coleta, tratamento, armazenamento, modelagem e visualização dos dados, além da incorporação de técnicas de </w:t>
      </w:r>
      <w:proofErr w:type="spellStart"/>
      <w:r w:rsidRPr="00CE142A">
        <w:rPr>
          <w:color w:val="000000" w:themeColor="text1"/>
          <w:sz w:val="24"/>
        </w:rPr>
        <w:t>analytics</w:t>
      </w:r>
      <w:proofErr w:type="spellEnd"/>
      <w:r w:rsidRPr="00CE142A">
        <w:rPr>
          <w:color w:val="000000" w:themeColor="text1"/>
          <w:sz w:val="24"/>
        </w:rPr>
        <w:t xml:space="preserve"> para análise preditiva.</w:t>
      </w:r>
      <w:r w:rsidR="004D1350" w:rsidRPr="0075283D">
        <w:rPr>
          <w:color w:val="000000" w:themeColor="text1"/>
          <w:sz w:val="24"/>
        </w:rPr>
        <w:t>.</w:t>
      </w:r>
      <w:r>
        <w:rPr>
          <w:color w:val="000000" w:themeColor="text1"/>
          <w:sz w:val="24"/>
        </w:rPr>
        <w:t>.</w:t>
      </w:r>
    </w:p>
    <w:p w14:paraId="2C1A7F9B" w14:textId="77777777" w:rsidR="00CE142A" w:rsidRDefault="00CE142A" w:rsidP="00CE142A">
      <w:pPr>
        <w:spacing w:after="0" w:line="240" w:lineRule="auto"/>
        <w:rPr>
          <w:color w:val="000000" w:themeColor="text1"/>
          <w:sz w:val="24"/>
        </w:rPr>
      </w:pPr>
    </w:p>
    <w:p w14:paraId="3F52F114" w14:textId="14C08F1E" w:rsidR="00E4330E" w:rsidRPr="00E4330E" w:rsidRDefault="00E4330E" w:rsidP="00E4330E">
      <w:pPr>
        <w:spacing w:after="0" w:line="240" w:lineRule="auto"/>
        <w:ind w:left="360"/>
        <w:rPr>
          <w:b/>
          <w:bCs/>
          <w:color w:val="000000" w:themeColor="text1"/>
          <w:sz w:val="24"/>
        </w:rPr>
      </w:pPr>
      <w:r>
        <w:rPr>
          <w:b/>
          <w:bCs/>
          <w:color w:val="000000" w:themeColor="text1"/>
          <w:sz w:val="24"/>
        </w:rPr>
        <w:t xml:space="preserve">2.1 </w:t>
      </w:r>
      <w:r w:rsidRPr="00E4330E">
        <w:rPr>
          <w:b/>
          <w:bCs/>
          <w:color w:val="000000" w:themeColor="text1"/>
          <w:sz w:val="24"/>
        </w:rPr>
        <w:t>Fonte dos dados</w:t>
      </w:r>
    </w:p>
    <w:p w14:paraId="04B6547C" w14:textId="2CFBCD8F" w:rsidR="00CE142A" w:rsidRPr="00CE142A" w:rsidRDefault="00CE142A" w:rsidP="00CE142A">
      <w:pPr>
        <w:spacing w:after="0" w:line="240" w:lineRule="auto"/>
        <w:rPr>
          <w:color w:val="000000" w:themeColor="text1"/>
          <w:sz w:val="24"/>
        </w:rPr>
      </w:pPr>
      <w:r w:rsidRPr="00CE142A">
        <w:rPr>
          <w:color w:val="000000" w:themeColor="text1"/>
          <w:sz w:val="24"/>
        </w:rPr>
        <w:t>Os dados utilizados no projeto são provenientes de fontes públicas oficiais:</w:t>
      </w:r>
    </w:p>
    <w:p w14:paraId="61D3D164" w14:textId="77777777" w:rsidR="00CE142A" w:rsidRPr="00E4330E" w:rsidRDefault="00CE142A" w:rsidP="00CE142A">
      <w:pPr>
        <w:pStyle w:val="PargrafodaLista"/>
        <w:numPr>
          <w:ilvl w:val="0"/>
          <w:numId w:val="11"/>
        </w:numPr>
        <w:spacing w:after="0" w:line="240" w:lineRule="auto"/>
        <w:rPr>
          <w:b/>
          <w:bCs/>
          <w:color w:val="000000" w:themeColor="text1"/>
          <w:sz w:val="24"/>
        </w:rPr>
      </w:pPr>
      <w:r w:rsidRPr="00E4330E">
        <w:rPr>
          <w:b/>
          <w:bCs/>
          <w:color w:val="000000" w:themeColor="text1"/>
          <w:sz w:val="24"/>
        </w:rPr>
        <w:t>IBGE</w:t>
      </w:r>
    </w:p>
    <w:p w14:paraId="1614D9F3" w14:textId="3E1FBE83" w:rsidR="00CE142A" w:rsidRPr="00CE142A" w:rsidRDefault="00CE142A" w:rsidP="00CE142A">
      <w:pPr>
        <w:spacing w:after="0" w:line="240" w:lineRule="auto"/>
        <w:ind w:left="720" w:firstLine="696"/>
        <w:rPr>
          <w:color w:val="000000" w:themeColor="text1"/>
          <w:sz w:val="24"/>
        </w:rPr>
      </w:pPr>
      <w:r w:rsidRPr="00CE142A">
        <w:rPr>
          <w:color w:val="000000" w:themeColor="text1"/>
          <w:sz w:val="24"/>
        </w:rPr>
        <w:t>Produção agrícola</w:t>
      </w:r>
    </w:p>
    <w:p w14:paraId="38F9F2FB" w14:textId="5E31E1C3" w:rsidR="00CE142A" w:rsidRPr="00CE142A" w:rsidRDefault="00CE142A" w:rsidP="00CE142A">
      <w:pPr>
        <w:spacing w:after="0" w:line="240" w:lineRule="auto"/>
        <w:ind w:left="708" w:firstLine="708"/>
        <w:rPr>
          <w:color w:val="000000" w:themeColor="text1"/>
          <w:sz w:val="24"/>
        </w:rPr>
      </w:pPr>
      <w:r w:rsidRPr="00CE142A">
        <w:rPr>
          <w:color w:val="000000" w:themeColor="text1"/>
          <w:sz w:val="24"/>
        </w:rPr>
        <w:t>Dados geográficos</w:t>
      </w:r>
    </w:p>
    <w:p w14:paraId="67EB4765" w14:textId="134F283E" w:rsidR="00CE142A" w:rsidRPr="00E4330E" w:rsidRDefault="00CE142A" w:rsidP="00CE142A">
      <w:pPr>
        <w:pStyle w:val="PargrafodaLista"/>
        <w:numPr>
          <w:ilvl w:val="0"/>
          <w:numId w:val="11"/>
        </w:numPr>
        <w:spacing w:after="0" w:line="240" w:lineRule="auto"/>
        <w:rPr>
          <w:b/>
          <w:bCs/>
          <w:color w:val="000000" w:themeColor="text1"/>
          <w:sz w:val="24"/>
        </w:rPr>
      </w:pPr>
      <w:r w:rsidRPr="00E4330E">
        <w:rPr>
          <w:b/>
          <w:bCs/>
          <w:color w:val="000000" w:themeColor="text1"/>
          <w:sz w:val="24"/>
        </w:rPr>
        <w:t xml:space="preserve">Instituto Nacional de </w:t>
      </w:r>
      <w:r w:rsidR="00E4330E" w:rsidRPr="00E4330E">
        <w:rPr>
          <w:b/>
          <w:bCs/>
          <w:color w:val="000000" w:themeColor="text1"/>
          <w:sz w:val="24"/>
        </w:rPr>
        <w:t>Meteorologia</w:t>
      </w:r>
      <w:r w:rsidR="00E4330E">
        <w:rPr>
          <w:b/>
          <w:bCs/>
          <w:color w:val="000000" w:themeColor="text1"/>
          <w:sz w:val="24"/>
        </w:rPr>
        <w:t xml:space="preserve"> (INMET)</w:t>
      </w:r>
    </w:p>
    <w:p w14:paraId="481EE115" w14:textId="3E866BE7" w:rsidR="00CE142A" w:rsidRDefault="00CE142A" w:rsidP="00CE142A">
      <w:pPr>
        <w:spacing w:after="0" w:line="240" w:lineRule="auto"/>
        <w:ind w:left="708" w:firstLine="708"/>
        <w:rPr>
          <w:color w:val="000000" w:themeColor="text1"/>
          <w:sz w:val="24"/>
        </w:rPr>
      </w:pPr>
      <w:r w:rsidRPr="00CE142A">
        <w:rPr>
          <w:color w:val="000000" w:themeColor="text1"/>
          <w:sz w:val="24"/>
        </w:rPr>
        <w:t xml:space="preserve">Dados </w:t>
      </w:r>
    </w:p>
    <w:p w14:paraId="193D2BAC" w14:textId="77777777" w:rsidR="00E4330E" w:rsidRDefault="00E4330E" w:rsidP="00E4330E">
      <w:pPr>
        <w:spacing w:after="0" w:line="240" w:lineRule="auto"/>
        <w:rPr>
          <w:color w:val="000000" w:themeColor="text1"/>
          <w:sz w:val="24"/>
        </w:rPr>
      </w:pPr>
    </w:p>
    <w:p w14:paraId="3284B846" w14:textId="3964E603" w:rsidR="00E4330E" w:rsidRPr="00E4330E" w:rsidRDefault="00E4330E" w:rsidP="00E4330E">
      <w:pPr>
        <w:spacing w:after="0" w:line="240" w:lineRule="auto"/>
        <w:ind w:left="360"/>
        <w:rPr>
          <w:b/>
          <w:bCs/>
          <w:color w:val="000000" w:themeColor="text1"/>
          <w:sz w:val="24"/>
        </w:rPr>
      </w:pPr>
      <w:r>
        <w:rPr>
          <w:b/>
          <w:bCs/>
          <w:color w:val="000000" w:themeColor="text1"/>
          <w:sz w:val="24"/>
        </w:rPr>
        <w:t xml:space="preserve">2.2 </w:t>
      </w:r>
      <w:r w:rsidRPr="00E4330E">
        <w:rPr>
          <w:b/>
          <w:bCs/>
          <w:color w:val="000000" w:themeColor="text1"/>
          <w:sz w:val="24"/>
        </w:rPr>
        <w:t>Pipeline dos dados</w:t>
      </w:r>
    </w:p>
    <w:p w14:paraId="13E0835D" w14:textId="542BE1DD" w:rsidR="00E4330E" w:rsidRPr="00E4330E" w:rsidRDefault="00E4330E" w:rsidP="00E4330E">
      <w:pPr>
        <w:spacing w:after="0" w:line="240" w:lineRule="auto"/>
        <w:ind w:firstLine="360"/>
        <w:rPr>
          <w:color w:val="000000" w:themeColor="text1"/>
          <w:sz w:val="24"/>
        </w:rPr>
      </w:pPr>
      <w:r w:rsidRPr="00E4330E">
        <w:rPr>
          <w:color w:val="000000" w:themeColor="text1"/>
          <w:sz w:val="24"/>
        </w:rPr>
        <w:t>O pipeline da solução foi estruturado nas seguintes etapas:</w:t>
      </w:r>
    </w:p>
    <w:p w14:paraId="271C51DD" w14:textId="77777777" w:rsidR="00E4330E" w:rsidRPr="00E4330E" w:rsidRDefault="00E4330E" w:rsidP="00E4330E">
      <w:pPr>
        <w:pStyle w:val="PargrafodaLista"/>
        <w:spacing w:after="0" w:line="240" w:lineRule="auto"/>
        <w:rPr>
          <w:color w:val="000000" w:themeColor="text1"/>
          <w:sz w:val="24"/>
        </w:rPr>
      </w:pPr>
    </w:p>
    <w:p w14:paraId="047D6547" w14:textId="389149E9" w:rsidR="00E4330E" w:rsidRPr="00E4330E" w:rsidRDefault="00E4330E" w:rsidP="00E4330E">
      <w:pPr>
        <w:spacing w:after="0" w:line="240" w:lineRule="auto"/>
        <w:ind w:left="360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2.2.1</w:t>
      </w:r>
      <w:r w:rsidRPr="00E4330E">
        <w:rPr>
          <w:color w:val="000000" w:themeColor="text1"/>
          <w:sz w:val="24"/>
        </w:rPr>
        <w:t xml:space="preserve"> Coleta de Dados</w:t>
      </w:r>
    </w:p>
    <w:p w14:paraId="59A30E09" w14:textId="73E65B89" w:rsidR="00E4330E" w:rsidRPr="00E4330E" w:rsidRDefault="00E4330E" w:rsidP="00E4330E">
      <w:pPr>
        <w:spacing w:after="0" w:line="240" w:lineRule="auto"/>
        <w:ind w:firstLine="360"/>
        <w:rPr>
          <w:color w:val="000000" w:themeColor="text1"/>
          <w:sz w:val="24"/>
        </w:rPr>
      </w:pPr>
      <w:r w:rsidRPr="00E4330E">
        <w:rPr>
          <w:color w:val="000000" w:themeColor="text1"/>
          <w:sz w:val="24"/>
        </w:rPr>
        <w:t>Download manual e automatizado dos dados</w:t>
      </w:r>
    </w:p>
    <w:p w14:paraId="5F5E66C7" w14:textId="77777777" w:rsidR="00E4330E" w:rsidRPr="00E4330E" w:rsidRDefault="00E4330E" w:rsidP="00E4330E">
      <w:pPr>
        <w:spacing w:after="0" w:line="240" w:lineRule="auto"/>
        <w:ind w:firstLine="360"/>
        <w:rPr>
          <w:color w:val="000000" w:themeColor="text1"/>
          <w:sz w:val="24"/>
        </w:rPr>
      </w:pPr>
      <w:r w:rsidRPr="00E4330E">
        <w:rPr>
          <w:color w:val="000000" w:themeColor="text1"/>
          <w:sz w:val="24"/>
        </w:rPr>
        <w:t>Armazenamento inicial em arquivos CSV</w:t>
      </w:r>
    </w:p>
    <w:p w14:paraId="133C3AAE" w14:textId="77777777" w:rsidR="00E4330E" w:rsidRDefault="00E4330E" w:rsidP="00E4330E">
      <w:pPr>
        <w:spacing w:after="0" w:line="240" w:lineRule="auto"/>
        <w:ind w:left="360"/>
        <w:rPr>
          <w:rFonts w:ascii="Segoe UI Emoji" w:hAnsi="Segoe UI Emoji" w:cs="Segoe UI Emoji"/>
          <w:color w:val="000000" w:themeColor="text1"/>
          <w:sz w:val="24"/>
        </w:rPr>
      </w:pPr>
    </w:p>
    <w:p w14:paraId="7FA56C8F" w14:textId="453513EC" w:rsidR="00E4330E" w:rsidRPr="00E4330E" w:rsidRDefault="00E4330E" w:rsidP="00E4330E">
      <w:pPr>
        <w:spacing w:after="0" w:line="240" w:lineRule="auto"/>
        <w:ind w:left="360"/>
        <w:rPr>
          <w:color w:val="000000" w:themeColor="text1"/>
          <w:sz w:val="24"/>
        </w:rPr>
      </w:pPr>
      <w:r>
        <w:rPr>
          <w:rFonts w:ascii="Segoe UI Emoji" w:hAnsi="Segoe UI Emoji" w:cs="Segoe UI Emoji"/>
          <w:color w:val="000000" w:themeColor="text1"/>
          <w:sz w:val="24"/>
        </w:rPr>
        <w:t>2.2.2</w:t>
      </w:r>
      <w:r w:rsidRPr="00E4330E">
        <w:rPr>
          <w:color w:val="000000" w:themeColor="text1"/>
          <w:sz w:val="24"/>
        </w:rPr>
        <w:t xml:space="preserve"> Tratamento e Limpeza</w:t>
      </w:r>
    </w:p>
    <w:p w14:paraId="08429972" w14:textId="204A1CC7" w:rsidR="00E4330E" w:rsidRPr="00E4330E" w:rsidRDefault="00E4330E" w:rsidP="00E4330E">
      <w:pPr>
        <w:spacing w:after="0" w:line="240" w:lineRule="auto"/>
        <w:ind w:firstLine="360"/>
        <w:rPr>
          <w:color w:val="000000" w:themeColor="text1"/>
          <w:sz w:val="24"/>
        </w:rPr>
      </w:pPr>
      <w:r w:rsidRPr="00E4330E">
        <w:rPr>
          <w:color w:val="000000" w:themeColor="text1"/>
          <w:sz w:val="24"/>
        </w:rPr>
        <w:t>Realizado utilizando Python, incluindo:</w:t>
      </w:r>
    </w:p>
    <w:p w14:paraId="308DB2E1" w14:textId="471F2C70" w:rsidR="00E4330E" w:rsidRPr="00FC07AD" w:rsidRDefault="00E4330E" w:rsidP="00FC07AD">
      <w:pPr>
        <w:pStyle w:val="PargrafodaLista"/>
        <w:numPr>
          <w:ilvl w:val="0"/>
          <w:numId w:val="11"/>
        </w:numPr>
        <w:spacing w:after="0" w:line="240" w:lineRule="auto"/>
        <w:rPr>
          <w:color w:val="000000" w:themeColor="text1"/>
          <w:sz w:val="24"/>
        </w:rPr>
      </w:pPr>
      <w:r w:rsidRPr="00FC07AD">
        <w:rPr>
          <w:color w:val="000000" w:themeColor="text1"/>
          <w:sz w:val="24"/>
        </w:rPr>
        <w:t>Padronização de colunas</w:t>
      </w:r>
    </w:p>
    <w:p w14:paraId="4714294B" w14:textId="77777777" w:rsidR="00E4330E" w:rsidRPr="00FC07AD" w:rsidRDefault="00E4330E" w:rsidP="00FC07AD">
      <w:pPr>
        <w:pStyle w:val="PargrafodaLista"/>
        <w:numPr>
          <w:ilvl w:val="0"/>
          <w:numId w:val="11"/>
        </w:numPr>
        <w:spacing w:after="0" w:line="240" w:lineRule="auto"/>
        <w:rPr>
          <w:color w:val="000000" w:themeColor="text1"/>
          <w:sz w:val="24"/>
        </w:rPr>
      </w:pPr>
      <w:r w:rsidRPr="00FC07AD">
        <w:rPr>
          <w:color w:val="000000" w:themeColor="text1"/>
          <w:sz w:val="24"/>
        </w:rPr>
        <w:t>Tratamento de valores nulos e inconsistentes</w:t>
      </w:r>
    </w:p>
    <w:p w14:paraId="6B810DFE" w14:textId="77777777" w:rsidR="00E4330E" w:rsidRPr="00FC07AD" w:rsidRDefault="00E4330E" w:rsidP="00FC07AD">
      <w:pPr>
        <w:pStyle w:val="PargrafodaLista"/>
        <w:numPr>
          <w:ilvl w:val="0"/>
          <w:numId w:val="11"/>
        </w:numPr>
        <w:spacing w:after="0" w:line="240" w:lineRule="auto"/>
        <w:rPr>
          <w:color w:val="000000" w:themeColor="text1"/>
          <w:sz w:val="24"/>
        </w:rPr>
      </w:pPr>
      <w:r w:rsidRPr="00FC07AD">
        <w:rPr>
          <w:color w:val="000000" w:themeColor="text1"/>
          <w:sz w:val="24"/>
        </w:rPr>
        <w:t>Conversão de tipos de dados</w:t>
      </w:r>
    </w:p>
    <w:p w14:paraId="5102AAC1" w14:textId="77777777" w:rsidR="00E4330E" w:rsidRPr="00FC07AD" w:rsidRDefault="00E4330E" w:rsidP="00FC07AD">
      <w:pPr>
        <w:pStyle w:val="PargrafodaLista"/>
        <w:numPr>
          <w:ilvl w:val="0"/>
          <w:numId w:val="11"/>
        </w:numPr>
        <w:spacing w:after="0" w:line="240" w:lineRule="auto"/>
        <w:rPr>
          <w:color w:val="000000" w:themeColor="text1"/>
          <w:sz w:val="24"/>
        </w:rPr>
      </w:pPr>
      <w:r w:rsidRPr="00FC07AD">
        <w:rPr>
          <w:color w:val="000000" w:themeColor="text1"/>
          <w:sz w:val="24"/>
        </w:rPr>
        <w:t>Integração de múltiplos arquivos</w:t>
      </w:r>
    </w:p>
    <w:p w14:paraId="40AC27EB" w14:textId="77777777" w:rsidR="00E4330E" w:rsidRPr="00E4330E" w:rsidRDefault="00E4330E" w:rsidP="00E4330E">
      <w:pPr>
        <w:spacing w:after="0" w:line="240" w:lineRule="auto"/>
        <w:ind w:left="360"/>
        <w:rPr>
          <w:color w:val="000000" w:themeColor="text1"/>
          <w:sz w:val="24"/>
        </w:rPr>
      </w:pPr>
    </w:p>
    <w:p w14:paraId="6E5D9417" w14:textId="3C8BD1F1" w:rsidR="00E4330E" w:rsidRPr="00E4330E" w:rsidRDefault="00FC07AD" w:rsidP="00E4330E">
      <w:pPr>
        <w:spacing w:after="0" w:line="240" w:lineRule="auto"/>
        <w:ind w:left="360"/>
        <w:rPr>
          <w:color w:val="000000" w:themeColor="text1"/>
          <w:sz w:val="24"/>
        </w:rPr>
      </w:pPr>
      <w:r>
        <w:rPr>
          <w:rFonts w:ascii="Segoe UI Emoji" w:hAnsi="Segoe UI Emoji" w:cs="Segoe UI Emoji"/>
          <w:color w:val="000000" w:themeColor="text1"/>
          <w:sz w:val="24"/>
        </w:rPr>
        <w:t xml:space="preserve">2.2.3 </w:t>
      </w:r>
      <w:r w:rsidR="00E4330E" w:rsidRPr="00E4330E">
        <w:rPr>
          <w:color w:val="000000" w:themeColor="text1"/>
          <w:sz w:val="24"/>
        </w:rPr>
        <w:t>Transformação e Enriquecimento</w:t>
      </w:r>
    </w:p>
    <w:p w14:paraId="1707185D" w14:textId="08E3288A" w:rsidR="00E4330E" w:rsidRPr="00E4330E" w:rsidRDefault="00E4330E" w:rsidP="00E4330E">
      <w:pPr>
        <w:spacing w:after="0" w:line="240" w:lineRule="auto"/>
        <w:ind w:left="360"/>
        <w:rPr>
          <w:color w:val="000000" w:themeColor="text1"/>
          <w:sz w:val="24"/>
        </w:rPr>
      </w:pPr>
      <w:r w:rsidRPr="00E4330E">
        <w:rPr>
          <w:color w:val="000000" w:themeColor="text1"/>
          <w:sz w:val="24"/>
        </w:rPr>
        <w:t>Criação de métricas</w:t>
      </w:r>
    </w:p>
    <w:p w14:paraId="063E71BE" w14:textId="77777777" w:rsidR="00E4330E" w:rsidRPr="00E4330E" w:rsidRDefault="00E4330E" w:rsidP="00E4330E">
      <w:pPr>
        <w:spacing w:after="0" w:line="240" w:lineRule="auto"/>
        <w:ind w:left="360"/>
        <w:rPr>
          <w:color w:val="000000" w:themeColor="text1"/>
          <w:sz w:val="24"/>
        </w:rPr>
      </w:pPr>
      <w:r w:rsidRPr="00E4330E">
        <w:rPr>
          <w:color w:val="000000" w:themeColor="text1"/>
          <w:sz w:val="24"/>
        </w:rPr>
        <w:t>Agregações por município e período</w:t>
      </w:r>
    </w:p>
    <w:p w14:paraId="249E4437" w14:textId="77777777" w:rsidR="00E4330E" w:rsidRPr="00E4330E" w:rsidRDefault="00E4330E" w:rsidP="00E4330E">
      <w:pPr>
        <w:spacing w:after="0" w:line="240" w:lineRule="auto"/>
        <w:ind w:left="360"/>
        <w:rPr>
          <w:color w:val="000000" w:themeColor="text1"/>
          <w:sz w:val="24"/>
        </w:rPr>
      </w:pPr>
      <w:r w:rsidRPr="00E4330E">
        <w:rPr>
          <w:color w:val="000000" w:themeColor="text1"/>
          <w:sz w:val="24"/>
        </w:rPr>
        <w:t>Integração entre dados agrícolas, climáticos e geográficos</w:t>
      </w:r>
    </w:p>
    <w:p w14:paraId="665858BD" w14:textId="7850E84F" w:rsidR="00E4330E" w:rsidRPr="00E4330E" w:rsidRDefault="00FC07AD" w:rsidP="00FC07AD">
      <w:pPr>
        <w:spacing w:after="0" w:line="240" w:lineRule="auto"/>
        <w:ind w:left="360"/>
        <w:rPr>
          <w:color w:val="000000" w:themeColor="text1"/>
          <w:sz w:val="24"/>
        </w:rPr>
      </w:pPr>
      <w:r>
        <w:rPr>
          <w:rFonts w:ascii="Segoe UI Emoji" w:hAnsi="Segoe UI Emoji" w:cs="Segoe UI Emoji"/>
          <w:color w:val="000000" w:themeColor="text1"/>
          <w:sz w:val="24"/>
        </w:rPr>
        <w:lastRenderedPageBreak/>
        <w:t xml:space="preserve">2.2.4 </w:t>
      </w:r>
      <w:r w:rsidR="00E4330E" w:rsidRPr="00E4330E">
        <w:rPr>
          <w:color w:val="000000" w:themeColor="text1"/>
          <w:sz w:val="24"/>
        </w:rPr>
        <w:t>Armazenamento</w:t>
      </w:r>
      <w:r>
        <w:rPr>
          <w:color w:val="000000" w:themeColor="text1"/>
          <w:sz w:val="24"/>
        </w:rPr>
        <w:tab/>
      </w:r>
    </w:p>
    <w:p w14:paraId="527C0DF7" w14:textId="52ED1E3A" w:rsidR="00E4330E" w:rsidRPr="00E4330E" w:rsidRDefault="00E4330E" w:rsidP="00FC07AD">
      <w:pPr>
        <w:spacing w:after="0" w:line="240" w:lineRule="auto"/>
        <w:ind w:left="360" w:firstLine="348"/>
        <w:rPr>
          <w:color w:val="000000" w:themeColor="text1"/>
          <w:sz w:val="24"/>
        </w:rPr>
      </w:pPr>
      <w:r w:rsidRPr="00E4330E">
        <w:rPr>
          <w:color w:val="000000" w:themeColor="text1"/>
          <w:sz w:val="24"/>
        </w:rPr>
        <w:t>Os dados tratados são armazenados em arquivos estruturados (CSV), organizados por domínio:</w:t>
      </w:r>
    </w:p>
    <w:p w14:paraId="7C30901F" w14:textId="77777777" w:rsidR="00E4330E" w:rsidRPr="00FC07AD" w:rsidRDefault="00E4330E" w:rsidP="00FC07AD">
      <w:pPr>
        <w:pStyle w:val="PargrafodaLista"/>
        <w:numPr>
          <w:ilvl w:val="0"/>
          <w:numId w:val="17"/>
        </w:numPr>
        <w:spacing w:after="0" w:line="240" w:lineRule="auto"/>
        <w:rPr>
          <w:color w:val="000000" w:themeColor="text1"/>
          <w:sz w:val="24"/>
        </w:rPr>
      </w:pPr>
      <w:r w:rsidRPr="00FC07AD">
        <w:rPr>
          <w:color w:val="000000" w:themeColor="text1"/>
          <w:sz w:val="24"/>
        </w:rPr>
        <w:t>dados agrícolas</w:t>
      </w:r>
    </w:p>
    <w:p w14:paraId="6E15FBD5" w14:textId="77777777" w:rsidR="00E4330E" w:rsidRPr="00FC07AD" w:rsidRDefault="00E4330E" w:rsidP="00FC07AD">
      <w:pPr>
        <w:pStyle w:val="PargrafodaLista"/>
        <w:numPr>
          <w:ilvl w:val="0"/>
          <w:numId w:val="17"/>
        </w:numPr>
        <w:spacing w:after="0" w:line="240" w:lineRule="auto"/>
        <w:rPr>
          <w:color w:val="000000" w:themeColor="text1"/>
          <w:sz w:val="24"/>
        </w:rPr>
      </w:pPr>
      <w:r w:rsidRPr="00FC07AD">
        <w:rPr>
          <w:color w:val="000000" w:themeColor="text1"/>
          <w:sz w:val="24"/>
        </w:rPr>
        <w:t>dados climáticos</w:t>
      </w:r>
    </w:p>
    <w:p w14:paraId="5C6AFCE9" w14:textId="77777777" w:rsidR="00E4330E" w:rsidRDefault="00E4330E" w:rsidP="00FC07AD">
      <w:pPr>
        <w:pStyle w:val="PargrafodaLista"/>
        <w:numPr>
          <w:ilvl w:val="0"/>
          <w:numId w:val="17"/>
        </w:numPr>
        <w:spacing w:after="0" w:line="240" w:lineRule="auto"/>
        <w:rPr>
          <w:color w:val="000000" w:themeColor="text1"/>
          <w:sz w:val="24"/>
        </w:rPr>
      </w:pPr>
      <w:r w:rsidRPr="00FC07AD">
        <w:rPr>
          <w:color w:val="000000" w:themeColor="text1"/>
          <w:sz w:val="24"/>
        </w:rPr>
        <w:t>dados geográficos</w:t>
      </w:r>
    </w:p>
    <w:p w14:paraId="69305D14" w14:textId="77777777" w:rsidR="00FC07AD" w:rsidRPr="00FC07AD" w:rsidRDefault="00FC07AD" w:rsidP="00FC07AD">
      <w:pPr>
        <w:spacing w:after="0" w:line="240" w:lineRule="auto"/>
        <w:rPr>
          <w:color w:val="000000" w:themeColor="text1"/>
          <w:sz w:val="24"/>
        </w:rPr>
      </w:pPr>
    </w:p>
    <w:p w14:paraId="21CE8008" w14:textId="59599B9B" w:rsidR="00E4330E" w:rsidRPr="00E4330E" w:rsidRDefault="00FC07AD" w:rsidP="00FC07AD">
      <w:pPr>
        <w:spacing w:after="0" w:line="240" w:lineRule="auto"/>
        <w:ind w:left="360"/>
        <w:rPr>
          <w:color w:val="000000" w:themeColor="text1"/>
          <w:sz w:val="24"/>
        </w:rPr>
      </w:pPr>
      <w:r>
        <w:rPr>
          <w:rFonts w:ascii="Segoe UI Emoji" w:hAnsi="Segoe UI Emoji" w:cs="Segoe UI Emoji"/>
          <w:color w:val="000000" w:themeColor="text1"/>
          <w:sz w:val="24"/>
        </w:rPr>
        <w:t>2.2.5</w:t>
      </w:r>
      <w:r w:rsidR="00E4330E" w:rsidRPr="00E4330E">
        <w:rPr>
          <w:color w:val="000000" w:themeColor="text1"/>
          <w:sz w:val="24"/>
        </w:rPr>
        <w:t xml:space="preserve"> Modelagem de Dados</w:t>
      </w:r>
    </w:p>
    <w:p w14:paraId="03161F6D" w14:textId="604038E3" w:rsidR="00E4330E" w:rsidRPr="00E4330E" w:rsidRDefault="00E4330E" w:rsidP="00FC07AD">
      <w:pPr>
        <w:spacing w:after="0" w:line="240" w:lineRule="auto"/>
        <w:ind w:left="360"/>
        <w:rPr>
          <w:color w:val="000000" w:themeColor="text1"/>
          <w:sz w:val="24"/>
        </w:rPr>
      </w:pPr>
      <w:r w:rsidRPr="00E4330E">
        <w:rPr>
          <w:color w:val="000000" w:themeColor="text1"/>
          <w:sz w:val="24"/>
        </w:rPr>
        <w:t xml:space="preserve">Foi adotado o modelo dimensional (Star </w:t>
      </w:r>
      <w:proofErr w:type="spellStart"/>
      <w:r w:rsidRPr="00E4330E">
        <w:rPr>
          <w:color w:val="000000" w:themeColor="text1"/>
          <w:sz w:val="24"/>
        </w:rPr>
        <w:t>Schema</w:t>
      </w:r>
      <w:proofErr w:type="spellEnd"/>
      <w:r w:rsidRPr="00E4330E">
        <w:rPr>
          <w:color w:val="000000" w:themeColor="text1"/>
          <w:sz w:val="24"/>
        </w:rPr>
        <w:t>), composto por:</w:t>
      </w:r>
    </w:p>
    <w:p w14:paraId="02C0555E" w14:textId="77777777" w:rsidR="00E4330E" w:rsidRPr="00FC07AD" w:rsidRDefault="00E4330E" w:rsidP="00FC07AD">
      <w:pPr>
        <w:pStyle w:val="PargrafodaLista"/>
        <w:numPr>
          <w:ilvl w:val="0"/>
          <w:numId w:val="18"/>
        </w:numPr>
        <w:spacing w:after="0" w:line="240" w:lineRule="auto"/>
        <w:rPr>
          <w:color w:val="000000" w:themeColor="text1"/>
          <w:sz w:val="24"/>
        </w:rPr>
      </w:pPr>
      <w:r w:rsidRPr="00FC07AD">
        <w:rPr>
          <w:color w:val="000000" w:themeColor="text1"/>
          <w:sz w:val="24"/>
        </w:rPr>
        <w:t>Tabela Fato</w:t>
      </w:r>
    </w:p>
    <w:p w14:paraId="2797B68B" w14:textId="77777777" w:rsidR="00E4330E" w:rsidRPr="00FC07AD" w:rsidRDefault="00E4330E" w:rsidP="00FC07AD">
      <w:pPr>
        <w:pStyle w:val="PargrafodaLista"/>
        <w:numPr>
          <w:ilvl w:val="0"/>
          <w:numId w:val="18"/>
        </w:numPr>
        <w:spacing w:after="0" w:line="240" w:lineRule="auto"/>
        <w:rPr>
          <w:color w:val="000000" w:themeColor="text1"/>
          <w:sz w:val="24"/>
        </w:rPr>
      </w:pPr>
      <w:r w:rsidRPr="00FC07AD">
        <w:rPr>
          <w:color w:val="000000" w:themeColor="text1"/>
          <w:sz w:val="24"/>
        </w:rPr>
        <w:t>Produção agrícola</w:t>
      </w:r>
    </w:p>
    <w:p w14:paraId="0242B03D" w14:textId="77777777" w:rsidR="00E4330E" w:rsidRPr="00FC07AD" w:rsidRDefault="00E4330E" w:rsidP="00FC07AD">
      <w:pPr>
        <w:pStyle w:val="PargrafodaLista"/>
        <w:numPr>
          <w:ilvl w:val="0"/>
          <w:numId w:val="18"/>
        </w:numPr>
        <w:spacing w:after="0" w:line="240" w:lineRule="auto"/>
        <w:rPr>
          <w:color w:val="000000" w:themeColor="text1"/>
          <w:sz w:val="24"/>
        </w:rPr>
      </w:pPr>
      <w:r w:rsidRPr="00FC07AD">
        <w:rPr>
          <w:color w:val="000000" w:themeColor="text1"/>
          <w:sz w:val="24"/>
        </w:rPr>
        <w:t>Tabelas Dimensão</w:t>
      </w:r>
    </w:p>
    <w:p w14:paraId="536FB368" w14:textId="77777777" w:rsidR="00E4330E" w:rsidRPr="00FC07AD" w:rsidRDefault="00E4330E" w:rsidP="00FC07AD">
      <w:pPr>
        <w:pStyle w:val="PargrafodaLista"/>
        <w:numPr>
          <w:ilvl w:val="0"/>
          <w:numId w:val="18"/>
        </w:numPr>
        <w:spacing w:after="0" w:line="240" w:lineRule="auto"/>
        <w:rPr>
          <w:color w:val="000000" w:themeColor="text1"/>
          <w:sz w:val="24"/>
        </w:rPr>
      </w:pPr>
      <w:r w:rsidRPr="00FC07AD">
        <w:rPr>
          <w:color w:val="000000" w:themeColor="text1"/>
          <w:sz w:val="24"/>
        </w:rPr>
        <w:t>Geografia</w:t>
      </w:r>
    </w:p>
    <w:p w14:paraId="7F426CCE" w14:textId="77777777" w:rsidR="00E4330E" w:rsidRPr="00FC07AD" w:rsidRDefault="00E4330E" w:rsidP="00FC07AD">
      <w:pPr>
        <w:pStyle w:val="PargrafodaLista"/>
        <w:numPr>
          <w:ilvl w:val="0"/>
          <w:numId w:val="18"/>
        </w:numPr>
        <w:spacing w:after="0" w:line="240" w:lineRule="auto"/>
        <w:rPr>
          <w:color w:val="000000" w:themeColor="text1"/>
          <w:sz w:val="24"/>
        </w:rPr>
      </w:pPr>
      <w:r w:rsidRPr="00FC07AD">
        <w:rPr>
          <w:color w:val="000000" w:themeColor="text1"/>
          <w:sz w:val="24"/>
        </w:rPr>
        <w:t>Tempo</w:t>
      </w:r>
    </w:p>
    <w:p w14:paraId="32550B61" w14:textId="77777777" w:rsidR="00E4330E" w:rsidRPr="00FC07AD" w:rsidRDefault="00E4330E" w:rsidP="00FC07AD">
      <w:pPr>
        <w:pStyle w:val="PargrafodaLista"/>
        <w:numPr>
          <w:ilvl w:val="0"/>
          <w:numId w:val="18"/>
        </w:numPr>
        <w:spacing w:after="0" w:line="240" w:lineRule="auto"/>
        <w:rPr>
          <w:color w:val="000000" w:themeColor="text1"/>
          <w:sz w:val="24"/>
        </w:rPr>
      </w:pPr>
      <w:r w:rsidRPr="00FC07AD">
        <w:rPr>
          <w:color w:val="000000" w:themeColor="text1"/>
          <w:sz w:val="24"/>
        </w:rPr>
        <w:t>Cultura</w:t>
      </w:r>
    </w:p>
    <w:p w14:paraId="03A25B7D" w14:textId="77777777" w:rsidR="00E4330E" w:rsidRPr="00E4330E" w:rsidRDefault="00E4330E" w:rsidP="00E4330E">
      <w:pPr>
        <w:spacing w:after="0" w:line="240" w:lineRule="auto"/>
        <w:ind w:left="360"/>
        <w:rPr>
          <w:color w:val="000000" w:themeColor="text1"/>
          <w:sz w:val="24"/>
        </w:rPr>
      </w:pPr>
    </w:p>
    <w:p w14:paraId="069C7652" w14:textId="77777777" w:rsidR="00E4330E" w:rsidRPr="00E4330E" w:rsidRDefault="00E4330E" w:rsidP="00E4330E">
      <w:pPr>
        <w:spacing w:after="0" w:line="240" w:lineRule="auto"/>
        <w:ind w:left="360"/>
        <w:rPr>
          <w:color w:val="000000" w:themeColor="text1"/>
          <w:sz w:val="24"/>
        </w:rPr>
      </w:pPr>
      <w:r w:rsidRPr="00E4330E">
        <w:rPr>
          <w:color w:val="000000" w:themeColor="text1"/>
          <w:sz w:val="24"/>
        </w:rPr>
        <w:t>Essa modelagem facilita a análise e melhora a performance dos dashboards.</w:t>
      </w:r>
    </w:p>
    <w:p w14:paraId="3B73EC33" w14:textId="77777777" w:rsidR="00E4330E" w:rsidRPr="00E4330E" w:rsidRDefault="00E4330E" w:rsidP="00E4330E">
      <w:pPr>
        <w:spacing w:after="0" w:line="240" w:lineRule="auto"/>
        <w:ind w:left="360"/>
        <w:rPr>
          <w:color w:val="000000" w:themeColor="text1"/>
          <w:sz w:val="24"/>
        </w:rPr>
      </w:pPr>
    </w:p>
    <w:p w14:paraId="5292648E" w14:textId="69C4D57C" w:rsidR="00E4330E" w:rsidRPr="00E4330E" w:rsidRDefault="00FC07AD" w:rsidP="00FC07AD">
      <w:pPr>
        <w:spacing w:after="0" w:line="240" w:lineRule="auto"/>
        <w:ind w:left="360"/>
        <w:rPr>
          <w:color w:val="000000" w:themeColor="text1"/>
          <w:sz w:val="24"/>
        </w:rPr>
      </w:pPr>
      <w:r>
        <w:rPr>
          <w:rFonts w:ascii="Segoe UI Emoji" w:hAnsi="Segoe UI Emoji" w:cs="Segoe UI Emoji"/>
          <w:color w:val="000000" w:themeColor="text1"/>
          <w:sz w:val="24"/>
        </w:rPr>
        <w:t>2.2.6</w:t>
      </w:r>
      <w:r w:rsidR="00E4330E" w:rsidRPr="00E4330E">
        <w:rPr>
          <w:color w:val="000000" w:themeColor="text1"/>
          <w:sz w:val="24"/>
        </w:rPr>
        <w:t xml:space="preserve"> Visualização (BI)</w:t>
      </w:r>
    </w:p>
    <w:p w14:paraId="552871C1" w14:textId="77777777" w:rsidR="00E4330E" w:rsidRPr="00E4330E" w:rsidRDefault="00E4330E" w:rsidP="00E4330E">
      <w:pPr>
        <w:spacing w:after="0" w:line="240" w:lineRule="auto"/>
        <w:ind w:left="360"/>
        <w:rPr>
          <w:color w:val="000000" w:themeColor="text1"/>
          <w:sz w:val="24"/>
        </w:rPr>
      </w:pPr>
      <w:r w:rsidRPr="00E4330E">
        <w:rPr>
          <w:color w:val="000000" w:themeColor="text1"/>
          <w:sz w:val="24"/>
        </w:rPr>
        <w:t>Os dados foram integrados ao Power BI, onde foram desenvolvidos dashboards interativos para análise dos KPIs definidos.</w:t>
      </w:r>
    </w:p>
    <w:p w14:paraId="0BA0CE9C" w14:textId="77777777" w:rsidR="00E4330E" w:rsidRPr="00E4330E" w:rsidRDefault="00E4330E" w:rsidP="00E4330E">
      <w:pPr>
        <w:spacing w:after="0" w:line="240" w:lineRule="auto"/>
        <w:ind w:left="360"/>
        <w:rPr>
          <w:color w:val="000000" w:themeColor="text1"/>
          <w:sz w:val="24"/>
        </w:rPr>
      </w:pPr>
    </w:p>
    <w:p w14:paraId="5EF054CB" w14:textId="65636CA5" w:rsidR="00E4330E" w:rsidRPr="00E4330E" w:rsidRDefault="00FC07AD" w:rsidP="00FC07AD">
      <w:pPr>
        <w:spacing w:after="0" w:line="240" w:lineRule="auto"/>
        <w:ind w:left="360"/>
        <w:rPr>
          <w:color w:val="000000" w:themeColor="text1"/>
          <w:sz w:val="24"/>
        </w:rPr>
      </w:pPr>
      <w:r>
        <w:rPr>
          <w:rFonts w:ascii="Segoe UI Emoji" w:hAnsi="Segoe UI Emoji" w:cs="Segoe UI Emoji"/>
          <w:color w:val="000000" w:themeColor="text1"/>
          <w:sz w:val="24"/>
        </w:rPr>
        <w:t>2.2.7</w:t>
      </w:r>
      <w:r w:rsidR="00E4330E" w:rsidRPr="00E4330E">
        <w:rPr>
          <w:color w:val="000000" w:themeColor="text1"/>
          <w:sz w:val="24"/>
        </w:rPr>
        <w:t xml:space="preserve"> </w:t>
      </w:r>
      <w:proofErr w:type="spellStart"/>
      <w:r w:rsidR="00E4330E" w:rsidRPr="00E4330E">
        <w:rPr>
          <w:color w:val="000000" w:themeColor="text1"/>
          <w:sz w:val="24"/>
        </w:rPr>
        <w:t>Analytics</w:t>
      </w:r>
      <w:proofErr w:type="spellEnd"/>
    </w:p>
    <w:p w14:paraId="0B8FE881" w14:textId="324BDA7F" w:rsidR="00E4330E" w:rsidRPr="00E4330E" w:rsidRDefault="00E4330E" w:rsidP="00FC07AD">
      <w:pPr>
        <w:spacing w:after="0" w:line="240" w:lineRule="auto"/>
        <w:ind w:left="360"/>
        <w:rPr>
          <w:color w:val="000000" w:themeColor="text1"/>
          <w:sz w:val="24"/>
        </w:rPr>
      </w:pPr>
      <w:r w:rsidRPr="00E4330E">
        <w:rPr>
          <w:color w:val="000000" w:themeColor="text1"/>
          <w:sz w:val="24"/>
        </w:rPr>
        <w:t>Foram aplicadas técnicas de análise de dados utilizando Python, incluindo:</w:t>
      </w:r>
    </w:p>
    <w:p w14:paraId="2AD74853" w14:textId="77777777" w:rsidR="00E4330E" w:rsidRPr="00FC07AD" w:rsidRDefault="00E4330E" w:rsidP="00FC07AD">
      <w:pPr>
        <w:pStyle w:val="PargrafodaLista"/>
        <w:numPr>
          <w:ilvl w:val="0"/>
          <w:numId w:val="19"/>
        </w:numPr>
        <w:spacing w:after="0" w:line="240" w:lineRule="auto"/>
        <w:rPr>
          <w:color w:val="000000" w:themeColor="text1"/>
          <w:sz w:val="24"/>
        </w:rPr>
      </w:pPr>
      <w:r w:rsidRPr="00FC07AD">
        <w:rPr>
          <w:color w:val="000000" w:themeColor="text1"/>
          <w:sz w:val="24"/>
        </w:rPr>
        <w:t>análise de correlação</w:t>
      </w:r>
    </w:p>
    <w:p w14:paraId="1FFE591E" w14:textId="77777777" w:rsidR="00E4330E" w:rsidRPr="00FC07AD" w:rsidRDefault="00E4330E" w:rsidP="00FC07AD">
      <w:pPr>
        <w:pStyle w:val="PargrafodaLista"/>
        <w:numPr>
          <w:ilvl w:val="0"/>
          <w:numId w:val="19"/>
        </w:numPr>
        <w:spacing w:after="0" w:line="240" w:lineRule="auto"/>
        <w:rPr>
          <w:color w:val="000000" w:themeColor="text1"/>
          <w:sz w:val="24"/>
        </w:rPr>
      </w:pPr>
      <w:r w:rsidRPr="00FC07AD">
        <w:rPr>
          <w:color w:val="000000" w:themeColor="text1"/>
          <w:sz w:val="24"/>
        </w:rPr>
        <w:t>regressão linear</w:t>
      </w:r>
    </w:p>
    <w:p w14:paraId="42E787CA" w14:textId="6C8BB7EF" w:rsidR="00CE142A" w:rsidRPr="00FC07AD" w:rsidRDefault="00E4330E" w:rsidP="00FC07AD">
      <w:pPr>
        <w:pStyle w:val="PargrafodaLista"/>
        <w:numPr>
          <w:ilvl w:val="0"/>
          <w:numId w:val="19"/>
        </w:numPr>
        <w:spacing w:after="0" w:line="240" w:lineRule="auto"/>
        <w:rPr>
          <w:color w:val="000000" w:themeColor="text1"/>
          <w:sz w:val="24"/>
        </w:rPr>
      </w:pPr>
      <w:r w:rsidRPr="00FC07AD">
        <w:rPr>
          <w:color w:val="000000" w:themeColor="text1"/>
          <w:sz w:val="24"/>
        </w:rPr>
        <w:t>identificação de padrões entre clima e produtividade</w:t>
      </w:r>
    </w:p>
    <w:p w14:paraId="31978F74" w14:textId="315B571D" w:rsidR="006E6815" w:rsidRDefault="004D1350" w:rsidP="004D1350">
      <w:pPr>
        <w:spacing w:before="720" w:after="0" w:line="240" w:lineRule="auto"/>
        <w:jc w:val="both"/>
        <w:rPr>
          <w:rFonts w:asciiTheme="minorHAnsi" w:hAnsiTheme="minorHAnsi" w:cstheme="minorHAnsi"/>
          <w:b/>
          <w:bCs/>
          <w:color w:val="4664BE"/>
          <w:sz w:val="24"/>
          <w:szCs w:val="23"/>
        </w:rPr>
      </w:pPr>
      <w:r>
        <w:rPr>
          <w:rFonts w:asciiTheme="minorHAnsi" w:hAnsiTheme="minorHAnsi" w:cstheme="minorHAnsi"/>
          <w:b/>
          <w:bCs/>
          <w:color w:val="4664BE"/>
          <w:sz w:val="24"/>
          <w:szCs w:val="23"/>
        </w:rPr>
        <w:t xml:space="preserve">3. </w:t>
      </w:r>
      <w:r w:rsidR="006E6815">
        <w:rPr>
          <w:rFonts w:asciiTheme="minorHAnsi" w:hAnsiTheme="minorHAnsi" w:cstheme="minorHAnsi"/>
          <w:b/>
          <w:bCs/>
          <w:color w:val="4664BE"/>
          <w:sz w:val="24"/>
          <w:szCs w:val="23"/>
        </w:rPr>
        <w:t>Solução de BI</w:t>
      </w:r>
      <w:r w:rsidR="002D3273">
        <w:rPr>
          <w:rFonts w:asciiTheme="minorHAnsi" w:hAnsiTheme="minorHAnsi" w:cstheme="minorHAnsi"/>
          <w:b/>
          <w:bCs/>
          <w:color w:val="4664BE"/>
          <w:sz w:val="24"/>
          <w:szCs w:val="23"/>
        </w:rPr>
        <w:t>:</w:t>
      </w:r>
    </w:p>
    <w:p w14:paraId="4118D05E" w14:textId="6DD84269" w:rsidR="008E1EB0" w:rsidRPr="004D1350" w:rsidRDefault="00CA1FF4" w:rsidP="004D1350">
      <w:pPr>
        <w:spacing w:after="0" w:line="240" w:lineRule="auto"/>
        <w:jc w:val="both"/>
        <w:rPr>
          <w:rFonts w:asciiTheme="minorHAnsi" w:hAnsiTheme="minorHAnsi" w:cstheme="minorHAnsi"/>
          <w:bCs/>
          <w:color w:val="7B7B7B" w:themeColor="accent3" w:themeShade="BF"/>
          <w:szCs w:val="21"/>
        </w:rPr>
      </w:pPr>
      <w:r w:rsidRPr="00CA1FF4">
        <w:rPr>
          <w:rFonts w:asciiTheme="minorHAnsi" w:hAnsiTheme="minorHAnsi" w:cstheme="minorHAnsi"/>
          <w:bCs/>
          <w:color w:val="7B7B7B" w:themeColor="accent3" w:themeShade="BF"/>
          <w:szCs w:val="21"/>
        </w:rPr>
        <w:t>Descreva a solução implementada. Link para o código fonte, dicionário de dados, dashboards e análises realizadas.</w:t>
      </w:r>
      <w:r>
        <w:rPr>
          <w:rFonts w:asciiTheme="minorHAnsi" w:hAnsiTheme="minorHAnsi" w:cstheme="minorHAnsi"/>
          <w:bCs/>
          <w:color w:val="7B7B7B" w:themeColor="accent3" w:themeShade="BF"/>
          <w:szCs w:val="21"/>
        </w:rPr>
        <w:t xml:space="preserve"> No </w:t>
      </w:r>
      <w:r w:rsidR="00987B5B" w:rsidRPr="004D1350">
        <w:rPr>
          <w:rFonts w:asciiTheme="minorHAnsi" w:hAnsiTheme="minorHAnsi" w:cstheme="minorHAnsi"/>
          <w:bCs/>
          <w:color w:val="7B7B7B" w:themeColor="accent3" w:themeShade="BF"/>
          <w:szCs w:val="21"/>
        </w:rPr>
        <w:t xml:space="preserve">Link de acesso para o repositório na plataforma </w:t>
      </w:r>
      <w:r w:rsidR="004D1350" w:rsidRPr="004D1350">
        <w:rPr>
          <w:rFonts w:asciiTheme="minorHAnsi" w:hAnsiTheme="minorHAnsi" w:cstheme="minorHAnsi"/>
          <w:bCs/>
          <w:color w:val="7B7B7B" w:themeColor="accent3" w:themeShade="BF"/>
          <w:szCs w:val="21"/>
        </w:rPr>
        <w:t>GitHub</w:t>
      </w:r>
      <w:r w:rsidR="00987B5B" w:rsidRPr="004D1350">
        <w:rPr>
          <w:rFonts w:asciiTheme="minorHAnsi" w:hAnsiTheme="minorHAnsi" w:cstheme="minorHAnsi"/>
          <w:bCs/>
          <w:color w:val="7B7B7B" w:themeColor="accent3" w:themeShade="BF"/>
          <w:szCs w:val="21"/>
        </w:rPr>
        <w:t xml:space="preserve"> </w:t>
      </w:r>
      <w:r>
        <w:rPr>
          <w:rFonts w:asciiTheme="minorHAnsi" w:hAnsiTheme="minorHAnsi" w:cstheme="minorHAnsi"/>
          <w:bCs/>
          <w:color w:val="7B7B7B" w:themeColor="accent3" w:themeShade="BF"/>
          <w:szCs w:val="21"/>
        </w:rPr>
        <w:t>apresente</w:t>
      </w:r>
      <w:r w:rsidR="00987B5B" w:rsidRPr="004D1350">
        <w:rPr>
          <w:rFonts w:asciiTheme="minorHAnsi" w:hAnsiTheme="minorHAnsi" w:cstheme="minorHAnsi"/>
          <w:bCs/>
          <w:color w:val="7B7B7B" w:themeColor="accent3" w:themeShade="BF"/>
          <w:szCs w:val="21"/>
        </w:rPr>
        <w:t>:</w:t>
      </w:r>
    </w:p>
    <w:p w14:paraId="094F60F7" w14:textId="1201C5DF" w:rsidR="006E6815" w:rsidRPr="004D1350" w:rsidRDefault="004D1350" w:rsidP="004D1350">
      <w:pPr>
        <w:spacing w:after="0" w:line="240" w:lineRule="auto"/>
        <w:jc w:val="both"/>
        <w:rPr>
          <w:rFonts w:asciiTheme="minorHAnsi" w:hAnsiTheme="minorHAnsi" w:cstheme="minorHAnsi"/>
          <w:bCs/>
          <w:color w:val="7B7B7B" w:themeColor="accent3" w:themeShade="BF"/>
          <w:szCs w:val="21"/>
        </w:rPr>
      </w:pPr>
      <w:r w:rsidRPr="004D1350">
        <w:rPr>
          <w:rFonts w:asciiTheme="minorHAnsi" w:hAnsiTheme="minorHAnsi" w:cstheme="minorHAnsi"/>
          <w:bCs/>
          <w:color w:val="7B7B7B" w:themeColor="accent3" w:themeShade="BF"/>
          <w:szCs w:val="21"/>
        </w:rPr>
        <w:t xml:space="preserve">• </w:t>
      </w:r>
      <w:r w:rsidR="006E6815" w:rsidRPr="004D1350">
        <w:rPr>
          <w:rFonts w:asciiTheme="minorHAnsi" w:hAnsiTheme="minorHAnsi" w:cstheme="minorHAnsi"/>
          <w:bCs/>
          <w:color w:val="7B7B7B" w:themeColor="accent3" w:themeShade="BF"/>
          <w:szCs w:val="21"/>
        </w:rPr>
        <w:t>Código fonte de preparação, coleta, limpeza, processamento de dados.</w:t>
      </w:r>
    </w:p>
    <w:p w14:paraId="4547A811" w14:textId="471C2B48" w:rsidR="006E6815" w:rsidRPr="004D1350" w:rsidRDefault="004D1350" w:rsidP="004D1350">
      <w:pPr>
        <w:spacing w:after="0" w:line="240" w:lineRule="auto"/>
        <w:jc w:val="both"/>
        <w:rPr>
          <w:rFonts w:asciiTheme="minorHAnsi" w:hAnsiTheme="minorHAnsi" w:cstheme="minorHAnsi"/>
          <w:bCs/>
          <w:color w:val="7B7B7B" w:themeColor="accent3" w:themeShade="BF"/>
          <w:szCs w:val="21"/>
        </w:rPr>
      </w:pPr>
      <w:r w:rsidRPr="004D1350">
        <w:rPr>
          <w:rFonts w:asciiTheme="minorHAnsi" w:hAnsiTheme="minorHAnsi" w:cstheme="minorHAnsi"/>
          <w:bCs/>
          <w:color w:val="7B7B7B" w:themeColor="accent3" w:themeShade="BF"/>
          <w:szCs w:val="21"/>
        </w:rPr>
        <w:t xml:space="preserve">• </w:t>
      </w:r>
      <w:r w:rsidR="006E6815" w:rsidRPr="004D1350">
        <w:rPr>
          <w:rFonts w:asciiTheme="minorHAnsi" w:hAnsiTheme="minorHAnsi" w:cstheme="minorHAnsi"/>
          <w:bCs/>
          <w:color w:val="7B7B7B" w:themeColor="accent3" w:themeShade="BF"/>
          <w:szCs w:val="21"/>
        </w:rPr>
        <w:t>Os Dashboards (visualizações) publicados na ferramenta escolhid</w:t>
      </w:r>
      <w:r w:rsidR="00FC07AD">
        <w:rPr>
          <w:rFonts w:asciiTheme="minorHAnsi" w:hAnsiTheme="minorHAnsi" w:cstheme="minorHAnsi"/>
          <w:bCs/>
          <w:color w:val="7B7B7B" w:themeColor="accent3" w:themeShade="BF"/>
          <w:szCs w:val="21"/>
        </w:rPr>
        <w:t>a</w:t>
      </w:r>
    </w:p>
    <w:p w14:paraId="690760D3" w14:textId="237234AD" w:rsidR="006E6815" w:rsidRPr="004D1350" w:rsidRDefault="004D1350" w:rsidP="004D1350">
      <w:pPr>
        <w:spacing w:after="60" w:line="240" w:lineRule="auto"/>
        <w:jc w:val="both"/>
        <w:rPr>
          <w:rFonts w:asciiTheme="minorHAnsi" w:hAnsiTheme="minorHAnsi" w:cstheme="minorHAnsi"/>
          <w:bCs/>
          <w:color w:val="7B7B7B" w:themeColor="accent3" w:themeShade="BF"/>
          <w:sz w:val="21"/>
          <w:szCs w:val="21"/>
        </w:rPr>
      </w:pPr>
      <w:r w:rsidRPr="004D1350">
        <w:rPr>
          <w:rFonts w:asciiTheme="minorHAnsi" w:hAnsiTheme="minorHAnsi" w:cstheme="minorHAnsi"/>
          <w:bCs/>
          <w:color w:val="7B7B7B" w:themeColor="accent3" w:themeShade="BF"/>
          <w:szCs w:val="21"/>
        </w:rPr>
        <w:t xml:space="preserve">• </w:t>
      </w:r>
      <w:r w:rsidR="006E6815" w:rsidRPr="004D1350">
        <w:rPr>
          <w:rFonts w:asciiTheme="minorHAnsi" w:hAnsiTheme="minorHAnsi" w:cstheme="minorHAnsi"/>
          <w:bCs/>
          <w:color w:val="7B7B7B" w:themeColor="accent3" w:themeShade="BF"/>
          <w:szCs w:val="21"/>
        </w:rPr>
        <w:t>Documentação do código no GitHub.</w:t>
      </w:r>
    </w:p>
    <w:p w14:paraId="3A1CF6F7" w14:textId="77777777" w:rsidR="00874CEB" w:rsidRPr="00874CEB" w:rsidRDefault="00874CEB" w:rsidP="00874CEB">
      <w:pPr>
        <w:spacing w:after="0" w:line="240" w:lineRule="auto"/>
        <w:rPr>
          <w:color w:val="000000" w:themeColor="text1"/>
          <w:sz w:val="24"/>
        </w:rPr>
      </w:pPr>
      <w:r w:rsidRPr="00874CEB">
        <w:rPr>
          <w:color w:val="000000" w:themeColor="text1"/>
          <w:sz w:val="24"/>
        </w:rPr>
        <w:t xml:space="preserve">A solução de Business </w:t>
      </w:r>
      <w:proofErr w:type="spellStart"/>
      <w:r w:rsidRPr="00874CEB">
        <w:rPr>
          <w:color w:val="000000" w:themeColor="text1"/>
          <w:sz w:val="24"/>
        </w:rPr>
        <w:t>Intelligence</w:t>
      </w:r>
      <w:proofErr w:type="spellEnd"/>
      <w:r w:rsidRPr="00874CEB">
        <w:rPr>
          <w:color w:val="000000" w:themeColor="text1"/>
          <w:sz w:val="24"/>
        </w:rPr>
        <w:t xml:space="preserve"> desenvolvida tem como objetivo analisar o desempenho da produção agrícola na região Noroeste do Rio Grande do Sul, integrando dados produtivos, climáticos e geográficos para geração de insights estratégicos.</w:t>
      </w:r>
    </w:p>
    <w:p w14:paraId="043B252B" w14:textId="77777777" w:rsidR="00874CEB" w:rsidRPr="00874CEB" w:rsidRDefault="00874CEB" w:rsidP="00874CEB">
      <w:pPr>
        <w:spacing w:after="0" w:line="240" w:lineRule="auto"/>
        <w:rPr>
          <w:color w:val="000000" w:themeColor="text1"/>
          <w:sz w:val="24"/>
        </w:rPr>
      </w:pPr>
      <w:r w:rsidRPr="00874CEB">
        <w:rPr>
          <w:color w:val="000000" w:themeColor="text1"/>
          <w:sz w:val="24"/>
        </w:rPr>
        <w:t>A arquitetura da solução foi estruturada em etapas de coleta, tratamento, modelagem e visualização dos dados. Inicialmente, foram coletados dados agrícolas do IBGE (SIDRA), dados meteorológicos do INMET e dados geográficos do IBGE (BET).</w:t>
      </w:r>
    </w:p>
    <w:p w14:paraId="6C0DA861" w14:textId="77777777" w:rsidR="00874CEB" w:rsidRPr="00874CEB" w:rsidRDefault="00874CEB" w:rsidP="00874CEB">
      <w:pPr>
        <w:spacing w:after="0" w:line="240" w:lineRule="auto"/>
        <w:rPr>
          <w:color w:val="000000" w:themeColor="text1"/>
          <w:sz w:val="24"/>
        </w:rPr>
      </w:pPr>
      <w:r w:rsidRPr="00874CEB">
        <w:rPr>
          <w:color w:val="000000" w:themeColor="text1"/>
          <w:sz w:val="24"/>
        </w:rPr>
        <w:t xml:space="preserve">O processo de tratamento foi realizado em Python, utilizando bibliotecas como Pandas e </w:t>
      </w:r>
      <w:proofErr w:type="spellStart"/>
      <w:r w:rsidRPr="00874CEB">
        <w:rPr>
          <w:color w:val="000000" w:themeColor="text1"/>
          <w:sz w:val="24"/>
        </w:rPr>
        <w:t>NumPy</w:t>
      </w:r>
      <w:proofErr w:type="spellEnd"/>
      <w:r w:rsidRPr="00874CEB">
        <w:rPr>
          <w:color w:val="000000" w:themeColor="text1"/>
          <w:sz w:val="24"/>
        </w:rPr>
        <w:t xml:space="preserve">, onde foram aplicadas técnicas de limpeza, padronização e transformação dos dados. </w:t>
      </w:r>
      <w:r w:rsidRPr="00874CEB">
        <w:rPr>
          <w:color w:val="000000" w:themeColor="text1"/>
          <w:sz w:val="24"/>
        </w:rPr>
        <w:lastRenderedPageBreak/>
        <w:t>Também foi realizada a integração entre diferentes bases, incluindo a agregação dos dados climáticos por região geográfica, devido à limitação de cobertura das estações meteorológicas.</w:t>
      </w:r>
    </w:p>
    <w:p w14:paraId="63016F32" w14:textId="77777777" w:rsidR="00874CEB" w:rsidRDefault="00874CEB" w:rsidP="00874CEB">
      <w:pPr>
        <w:spacing w:after="0" w:line="240" w:lineRule="auto"/>
        <w:rPr>
          <w:color w:val="000000" w:themeColor="text1"/>
          <w:sz w:val="24"/>
        </w:rPr>
      </w:pPr>
      <w:r w:rsidRPr="00874CEB">
        <w:rPr>
          <w:color w:val="000000" w:themeColor="text1"/>
          <w:sz w:val="24"/>
        </w:rPr>
        <w:t>Após o tratamento, os dados foram organizados em um modelo analítico e importados para o Power BI, onde foi desenvolvido um conjunto de dashboards interativos.</w:t>
      </w:r>
    </w:p>
    <w:p w14:paraId="661230AC" w14:textId="77777777" w:rsidR="00874CEB" w:rsidRDefault="00874CEB" w:rsidP="00874CEB">
      <w:pPr>
        <w:spacing w:after="0" w:line="240" w:lineRule="auto"/>
        <w:rPr>
          <w:color w:val="000000" w:themeColor="text1"/>
          <w:sz w:val="24"/>
        </w:rPr>
      </w:pPr>
    </w:p>
    <w:p w14:paraId="78C1B20A" w14:textId="77777777" w:rsidR="00874CEB" w:rsidRPr="00874CEB" w:rsidRDefault="00874CEB" w:rsidP="00874CEB">
      <w:pPr>
        <w:spacing w:after="0" w:line="240" w:lineRule="auto"/>
        <w:rPr>
          <w:color w:val="000000" w:themeColor="text1"/>
          <w:sz w:val="24"/>
        </w:rPr>
      </w:pPr>
      <w:r w:rsidRPr="00874CEB">
        <w:rPr>
          <w:color w:val="000000" w:themeColor="text1"/>
          <w:sz w:val="24"/>
        </w:rPr>
        <w:t xml:space="preserve">Além da análise descritiva, foi implementada uma camada de </w:t>
      </w:r>
      <w:proofErr w:type="spellStart"/>
      <w:r w:rsidRPr="00874CEB">
        <w:rPr>
          <w:color w:val="000000" w:themeColor="text1"/>
          <w:sz w:val="24"/>
        </w:rPr>
        <w:t>Analytics</w:t>
      </w:r>
      <w:proofErr w:type="spellEnd"/>
      <w:r w:rsidRPr="00874CEB">
        <w:rPr>
          <w:color w:val="000000" w:themeColor="text1"/>
          <w:sz w:val="24"/>
        </w:rPr>
        <w:t xml:space="preserve"> utilizando técnicas de machine learning, com o objetivo de prever a produtividade agrícola com base em variáveis históricas.</w:t>
      </w:r>
    </w:p>
    <w:p w14:paraId="39D8165B" w14:textId="77777777" w:rsidR="00874CEB" w:rsidRPr="00874CEB" w:rsidRDefault="00874CEB" w:rsidP="00874CEB">
      <w:pPr>
        <w:spacing w:after="0" w:line="240" w:lineRule="auto"/>
        <w:rPr>
          <w:color w:val="000000" w:themeColor="text1"/>
          <w:sz w:val="24"/>
        </w:rPr>
      </w:pPr>
      <w:r w:rsidRPr="00874CEB">
        <w:rPr>
          <w:color w:val="000000" w:themeColor="text1"/>
          <w:sz w:val="24"/>
        </w:rPr>
        <w:t xml:space="preserve">O modelo desenvolvido utilizou o algoritmo Random Forest </w:t>
      </w:r>
      <w:proofErr w:type="spellStart"/>
      <w:r w:rsidRPr="00874CEB">
        <w:rPr>
          <w:color w:val="000000" w:themeColor="text1"/>
          <w:sz w:val="24"/>
        </w:rPr>
        <w:t>Regressor</w:t>
      </w:r>
      <w:proofErr w:type="spellEnd"/>
      <w:r w:rsidRPr="00874CEB">
        <w:rPr>
          <w:color w:val="000000" w:themeColor="text1"/>
          <w:sz w:val="24"/>
        </w:rPr>
        <w:t>, considerando variáveis como área plantada, dados climáticos (precipitação, temperatura, umidade e vento) e composição das culturas.</w:t>
      </w:r>
    </w:p>
    <w:p w14:paraId="31DE6A1D" w14:textId="77777777" w:rsidR="00874CEB" w:rsidRDefault="00874CEB" w:rsidP="00874CEB">
      <w:pPr>
        <w:spacing w:after="0" w:line="240" w:lineRule="auto"/>
        <w:rPr>
          <w:color w:val="000000" w:themeColor="text1"/>
          <w:sz w:val="24"/>
        </w:rPr>
      </w:pPr>
      <w:r w:rsidRPr="00874CEB">
        <w:rPr>
          <w:color w:val="000000" w:themeColor="text1"/>
          <w:sz w:val="24"/>
        </w:rPr>
        <w:t>Os resultados indicaram que as variáveis relacionadas à estrutura produtiva (como área plantada e proporção de culturas) possuem maior impacto na produtividade, enquanto as variáveis climáticas apresentaram influência secundária.</w:t>
      </w:r>
    </w:p>
    <w:p w14:paraId="410A0231" w14:textId="77777777" w:rsidR="00874CEB" w:rsidRPr="00874CEB" w:rsidRDefault="00874CEB" w:rsidP="00874CEB">
      <w:pPr>
        <w:spacing w:after="0" w:line="240" w:lineRule="auto"/>
        <w:rPr>
          <w:color w:val="000000" w:themeColor="text1"/>
          <w:sz w:val="24"/>
        </w:rPr>
      </w:pPr>
    </w:p>
    <w:p w14:paraId="14603699" w14:textId="77777777" w:rsidR="00874CEB" w:rsidRPr="00874CEB" w:rsidRDefault="00874CEB" w:rsidP="00874CEB">
      <w:pPr>
        <w:spacing w:after="0" w:line="240" w:lineRule="auto"/>
        <w:rPr>
          <w:b/>
          <w:bCs/>
          <w:color w:val="000000" w:themeColor="text1"/>
          <w:sz w:val="24"/>
        </w:rPr>
      </w:pPr>
      <w:r w:rsidRPr="00874CEB">
        <w:rPr>
          <w:rFonts w:ascii="Segoe UI Emoji" w:hAnsi="Segoe UI Emoji" w:cs="Segoe UI Emoji"/>
          <w:b/>
          <w:bCs/>
          <w:color w:val="000000" w:themeColor="text1"/>
          <w:sz w:val="24"/>
        </w:rPr>
        <w:t>📊</w:t>
      </w:r>
      <w:r w:rsidRPr="00874CEB">
        <w:rPr>
          <w:b/>
          <w:bCs/>
          <w:color w:val="000000" w:themeColor="text1"/>
          <w:sz w:val="24"/>
        </w:rPr>
        <w:t xml:space="preserve"> Tabela: Produção agrícola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2"/>
        <w:gridCol w:w="4051"/>
      </w:tblGrid>
      <w:tr w:rsidR="00874CEB" w:rsidRPr="00874CEB" w14:paraId="51FC7F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1B5709" w14:textId="77777777" w:rsidR="00874CEB" w:rsidRPr="00874CEB" w:rsidRDefault="00874CEB" w:rsidP="00874CEB">
            <w:pPr>
              <w:spacing w:after="0" w:line="240" w:lineRule="auto"/>
              <w:rPr>
                <w:b/>
                <w:bCs/>
                <w:color w:val="000000" w:themeColor="text1"/>
                <w:sz w:val="24"/>
              </w:rPr>
            </w:pPr>
            <w:r w:rsidRPr="00874CEB">
              <w:rPr>
                <w:b/>
                <w:bCs/>
                <w:color w:val="000000" w:themeColor="text1"/>
                <w:sz w:val="24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5E6CABD" w14:textId="77777777" w:rsidR="00874CEB" w:rsidRPr="00874CEB" w:rsidRDefault="00874CEB" w:rsidP="00874CEB">
            <w:pPr>
              <w:spacing w:after="0" w:line="240" w:lineRule="auto"/>
              <w:rPr>
                <w:b/>
                <w:bCs/>
                <w:color w:val="000000" w:themeColor="text1"/>
                <w:sz w:val="24"/>
              </w:rPr>
            </w:pPr>
            <w:r w:rsidRPr="00874CEB">
              <w:rPr>
                <w:b/>
                <w:bCs/>
                <w:color w:val="000000" w:themeColor="text1"/>
                <w:sz w:val="24"/>
              </w:rPr>
              <w:t>Descrição</w:t>
            </w:r>
          </w:p>
        </w:tc>
      </w:tr>
      <w:tr w:rsidR="00874CEB" w:rsidRPr="00874CEB" w14:paraId="25E9F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A6FC7" w14:textId="77777777" w:rsidR="00874CEB" w:rsidRPr="00874CEB" w:rsidRDefault="00874CEB" w:rsidP="00874CEB">
            <w:pPr>
              <w:spacing w:after="0" w:line="240" w:lineRule="auto"/>
              <w:rPr>
                <w:color w:val="000000" w:themeColor="text1"/>
                <w:sz w:val="24"/>
              </w:rPr>
            </w:pPr>
            <w:proofErr w:type="spellStart"/>
            <w:r w:rsidRPr="00874CEB">
              <w:rPr>
                <w:color w:val="000000" w:themeColor="text1"/>
                <w:sz w:val="24"/>
              </w:rPr>
              <w:t>cod_municipio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5F0906" w14:textId="77777777" w:rsidR="00874CEB" w:rsidRPr="00874CEB" w:rsidRDefault="00874CEB" w:rsidP="00874CEB">
            <w:pPr>
              <w:spacing w:after="0" w:line="240" w:lineRule="auto"/>
              <w:rPr>
                <w:color w:val="000000" w:themeColor="text1"/>
                <w:sz w:val="24"/>
              </w:rPr>
            </w:pPr>
            <w:r w:rsidRPr="00874CEB">
              <w:rPr>
                <w:color w:val="000000" w:themeColor="text1"/>
                <w:sz w:val="24"/>
              </w:rPr>
              <w:t>Código IBGE do município</w:t>
            </w:r>
          </w:p>
        </w:tc>
      </w:tr>
      <w:tr w:rsidR="00874CEB" w:rsidRPr="00874CEB" w14:paraId="37B854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39224" w14:textId="77777777" w:rsidR="00874CEB" w:rsidRPr="00874CEB" w:rsidRDefault="00874CEB" w:rsidP="00874CEB">
            <w:pPr>
              <w:spacing w:after="0" w:line="240" w:lineRule="auto"/>
              <w:rPr>
                <w:color w:val="000000" w:themeColor="text1"/>
                <w:sz w:val="24"/>
              </w:rPr>
            </w:pPr>
            <w:r w:rsidRPr="00874CEB">
              <w:rPr>
                <w:color w:val="000000" w:themeColor="text1"/>
                <w:sz w:val="24"/>
              </w:rPr>
              <w:t>ano</w:t>
            </w:r>
          </w:p>
        </w:tc>
        <w:tc>
          <w:tcPr>
            <w:tcW w:w="0" w:type="auto"/>
            <w:vAlign w:val="center"/>
            <w:hideMark/>
          </w:tcPr>
          <w:p w14:paraId="18BA2208" w14:textId="77777777" w:rsidR="00874CEB" w:rsidRPr="00874CEB" w:rsidRDefault="00874CEB" w:rsidP="00874CEB">
            <w:pPr>
              <w:spacing w:after="0" w:line="240" w:lineRule="auto"/>
              <w:rPr>
                <w:color w:val="000000" w:themeColor="text1"/>
                <w:sz w:val="24"/>
              </w:rPr>
            </w:pPr>
            <w:r w:rsidRPr="00874CEB">
              <w:rPr>
                <w:color w:val="000000" w:themeColor="text1"/>
                <w:sz w:val="24"/>
              </w:rPr>
              <w:t>Ano da observação</w:t>
            </w:r>
          </w:p>
        </w:tc>
      </w:tr>
      <w:tr w:rsidR="00874CEB" w:rsidRPr="00874CEB" w14:paraId="6E8BC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19F22" w14:textId="77777777" w:rsidR="00874CEB" w:rsidRPr="00874CEB" w:rsidRDefault="00874CEB" w:rsidP="00874CEB">
            <w:pPr>
              <w:spacing w:after="0" w:line="240" w:lineRule="auto"/>
              <w:rPr>
                <w:color w:val="000000" w:themeColor="text1"/>
                <w:sz w:val="24"/>
              </w:rPr>
            </w:pPr>
            <w:r w:rsidRPr="00874CEB">
              <w:rPr>
                <w:color w:val="000000" w:themeColor="text1"/>
                <w:sz w:val="24"/>
              </w:rPr>
              <w:t>produto</w:t>
            </w:r>
          </w:p>
        </w:tc>
        <w:tc>
          <w:tcPr>
            <w:tcW w:w="0" w:type="auto"/>
            <w:vAlign w:val="center"/>
            <w:hideMark/>
          </w:tcPr>
          <w:p w14:paraId="48C2A6F4" w14:textId="77777777" w:rsidR="00874CEB" w:rsidRPr="00874CEB" w:rsidRDefault="00874CEB" w:rsidP="00874CEB">
            <w:pPr>
              <w:spacing w:after="0" w:line="240" w:lineRule="auto"/>
              <w:rPr>
                <w:color w:val="000000" w:themeColor="text1"/>
                <w:sz w:val="24"/>
              </w:rPr>
            </w:pPr>
            <w:r w:rsidRPr="00874CEB">
              <w:rPr>
                <w:color w:val="000000" w:themeColor="text1"/>
                <w:sz w:val="24"/>
              </w:rPr>
              <w:t>Cultura (soja, milho, trigo, fumo)</w:t>
            </w:r>
          </w:p>
        </w:tc>
      </w:tr>
      <w:tr w:rsidR="00874CEB" w:rsidRPr="00874CEB" w14:paraId="4973F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66620" w14:textId="77777777" w:rsidR="00874CEB" w:rsidRPr="00874CEB" w:rsidRDefault="00874CEB" w:rsidP="00874CEB">
            <w:pPr>
              <w:spacing w:after="0" w:line="240" w:lineRule="auto"/>
              <w:rPr>
                <w:color w:val="000000" w:themeColor="text1"/>
                <w:sz w:val="24"/>
              </w:rPr>
            </w:pPr>
            <w:proofErr w:type="spellStart"/>
            <w:r w:rsidRPr="00874CEB">
              <w:rPr>
                <w:color w:val="000000" w:themeColor="text1"/>
                <w:sz w:val="24"/>
              </w:rPr>
              <w:t>variavel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48871C" w14:textId="77777777" w:rsidR="00874CEB" w:rsidRPr="00874CEB" w:rsidRDefault="00874CEB" w:rsidP="00874CEB">
            <w:pPr>
              <w:spacing w:after="0" w:line="240" w:lineRule="auto"/>
              <w:rPr>
                <w:color w:val="000000" w:themeColor="text1"/>
                <w:sz w:val="24"/>
              </w:rPr>
            </w:pPr>
            <w:r w:rsidRPr="00874CEB">
              <w:rPr>
                <w:color w:val="000000" w:themeColor="text1"/>
                <w:sz w:val="24"/>
              </w:rPr>
              <w:t>Tipo de indicador (produção, área, valor)</w:t>
            </w:r>
          </w:p>
        </w:tc>
      </w:tr>
      <w:tr w:rsidR="00874CEB" w:rsidRPr="00874CEB" w14:paraId="68C2A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C880B" w14:textId="77777777" w:rsidR="00874CEB" w:rsidRPr="00874CEB" w:rsidRDefault="00874CEB" w:rsidP="00874CEB">
            <w:pPr>
              <w:spacing w:after="0" w:line="240" w:lineRule="auto"/>
              <w:rPr>
                <w:color w:val="000000" w:themeColor="text1"/>
                <w:sz w:val="24"/>
              </w:rPr>
            </w:pPr>
            <w:r w:rsidRPr="00874CEB">
              <w:rPr>
                <w:color w:val="000000" w:themeColor="text1"/>
                <w:sz w:val="24"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14:paraId="55DBB52F" w14:textId="77777777" w:rsidR="00874CEB" w:rsidRPr="00874CEB" w:rsidRDefault="00874CEB" w:rsidP="00874CEB">
            <w:pPr>
              <w:spacing w:after="0" w:line="240" w:lineRule="auto"/>
              <w:rPr>
                <w:color w:val="000000" w:themeColor="text1"/>
                <w:sz w:val="24"/>
              </w:rPr>
            </w:pPr>
            <w:r w:rsidRPr="00874CEB">
              <w:rPr>
                <w:color w:val="000000" w:themeColor="text1"/>
                <w:sz w:val="24"/>
              </w:rPr>
              <w:t>Valor numérico da variável</w:t>
            </w:r>
          </w:p>
        </w:tc>
      </w:tr>
    </w:tbl>
    <w:p w14:paraId="0E60FF47" w14:textId="77777777" w:rsidR="00874CEB" w:rsidRPr="00874CEB" w:rsidRDefault="00874CEB" w:rsidP="00874CEB">
      <w:pPr>
        <w:spacing w:after="0" w:line="240" w:lineRule="auto"/>
        <w:rPr>
          <w:color w:val="000000" w:themeColor="text1"/>
          <w:sz w:val="24"/>
        </w:rPr>
      </w:pPr>
      <w:r w:rsidRPr="00874CEB">
        <w:rPr>
          <w:color w:val="000000" w:themeColor="text1"/>
          <w:sz w:val="24"/>
        </w:rPr>
        <w:pict w14:anchorId="3D7CC4E4">
          <v:rect id="_x0000_i1037" style="width:0;height:1.5pt" o:hralign="center" o:hrstd="t" o:hr="t" fillcolor="#a0a0a0" stroked="f"/>
        </w:pict>
      </w:r>
    </w:p>
    <w:p w14:paraId="3A2DF5EC" w14:textId="77777777" w:rsidR="00874CEB" w:rsidRPr="00874CEB" w:rsidRDefault="00874CEB" w:rsidP="00874CEB">
      <w:pPr>
        <w:spacing w:after="0" w:line="240" w:lineRule="auto"/>
        <w:rPr>
          <w:b/>
          <w:bCs/>
          <w:color w:val="000000" w:themeColor="text1"/>
          <w:sz w:val="24"/>
        </w:rPr>
      </w:pPr>
      <w:r w:rsidRPr="00874CEB">
        <w:rPr>
          <w:rFonts w:ascii="Segoe UI Emoji" w:hAnsi="Segoe UI Emoji" w:cs="Segoe UI Emoji"/>
          <w:b/>
          <w:bCs/>
          <w:color w:val="000000" w:themeColor="text1"/>
          <w:sz w:val="24"/>
        </w:rPr>
        <w:t>🌦️</w:t>
      </w:r>
      <w:r w:rsidRPr="00874CEB">
        <w:rPr>
          <w:b/>
          <w:bCs/>
          <w:color w:val="000000" w:themeColor="text1"/>
          <w:sz w:val="24"/>
        </w:rPr>
        <w:t xml:space="preserve"> Tabela: Dados climáticos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2153"/>
      </w:tblGrid>
      <w:tr w:rsidR="00874CEB" w:rsidRPr="00874CEB" w14:paraId="282DDB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40423E" w14:textId="77777777" w:rsidR="00874CEB" w:rsidRPr="00874CEB" w:rsidRDefault="00874CEB" w:rsidP="00874CEB">
            <w:pPr>
              <w:spacing w:after="0" w:line="240" w:lineRule="auto"/>
              <w:rPr>
                <w:b/>
                <w:bCs/>
                <w:color w:val="000000" w:themeColor="text1"/>
                <w:sz w:val="24"/>
              </w:rPr>
            </w:pPr>
            <w:r w:rsidRPr="00874CEB">
              <w:rPr>
                <w:b/>
                <w:bCs/>
                <w:color w:val="000000" w:themeColor="text1"/>
                <w:sz w:val="24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C3A0065" w14:textId="77777777" w:rsidR="00874CEB" w:rsidRPr="00874CEB" w:rsidRDefault="00874CEB" w:rsidP="00874CEB">
            <w:pPr>
              <w:spacing w:after="0" w:line="240" w:lineRule="auto"/>
              <w:rPr>
                <w:b/>
                <w:bCs/>
                <w:color w:val="000000" w:themeColor="text1"/>
                <w:sz w:val="24"/>
              </w:rPr>
            </w:pPr>
            <w:r w:rsidRPr="00874CEB">
              <w:rPr>
                <w:b/>
                <w:bCs/>
                <w:color w:val="000000" w:themeColor="text1"/>
                <w:sz w:val="24"/>
              </w:rPr>
              <w:t>Descrição</w:t>
            </w:r>
          </w:p>
        </w:tc>
      </w:tr>
      <w:tr w:rsidR="00874CEB" w:rsidRPr="00874CEB" w14:paraId="54CE00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E98A2" w14:textId="77777777" w:rsidR="00874CEB" w:rsidRPr="00874CEB" w:rsidRDefault="00874CEB" w:rsidP="00874CEB">
            <w:pPr>
              <w:spacing w:after="0" w:line="240" w:lineRule="auto"/>
              <w:rPr>
                <w:color w:val="000000" w:themeColor="text1"/>
                <w:sz w:val="24"/>
              </w:rPr>
            </w:pPr>
            <w:r w:rsidRPr="00874CEB">
              <w:rPr>
                <w:color w:val="000000" w:themeColor="text1"/>
                <w:sz w:val="24"/>
              </w:rPr>
              <w:t>cidade</w:t>
            </w:r>
          </w:p>
        </w:tc>
        <w:tc>
          <w:tcPr>
            <w:tcW w:w="0" w:type="auto"/>
            <w:vAlign w:val="center"/>
            <w:hideMark/>
          </w:tcPr>
          <w:p w14:paraId="36722A50" w14:textId="77777777" w:rsidR="00874CEB" w:rsidRPr="00874CEB" w:rsidRDefault="00874CEB" w:rsidP="00874CEB">
            <w:pPr>
              <w:spacing w:after="0" w:line="240" w:lineRule="auto"/>
              <w:rPr>
                <w:color w:val="000000" w:themeColor="text1"/>
                <w:sz w:val="24"/>
              </w:rPr>
            </w:pPr>
            <w:r w:rsidRPr="00874CEB">
              <w:rPr>
                <w:color w:val="000000" w:themeColor="text1"/>
                <w:sz w:val="24"/>
              </w:rPr>
              <w:t>Município da estação</w:t>
            </w:r>
          </w:p>
        </w:tc>
      </w:tr>
      <w:tr w:rsidR="00874CEB" w:rsidRPr="00874CEB" w14:paraId="538629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3E987" w14:textId="77777777" w:rsidR="00874CEB" w:rsidRPr="00874CEB" w:rsidRDefault="00874CEB" w:rsidP="00874CEB">
            <w:pPr>
              <w:spacing w:after="0" w:line="240" w:lineRule="auto"/>
              <w:rPr>
                <w:color w:val="000000" w:themeColor="text1"/>
                <w:sz w:val="24"/>
              </w:rPr>
            </w:pPr>
            <w:r w:rsidRPr="00874CEB">
              <w:rPr>
                <w:color w:val="000000" w:themeColor="text1"/>
                <w:sz w:val="24"/>
              </w:rPr>
              <w:t>ano</w:t>
            </w:r>
          </w:p>
        </w:tc>
        <w:tc>
          <w:tcPr>
            <w:tcW w:w="0" w:type="auto"/>
            <w:vAlign w:val="center"/>
            <w:hideMark/>
          </w:tcPr>
          <w:p w14:paraId="2B82C9D8" w14:textId="77777777" w:rsidR="00874CEB" w:rsidRPr="00874CEB" w:rsidRDefault="00874CEB" w:rsidP="00874CEB">
            <w:pPr>
              <w:spacing w:after="0" w:line="240" w:lineRule="auto"/>
              <w:rPr>
                <w:color w:val="000000" w:themeColor="text1"/>
                <w:sz w:val="24"/>
              </w:rPr>
            </w:pPr>
            <w:r w:rsidRPr="00874CEB">
              <w:rPr>
                <w:color w:val="000000" w:themeColor="text1"/>
                <w:sz w:val="24"/>
              </w:rPr>
              <w:t>Ano</w:t>
            </w:r>
          </w:p>
        </w:tc>
      </w:tr>
      <w:tr w:rsidR="00874CEB" w:rsidRPr="00874CEB" w14:paraId="1FEB2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87407" w14:textId="77777777" w:rsidR="00874CEB" w:rsidRPr="00874CEB" w:rsidRDefault="00874CEB" w:rsidP="00874CEB">
            <w:pPr>
              <w:spacing w:after="0" w:line="240" w:lineRule="auto"/>
              <w:rPr>
                <w:color w:val="000000" w:themeColor="text1"/>
                <w:sz w:val="24"/>
              </w:rPr>
            </w:pPr>
            <w:proofErr w:type="spellStart"/>
            <w:r w:rsidRPr="00874CEB">
              <w:rPr>
                <w:color w:val="000000" w:themeColor="text1"/>
                <w:sz w:val="24"/>
              </w:rPr>
              <w:t>precipitacao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B82834" w14:textId="77777777" w:rsidR="00874CEB" w:rsidRPr="00874CEB" w:rsidRDefault="00874CEB" w:rsidP="00874CEB">
            <w:pPr>
              <w:spacing w:after="0" w:line="240" w:lineRule="auto"/>
              <w:rPr>
                <w:color w:val="000000" w:themeColor="text1"/>
                <w:sz w:val="24"/>
              </w:rPr>
            </w:pPr>
            <w:r w:rsidRPr="00874CEB">
              <w:rPr>
                <w:color w:val="000000" w:themeColor="text1"/>
                <w:sz w:val="24"/>
              </w:rPr>
              <w:t>Volume de chuva</w:t>
            </w:r>
          </w:p>
        </w:tc>
      </w:tr>
      <w:tr w:rsidR="00874CEB" w:rsidRPr="00874CEB" w14:paraId="5A110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5AE4E" w14:textId="77777777" w:rsidR="00874CEB" w:rsidRPr="00874CEB" w:rsidRDefault="00874CEB" w:rsidP="00874CEB">
            <w:pPr>
              <w:spacing w:after="0" w:line="240" w:lineRule="auto"/>
              <w:rPr>
                <w:color w:val="000000" w:themeColor="text1"/>
                <w:sz w:val="24"/>
              </w:rPr>
            </w:pPr>
            <w:r w:rsidRPr="00874CEB">
              <w:rPr>
                <w:color w:val="000000" w:themeColor="text1"/>
                <w:sz w:val="24"/>
              </w:rPr>
              <w:t>temperatura</w:t>
            </w:r>
          </w:p>
        </w:tc>
        <w:tc>
          <w:tcPr>
            <w:tcW w:w="0" w:type="auto"/>
            <w:vAlign w:val="center"/>
            <w:hideMark/>
          </w:tcPr>
          <w:p w14:paraId="354CB037" w14:textId="77777777" w:rsidR="00874CEB" w:rsidRPr="00874CEB" w:rsidRDefault="00874CEB" w:rsidP="00874CEB">
            <w:pPr>
              <w:spacing w:after="0" w:line="240" w:lineRule="auto"/>
              <w:rPr>
                <w:color w:val="000000" w:themeColor="text1"/>
                <w:sz w:val="24"/>
              </w:rPr>
            </w:pPr>
            <w:r w:rsidRPr="00874CEB">
              <w:rPr>
                <w:color w:val="000000" w:themeColor="text1"/>
                <w:sz w:val="24"/>
              </w:rPr>
              <w:t>Temperatura média</w:t>
            </w:r>
          </w:p>
        </w:tc>
      </w:tr>
      <w:tr w:rsidR="00874CEB" w:rsidRPr="00874CEB" w14:paraId="559C1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58E7E" w14:textId="77777777" w:rsidR="00874CEB" w:rsidRPr="00874CEB" w:rsidRDefault="00874CEB" w:rsidP="00874CEB">
            <w:pPr>
              <w:spacing w:after="0" w:line="240" w:lineRule="auto"/>
              <w:rPr>
                <w:color w:val="000000" w:themeColor="text1"/>
                <w:sz w:val="24"/>
              </w:rPr>
            </w:pPr>
            <w:r w:rsidRPr="00874CEB">
              <w:rPr>
                <w:color w:val="000000" w:themeColor="text1"/>
                <w:sz w:val="24"/>
              </w:rPr>
              <w:t>umidade</w:t>
            </w:r>
          </w:p>
        </w:tc>
        <w:tc>
          <w:tcPr>
            <w:tcW w:w="0" w:type="auto"/>
            <w:vAlign w:val="center"/>
            <w:hideMark/>
          </w:tcPr>
          <w:p w14:paraId="1968694B" w14:textId="77777777" w:rsidR="00874CEB" w:rsidRPr="00874CEB" w:rsidRDefault="00874CEB" w:rsidP="00874CEB">
            <w:pPr>
              <w:spacing w:after="0" w:line="240" w:lineRule="auto"/>
              <w:rPr>
                <w:color w:val="000000" w:themeColor="text1"/>
                <w:sz w:val="24"/>
              </w:rPr>
            </w:pPr>
            <w:r w:rsidRPr="00874CEB">
              <w:rPr>
                <w:color w:val="000000" w:themeColor="text1"/>
                <w:sz w:val="24"/>
              </w:rPr>
              <w:t>Umidade relativa</w:t>
            </w:r>
          </w:p>
        </w:tc>
      </w:tr>
      <w:tr w:rsidR="00874CEB" w:rsidRPr="00874CEB" w14:paraId="3FFEF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B3F97" w14:textId="77777777" w:rsidR="00874CEB" w:rsidRPr="00874CEB" w:rsidRDefault="00874CEB" w:rsidP="00874CEB">
            <w:pPr>
              <w:spacing w:after="0" w:line="240" w:lineRule="auto"/>
              <w:rPr>
                <w:color w:val="000000" w:themeColor="text1"/>
                <w:sz w:val="24"/>
              </w:rPr>
            </w:pPr>
            <w:r w:rsidRPr="00874CEB">
              <w:rPr>
                <w:color w:val="000000" w:themeColor="text1"/>
                <w:sz w:val="24"/>
              </w:rPr>
              <w:t>vento</w:t>
            </w:r>
          </w:p>
        </w:tc>
        <w:tc>
          <w:tcPr>
            <w:tcW w:w="0" w:type="auto"/>
            <w:vAlign w:val="center"/>
            <w:hideMark/>
          </w:tcPr>
          <w:p w14:paraId="07937BBF" w14:textId="77777777" w:rsidR="00874CEB" w:rsidRPr="00874CEB" w:rsidRDefault="00874CEB" w:rsidP="00874CEB">
            <w:pPr>
              <w:spacing w:after="0" w:line="240" w:lineRule="auto"/>
              <w:rPr>
                <w:color w:val="000000" w:themeColor="text1"/>
                <w:sz w:val="24"/>
              </w:rPr>
            </w:pPr>
            <w:r w:rsidRPr="00874CEB">
              <w:rPr>
                <w:color w:val="000000" w:themeColor="text1"/>
                <w:sz w:val="24"/>
              </w:rPr>
              <w:t>Velocidade do vento</w:t>
            </w:r>
          </w:p>
        </w:tc>
      </w:tr>
    </w:tbl>
    <w:p w14:paraId="32CF65CA" w14:textId="77777777" w:rsidR="00874CEB" w:rsidRPr="00874CEB" w:rsidRDefault="00874CEB" w:rsidP="00874CEB">
      <w:pPr>
        <w:spacing w:after="0" w:line="240" w:lineRule="auto"/>
        <w:rPr>
          <w:color w:val="000000" w:themeColor="text1"/>
          <w:sz w:val="24"/>
        </w:rPr>
      </w:pPr>
      <w:r w:rsidRPr="00874CEB">
        <w:rPr>
          <w:color w:val="000000" w:themeColor="text1"/>
          <w:sz w:val="24"/>
        </w:rPr>
        <w:pict w14:anchorId="769A313F">
          <v:rect id="_x0000_i1038" style="width:0;height:1.5pt" o:hralign="center" o:hrstd="t" o:hr="t" fillcolor="#a0a0a0" stroked="f"/>
        </w:pict>
      </w:r>
    </w:p>
    <w:p w14:paraId="5980C163" w14:textId="77777777" w:rsidR="00874CEB" w:rsidRPr="00874CEB" w:rsidRDefault="00874CEB" w:rsidP="00874CEB">
      <w:pPr>
        <w:spacing w:after="0" w:line="240" w:lineRule="auto"/>
        <w:rPr>
          <w:b/>
          <w:bCs/>
          <w:color w:val="000000" w:themeColor="text1"/>
          <w:sz w:val="24"/>
        </w:rPr>
      </w:pPr>
      <w:r w:rsidRPr="00874CEB">
        <w:rPr>
          <w:rFonts w:ascii="Segoe UI Emoji" w:hAnsi="Segoe UI Emoji" w:cs="Segoe UI Emoji"/>
          <w:b/>
          <w:bCs/>
          <w:color w:val="000000" w:themeColor="text1"/>
          <w:sz w:val="24"/>
        </w:rPr>
        <w:t>🌎</w:t>
      </w:r>
      <w:r w:rsidRPr="00874CEB">
        <w:rPr>
          <w:b/>
          <w:bCs/>
          <w:color w:val="000000" w:themeColor="text1"/>
          <w:sz w:val="24"/>
        </w:rPr>
        <w:t xml:space="preserve"> Tabela: Dados geográficos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7"/>
        <w:gridCol w:w="1993"/>
      </w:tblGrid>
      <w:tr w:rsidR="00874CEB" w:rsidRPr="00874CEB" w14:paraId="7652CC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87C5FC" w14:textId="77777777" w:rsidR="00874CEB" w:rsidRPr="00874CEB" w:rsidRDefault="00874CEB" w:rsidP="00874CEB">
            <w:pPr>
              <w:spacing w:after="0" w:line="240" w:lineRule="auto"/>
              <w:rPr>
                <w:b/>
                <w:bCs/>
                <w:color w:val="000000" w:themeColor="text1"/>
                <w:sz w:val="24"/>
              </w:rPr>
            </w:pPr>
            <w:r w:rsidRPr="00874CEB">
              <w:rPr>
                <w:b/>
                <w:bCs/>
                <w:color w:val="000000" w:themeColor="text1"/>
                <w:sz w:val="24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62C33846" w14:textId="77777777" w:rsidR="00874CEB" w:rsidRPr="00874CEB" w:rsidRDefault="00874CEB" w:rsidP="00874CEB">
            <w:pPr>
              <w:spacing w:after="0" w:line="240" w:lineRule="auto"/>
              <w:rPr>
                <w:b/>
                <w:bCs/>
                <w:color w:val="000000" w:themeColor="text1"/>
                <w:sz w:val="24"/>
              </w:rPr>
            </w:pPr>
            <w:r w:rsidRPr="00874CEB">
              <w:rPr>
                <w:b/>
                <w:bCs/>
                <w:color w:val="000000" w:themeColor="text1"/>
                <w:sz w:val="24"/>
              </w:rPr>
              <w:t>Descrição</w:t>
            </w:r>
          </w:p>
        </w:tc>
      </w:tr>
      <w:tr w:rsidR="00874CEB" w:rsidRPr="00874CEB" w14:paraId="7A28E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EA92C" w14:textId="77777777" w:rsidR="00874CEB" w:rsidRPr="00874CEB" w:rsidRDefault="00874CEB" w:rsidP="00874CEB">
            <w:pPr>
              <w:spacing w:after="0" w:line="240" w:lineRule="auto"/>
              <w:rPr>
                <w:color w:val="000000" w:themeColor="text1"/>
                <w:sz w:val="24"/>
              </w:rPr>
            </w:pPr>
            <w:proofErr w:type="spellStart"/>
            <w:r w:rsidRPr="00874CEB">
              <w:rPr>
                <w:color w:val="000000" w:themeColor="text1"/>
                <w:sz w:val="24"/>
              </w:rPr>
              <w:t>codigo_municipio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2CD65F" w14:textId="77777777" w:rsidR="00874CEB" w:rsidRPr="00874CEB" w:rsidRDefault="00874CEB" w:rsidP="00874CEB">
            <w:pPr>
              <w:spacing w:after="0" w:line="240" w:lineRule="auto"/>
              <w:rPr>
                <w:color w:val="000000" w:themeColor="text1"/>
                <w:sz w:val="24"/>
              </w:rPr>
            </w:pPr>
            <w:r w:rsidRPr="00874CEB">
              <w:rPr>
                <w:color w:val="000000" w:themeColor="text1"/>
                <w:sz w:val="24"/>
              </w:rPr>
              <w:t>Código IBGE</w:t>
            </w:r>
          </w:p>
        </w:tc>
      </w:tr>
      <w:tr w:rsidR="00874CEB" w:rsidRPr="00874CEB" w14:paraId="767C6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98433" w14:textId="77777777" w:rsidR="00874CEB" w:rsidRPr="00874CEB" w:rsidRDefault="00874CEB" w:rsidP="00874CEB">
            <w:pPr>
              <w:spacing w:after="0" w:line="240" w:lineRule="auto"/>
              <w:rPr>
                <w:color w:val="000000" w:themeColor="text1"/>
                <w:sz w:val="24"/>
              </w:rPr>
            </w:pPr>
            <w:proofErr w:type="spellStart"/>
            <w:r w:rsidRPr="00874CEB">
              <w:rPr>
                <w:color w:val="000000" w:themeColor="text1"/>
                <w:sz w:val="24"/>
              </w:rPr>
              <w:t>nome_municipio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016494" w14:textId="77777777" w:rsidR="00874CEB" w:rsidRPr="00874CEB" w:rsidRDefault="00874CEB" w:rsidP="00874CEB">
            <w:pPr>
              <w:spacing w:after="0" w:line="240" w:lineRule="auto"/>
              <w:rPr>
                <w:color w:val="000000" w:themeColor="text1"/>
                <w:sz w:val="24"/>
              </w:rPr>
            </w:pPr>
            <w:r w:rsidRPr="00874CEB">
              <w:rPr>
                <w:color w:val="000000" w:themeColor="text1"/>
                <w:sz w:val="24"/>
              </w:rPr>
              <w:t>Nome do município</w:t>
            </w:r>
          </w:p>
        </w:tc>
      </w:tr>
      <w:tr w:rsidR="00874CEB" w:rsidRPr="00874CEB" w14:paraId="7BAE9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CA2CD" w14:textId="77777777" w:rsidR="00874CEB" w:rsidRPr="00874CEB" w:rsidRDefault="00874CEB" w:rsidP="00874CEB">
            <w:pPr>
              <w:spacing w:after="0" w:line="240" w:lineRule="auto"/>
              <w:rPr>
                <w:color w:val="000000" w:themeColor="text1"/>
                <w:sz w:val="24"/>
              </w:rPr>
            </w:pPr>
            <w:proofErr w:type="spellStart"/>
            <w:r w:rsidRPr="00874CEB">
              <w:rPr>
                <w:color w:val="000000" w:themeColor="text1"/>
                <w:sz w:val="24"/>
              </w:rPr>
              <w:t>regiao_imediata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2E4234" w14:textId="77777777" w:rsidR="00874CEB" w:rsidRPr="00874CEB" w:rsidRDefault="00874CEB" w:rsidP="00874CEB">
            <w:pPr>
              <w:spacing w:after="0" w:line="240" w:lineRule="auto"/>
              <w:rPr>
                <w:color w:val="000000" w:themeColor="text1"/>
                <w:sz w:val="24"/>
              </w:rPr>
            </w:pPr>
            <w:r w:rsidRPr="00874CEB">
              <w:rPr>
                <w:color w:val="000000" w:themeColor="text1"/>
                <w:sz w:val="24"/>
              </w:rPr>
              <w:t>Região geográfica</w:t>
            </w:r>
          </w:p>
        </w:tc>
      </w:tr>
    </w:tbl>
    <w:p w14:paraId="1A619ABC" w14:textId="77777777" w:rsidR="00874CEB" w:rsidRPr="00874CEB" w:rsidRDefault="00874CEB" w:rsidP="00874CEB">
      <w:pPr>
        <w:spacing w:after="0" w:line="240" w:lineRule="auto"/>
        <w:rPr>
          <w:color w:val="000000" w:themeColor="text1"/>
          <w:sz w:val="24"/>
        </w:rPr>
      </w:pPr>
    </w:p>
    <w:p w14:paraId="109D1F55" w14:textId="038FAE43" w:rsidR="001B7499" w:rsidRDefault="001B7499" w:rsidP="00874CEB">
      <w:pPr>
        <w:spacing w:after="0" w:line="240" w:lineRule="auto"/>
        <w:rPr>
          <w:color w:val="000000" w:themeColor="text1"/>
          <w:sz w:val="24"/>
        </w:rPr>
      </w:pPr>
    </w:p>
    <w:sectPr w:rsidR="001B7499" w:rsidSect="007A3045">
      <w:headerReference w:type="default" r:id="rId11"/>
      <w:footerReference w:type="default" r:id="rId12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BE5AB" w14:textId="77777777" w:rsidR="00DE13F9" w:rsidRDefault="00DE13F9" w:rsidP="00177382">
      <w:pPr>
        <w:spacing w:after="0" w:line="240" w:lineRule="auto"/>
      </w:pPr>
      <w:r>
        <w:separator/>
      </w:r>
    </w:p>
  </w:endnote>
  <w:endnote w:type="continuationSeparator" w:id="0">
    <w:p w14:paraId="24B5B7B2" w14:textId="77777777" w:rsidR="00DE13F9" w:rsidRDefault="00DE13F9" w:rsidP="00177382">
      <w:pPr>
        <w:spacing w:after="0" w:line="240" w:lineRule="auto"/>
      </w:pPr>
      <w:r>
        <w:continuationSeparator/>
      </w:r>
    </w:p>
  </w:endnote>
  <w:endnote w:type="continuationNotice" w:id="1">
    <w:p w14:paraId="57224653" w14:textId="77777777" w:rsidR="00DE13F9" w:rsidRDefault="00DE13F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4CF96" w14:textId="1FED1E86" w:rsidR="00201534" w:rsidRDefault="00201534" w:rsidP="0075283D">
    <w:pPr>
      <w:pStyle w:val="Rodap"/>
      <w:spacing w:after="240"/>
    </w:pPr>
    <w:r>
      <w:rPr>
        <w:noProof/>
        <w:color w:val="2B579A"/>
        <w:shd w:val="clear" w:color="auto" w:fill="E6E6E6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1004357E" wp14:editId="08A1800B">
              <wp:simplePos x="0" y="0"/>
              <wp:positionH relativeFrom="margin">
                <wp:posOffset>-183515</wp:posOffset>
              </wp:positionH>
              <wp:positionV relativeFrom="paragraph">
                <wp:posOffset>256540</wp:posOffset>
              </wp:positionV>
              <wp:extent cx="6120000" cy="0"/>
              <wp:effectExtent l="0" t="0" r="0" b="0"/>
              <wp:wrapNone/>
              <wp:docPr id="2" name="Conector de Seta Reta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0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66B3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D21F263" id="_x0000_t32" coordsize="21600,21600" o:spt="32" o:oned="t" path="m,l21600,21600e" filled="f">
              <v:path arrowok="t" fillok="f" o:connecttype="none"/>
              <o:lock v:ext="edit" shapetype="t"/>
            </v:shapetype>
            <v:shape id="Conector de Seta Reta 2" o:spid="_x0000_s1026" type="#_x0000_t32" style="position:absolute;margin-left:-14.45pt;margin-top:20.2pt;width:481.9pt;height:0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" strokecolor="#0066b3">
              <w10:wrap anchorx="margin"/>
            </v:shape>
          </w:pict>
        </mc:Fallback>
      </mc:AlternateContent>
    </w:r>
  </w:p>
  <w:p w14:paraId="351BBCB7" w14:textId="77777777" w:rsidR="00201534" w:rsidRPr="0075283D" w:rsidRDefault="00201534" w:rsidP="00177382">
    <w:pPr>
      <w:pStyle w:val="Rodap"/>
      <w:jc w:val="center"/>
      <w:rPr>
        <w:color w:val="595959" w:themeColor="text1" w:themeTint="A6"/>
        <w:sz w:val="18"/>
      </w:rPr>
    </w:pPr>
    <w:r w:rsidRPr="0075283D">
      <w:rPr>
        <w:color w:val="595959" w:themeColor="text1" w:themeTint="A6"/>
        <w:sz w:val="18"/>
      </w:rPr>
      <w:t>Campus Central Av. Ipiranga, 6681 | CEP 90619-900 | Porto Alegre, RS – Brasil Fone: (51) 3320-3503 |</w:t>
    </w:r>
  </w:p>
  <w:p w14:paraId="5EE94D1A" w14:textId="6EA117D2" w:rsidR="00201534" w:rsidRPr="0075283D" w:rsidRDefault="00201534" w:rsidP="00177382">
    <w:pPr>
      <w:pStyle w:val="Rodap"/>
      <w:jc w:val="center"/>
      <w:rPr>
        <w:color w:val="595959" w:themeColor="text1" w:themeTint="A6"/>
        <w:sz w:val="18"/>
      </w:rPr>
    </w:pPr>
    <w:r w:rsidRPr="0075283D">
      <w:rPr>
        <w:color w:val="595959" w:themeColor="text1" w:themeTint="A6"/>
        <w:sz w:val="18"/>
      </w:rPr>
      <w:t>E-mail: relacionamento.gradonline@pucrs.br | www.online.pucrs.br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67700" w14:textId="77777777" w:rsidR="00DE13F9" w:rsidRDefault="00DE13F9" w:rsidP="00177382">
      <w:pPr>
        <w:spacing w:after="0" w:line="240" w:lineRule="auto"/>
      </w:pPr>
      <w:r>
        <w:separator/>
      </w:r>
    </w:p>
  </w:footnote>
  <w:footnote w:type="continuationSeparator" w:id="0">
    <w:p w14:paraId="25BE6F0E" w14:textId="77777777" w:rsidR="00DE13F9" w:rsidRDefault="00DE13F9" w:rsidP="00177382">
      <w:pPr>
        <w:spacing w:after="0" w:line="240" w:lineRule="auto"/>
      </w:pPr>
      <w:r>
        <w:continuationSeparator/>
      </w:r>
    </w:p>
  </w:footnote>
  <w:footnote w:type="continuationNotice" w:id="1">
    <w:p w14:paraId="325E8E24" w14:textId="77777777" w:rsidR="00DE13F9" w:rsidRDefault="00DE13F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41079" w14:textId="15F70CCB" w:rsidR="00201534" w:rsidRDefault="00201534" w:rsidP="00C24D78">
    <w:pPr>
      <w:pStyle w:val="Cabealho"/>
      <w:tabs>
        <w:tab w:val="clear" w:pos="4252"/>
      </w:tabs>
      <w:spacing w:after="240"/>
      <w:jc w:val="center"/>
    </w:pPr>
    <w:r>
      <w:rPr>
        <w:noProof/>
        <w:color w:val="2B579A"/>
        <w:shd w:val="clear" w:color="auto" w:fill="E6E6E6"/>
      </w:rPr>
      <w:drawing>
        <wp:anchor distT="0" distB="0" distL="114300" distR="114300" simplePos="0" relativeHeight="251658240" behindDoc="0" locked="0" layoutInCell="1" allowOverlap="1" wp14:anchorId="41B28317" wp14:editId="5DCCDFF7">
          <wp:simplePos x="0" y="0"/>
          <wp:positionH relativeFrom="column">
            <wp:posOffset>-182245</wp:posOffset>
          </wp:positionH>
          <wp:positionV relativeFrom="paragraph">
            <wp:posOffset>-200025</wp:posOffset>
          </wp:positionV>
          <wp:extent cx="6120000" cy="788977"/>
          <wp:effectExtent l="0" t="0" r="0" b="0"/>
          <wp:wrapTopAndBottom/>
          <wp:docPr id="9" name="Imagem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5557"/>
                  <a:stretch/>
                </pic:blipFill>
                <pic:spPr bwMode="auto">
                  <a:xfrm>
                    <a:off x="0" y="0"/>
                    <a:ext cx="6120000" cy="78897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1BCA"/>
    <w:multiLevelType w:val="hybridMultilevel"/>
    <w:tmpl w:val="B0D68D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34271"/>
    <w:multiLevelType w:val="hybridMultilevel"/>
    <w:tmpl w:val="F4063FA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542F1"/>
    <w:multiLevelType w:val="multilevel"/>
    <w:tmpl w:val="AD76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A3FB0"/>
    <w:multiLevelType w:val="hybridMultilevel"/>
    <w:tmpl w:val="1AB845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1C29E5"/>
    <w:multiLevelType w:val="hybridMultilevel"/>
    <w:tmpl w:val="F37EAD3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9714176"/>
    <w:multiLevelType w:val="hybridMultilevel"/>
    <w:tmpl w:val="09F20E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5928DB"/>
    <w:multiLevelType w:val="multilevel"/>
    <w:tmpl w:val="2AB83AF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25AC7094"/>
    <w:multiLevelType w:val="hybridMultilevel"/>
    <w:tmpl w:val="35A8ED3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406935"/>
    <w:multiLevelType w:val="hybridMultilevel"/>
    <w:tmpl w:val="BE16C5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F53D3D"/>
    <w:multiLevelType w:val="hybridMultilevel"/>
    <w:tmpl w:val="398898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150ED9"/>
    <w:multiLevelType w:val="hybridMultilevel"/>
    <w:tmpl w:val="95A0A50A"/>
    <w:lvl w:ilvl="0" w:tplc="20A227EA">
      <w:start w:val="1"/>
      <w:numFmt w:val="bullet"/>
      <w:lvlText w:val="•"/>
      <w:lvlJc w:val="left"/>
      <w:pPr>
        <w:ind w:left="720" w:hanging="360"/>
      </w:pPr>
      <w:rPr>
        <w:rFonts w:ascii="Segoe UI" w:hAnsi="Segoe UI" w:hint="default"/>
        <w:color w:val="404040" w:themeColor="text1" w:themeTint="BF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BA0145"/>
    <w:multiLevelType w:val="hybridMultilevel"/>
    <w:tmpl w:val="B8B6A6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177EC6"/>
    <w:multiLevelType w:val="hybridMultilevel"/>
    <w:tmpl w:val="ADB0CC5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D6B22BB"/>
    <w:multiLevelType w:val="hybridMultilevel"/>
    <w:tmpl w:val="1532A7B8"/>
    <w:lvl w:ilvl="0" w:tplc="1E20F92C">
      <w:start w:val="1"/>
      <w:numFmt w:val="bullet"/>
      <w:lvlText w:val="•"/>
      <w:lvlJc w:val="left"/>
      <w:pPr>
        <w:ind w:left="720" w:hanging="360"/>
      </w:pPr>
      <w:rPr>
        <w:rFonts w:ascii="Segoe UI" w:hAnsi="Segoe U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6F7914"/>
    <w:multiLevelType w:val="hybridMultilevel"/>
    <w:tmpl w:val="A3AECBA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53323A9"/>
    <w:multiLevelType w:val="hybridMultilevel"/>
    <w:tmpl w:val="A31265B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BA67F6"/>
    <w:multiLevelType w:val="multilevel"/>
    <w:tmpl w:val="16BED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6CE266"/>
    <w:multiLevelType w:val="hybridMultilevel"/>
    <w:tmpl w:val="57607F34"/>
    <w:lvl w:ilvl="0" w:tplc="8FC63B0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  <w:b/>
      </w:rPr>
    </w:lvl>
    <w:lvl w:ilvl="1" w:tplc="7F6602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78CB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6AEA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485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E6C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3414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04D9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ECE0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0B4856"/>
    <w:multiLevelType w:val="hybridMultilevel"/>
    <w:tmpl w:val="839C6E2E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1151944318">
    <w:abstractNumId w:val="18"/>
  </w:num>
  <w:num w:numId="2" w16cid:durableId="1524858461">
    <w:abstractNumId w:val="9"/>
  </w:num>
  <w:num w:numId="3" w16cid:durableId="1527477258">
    <w:abstractNumId w:val="3"/>
  </w:num>
  <w:num w:numId="4" w16cid:durableId="1214267876">
    <w:abstractNumId w:val="8"/>
  </w:num>
  <w:num w:numId="5" w16cid:durableId="1698970482">
    <w:abstractNumId w:val="11"/>
  </w:num>
  <w:num w:numId="6" w16cid:durableId="1483962661">
    <w:abstractNumId w:val="1"/>
  </w:num>
  <w:num w:numId="7" w16cid:durableId="1568686916">
    <w:abstractNumId w:val="10"/>
  </w:num>
  <w:num w:numId="8" w16cid:durableId="1424296855">
    <w:abstractNumId w:val="13"/>
  </w:num>
  <w:num w:numId="9" w16cid:durableId="2087804917">
    <w:abstractNumId w:val="17"/>
  </w:num>
  <w:num w:numId="10" w16cid:durableId="1374841182">
    <w:abstractNumId w:val="5"/>
  </w:num>
  <w:num w:numId="11" w16cid:durableId="842597222">
    <w:abstractNumId w:val="0"/>
  </w:num>
  <w:num w:numId="12" w16cid:durableId="1056853217">
    <w:abstractNumId w:val="2"/>
  </w:num>
  <w:num w:numId="13" w16cid:durableId="154152100">
    <w:abstractNumId w:val="16"/>
  </w:num>
  <w:num w:numId="14" w16cid:durableId="2013020373">
    <w:abstractNumId w:val="15"/>
  </w:num>
  <w:num w:numId="15" w16cid:durableId="764615995">
    <w:abstractNumId w:val="7"/>
  </w:num>
  <w:num w:numId="16" w16cid:durableId="740980107">
    <w:abstractNumId w:val="6"/>
  </w:num>
  <w:num w:numId="17" w16cid:durableId="455493888">
    <w:abstractNumId w:val="12"/>
  </w:num>
  <w:num w:numId="18" w16cid:durableId="97143161">
    <w:abstractNumId w:val="14"/>
  </w:num>
  <w:num w:numId="19" w16cid:durableId="12165511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382"/>
    <w:rsid w:val="000072FC"/>
    <w:rsid w:val="00025FAB"/>
    <w:rsid w:val="00027CDA"/>
    <w:rsid w:val="00060A24"/>
    <w:rsid w:val="000616C6"/>
    <w:rsid w:val="000807E8"/>
    <w:rsid w:val="0008335A"/>
    <w:rsid w:val="000901DD"/>
    <w:rsid w:val="00096A5F"/>
    <w:rsid w:val="000A2420"/>
    <w:rsid w:val="000B1792"/>
    <w:rsid w:val="000B46B1"/>
    <w:rsid w:val="000B7D0D"/>
    <w:rsid w:val="000C01EC"/>
    <w:rsid w:val="000C77B5"/>
    <w:rsid w:val="000D6974"/>
    <w:rsid w:val="000E14A8"/>
    <w:rsid w:val="000F0D64"/>
    <w:rsid w:val="000F22CB"/>
    <w:rsid w:val="000F271F"/>
    <w:rsid w:val="00102DB7"/>
    <w:rsid w:val="00111945"/>
    <w:rsid w:val="00132F84"/>
    <w:rsid w:val="00143A1A"/>
    <w:rsid w:val="0014523F"/>
    <w:rsid w:val="00150BA9"/>
    <w:rsid w:val="00153695"/>
    <w:rsid w:val="00166739"/>
    <w:rsid w:val="001669F0"/>
    <w:rsid w:val="001719AB"/>
    <w:rsid w:val="00172D1F"/>
    <w:rsid w:val="00173CA6"/>
    <w:rsid w:val="00177382"/>
    <w:rsid w:val="00191B0C"/>
    <w:rsid w:val="001A2AD5"/>
    <w:rsid w:val="001B7499"/>
    <w:rsid w:val="001C100D"/>
    <w:rsid w:val="001D294C"/>
    <w:rsid w:val="001D7182"/>
    <w:rsid w:val="001E1289"/>
    <w:rsid w:val="001E5FD0"/>
    <w:rsid w:val="00201534"/>
    <w:rsid w:val="0020223A"/>
    <w:rsid w:val="0020554A"/>
    <w:rsid w:val="00205C7B"/>
    <w:rsid w:val="00225044"/>
    <w:rsid w:val="00232559"/>
    <w:rsid w:val="00232CC6"/>
    <w:rsid w:val="00237417"/>
    <w:rsid w:val="002378EE"/>
    <w:rsid w:val="0024341B"/>
    <w:rsid w:val="00244728"/>
    <w:rsid w:val="002463F2"/>
    <w:rsid w:val="00251284"/>
    <w:rsid w:val="002535AC"/>
    <w:rsid w:val="00263A92"/>
    <w:rsid w:val="00274526"/>
    <w:rsid w:val="00290583"/>
    <w:rsid w:val="00290D3E"/>
    <w:rsid w:val="0029243C"/>
    <w:rsid w:val="002A736B"/>
    <w:rsid w:val="002A7C90"/>
    <w:rsid w:val="002D08A5"/>
    <w:rsid w:val="002D1990"/>
    <w:rsid w:val="002D3273"/>
    <w:rsid w:val="002D39BC"/>
    <w:rsid w:val="002D6628"/>
    <w:rsid w:val="002D721A"/>
    <w:rsid w:val="002E54FE"/>
    <w:rsid w:val="002E5ECB"/>
    <w:rsid w:val="002F0236"/>
    <w:rsid w:val="002F076F"/>
    <w:rsid w:val="002F6C3B"/>
    <w:rsid w:val="00301FD5"/>
    <w:rsid w:val="0031127E"/>
    <w:rsid w:val="00324E0C"/>
    <w:rsid w:val="00327773"/>
    <w:rsid w:val="00330C9F"/>
    <w:rsid w:val="00332F85"/>
    <w:rsid w:val="003362D4"/>
    <w:rsid w:val="0033716F"/>
    <w:rsid w:val="00345887"/>
    <w:rsid w:val="00376E8F"/>
    <w:rsid w:val="00380E70"/>
    <w:rsid w:val="00384B6A"/>
    <w:rsid w:val="0038714B"/>
    <w:rsid w:val="003872C3"/>
    <w:rsid w:val="00390C60"/>
    <w:rsid w:val="00390D78"/>
    <w:rsid w:val="003A5138"/>
    <w:rsid w:val="003C2298"/>
    <w:rsid w:val="003C2B91"/>
    <w:rsid w:val="003D006E"/>
    <w:rsid w:val="003D3C5A"/>
    <w:rsid w:val="003E41F5"/>
    <w:rsid w:val="003E6431"/>
    <w:rsid w:val="003F30DD"/>
    <w:rsid w:val="0040365B"/>
    <w:rsid w:val="004042C4"/>
    <w:rsid w:val="00405F43"/>
    <w:rsid w:val="00406E59"/>
    <w:rsid w:val="00420BE2"/>
    <w:rsid w:val="004267CC"/>
    <w:rsid w:val="004268A0"/>
    <w:rsid w:val="00434845"/>
    <w:rsid w:val="00455107"/>
    <w:rsid w:val="004618A8"/>
    <w:rsid w:val="004770A9"/>
    <w:rsid w:val="00484920"/>
    <w:rsid w:val="004909CA"/>
    <w:rsid w:val="004909F4"/>
    <w:rsid w:val="00490A3D"/>
    <w:rsid w:val="00490B54"/>
    <w:rsid w:val="004A5521"/>
    <w:rsid w:val="004B7211"/>
    <w:rsid w:val="004C67B1"/>
    <w:rsid w:val="004D1350"/>
    <w:rsid w:val="004D2934"/>
    <w:rsid w:val="004F0BE5"/>
    <w:rsid w:val="00501CC4"/>
    <w:rsid w:val="00510FCD"/>
    <w:rsid w:val="0052648E"/>
    <w:rsid w:val="00527B2A"/>
    <w:rsid w:val="00535676"/>
    <w:rsid w:val="00545AC4"/>
    <w:rsid w:val="005619B8"/>
    <w:rsid w:val="00570735"/>
    <w:rsid w:val="005746FF"/>
    <w:rsid w:val="00577FE4"/>
    <w:rsid w:val="00592EEB"/>
    <w:rsid w:val="005A1406"/>
    <w:rsid w:val="005A1F8B"/>
    <w:rsid w:val="005B0DD8"/>
    <w:rsid w:val="005B77EF"/>
    <w:rsid w:val="005C060C"/>
    <w:rsid w:val="005C2520"/>
    <w:rsid w:val="005D365B"/>
    <w:rsid w:val="005E4FC9"/>
    <w:rsid w:val="005F43BD"/>
    <w:rsid w:val="00600A9F"/>
    <w:rsid w:val="006029F2"/>
    <w:rsid w:val="00603546"/>
    <w:rsid w:val="00604746"/>
    <w:rsid w:val="006053DE"/>
    <w:rsid w:val="00610D52"/>
    <w:rsid w:val="00613D67"/>
    <w:rsid w:val="0062624E"/>
    <w:rsid w:val="00667125"/>
    <w:rsid w:val="00681C72"/>
    <w:rsid w:val="0069619C"/>
    <w:rsid w:val="0069731F"/>
    <w:rsid w:val="006B0E5A"/>
    <w:rsid w:val="006D0134"/>
    <w:rsid w:val="006D03B0"/>
    <w:rsid w:val="006D50B9"/>
    <w:rsid w:val="006E2D22"/>
    <w:rsid w:val="006E6815"/>
    <w:rsid w:val="006F15F9"/>
    <w:rsid w:val="006F65C7"/>
    <w:rsid w:val="00703661"/>
    <w:rsid w:val="00732E0E"/>
    <w:rsid w:val="007336C0"/>
    <w:rsid w:val="00751CAB"/>
    <w:rsid w:val="0075283D"/>
    <w:rsid w:val="007621C3"/>
    <w:rsid w:val="0076764F"/>
    <w:rsid w:val="007724D4"/>
    <w:rsid w:val="00781B26"/>
    <w:rsid w:val="00785D0C"/>
    <w:rsid w:val="00787B21"/>
    <w:rsid w:val="00793CAB"/>
    <w:rsid w:val="007A3045"/>
    <w:rsid w:val="007A3655"/>
    <w:rsid w:val="007A378B"/>
    <w:rsid w:val="007A64C2"/>
    <w:rsid w:val="007B6657"/>
    <w:rsid w:val="007B68FB"/>
    <w:rsid w:val="007C1F41"/>
    <w:rsid w:val="007C7D74"/>
    <w:rsid w:val="007D3B0F"/>
    <w:rsid w:val="007D569B"/>
    <w:rsid w:val="007E3CC7"/>
    <w:rsid w:val="007E5681"/>
    <w:rsid w:val="007E5B19"/>
    <w:rsid w:val="00824ADF"/>
    <w:rsid w:val="008475AF"/>
    <w:rsid w:val="0085365C"/>
    <w:rsid w:val="00860D84"/>
    <w:rsid w:val="00862631"/>
    <w:rsid w:val="0086550C"/>
    <w:rsid w:val="0087291D"/>
    <w:rsid w:val="00874965"/>
    <w:rsid w:val="00874A19"/>
    <w:rsid w:val="00874CEB"/>
    <w:rsid w:val="0088463C"/>
    <w:rsid w:val="008B6FA5"/>
    <w:rsid w:val="008C5BCC"/>
    <w:rsid w:val="008D0251"/>
    <w:rsid w:val="008D146A"/>
    <w:rsid w:val="008D5E39"/>
    <w:rsid w:val="008D6F75"/>
    <w:rsid w:val="008E1EB0"/>
    <w:rsid w:val="008E1F98"/>
    <w:rsid w:val="008F259A"/>
    <w:rsid w:val="008F6266"/>
    <w:rsid w:val="0090016E"/>
    <w:rsid w:val="00904967"/>
    <w:rsid w:val="009073AE"/>
    <w:rsid w:val="009118C5"/>
    <w:rsid w:val="00915816"/>
    <w:rsid w:val="009244B7"/>
    <w:rsid w:val="00927E02"/>
    <w:rsid w:val="00935FFE"/>
    <w:rsid w:val="00937B11"/>
    <w:rsid w:val="00964640"/>
    <w:rsid w:val="00974916"/>
    <w:rsid w:val="0097772E"/>
    <w:rsid w:val="00987B5B"/>
    <w:rsid w:val="00992936"/>
    <w:rsid w:val="00994A4D"/>
    <w:rsid w:val="00996501"/>
    <w:rsid w:val="009A1F22"/>
    <w:rsid w:val="009A2470"/>
    <w:rsid w:val="009A316D"/>
    <w:rsid w:val="009B388C"/>
    <w:rsid w:val="009E4611"/>
    <w:rsid w:val="009F0E6F"/>
    <w:rsid w:val="009F7A57"/>
    <w:rsid w:val="00A04BB7"/>
    <w:rsid w:val="00A409ED"/>
    <w:rsid w:val="00A435AE"/>
    <w:rsid w:val="00A43FB9"/>
    <w:rsid w:val="00A462A9"/>
    <w:rsid w:val="00A5224A"/>
    <w:rsid w:val="00A630C3"/>
    <w:rsid w:val="00A632FC"/>
    <w:rsid w:val="00A66161"/>
    <w:rsid w:val="00A836AE"/>
    <w:rsid w:val="00A841A6"/>
    <w:rsid w:val="00A9104B"/>
    <w:rsid w:val="00AA0E27"/>
    <w:rsid w:val="00AB1231"/>
    <w:rsid w:val="00AB2AC4"/>
    <w:rsid w:val="00AC558C"/>
    <w:rsid w:val="00AD196B"/>
    <w:rsid w:val="00AE1158"/>
    <w:rsid w:val="00AE1BB0"/>
    <w:rsid w:val="00AE4D56"/>
    <w:rsid w:val="00B035B4"/>
    <w:rsid w:val="00B12FF7"/>
    <w:rsid w:val="00B2305C"/>
    <w:rsid w:val="00B23D4A"/>
    <w:rsid w:val="00B24C95"/>
    <w:rsid w:val="00B3623C"/>
    <w:rsid w:val="00B37C56"/>
    <w:rsid w:val="00B4023E"/>
    <w:rsid w:val="00B463BB"/>
    <w:rsid w:val="00B464B9"/>
    <w:rsid w:val="00B53361"/>
    <w:rsid w:val="00B57712"/>
    <w:rsid w:val="00BC36D6"/>
    <w:rsid w:val="00BF62CF"/>
    <w:rsid w:val="00C00D94"/>
    <w:rsid w:val="00C225E1"/>
    <w:rsid w:val="00C24D78"/>
    <w:rsid w:val="00C25A7B"/>
    <w:rsid w:val="00C40628"/>
    <w:rsid w:val="00C5239A"/>
    <w:rsid w:val="00C6162E"/>
    <w:rsid w:val="00C65616"/>
    <w:rsid w:val="00C806F9"/>
    <w:rsid w:val="00C82A48"/>
    <w:rsid w:val="00C93471"/>
    <w:rsid w:val="00C93C24"/>
    <w:rsid w:val="00C93C29"/>
    <w:rsid w:val="00C9440D"/>
    <w:rsid w:val="00C950F6"/>
    <w:rsid w:val="00C95ED3"/>
    <w:rsid w:val="00C96949"/>
    <w:rsid w:val="00CA075E"/>
    <w:rsid w:val="00CA1FF4"/>
    <w:rsid w:val="00CA61B1"/>
    <w:rsid w:val="00CB0D1E"/>
    <w:rsid w:val="00CB1A62"/>
    <w:rsid w:val="00CB2D81"/>
    <w:rsid w:val="00CB5247"/>
    <w:rsid w:val="00CC05D0"/>
    <w:rsid w:val="00CE142A"/>
    <w:rsid w:val="00D02894"/>
    <w:rsid w:val="00D115D7"/>
    <w:rsid w:val="00D152ED"/>
    <w:rsid w:val="00D221F4"/>
    <w:rsid w:val="00D26B09"/>
    <w:rsid w:val="00D27B30"/>
    <w:rsid w:val="00D326C2"/>
    <w:rsid w:val="00D35E95"/>
    <w:rsid w:val="00D40271"/>
    <w:rsid w:val="00D71A02"/>
    <w:rsid w:val="00DA6B7A"/>
    <w:rsid w:val="00DA7C89"/>
    <w:rsid w:val="00DB058D"/>
    <w:rsid w:val="00DB6704"/>
    <w:rsid w:val="00DB7578"/>
    <w:rsid w:val="00DB7E23"/>
    <w:rsid w:val="00DC4006"/>
    <w:rsid w:val="00DC696B"/>
    <w:rsid w:val="00DD1452"/>
    <w:rsid w:val="00DE13F9"/>
    <w:rsid w:val="00DE468B"/>
    <w:rsid w:val="00DF1C69"/>
    <w:rsid w:val="00DF33F6"/>
    <w:rsid w:val="00DF5F93"/>
    <w:rsid w:val="00DF61C9"/>
    <w:rsid w:val="00E02AEA"/>
    <w:rsid w:val="00E04407"/>
    <w:rsid w:val="00E111F1"/>
    <w:rsid w:val="00E2425E"/>
    <w:rsid w:val="00E252D7"/>
    <w:rsid w:val="00E259A2"/>
    <w:rsid w:val="00E2629E"/>
    <w:rsid w:val="00E3003C"/>
    <w:rsid w:val="00E3535A"/>
    <w:rsid w:val="00E402F0"/>
    <w:rsid w:val="00E4330E"/>
    <w:rsid w:val="00E554CC"/>
    <w:rsid w:val="00E55E3C"/>
    <w:rsid w:val="00E56C2D"/>
    <w:rsid w:val="00E57225"/>
    <w:rsid w:val="00E710E5"/>
    <w:rsid w:val="00E73D62"/>
    <w:rsid w:val="00E77885"/>
    <w:rsid w:val="00E96C10"/>
    <w:rsid w:val="00E96EDC"/>
    <w:rsid w:val="00EB2E41"/>
    <w:rsid w:val="00EF0502"/>
    <w:rsid w:val="00EF13BB"/>
    <w:rsid w:val="00EF4D9A"/>
    <w:rsid w:val="00F00338"/>
    <w:rsid w:val="00F06FC4"/>
    <w:rsid w:val="00F26026"/>
    <w:rsid w:val="00F30428"/>
    <w:rsid w:val="00F36FD9"/>
    <w:rsid w:val="00F43143"/>
    <w:rsid w:val="00F96A47"/>
    <w:rsid w:val="00FC07AD"/>
    <w:rsid w:val="00FC1C02"/>
    <w:rsid w:val="00FD4C63"/>
    <w:rsid w:val="00FE3291"/>
    <w:rsid w:val="00FE5146"/>
    <w:rsid w:val="00FF5445"/>
    <w:rsid w:val="2BCC57A0"/>
    <w:rsid w:val="2CD47E43"/>
    <w:rsid w:val="2DC6DEC5"/>
    <w:rsid w:val="431F40F5"/>
    <w:rsid w:val="4E9B040C"/>
    <w:rsid w:val="6253E34C"/>
    <w:rsid w:val="68E06BE5"/>
    <w:rsid w:val="7BF08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8F67B0"/>
  <w15:chartTrackingRefBased/>
  <w15:docId w15:val="{A63B8255-8F8C-473D-ADAD-0627EFBF6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54FE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7738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77382"/>
  </w:style>
  <w:style w:type="paragraph" w:styleId="Rodap">
    <w:name w:val="footer"/>
    <w:basedOn w:val="Normal"/>
    <w:link w:val="RodapChar"/>
    <w:uiPriority w:val="99"/>
    <w:unhideWhenUsed/>
    <w:rsid w:val="0017738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77382"/>
  </w:style>
  <w:style w:type="table" w:styleId="Tabelacomgrade">
    <w:name w:val="Table Grid"/>
    <w:basedOn w:val="Tabelanormal"/>
    <w:uiPriority w:val="39"/>
    <w:rsid w:val="00501C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EF13BB"/>
    <w:pPr>
      <w:autoSpaceDE w:val="0"/>
      <w:autoSpaceDN w:val="0"/>
      <w:adjustRightInd w:val="0"/>
      <w:spacing w:after="0" w:line="240" w:lineRule="auto"/>
    </w:pPr>
    <w:rPr>
      <w:rFonts w:ascii="Tahoma" w:eastAsia="Times New Roman" w:hAnsi="Tahoma" w:cs="Tahoma"/>
      <w:color w:val="000000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EF13BB"/>
  </w:style>
  <w:style w:type="character" w:styleId="Meno">
    <w:name w:val="Mention"/>
    <w:basedOn w:val="Fontepargpadro"/>
    <w:uiPriority w:val="99"/>
    <w:unhideWhenUsed/>
    <w:rPr>
      <w:color w:val="2B579A"/>
      <w:shd w:val="clear" w:color="auto" w:fill="E6E6E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rFonts w:ascii="Calibri" w:eastAsia="Calibri" w:hAnsi="Calibri" w:cs="Times New Roman"/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06E5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06E59"/>
    <w:rPr>
      <w:rFonts w:ascii="Segoe UI" w:eastAsia="Calibr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qFormat/>
    <w:rsid w:val="00874A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842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5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microsoft.com/office/2019/05/relationships/documenttasks" Target="documenttasks/documenttasks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ocumenttasks/documenttasks1.xml><?xml version="1.0" encoding="utf-8"?>
<t:Tasks xmlns:t="http://schemas.microsoft.com/office/tasks/2019/documenttasks" xmlns:oel="http://schemas.microsoft.com/office/2019/extlst">
  <t:Task id="{522CC527-565A-4DFD-8764-37A337AB3252}">
    <t:Anchor>
      <t:Comment id="1348091823"/>
    </t:Anchor>
    <t:History>
      <t:Event id="{6CCDD9AA-D1C2-44D5-B801-1E4B663EB337}" time="2023-08-04T17:24:24.515Z">
        <t:Attribution userId="S::10088710@pucrs.br::251454d2-2cb3-4f9f-9dba-4296c9b80080" userProvider="AD" userName="Ana Paula Rezende Monteiro"/>
        <t:Anchor>
          <t:Comment id="1348091823"/>
        </t:Anchor>
        <t:Create/>
      </t:Event>
      <t:Event id="{5A652C87-8A73-45AF-94EB-AC2243D2B138}" time="2023-08-04T17:24:24.515Z">
        <t:Attribution userId="S::10088710@pucrs.br::251454d2-2cb3-4f9f-9dba-4296c9b80080" userProvider="AD" userName="Ana Paula Rezende Monteiro"/>
        <t:Anchor>
          <t:Comment id="1348091823"/>
        </t:Anchor>
        <t:Assign userId="S::10087745@pucrs.br::116fd44e-507e-4426-a177-f6817e88f05f" userProvider="AD" userName="Andressa Da Rosa Vega"/>
      </t:Event>
      <t:Event id="{F69228AE-5504-40A5-9222-97D5168815AB}" time="2023-08-04T17:24:24.515Z">
        <t:Attribution userId="S::10088710@pucrs.br::251454d2-2cb3-4f9f-9dba-4296c9b80080" userProvider="AD" userName="Ana Paula Rezende Monteiro"/>
        <t:Anchor>
          <t:Comment id="1348091823"/>
        </t:Anchor>
        <t:SetTitle title="@Andressa Da Rosa Vega sinalisando que precisa de edição, se quiser posso tentar fazer."/>
      </t:Event>
    </t:History>
  </t:Task>
</t:Task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48A1A6D184364FB502BBB6EBF2C3D9" ma:contentTypeVersion="14" ma:contentTypeDescription="Crie um novo documento." ma:contentTypeScope="" ma:versionID="d7146710810563b9c6e4c1a91b60f5f9">
  <xsd:schema xmlns:xsd="http://www.w3.org/2001/XMLSchema" xmlns:xs="http://www.w3.org/2001/XMLSchema" xmlns:p="http://schemas.microsoft.com/office/2006/metadata/properties" xmlns:ns3="73bd2b1f-886a-4f1d-b0bb-23f49d491aa9" xmlns:ns4="85818a3c-b8e7-4f75-b80a-610982c277d3" targetNamespace="http://schemas.microsoft.com/office/2006/metadata/properties" ma:root="true" ma:fieldsID="8b8875638ef7369d6012dd60a980de1b" ns3:_="" ns4:_="">
    <xsd:import namespace="73bd2b1f-886a-4f1d-b0bb-23f49d491aa9"/>
    <xsd:import namespace="85818a3c-b8e7-4f75-b80a-610982c277d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bd2b1f-886a-4f1d-b0bb-23f49d491a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818a3c-b8e7-4f75-b80a-610982c277d3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3bd2b1f-886a-4f1d-b0bb-23f49d491aa9" xsi:nil="true"/>
  </documentManagement>
</p:properties>
</file>

<file path=customXml/itemProps1.xml><?xml version="1.0" encoding="utf-8"?>
<ds:datastoreItem xmlns:ds="http://schemas.openxmlformats.org/officeDocument/2006/customXml" ds:itemID="{F61111CE-2DDF-46E8-9D66-B3D8C921A39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593B9FC-456C-46BA-ABE7-4E86A6CE68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06ADA8E-DF43-49D2-A0A1-50B9B3A2B0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bd2b1f-886a-4f1d-b0bb-23f49d491aa9"/>
    <ds:schemaRef ds:uri="85818a3c-b8e7-4f75-b80a-610982c277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0811A0B-354D-477E-AF27-C929DD9532C2}">
  <ds:schemaRefs>
    <ds:schemaRef ds:uri="http://schemas.microsoft.com/office/2006/metadata/properties"/>
    <ds:schemaRef ds:uri="http://schemas.microsoft.com/office/infopath/2007/PartnerControls"/>
    <ds:schemaRef ds:uri="73bd2b1f-886a-4f1d-b0bb-23f49d491aa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4</Pages>
  <Words>974</Words>
  <Characters>5265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Luana Trindade</dc:creator>
  <cp:keywords/>
  <dc:description/>
  <cp:lastModifiedBy>BRUNO MUMBACH</cp:lastModifiedBy>
  <cp:revision>7</cp:revision>
  <dcterms:created xsi:type="dcterms:W3CDTF">2026-03-26T00:48:00Z</dcterms:created>
  <dcterms:modified xsi:type="dcterms:W3CDTF">2026-04-03T00:14:00Z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0x010100B048A1A6D184364FB502BBB6EBF2C3D9</vt:lpwstr>
  </property>
</Properties>
</file>