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A839" w14:textId="1EFA10FC" w:rsidR="00ED7D58" w:rsidRDefault="00050589" w:rsidP="00050589">
      <w:pPr>
        <w:jc w:val="both"/>
      </w:pPr>
      <w:r w:rsidRPr="00050589">
        <w:rPr>
          <w:b/>
          <w:bCs/>
        </w:rPr>
        <w:t>Passo 01 –</w:t>
      </w:r>
      <w:r>
        <w:t xml:space="preserve"> Para configurar o ambiente de desenvolvimento, você deve acessar o site </w:t>
      </w:r>
      <w:hyperlink r:id="rId5" w:history="1">
        <w:r w:rsidRPr="009E1690">
          <w:rPr>
            <w:rStyle w:val="Hyperlink"/>
          </w:rPr>
          <w:t>https://libgdx.com/wiki/start/setup</w:t>
        </w:r>
      </w:hyperlink>
      <w:r>
        <w:t xml:space="preserve"> . Nesse site você vai ter explicações para as principais ferramentas de desenvolvimento. </w:t>
      </w:r>
    </w:p>
    <w:p w14:paraId="5B083948" w14:textId="4409D550" w:rsidR="00050589" w:rsidRDefault="00050589" w:rsidP="00050589">
      <w:pPr>
        <w:jc w:val="both"/>
      </w:pPr>
      <w:r>
        <w:t xml:space="preserve">Para que a </w:t>
      </w:r>
      <w:proofErr w:type="spellStart"/>
      <w:r>
        <w:t>libGDX</w:t>
      </w:r>
      <w:proofErr w:type="spellEnd"/>
      <w:r>
        <w:t xml:space="preserve"> funcione você precisa ter em sua máquina o JDK desenvolvido pela </w:t>
      </w:r>
      <w:hyperlink r:id="rId6" w:history="1">
        <w:r w:rsidRPr="009E1690">
          <w:rPr>
            <w:rStyle w:val="Hyperlink"/>
          </w:rPr>
          <w:t>https://adoptium.net/pt-BR</w:t>
        </w:r>
      </w:hyperlink>
      <w:r>
        <w:t xml:space="preserve"> . Reitero que outras versões do JDK não funcionam para o desenvolvimento de jogos utilizando a biblioteca </w:t>
      </w:r>
      <w:proofErr w:type="spellStart"/>
      <w:r>
        <w:t>libGDX</w:t>
      </w:r>
      <w:proofErr w:type="spellEnd"/>
      <w:r>
        <w:t>.</w:t>
      </w:r>
    </w:p>
    <w:p w14:paraId="6949B466" w14:textId="5C72EA8B" w:rsidR="00050589" w:rsidRDefault="00050589" w:rsidP="00050589">
      <w:pPr>
        <w:jc w:val="both"/>
      </w:pPr>
      <w:r>
        <w:t xml:space="preserve">A IDE </w:t>
      </w:r>
      <w:proofErr w:type="spellStart"/>
      <w:r>
        <w:t>IntelliJ</w:t>
      </w:r>
      <w:proofErr w:type="spellEnd"/>
      <w:r>
        <w:t xml:space="preserve"> IDEA Community é suficiente para o desenvolvimento dos códigos que iremos trabalhar na disciplina. A mesma pode ser baixada no site </w:t>
      </w:r>
      <w:hyperlink r:id="rId7" w:history="1">
        <w:r w:rsidRPr="009E1690">
          <w:rPr>
            <w:rStyle w:val="Hyperlink"/>
          </w:rPr>
          <w:t>https://www.jetbrains.com/idea/download/</w:t>
        </w:r>
      </w:hyperlink>
      <w:r>
        <w:t xml:space="preserve"> . Lembre-se que a versão Community atende perfeitamente ao que será realizado, não sendo necessário utilização da ferramenta </w:t>
      </w:r>
      <w:proofErr w:type="spellStart"/>
      <w:r>
        <w:t>Ultimate</w:t>
      </w:r>
      <w:proofErr w:type="spellEnd"/>
      <w:r>
        <w:t>.</w:t>
      </w:r>
    </w:p>
    <w:p w14:paraId="308D939E" w14:textId="0912D867" w:rsidR="00050589" w:rsidRDefault="00050589" w:rsidP="00050589">
      <w:pPr>
        <w:jc w:val="both"/>
      </w:pPr>
      <w:r w:rsidRPr="00050589">
        <w:rPr>
          <w:b/>
          <w:bCs/>
        </w:rPr>
        <w:t>Passo 02 -</w:t>
      </w:r>
      <w:r>
        <w:t xml:space="preserve"> </w:t>
      </w:r>
      <w:r w:rsidRPr="00050589">
        <w:t xml:space="preserve">Baixe a ferramenta de configuração do projeto </w:t>
      </w:r>
      <w:proofErr w:type="spellStart"/>
      <w:r w:rsidRPr="00050589">
        <w:t>libGDX</w:t>
      </w:r>
      <w:proofErr w:type="spellEnd"/>
      <w:r w:rsidRPr="00050589">
        <w:t xml:space="preserve"> (</w:t>
      </w:r>
      <w:proofErr w:type="spellStart"/>
      <w:r w:rsidRPr="00050589">
        <w:t>gdx-liftoff</w:t>
      </w:r>
      <w:proofErr w:type="spellEnd"/>
      <w:r w:rsidRPr="00050589">
        <w:t>).</w:t>
      </w:r>
      <w:r>
        <w:t xml:space="preserve"> </w:t>
      </w:r>
      <w:r>
        <w:t xml:space="preserve">Clique duas vezes no arquivo baixado. Se isso não funcionar, abra </w:t>
      </w:r>
      <w:r>
        <w:t>prompt de comandos</w:t>
      </w:r>
      <w:r>
        <w:t xml:space="preserve"> e vá para a pasta de downloads onde você salvou o arquivo .</w:t>
      </w:r>
      <w:proofErr w:type="spellStart"/>
      <w:r>
        <w:t>jar</w:t>
      </w:r>
      <w:proofErr w:type="spellEnd"/>
      <w:r>
        <w:t>. Execute o comando</w:t>
      </w:r>
    </w:p>
    <w:p w14:paraId="4264EDCA" w14:textId="77777777" w:rsidR="00050589" w:rsidRDefault="00050589" w:rsidP="00050589">
      <w:pPr>
        <w:jc w:val="both"/>
      </w:pPr>
      <w:proofErr w:type="spellStart"/>
      <w:r>
        <w:t>java</w:t>
      </w:r>
      <w:proofErr w:type="spellEnd"/>
      <w:r>
        <w:t xml:space="preserve"> -</w:t>
      </w:r>
      <w:proofErr w:type="spellStart"/>
      <w:r>
        <w:t>jar</w:t>
      </w:r>
      <w:proofErr w:type="spellEnd"/>
      <w:r>
        <w:t xml:space="preserve"> gdx-liftoff-x.x.x.x.jar. Substitua o "x" pela versão que você baixou. Por exemplo, "gdx-liftoff-1.12.1.12.jar".</w:t>
      </w:r>
    </w:p>
    <w:p w14:paraId="0ABBCA63" w14:textId="08FDA255" w:rsidR="00050589" w:rsidRDefault="00050589" w:rsidP="00050589">
      <w:pPr>
        <w:jc w:val="center"/>
      </w:pPr>
      <w:r>
        <w:rPr>
          <w:noProof/>
        </w:rPr>
        <w:drawing>
          <wp:inline distT="0" distB="0" distL="0" distR="0" wp14:anchorId="6666C229" wp14:editId="3F7699FB">
            <wp:extent cx="2596896" cy="2596896"/>
            <wp:effectExtent l="0" t="0" r="0" b="0"/>
            <wp:docPr id="42631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772" cy="259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CA46B" w14:textId="77777777" w:rsidR="00614710" w:rsidRDefault="00614710" w:rsidP="00614710">
      <w:pPr>
        <w:jc w:val="both"/>
        <w:rPr>
          <w:b/>
          <w:bCs/>
        </w:rPr>
      </w:pPr>
    </w:p>
    <w:p w14:paraId="691FE25A" w14:textId="77777777" w:rsidR="00614710" w:rsidRDefault="00614710" w:rsidP="00614710">
      <w:pPr>
        <w:jc w:val="both"/>
      </w:pPr>
      <w:r w:rsidRPr="00050589">
        <w:rPr>
          <w:b/>
          <w:bCs/>
        </w:rPr>
        <w:t>Passo 0</w:t>
      </w:r>
      <w:r>
        <w:rPr>
          <w:b/>
          <w:bCs/>
        </w:rPr>
        <w:t>3</w:t>
      </w:r>
      <w:r w:rsidRPr="00050589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Crie um projeto no GDX-</w:t>
      </w:r>
      <w:proofErr w:type="spellStart"/>
      <w:r>
        <w:t>Liftoff</w:t>
      </w:r>
      <w:proofErr w:type="spellEnd"/>
      <w:r>
        <w:t xml:space="preserve"> com as seguintes configurações:</w:t>
      </w:r>
    </w:p>
    <w:p w14:paraId="073B8A04" w14:textId="562A678A" w:rsidR="00614710" w:rsidRDefault="00614710" w:rsidP="00614710">
      <w:pPr>
        <w:pStyle w:val="PargrafodaLista"/>
        <w:numPr>
          <w:ilvl w:val="0"/>
          <w:numId w:val="3"/>
        </w:numPr>
        <w:jc w:val="both"/>
      </w:pPr>
      <w:r>
        <w:t xml:space="preserve">Nome do Projeto: </w:t>
      </w:r>
      <w:proofErr w:type="spellStart"/>
      <w:r>
        <w:t>PrimeiroJogo</w:t>
      </w:r>
      <w:proofErr w:type="spellEnd"/>
    </w:p>
    <w:p w14:paraId="122A5D79" w14:textId="31C1AAEE" w:rsidR="00614710" w:rsidRDefault="00614710" w:rsidP="00614710">
      <w:pPr>
        <w:pStyle w:val="PargrafodaLista"/>
        <w:numPr>
          <w:ilvl w:val="0"/>
          <w:numId w:val="3"/>
        </w:numPr>
        <w:jc w:val="both"/>
      </w:pPr>
      <w:r>
        <w:t xml:space="preserve">Pacote: </w:t>
      </w:r>
      <w:proofErr w:type="spellStart"/>
      <w:r>
        <w:t>br.mackenzie</w:t>
      </w:r>
      <w:proofErr w:type="spellEnd"/>
    </w:p>
    <w:p w14:paraId="2008915D" w14:textId="0E26FD0F" w:rsidR="00614710" w:rsidRDefault="00614710" w:rsidP="00614710">
      <w:pPr>
        <w:pStyle w:val="PargrafodaLista"/>
        <w:numPr>
          <w:ilvl w:val="0"/>
          <w:numId w:val="3"/>
        </w:numPr>
        <w:jc w:val="both"/>
      </w:pPr>
      <w:r>
        <w:t xml:space="preserve">Classe principal: </w:t>
      </w:r>
      <w:proofErr w:type="spellStart"/>
      <w:r>
        <w:t>Main</w:t>
      </w:r>
      <w:proofErr w:type="spellEnd"/>
    </w:p>
    <w:p w14:paraId="1BC6849F" w14:textId="025B09D6" w:rsidR="00614710" w:rsidRDefault="00614710" w:rsidP="00614710">
      <w:pPr>
        <w:jc w:val="center"/>
      </w:pPr>
      <w:r>
        <w:rPr>
          <w:noProof/>
        </w:rPr>
        <w:lastRenderedPageBreak/>
        <w:drawing>
          <wp:inline distT="0" distB="0" distL="0" distR="0" wp14:anchorId="45723728" wp14:editId="4B4260ED">
            <wp:extent cx="2422042" cy="2523744"/>
            <wp:effectExtent l="0" t="0" r="0" b="0"/>
            <wp:docPr id="53257574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210" cy="2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F1449" w14:textId="77777777" w:rsidR="00050589" w:rsidRDefault="00050589"/>
    <w:p w14:paraId="645D24F5" w14:textId="0008482C" w:rsidR="00614710" w:rsidRDefault="00482E6F" w:rsidP="00614710">
      <w:pPr>
        <w:jc w:val="both"/>
      </w:pPr>
      <w:r w:rsidRPr="00482E6F">
        <w:rPr>
          <w:b/>
          <w:bCs/>
        </w:rPr>
        <w:t>Passo 04 -</w:t>
      </w:r>
      <w:r>
        <w:t xml:space="preserve"> </w:t>
      </w:r>
      <w:r w:rsidR="00614710">
        <w:t>Na opção Project Options, i</w:t>
      </w:r>
      <w:r w:rsidR="00614710" w:rsidRPr="00614710">
        <w:t xml:space="preserve">nclua as plataformas Core e Desktop. Você pode incluir outras, mas elas não serão discutidas neste </w:t>
      </w:r>
      <w:r w:rsidR="00614710">
        <w:t>momento</w:t>
      </w:r>
      <w:r w:rsidR="00614710" w:rsidRPr="00614710">
        <w:t xml:space="preserve">. </w:t>
      </w:r>
      <w:r w:rsidR="00614710">
        <w:t xml:space="preserve">Use o modelo de </w:t>
      </w:r>
      <w:proofErr w:type="spellStart"/>
      <w:r w:rsidR="00614710">
        <w:t>template</w:t>
      </w:r>
      <w:proofErr w:type="spellEnd"/>
      <w:r w:rsidR="00614710">
        <w:t xml:space="preserve"> </w:t>
      </w:r>
      <w:proofErr w:type="spellStart"/>
      <w:r w:rsidR="00614710" w:rsidRPr="00614710">
        <w:t>ApplicationListener</w:t>
      </w:r>
      <w:proofErr w:type="spellEnd"/>
      <w:r w:rsidR="00614710">
        <w:t xml:space="preserve"> e posteriormente clique em Next para avançar para a terceira parte da configuração.</w:t>
      </w:r>
    </w:p>
    <w:p w14:paraId="72114707" w14:textId="0E874C95" w:rsidR="00614710" w:rsidRDefault="00614710" w:rsidP="00614710">
      <w:pPr>
        <w:jc w:val="center"/>
      </w:pPr>
      <w:r>
        <w:rPr>
          <w:noProof/>
        </w:rPr>
        <w:drawing>
          <wp:inline distT="0" distB="0" distL="0" distR="0" wp14:anchorId="0BD25DAC" wp14:editId="29B2CBD5">
            <wp:extent cx="2574950" cy="2672914"/>
            <wp:effectExtent l="0" t="0" r="0" b="0"/>
            <wp:docPr id="151605773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973" cy="26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4E894" w14:textId="77777777" w:rsidR="00614710" w:rsidRDefault="00614710" w:rsidP="00614710">
      <w:pPr>
        <w:jc w:val="both"/>
      </w:pPr>
    </w:p>
    <w:p w14:paraId="0872925B" w14:textId="47C594DE" w:rsidR="00614710" w:rsidRDefault="00482E6F" w:rsidP="00614710">
      <w:pPr>
        <w:jc w:val="both"/>
      </w:pPr>
      <w:r w:rsidRPr="00482E6F">
        <w:rPr>
          <w:b/>
          <w:bCs/>
        </w:rPr>
        <w:t>Passo 05 -</w:t>
      </w:r>
      <w:r>
        <w:t xml:space="preserve"> </w:t>
      </w:r>
      <w:r w:rsidR="00614710">
        <w:t xml:space="preserve">Na </w:t>
      </w:r>
      <w:r w:rsidR="00614710">
        <w:t xml:space="preserve">terceira parte clique em </w:t>
      </w:r>
      <w:proofErr w:type="spellStart"/>
      <w:r w:rsidR="00614710">
        <w:t>next</w:t>
      </w:r>
      <w:proofErr w:type="spellEnd"/>
      <w:r w:rsidR="00614710">
        <w:t xml:space="preserve"> (sem alterar nada):</w:t>
      </w:r>
    </w:p>
    <w:p w14:paraId="4B1FFE5E" w14:textId="2F1F3858" w:rsidR="00614710" w:rsidRDefault="00614710" w:rsidP="00614710">
      <w:pPr>
        <w:jc w:val="center"/>
      </w:pPr>
      <w:r>
        <w:rPr>
          <w:noProof/>
        </w:rPr>
        <w:lastRenderedPageBreak/>
        <w:drawing>
          <wp:inline distT="0" distB="0" distL="0" distR="0" wp14:anchorId="5F272298" wp14:editId="17A82C28">
            <wp:extent cx="2874873" cy="2995590"/>
            <wp:effectExtent l="0" t="0" r="1905" b="0"/>
            <wp:docPr id="48624953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072" cy="30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60878" w14:textId="02FF8220" w:rsidR="00614710" w:rsidRDefault="00614710" w:rsidP="00614710">
      <w:pPr>
        <w:jc w:val="both"/>
      </w:pPr>
    </w:p>
    <w:p w14:paraId="05E2805B" w14:textId="35F63B96" w:rsidR="00482E6F" w:rsidRDefault="00482E6F" w:rsidP="00614710">
      <w:pPr>
        <w:jc w:val="both"/>
      </w:pPr>
      <w:r w:rsidRPr="00482E6F">
        <w:rPr>
          <w:b/>
          <w:bCs/>
        </w:rPr>
        <w:t>Passo 06 -</w:t>
      </w:r>
      <w:r>
        <w:t xml:space="preserve"> Agora escolha a pasta onde o projeto será criado e clique em </w:t>
      </w:r>
      <w:proofErr w:type="spellStart"/>
      <w:r>
        <w:t>generate</w:t>
      </w:r>
      <w:proofErr w:type="spellEnd"/>
      <w:r>
        <w:t>.</w:t>
      </w:r>
    </w:p>
    <w:p w14:paraId="51010643" w14:textId="4C6F9991" w:rsidR="00482E6F" w:rsidRDefault="00482E6F" w:rsidP="00482E6F">
      <w:pPr>
        <w:jc w:val="center"/>
      </w:pPr>
      <w:r>
        <w:rPr>
          <w:noProof/>
        </w:rPr>
        <w:drawing>
          <wp:inline distT="0" distB="0" distL="0" distR="0" wp14:anchorId="7CEFDD2D" wp14:editId="08AD6895">
            <wp:extent cx="2962656" cy="3075369"/>
            <wp:effectExtent l="0" t="0" r="9525" b="0"/>
            <wp:docPr id="203745137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459" cy="309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8CAA9" w14:textId="0B9F5CCD" w:rsidR="00614710" w:rsidRDefault="00614710" w:rsidP="00614710">
      <w:pPr>
        <w:jc w:val="both"/>
      </w:pPr>
    </w:p>
    <w:p w14:paraId="5B64E5D3" w14:textId="4EB80519" w:rsidR="00482E6F" w:rsidRDefault="00482E6F" w:rsidP="00614710">
      <w:pPr>
        <w:jc w:val="both"/>
      </w:pPr>
      <w:r w:rsidRPr="00482E6F">
        <w:rPr>
          <w:b/>
          <w:bCs/>
        </w:rPr>
        <w:t>Passo 0</w:t>
      </w:r>
      <w:r>
        <w:rPr>
          <w:b/>
          <w:bCs/>
        </w:rPr>
        <w:t>7</w:t>
      </w:r>
      <w:r w:rsidRPr="00482E6F">
        <w:rPr>
          <w:b/>
          <w:bCs/>
        </w:rPr>
        <w:t xml:space="preserve"> -</w:t>
      </w:r>
      <w:r>
        <w:t xml:space="preserve"> Agora </w:t>
      </w:r>
      <w:r>
        <w:t xml:space="preserve">com o projeto criado, abra a IDE e importe o projeto. </w:t>
      </w:r>
      <w:r w:rsidRPr="00482E6F">
        <w:t>Antes de testarmos nosso jogo, precisamos definir o tamanho da janela da área de trabalho. Qualquer configuração necessária para a versão desktop do seu jogo precisa ser definida na classe LWJGL3Launcher</w:t>
      </w:r>
      <w:r>
        <w:t>, que fica no pacote LWJGL3L.</w:t>
      </w:r>
      <w:r w:rsidRPr="00482E6F">
        <w:t xml:space="preserve"> Encontre este arquivo na pasta do projeto:</w:t>
      </w:r>
    </w:p>
    <w:p w14:paraId="1ADF0CD5" w14:textId="611B1DD2" w:rsidR="00482E6F" w:rsidRDefault="00482E6F" w:rsidP="00482E6F">
      <w:pPr>
        <w:jc w:val="center"/>
      </w:pPr>
      <w:r>
        <w:rPr>
          <w:noProof/>
        </w:rPr>
        <w:drawing>
          <wp:inline distT="0" distB="0" distL="0" distR="0" wp14:anchorId="7F1ECE62" wp14:editId="4C45D143">
            <wp:extent cx="4162425" cy="351155"/>
            <wp:effectExtent l="0" t="0" r="9525" b="0"/>
            <wp:docPr id="209857438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8B217" w14:textId="30923ABF" w:rsidR="00482E6F" w:rsidRDefault="00482E6F" w:rsidP="00614710">
      <w:pPr>
        <w:jc w:val="both"/>
      </w:pPr>
      <w:r w:rsidRPr="00482E6F">
        <w:rPr>
          <w:b/>
          <w:bCs/>
        </w:rPr>
        <w:lastRenderedPageBreak/>
        <w:t>Passo 0</w:t>
      </w:r>
      <w:r>
        <w:rPr>
          <w:b/>
          <w:bCs/>
        </w:rPr>
        <w:t>8</w:t>
      </w:r>
      <w:r w:rsidRPr="00482E6F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</w:t>
      </w:r>
      <w:r>
        <w:t>Execute o projeto. Você notará que a tela do jogo será aberta. Logicamente que ainda não teremos nenhum objeto na tela. Teste resoluções diferentes.</w:t>
      </w:r>
    </w:p>
    <w:p w14:paraId="36E28332" w14:textId="1A903D36" w:rsidR="00482E6F" w:rsidRDefault="00482E6F" w:rsidP="00A83BBF">
      <w:pPr>
        <w:jc w:val="center"/>
      </w:pPr>
      <w:r>
        <w:rPr>
          <w:noProof/>
        </w:rPr>
        <w:drawing>
          <wp:inline distT="0" distB="0" distL="0" distR="0" wp14:anchorId="7D306355" wp14:editId="23EB815D">
            <wp:extent cx="2965546" cy="2362810"/>
            <wp:effectExtent l="0" t="0" r="6350" b="0"/>
            <wp:docPr id="29189574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922" cy="2366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2DDA9" w14:textId="537D0BDF" w:rsidR="00482E6F" w:rsidRDefault="00482E6F" w:rsidP="00482E6F">
      <w:pPr>
        <w:jc w:val="both"/>
      </w:pPr>
      <w:r w:rsidRPr="00482E6F">
        <w:rPr>
          <w:b/>
          <w:bCs/>
        </w:rPr>
        <w:t>Passo 0</w:t>
      </w:r>
      <w:r>
        <w:rPr>
          <w:b/>
          <w:bCs/>
        </w:rPr>
        <w:t>9</w:t>
      </w:r>
      <w:r w:rsidRPr="00482E6F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</w:t>
      </w:r>
      <w:r w:rsidRPr="00482E6F">
        <w:t xml:space="preserve">Jogos 2D feitos em </w:t>
      </w:r>
      <w:proofErr w:type="spellStart"/>
      <w:r w:rsidRPr="00482E6F">
        <w:t>libGDX</w:t>
      </w:r>
      <w:proofErr w:type="spellEnd"/>
      <w:r w:rsidRPr="00482E6F">
        <w:t xml:space="preserve"> precisam de recursos: imagens, áudio e outros recursos que compõem o projeto. Neste </w:t>
      </w:r>
      <w:r>
        <w:t>momento precisaremos de um balde (baixar o mesmo no moodle</w:t>
      </w:r>
      <w:r w:rsidR="00A83BBF">
        <w:t xml:space="preserve">). No projeto foi criada uma pasta chamada </w:t>
      </w:r>
      <w:proofErr w:type="spellStart"/>
      <w:r w:rsidR="00A83BBF">
        <w:t>assets</w:t>
      </w:r>
      <w:proofErr w:type="spellEnd"/>
      <w:r w:rsidR="00A83BBF">
        <w:t>, essa pasta é responsável por armazenar os recursos do projeto. Arraste o arquivo do balde (</w:t>
      </w:r>
      <w:r w:rsidR="00A83BBF" w:rsidRPr="00A83BBF">
        <w:t>bucket</w:t>
      </w:r>
      <w:r w:rsidR="00A83BBF">
        <w:t xml:space="preserve">.png) para dentro da pasta </w:t>
      </w:r>
      <w:proofErr w:type="spellStart"/>
      <w:r w:rsidR="00A83BBF">
        <w:t>assets</w:t>
      </w:r>
      <w:proofErr w:type="spellEnd"/>
      <w:r w:rsidR="00A83BBF">
        <w:t>.</w:t>
      </w:r>
    </w:p>
    <w:p w14:paraId="21FC797C" w14:textId="4FD42195" w:rsidR="00A83BBF" w:rsidRDefault="00A83BBF" w:rsidP="00482E6F">
      <w:pPr>
        <w:jc w:val="both"/>
      </w:pPr>
      <w:r w:rsidRPr="00A83BBF">
        <w:t xml:space="preserve">Há muitas pastas aqui para os diferentes </w:t>
      </w:r>
      <w:proofErr w:type="spellStart"/>
      <w:r w:rsidRPr="00A83BBF">
        <w:t>backends</w:t>
      </w:r>
      <w:proofErr w:type="spellEnd"/>
      <w:r w:rsidRPr="00A83BBF">
        <w:t xml:space="preserve"> suportados pela </w:t>
      </w:r>
      <w:proofErr w:type="spellStart"/>
      <w:r w:rsidRPr="00A83BBF">
        <w:t>libGDX</w:t>
      </w:r>
      <w:proofErr w:type="spellEnd"/>
      <w:r w:rsidRPr="00A83BBF">
        <w:t xml:space="preserve">. </w:t>
      </w:r>
      <w:proofErr w:type="spellStart"/>
      <w:r w:rsidRPr="00A83BBF">
        <w:t>Assets</w:t>
      </w:r>
      <w:proofErr w:type="spellEnd"/>
      <w:r w:rsidRPr="00A83BBF">
        <w:t xml:space="preserve"> é uma pasta compartilhada por todos os </w:t>
      </w:r>
      <w:proofErr w:type="spellStart"/>
      <w:r w:rsidRPr="00A83BBF">
        <w:t>backends</w:t>
      </w:r>
      <w:proofErr w:type="spellEnd"/>
      <w:r w:rsidRPr="00A83BBF">
        <w:t>. Tudo o que você salvar aqui será distribuído com o seu jogo. Por exemplo, seu jogo para desktop incluirá esses arquivos dentro do seu JAR distribuível. É isso que você fornece aos seus usuários para que eles possam jogar seu jogo.</w:t>
      </w:r>
    </w:p>
    <w:p w14:paraId="00C42AB9" w14:textId="71E7CFD9" w:rsidR="00A83BBF" w:rsidRDefault="00A83BBF" w:rsidP="00A83BBF">
      <w:pPr>
        <w:jc w:val="center"/>
      </w:pPr>
      <w:r>
        <w:rPr>
          <w:noProof/>
        </w:rPr>
        <w:drawing>
          <wp:inline distT="0" distB="0" distL="0" distR="0" wp14:anchorId="748E0E2D" wp14:editId="330D251A">
            <wp:extent cx="2333625" cy="980440"/>
            <wp:effectExtent l="0" t="0" r="9525" b="0"/>
            <wp:docPr id="186048903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DF3E5" w14:textId="2D836507" w:rsidR="00A83BBF" w:rsidRDefault="00A83BBF" w:rsidP="00A83BBF">
      <w:pPr>
        <w:jc w:val="both"/>
      </w:pPr>
      <w:r w:rsidRPr="00482E6F">
        <w:rPr>
          <w:b/>
          <w:bCs/>
        </w:rPr>
        <w:t xml:space="preserve">Passo </w:t>
      </w:r>
      <w:r>
        <w:rPr>
          <w:b/>
          <w:bCs/>
        </w:rPr>
        <w:t>10</w:t>
      </w:r>
      <w:r w:rsidRPr="00482E6F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</w:t>
      </w:r>
      <w:r w:rsidRPr="00A83BBF">
        <w:t xml:space="preserve">A </w:t>
      </w:r>
      <w:proofErr w:type="spellStart"/>
      <w:r w:rsidRPr="00A83BBF">
        <w:t>libGDX</w:t>
      </w:r>
      <w:proofErr w:type="spellEnd"/>
      <w:r w:rsidRPr="00A83BBF">
        <w:t xml:space="preserve"> dá ênfase ao código. Cada recurso que você usa precisa ser carregado por meio de código antes de poder ser usado no restante do jogo. Isso precisa acontecer quando o jogo inicia. Abra o projeto Core &gt; Main.java. Este é o arquivo principal com o qual trabalharemos.</w:t>
      </w:r>
    </w:p>
    <w:p w14:paraId="035114CA" w14:textId="77777777" w:rsidR="00A83BBF" w:rsidRDefault="00A83BBF" w:rsidP="00A83BBF">
      <w:pPr>
        <w:jc w:val="both"/>
      </w:pPr>
    </w:p>
    <w:p w14:paraId="3D9EEEBE" w14:textId="603D7248" w:rsidR="00A83BBF" w:rsidRDefault="00A83BBF" w:rsidP="00A83BBF">
      <w:pPr>
        <w:jc w:val="center"/>
      </w:pPr>
      <w:r>
        <w:rPr>
          <w:noProof/>
        </w:rPr>
        <w:lastRenderedPageBreak/>
        <w:drawing>
          <wp:inline distT="0" distB="0" distL="0" distR="0" wp14:anchorId="6ADB60AF" wp14:editId="7A1BE0E9">
            <wp:extent cx="1982343" cy="1293488"/>
            <wp:effectExtent l="0" t="0" r="0" b="2540"/>
            <wp:docPr id="1027024717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549" cy="1294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9ED4" w14:textId="7C282261" w:rsidR="00A83BBF" w:rsidRDefault="00A83BBF" w:rsidP="00A83BBF">
      <w:pPr>
        <w:jc w:val="both"/>
      </w:pPr>
      <w:r w:rsidRPr="00482E6F">
        <w:rPr>
          <w:b/>
          <w:bCs/>
        </w:rPr>
        <w:t xml:space="preserve">Passo </w:t>
      </w:r>
      <w:r>
        <w:rPr>
          <w:b/>
          <w:bCs/>
        </w:rPr>
        <w:t>1</w:t>
      </w:r>
      <w:r>
        <w:rPr>
          <w:b/>
          <w:bCs/>
        </w:rPr>
        <w:t>1</w:t>
      </w:r>
      <w:r w:rsidRPr="00482E6F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</w:t>
      </w:r>
      <w:r w:rsidRPr="00A83BBF">
        <w:t>Declare suas variáveis no topo do arquivo, logo abaixo da</w:t>
      </w:r>
      <w:r>
        <w:t xml:space="preserve"> linha</w:t>
      </w:r>
      <w:r w:rsidRPr="00A83BBF">
        <w:t> </w:t>
      </w:r>
      <w:proofErr w:type="spellStart"/>
      <w:r w:rsidRPr="00A83BBF">
        <w:t>public</w:t>
      </w:r>
      <w:proofErr w:type="spellEnd"/>
      <w:r w:rsidRPr="00A83BBF">
        <w:t xml:space="preserve"> </w:t>
      </w:r>
      <w:proofErr w:type="spellStart"/>
      <w:r w:rsidRPr="00A83BBF">
        <w:t>class</w:t>
      </w:r>
      <w:proofErr w:type="spellEnd"/>
      <w:r w:rsidRPr="00A83BBF">
        <w:t xml:space="preserve"> </w:t>
      </w:r>
      <w:proofErr w:type="spellStart"/>
      <w:r w:rsidRPr="00A83BBF">
        <w:t>Main</w:t>
      </w:r>
      <w:proofErr w:type="spellEnd"/>
      <w:r w:rsidRPr="00A83BBF">
        <w:t xml:space="preserve">. Você precisará de uma variável para cada ativo </w:t>
      </w:r>
      <w:r>
        <w:t xml:space="preserve">(imagem, áudio, </w:t>
      </w:r>
      <w:proofErr w:type="spellStart"/>
      <w:r>
        <w:t>etc</w:t>
      </w:r>
      <w:proofErr w:type="spellEnd"/>
      <w:r>
        <w:t xml:space="preserve">) </w:t>
      </w:r>
      <w:r w:rsidRPr="00A83BBF">
        <w:t>que planeja usar:</w:t>
      </w:r>
    </w:p>
    <w:p w14:paraId="038A4964" w14:textId="33B78C1C" w:rsidR="00A83BBF" w:rsidRDefault="00A83BBF" w:rsidP="00A83BBF">
      <w:pPr>
        <w:jc w:val="center"/>
      </w:pPr>
      <w:r>
        <w:rPr>
          <w:noProof/>
        </w:rPr>
        <w:drawing>
          <wp:inline distT="0" distB="0" distL="0" distR="0" wp14:anchorId="728102E6" wp14:editId="6757F0A3">
            <wp:extent cx="4652645" cy="475615"/>
            <wp:effectExtent l="0" t="0" r="0" b="635"/>
            <wp:docPr id="201488914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64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02D1F" w14:textId="14868828" w:rsidR="00A83BBF" w:rsidRDefault="00A83BBF" w:rsidP="00A83BBF">
      <w:pPr>
        <w:jc w:val="both"/>
      </w:pPr>
      <w:r>
        <w:t xml:space="preserve">Obs.: Lembre-se de realizar a importação sugerida para o componente criado. Um detalhe é que sempre importe os pacotes da </w:t>
      </w:r>
      <w:proofErr w:type="spellStart"/>
      <w:r>
        <w:t>libGDX</w:t>
      </w:r>
      <w:proofErr w:type="spellEnd"/>
      <w:r>
        <w:t>.</w:t>
      </w:r>
    </w:p>
    <w:p w14:paraId="555B068A" w14:textId="77777777" w:rsidR="00A83BBF" w:rsidRDefault="00A83BBF" w:rsidP="00A83BBF">
      <w:pPr>
        <w:jc w:val="both"/>
      </w:pPr>
    </w:p>
    <w:p w14:paraId="2989EAA7" w14:textId="1F86A0CE" w:rsidR="00A83BBF" w:rsidRDefault="00A83BBF" w:rsidP="00A83BBF">
      <w:pPr>
        <w:jc w:val="both"/>
      </w:pPr>
      <w:r w:rsidRPr="00482E6F">
        <w:rPr>
          <w:b/>
          <w:bCs/>
        </w:rPr>
        <w:t xml:space="preserve">Passo </w:t>
      </w:r>
      <w:r>
        <w:rPr>
          <w:b/>
          <w:bCs/>
        </w:rPr>
        <w:t>1</w:t>
      </w:r>
      <w:r>
        <w:rPr>
          <w:b/>
          <w:bCs/>
        </w:rPr>
        <w:t>2</w:t>
      </w:r>
      <w:r w:rsidRPr="00482E6F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</w:t>
      </w:r>
      <w:r w:rsidR="00B53DDC">
        <w:t xml:space="preserve">Agora crie o objeto dentro do método </w:t>
      </w:r>
      <w:proofErr w:type="spellStart"/>
      <w:r w:rsidR="00B53DDC">
        <w:t>create</w:t>
      </w:r>
      <w:proofErr w:type="spellEnd"/>
      <w:r w:rsidR="00B53DDC">
        <w:t>():</w:t>
      </w:r>
    </w:p>
    <w:p w14:paraId="487E1F77" w14:textId="47E13720" w:rsidR="00A83BBF" w:rsidRDefault="00B53DDC" w:rsidP="00B53DDC">
      <w:pPr>
        <w:jc w:val="center"/>
      </w:pPr>
      <w:r>
        <w:rPr>
          <w:noProof/>
        </w:rPr>
        <w:drawing>
          <wp:inline distT="0" distB="0" distL="0" distR="0" wp14:anchorId="4B7EA1D4" wp14:editId="61E67B35">
            <wp:extent cx="4513580" cy="1134110"/>
            <wp:effectExtent l="0" t="0" r="1270" b="8890"/>
            <wp:docPr id="421405509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35B3A" w14:textId="0232A22C" w:rsidR="00B53DDC" w:rsidRDefault="00B53DDC" w:rsidP="00A83BBF">
      <w:pPr>
        <w:jc w:val="both"/>
      </w:pPr>
      <w:r w:rsidRPr="00B53DDC">
        <w:t xml:space="preserve">Isso carrega os recursos na memória após a inicialização da </w:t>
      </w:r>
      <w:proofErr w:type="spellStart"/>
      <w:r w:rsidRPr="00B53DDC">
        <w:t>libGDX</w:t>
      </w:r>
      <w:proofErr w:type="spellEnd"/>
      <w:r>
        <w:t>, porém se executar o projeto vai notar que a imagem ainda não vai aparecer na tela.</w:t>
      </w:r>
    </w:p>
    <w:p w14:paraId="1F49D922" w14:textId="77777777" w:rsidR="00B53DDC" w:rsidRDefault="00B53DDC" w:rsidP="00A83BBF">
      <w:pPr>
        <w:jc w:val="both"/>
      </w:pPr>
    </w:p>
    <w:p w14:paraId="34A985D5" w14:textId="554E3572" w:rsidR="00B53DDC" w:rsidRDefault="00B53DDC" w:rsidP="00B53DDC">
      <w:pPr>
        <w:jc w:val="both"/>
      </w:pPr>
      <w:r w:rsidRPr="00482E6F">
        <w:rPr>
          <w:b/>
          <w:bCs/>
        </w:rPr>
        <w:t xml:space="preserve">Passo </w:t>
      </w:r>
      <w:r>
        <w:rPr>
          <w:b/>
          <w:bCs/>
        </w:rPr>
        <w:t>1</w:t>
      </w:r>
      <w:r>
        <w:rPr>
          <w:b/>
          <w:bCs/>
        </w:rPr>
        <w:t>3</w:t>
      </w:r>
      <w:r w:rsidRPr="00482E6F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</w:t>
      </w:r>
      <w:r w:rsidRPr="00B53DDC">
        <w:t xml:space="preserve">O trabalho que fizemos até agora está no método </w:t>
      </w:r>
      <w:proofErr w:type="spellStart"/>
      <w:r w:rsidRPr="00B53DDC">
        <w:t>create</w:t>
      </w:r>
      <w:proofErr w:type="spellEnd"/>
      <w:r w:rsidRPr="00B53DDC">
        <w:t xml:space="preserve">. O método </w:t>
      </w:r>
      <w:proofErr w:type="spellStart"/>
      <w:r w:rsidRPr="00B53DDC">
        <w:t>create</w:t>
      </w:r>
      <w:proofErr w:type="spellEnd"/>
      <w:r w:rsidRPr="00B53DDC">
        <w:t xml:space="preserve"> é executado imediatamente quando o jogo é iniciado, então, claro, faz sentido carregar nossos recursos lá. Para que servem esses outros métodos? O ciclo de vida da </w:t>
      </w:r>
      <w:proofErr w:type="spellStart"/>
      <w:r w:rsidRPr="00B53DDC">
        <w:t>libGDX</w:t>
      </w:r>
      <w:proofErr w:type="spellEnd"/>
      <w:r w:rsidRPr="00B53DDC">
        <w:t xml:space="preserve"> os lista com mais detalhes.</w:t>
      </w:r>
    </w:p>
    <w:p w14:paraId="74F4E396" w14:textId="409026D0" w:rsidR="00B53DDC" w:rsidRPr="00B53DDC" w:rsidRDefault="00B53DDC" w:rsidP="00B53DDC">
      <w:pPr>
        <w:jc w:val="both"/>
      </w:pPr>
      <w:r>
        <w:t xml:space="preserve">Os métodos </w:t>
      </w:r>
      <w:proofErr w:type="spellStart"/>
      <w:r w:rsidRPr="00B53DDC">
        <w:t>create</w:t>
      </w:r>
      <w:proofErr w:type="spellEnd"/>
      <w:r w:rsidRPr="00B53DDC">
        <w:t>(), render(), </w:t>
      </w:r>
      <w:proofErr w:type="spellStart"/>
      <w:r w:rsidRPr="00B53DDC">
        <w:t>resize</w:t>
      </w:r>
      <w:proofErr w:type="spellEnd"/>
      <w:r w:rsidRPr="00B53DDC">
        <w:t>(</w:t>
      </w:r>
      <w:proofErr w:type="spellStart"/>
      <w:r w:rsidRPr="00B53DDC">
        <w:t>int</w:t>
      </w:r>
      <w:proofErr w:type="spellEnd"/>
      <w:r>
        <w:t xml:space="preserve"> </w:t>
      </w:r>
      <w:proofErr w:type="spellStart"/>
      <w:r w:rsidRPr="00B53DDC">
        <w:t>width</w:t>
      </w:r>
      <w:proofErr w:type="spellEnd"/>
      <w:r w:rsidRPr="00B53DDC">
        <w:t xml:space="preserve">, </w:t>
      </w:r>
      <w:proofErr w:type="spellStart"/>
      <w:r w:rsidRPr="00B53DDC">
        <w:t>int</w:t>
      </w:r>
      <w:proofErr w:type="spellEnd"/>
      <w:r w:rsidRPr="00B53DDC">
        <w:t xml:space="preserve"> </w:t>
      </w:r>
      <w:proofErr w:type="spellStart"/>
      <w:r w:rsidRPr="00B53DDC">
        <w:t>height</w:t>
      </w:r>
      <w:proofErr w:type="spellEnd"/>
      <w:r w:rsidRPr="00B53DDC">
        <w:t>), pause(), resume(), e </w:t>
      </w:r>
      <w:proofErr w:type="spellStart"/>
      <w:r w:rsidRPr="00B53DDC">
        <w:t>dispose</w:t>
      </w:r>
      <w:proofErr w:type="spellEnd"/>
      <w:r w:rsidRPr="00B53DDC">
        <w:t>()</w:t>
      </w:r>
      <w:r>
        <w:t xml:space="preserve"> </w:t>
      </w:r>
      <w:r w:rsidRPr="00B53DDC">
        <w:t>estão todos incluídos na sua classe porque você está implementando a </w:t>
      </w:r>
      <w:proofErr w:type="spellStart"/>
      <w:r w:rsidRPr="00B53DDC">
        <w:t>ApplicationListener</w:t>
      </w:r>
      <w:proofErr w:type="spellEnd"/>
      <w:r>
        <w:t xml:space="preserve"> </w:t>
      </w:r>
      <w:r w:rsidRPr="00B53DDC">
        <w:t xml:space="preserve">interface. Você usará esses métodos para criar seu jogo e todos os jogos futuros que criar em </w:t>
      </w:r>
      <w:proofErr w:type="spellStart"/>
      <w:r w:rsidRPr="00B53DDC">
        <w:t>libGDX</w:t>
      </w:r>
      <w:proofErr w:type="spellEnd"/>
      <w:r w:rsidRPr="00B53DDC">
        <w:t>. Você descobrirá que muitos sistemas avançados que você pode usar abstraem o uso direto desses métodos, porém eles permanecem como base do seu código.</w:t>
      </w:r>
    </w:p>
    <w:p w14:paraId="4CB05F83" w14:textId="6674523C" w:rsidR="00DA3D5D" w:rsidRDefault="00B53DDC" w:rsidP="00B53DDC">
      <w:pPr>
        <w:jc w:val="both"/>
      </w:pPr>
      <w:r w:rsidRPr="00B53DDC">
        <w:lastRenderedPageBreak/>
        <w:t xml:space="preserve">A maior parte do código neste exemplo estará nos métodos </w:t>
      </w:r>
      <w:proofErr w:type="spellStart"/>
      <w:r w:rsidRPr="00B53DDC">
        <w:t>create</w:t>
      </w:r>
      <w:proofErr w:type="spellEnd"/>
      <w:r w:rsidRPr="00B53DDC">
        <w:t xml:space="preserve"> e render. Por exemplo, não usaremos </w:t>
      </w:r>
      <w:proofErr w:type="spellStart"/>
      <w:r w:rsidRPr="00B53DDC">
        <w:t>dispose</w:t>
      </w:r>
      <w:proofErr w:type="spellEnd"/>
      <w:r w:rsidR="00DA3D5D">
        <w:t xml:space="preserve"> </w:t>
      </w:r>
      <w:r w:rsidRPr="00B53DDC">
        <w:t>porque não é necessário limpar recursos em um aplicativo simples como este. Isso é mais relevante para jogos com múltiplas telas.</w:t>
      </w:r>
    </w:p>
    <w:p w14:paraId="504E2F89" w14:textId="77777777" w:rsidR="00DA3D5D" w:rsidRPr="00DA3D5D" w:rsidRDefault="00DA3D5D" w:rsidP="00DA3D5D">
      <w:pPr>
        <w:jc w:val="both"/>
      </w:pPr>
      <w:r w:rsidRPr="00DA3D5D">
        <w:t>Agora vamos falar sobre renderização. Na maioria dos casos, todos os jogos modernos apenas manipulam texturas, desenhando-as na tela para gerar a imagem final que você vê: o quadro.</w:t>
      </w:r>
    </w:p>
    <w:p w14:paraId="62827A00" w14:textId="77777777" w:rsidR="00DA3D5D" w:rsidRPr="00DA3D5D" w:rsidRDefault="00DA3D5D" w:rsidP="00DA3D5D">
      <w:pPr>
        <w:jc w:val="both"/>
      </w:pPr>
      <w:r w:rsidRPr="00DA3D5D">
        <w:t>Esse processo é repetido várias vezes por segundo para dar a ilusão de movimento. É isso que faremos aqui. Vamos começar com um código clichê. O que significa código clichê é que você usará esse mesmo código repetidamente sem muitas alterações. E você verá esse padrão em todos os jogos que criar. Declare novas variáveis:</w:t>
      </w:r>
    </w:p>
    <w:p w14:paraId="13906D3E" w14:textId="4F79F91A" w:rsidR="00DA3D5D" w:rsidRPr="00B53DDC" w:rsidRDefault="00DA3D5D" w:rsidP="00DA3D5D">
      <w:pPr>
        <w:jc w:val="center"/>
      </w:pPr>
      <w:r>
        <w:rPr>
          <w:noProof/>
        </w:rPr>
        <w:drawing>
          <wp:inline distT="0" distB="0" distL="0" distR="0" wp14:anchorId="4DFA4D71" wp14:editId="471A1A91">
            <wp:extent cx="4732655" cy="841375"/>
            <wp:effectExtent l="0" t="0" r="0" b="0"/>
            <wp:docPr id="207062294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655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A5978" w14:textId="34ED8EE7" w:rsidR="00B53DDC" w:rsidRDefault="00B53DDC" w:rsidP="00B53DDC">
      <w:pPr>
        <w:jc w:val="both"/>
      </w:pPr>
    </w:p>
    <w:p w14:paraId="28B31416" w14:textId="7FC0E1A3" w:rsidR="00DA3D5D" w:rsidRDefault="00DA3D5D" w:rsidP="00DA3D5D">
      <w:pPr>
        <w:jc w:val="both"/>
      </w:pPr>
      <w:r w:rsidRPr="00482E6F">
        <w:rPr>
          <w:b/>
          <w:bCs/>
        </w:rPr>
        <w:t xml:space="preserve">Passo </w:t>
      </w:r>
      <w:r>
        <w:rPr>
          <w:b/>
          <w:bCs/>
        </w:rPr>
        <w:t>1</w:t>
      </w:r>
      <w:r>
        <w:rPr>
          <w:b/>
          <w:bCs/>
        </w:rPr>
        <w:t>4</w:t>
      </w:r>
      <w:r w:rsidRPr="00482E6F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</w:t>
      </w:r>
      <w:r w:rsidRPr="00DA3D5D">
        <w:t xml:space="preserve">Inicialize essas variáveis no método </w:t>
      </w:r>
      <w:proofErr w:type="spellStart"/>
      <w:r w:rsidRPr="00DA3D5D">
        <w:t>create</w:t>
      </w:r>
      <w:proofErr w:type="spellEnd"/>
      <w:r w:rsidRPr="00DA3D5D">
        <w:t>:</w:t>
      </w:r>
    </w:p>
    <w:p w14:paraId="43DEEE2E" w14:textId="4259D615" w:rsidR="00DA3D5D" w:rsidRDefault="00DA3D5D" w:rsidP="00DA3D5D">
      <w:pPr>
        <w:jc w:val="center"/>
      </w:pPr>
      <w:r>
        <w:rPr>
          <w:noProof/>
        </w:rPr>
        <w:drawing>
          <wp:inline distT="0" distB="0" distL="0" distR="0" wp14:anchorId="38FCBCC3" wp14:editId="715E1BB5">
            <wp:extent cx="4630420" cy="1550670"/>
            <wp:effectExtent l="0" t="0" r="0" b="0"/>
            <wp:docPr id="1421020782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A488C" w14:textId="77777777" w:rsidR="00A83BBF" w:rsidRDefault="00A83BBF" w:rsidP="00DA3D5D">
      <w:pPr>
        <w:jc w:val="both"/>
      </w:pPr>
    </w:p>
    <w:p w14:paraId="7BDBB4F4" w14:textId="151F4E2D" w:rsidR="00DA3D5D" w:rsidRDefault="00DA3D5D" w:rsidP="00DA3D5D">
      <w:pPr>
        <w:jc w:val="both"/>
      </w:pPr>
      <w:r w:rsidRPr="00DA3D5D">
        <w:t xml:space="preserve">Uma </w:t>
      </w:r>
      <w:proofErr w:type="spellStart"/>
      <w:r w:rsidRPr="00DA3D5D">
        <w:t>viewport</w:t>
      </w:r>
      <w:proofErr w:type="spellEnd"/>
      <w:r w:rsidRPr="00DA3D5D">
        <w:t xml:space="preserve"> controla como vemos o jogo. É como uma janela do nosso mundo para outro: o mundo do jogo. A </w:t>
      </w:r>
      <w:proofErr w:type="spellStart"/>
      <w:r w:rsidRPr="00DA3D5D">
        <w:t>viewport</w:t>
      </w:r>
      <w:proofErr w:type="spellEnd"/>
      <w:r w:rsidRPr="00DA3D5D">
        <w:t xml:space="preserve"> controla o tamanho dessa "janela" e como ela é posicionada na tela. Existem muitos tipos de </w:t>
      </w:r>
      <w:proofErr w:type="spellStart"/>
      <w:r w:rsidRPr="00DA3D5D">
        <w:t>viewports</w:t>
      </w:r>
      <w:proofErr w:type="spellEnd"/>
      <w:r w:rsidRPr="00DA3D5D">
        <w:t xml:space="preserve"> que você pode usar. Uma simples de entender é a </w:t>
      </w:r>
      <w:proofErr w:type="spellStart"/>
      <w:r w:rsidRPr="00DA3D5D">
        <w:t>FitViewport</w:t>
      </w:r>
      <w:proofErr w:type="spellEnd"/>
      <w:r w:rsidRPr="00DA3D5D">
        <w:t xml:space="preserve">, que garante que, independentemente do tamanho da nossa janela, a visualização completa do jogo estará sempre visível. Os parâmetros determinam o tamanho do nosso mundo de jogo visível em unidades de jogo. Ele "caberá" na janela. Cada </w:t>
      </w:r>
      <w:proofErr w:type="spellStart"/>
      <w:r w:rsidRPr="00DA3D5D">
        <w:t>viewport</w:t>
      </w:r>
      <w:proofErr w:type="spellEnd"/>
      <w:r w:rsidRPr="00DA3D5D">
        <w:t xml:space="preserve"> também possui uma câmera que controla qual parte do mundo do jogo é visível e em qual zoom</w:t>
      </w:r>
      <w:r>
        <w:t>, isso será abordado mais adiante.</w:t>
      </w:r>
    </w:p>
    <w:p w14:paraId="797254E5" w14:textId="77777777" w:rsidR="00DA3D5D" w:rsidRDefault="00DA3D5D" w:rsidP="00DA3D5D">
      <w:pPr>
        <w:jc w:val="both"/>
      </w:pPr>
    </w:p>
    <w:p w14:paraId="5D6E6290" w14:textId="1E041093" w:rsidR="00DA3D5D" w:rsidRDefault="00DA3D5D" w:rsidP="00DA3D5D">
      <w:pPr>
        <w:jc w:val="both"/>
      </w:pPr>
      <w:r w:rsidRPr="00482E6F">
        <w:rPr>
          <w:b/>
          <w:bCs/>
        </w:rPr>
        <w:lastRenderedPageBreak/>
        <w:t xml:space="preserve">Passo </w:t>
      </w:r>
      <w:r>
        <w:rPr>
          <w:b/>
          <w:bCs/>
        </w:rPr>
        <w:t>1</w:t>
      </w:r>
      <w:r>
        <w:rPr>
          <w:b/>
          <w:bCs/>
        </w:rPr>
        <w:t>5</w:t>
      </w:r>
      <w:r w:rsidRPr="00482E6F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</w:t>
      </w:r>
      <w:r w:rsidRPr="00DA3D5D">
        <w:t xml:space="preserve">Você deve sempre se lembrar de atualizar a </w:t>
      </w:r>
      <w:proofErr w:type="spellStart"/>
      <w:r w:rsidRPr="00DA3D5D">
        <w:t>viewport</w:t>
      </w:r>
      <w:proofErr w:type="spellEnd"/>
      <w:r w:rsidRPr="00DA3D5D">
        <w:t xml:space="preserve"> no método de redimensionamento:</w:t>
      </w:r>
    </w:p>
    <w:p w14:paraId="391C2F2D" w14:textId="4A4794AA" w:rsidR="00DA3D5D" w:rsidRDefault="00DA3D5D" w:rsidP="00DA3D5D">
      <w:pPr>
        <w:jc w:val="both"/>
      </w:pPr>
      <w:r>
        <w:rPr>
          <w:noProof/>
        </w:rPr>
        <w:drawing>
          <wp:inline distT="0" distB="0" distL="0" distR="0" wp14:anchorId="59C4AE7F" wp14:editId="63A84AB9">
            <wp:extent cx="5391150" cy="746125"/>
            <wp:effectExtent l="0" t="0" r="0" b="0"/>
            <wp:docPr id="1103601042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40A1" w14:textId="77777777" w:rsidR="00DA3D5D" w:rsidRDefault="00DA3D5D" w:rsidP="00DA3D5D">
      <w:pPr>
        <w:jc w:val="both"/>
      </w:pPr>
    </w:p>
    <w:p w14:paraId="3F57F799" w14:textId="15775E18" w:rsidR="00DA3D5D" w:rsidRDefault="00DA3D5D" w:rsidP="00DA3D5D">
      <w:pPr>
        <w:jc w:val="both"/>
      </w:pPr>
      <w:r w:rsidRPr="00482E6F">
        <w:rPr>
          <w:b/>
          <w:bCs/>
        </w:rPr>
        <w:t xml:space="preserve">Passo </w:t>
      </w:r>
      <w:r>
        <w:rPr>
          <w:b/>
          <w:bCs/>
        </w:rPr>
        <w:t>1</w:t>
      </w:r>
      <w:r>
        <w:rPr>
          <w:b/>
          <w:bCs/>
        </w:rPr>
        <w:t>6</w:t>
      </w:r>
      <w:r w:rsidRPr="00482E6F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</w:t>
      </w:r>
      <w:r w:rsidRPr="00DA3D5D">
        <w:t>Nosso código ficará mais complexo agora. Uma boa prática é dividi-lo em métodos separados. Vamos nos preparar para isso adicionando novos métodos para serem usados dentro do método render:</w:t>
      </w:r>
    </w:p>
    <w:p w14:paraId="7C604C0D" w14:textId="5E8597AF" w:rsidR="00DA3D5D" w:rsidRDefault="00DA3D5D" w:rsidP="00DA3D5D">
      <w:pPr>
        <w:jc w:val="center"/>
      </w:pPr>
      <w:r>
        <w:rPr>
          <w:noProof/>
        </w:rPr>
        <w:drawing>
          <wp:inline distT="0" distB="0" distL="0" distR="0" wp14:anchorId="5EF79678" wp14:editId="10D53602">
            <wp:extent cx="2962910" cy="4037965"/>
            <wp:effectExtent l="0" t="0" r="8890" b="635"/>
            <wp:docPr id="546459027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910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86E6F" w14:textId="77777777" w:rsidR="00DA3D5D" w:rsidRDefault="00DA3D5D" w:rsidP="00DA3D5D">
      <w:pPr>
        <w:jc w:val="both"/>
      </w:pPr>
    </w:p>
    <w:p w14:paraId="1FD4DE4A" w14:textId="6DDF501E" w:rsidR="00DA3D5D" w:rsidRDefault="00DA3D5D" w:rsidP="00DA3D5D">
      <w:pPr>
        <w:jc w:val="both"/>
      </w:pPr>
      <w:r w:rsidRPr="00482E6F">
        <w:rPr>
          <w:b/>
          <w:bCs/>
        </w:rPr>
        <w:t xml:space="preserve">Passo </w:t>
      </w:r>
      <w:r>
        <w:rPr>
          <w:b/>
          <w:bCs/>
        </w:rPr>
        <w:t>1</w:t>
      </w:r>
      <w:r>
        <w:rPr>
          <w:b/>
          <w:bCs/>
        </w:rPr>
        <w:t>7</w:t>
      </w:r>
      <w:r w:rsidRPr="00482E6F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</w:t>
      </w:r>
      <w:r>
        <w:t xml:space="preserve">Vamos nos concentrar no método </w:t>
      </w:r>
      <w:proofErr w:type="spellStart"/>
      <w:r>
        <w:t>draw</w:t>
      </w:r>
      <w:proofErr w:type="spellEnd"/>
      <w:r>
        <w:t>() por enquanto:</w:t>
      </w:r>
    </w:p>
    <w:p w14:paraId="0DE8320D" w14:textId="7BD0D7E9" w:rsidR="00DA3D5D" w:rsidRDefault="00DA3D5D" w:rsidP="00DA3D5D">
      <w:pPr>
        <w:jc w:val="center"/>
      </w:pPr>
      <w:r>
        <w:rPr>
          <w:noProof/>
        </w:rPr>
        <w:drawing>
          <wp:inline distT="0" distB="0" distL="0" distR="0" wp14:anchorId="50243760" wp14:editId="399BE001">
            <wp:extent cx="4257447" cy="1409464"/>
            <wp:effectExtent l="0" t="0" r="0" b="635"/>
            <wp:docPr id="1603077332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33" cy="1411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EABF3" w14:textId="3C74D1D7" w:rsidR="00DA3D5D" w:rsidRDefault="00DA3D5D" w:rsidP="00DA3D5D">
      <w:pPr>
        <w:jc w:val="both"/>
      </w:pPr>
      <w:proofErr w:type="spellStart"/>
      <w:r w:rsidRPr="00DA3D5D">
        <w:rPr>
          <w:b/>
          <w:bCs/>
        </w:rPr>
        <w:lastRenderedPageBreak/>
        <w:t>ScreenUtils.clear</w:t>
      </w:r>
      <w:proofErr w:type="spellEnd"/>
      <w:r w:rsidRPr="00DA3D5D">
        <w:rPr>
          <w:b/>
          <w:bCs/>
        </w:rPr>
        <w:t>(</w:t>
      </w:r>
      <w:proofErr w:type="spellStart"/>
      <w:r w:rsidRPr="00DA3D5D">
        <w:rPr>
          <w:b/>
          <w:bCs/>
        </w:rPr>
        <w:t>Color.BLACK</w:t>
      </w:r>
      <w:proofErr w:type="spellEnd"/>
      <w:r w:rsidRPr="00DA3D5D">
        <w:rPr>
          <w:b/>
          <w:bCs/>
        </w:rPr>
        <w:t>)</w:t>
      </w:r>
      <w:r w:rsidRPr="00DA3D5D">
        <w:rPr>
          <w:b/>
          <w:bCs/>
        </w:rPr>
        <w:t>:</w:t>
      </w:r>
      <w:r>
        <w:t xml:space="preserve">  </w:t>
      </w:r>
      <w:r>
        <w:t>limpa a tela. É uma boa prática limpar a tela a cada quadro. Caso contrário, você terá erros gráficos estranhos. Você pode usar a cor que quiser, mas vamos escolher o preto desta vez.</w:t>
      </w:r>
    </w:p>
    <w:p w14:paraId="59225C73" w14:textId="5558CC69" w:rsidR="00DA3D5D" w:rsidRDefault="00DA3D5D" w:rsidP="00DA3D5D">
      <w:pPr>
        <w:jc w:val="both"/>
      </w:pPr>
      <w:r>
        <w:t xml:space="preserve">Você já se perguntou por que seus jogos favoritos às vezes têm FPS ou quadros por segundo baixos? A jogabilidade instável geralmente está relacionada ao número de texturas renderizadas e à capacidade da placa de vídeo do seu jogador. Existem truques para amenizar isso. Por exemplo, é mais eficiente enviar todas as suas chamadas de desenho de uma só vez para a unidade de processamento gráfico (GPU). O processo de desenhar uma textura individual é chamado de chamada de desenho. O </w:t>
      </w:r>
      <w:proofErr w:type="spellStart"/>
      <w:r>
        <w:t>SpriteBatch</w:t>
      </w:r>
      <w:proofErr w:type="spellEnd"/>
      <w:r>
        <w:t xml:space="preserve"> é como a </w:t>
      </w:r>
      <w:proofErr w:type="spellStart"/>
      <w:r>
        <w:t>libGDX</w:t>
      </w:r>
      <w:proofErr w:type="spellEnd"/>
      <w:r>
        <w:t xml:space="preserve"> combina essas chamadas de desenho.</w:t>
      </w:r>
    </w:p>
    <w:p w14:paraId="6BC2A8CC" w14:textId="0588D4EB" w:rsidR="00DA3D5D" w:rsidRDefault="00DA3D5D" w:rsidP="00DA3D5D">
      <w:pPr>
        <w:jc w:val="both"/>
      </w:pPr>
      <w:proofErr w:type="spellStart"/>
      <w:r w:rsidRPr="00DA3D5D">
        <w:rPr>
          <w:b/>
          <w:bCs/>
        </w:rPr>
        <w:t>spriteBatch.setProjectionMatrix</w:t>
      </w:r>
      <w:proofErr w:type="spellEnd"/>
      <w:r w:rsidRPr="00DA3D5D">
        <w:rPr>
          <w:b/>
          <w:bCs/>
        </w:rPr>
        <w:t>(</w:t>
      </w:r>
      <w:proofErr w:type="spellStart"/>
      <w:r w:rsidRPr="00DA3D5D">
        <w:rPr>
          <w:b/>
          <w:bCs/>
        </w:rPr>
        <w:t>viewport.getCamera</w:t>
      </w:r>
      <w:proofErr w:type="spellEnd"/>
      <w:r w:rsidRPr="00DA3D5D">
        <w:rPr>
          <w:b/>
          <w:bCs/>
        </w:rPr>
        <w:t>().</w:t>
      </w:r>
      <w:proofErr w:type="spellStart"/>
      <w:r w:rsidRPr="00DA3D5D">
        <w:rPr>
          <w:b/>
          <w:bCs/>
        </w:rPr>
        <w:t>combined</w:t>
      </w:r>
      <w:proofErr w:type="spellEnd"/>
      <w:r w:rsidRPr="00DA3D5D">
        <w:rPr>
          <w:b/>
          <w:bCs/>
        </w:rPr>
        <w:t>)</w:t>
      </w:r>
      <w:r>
        <w:t xml:space="preserve">: </w:t>
      </w:r>
      <w:r>
        <w:t xml:space="preserve">mostra como a </w:t>
      </w:r>
      <w:proofErr w:type="spellStart"/>
      <w:r>
        <w:t>Viewport</w:t>
      </w:r>
      <w:proofErr w:type="spellEnd"/>
      <w:r>
        <w:t xml:space="preserve"> é aplicada ao </w:t>
      </w:r>
      <w:proofErr w:type="spellStart"/>
      <w:r>
        <w:t>SpriteBatch</w:t>
      </w:r>
      <w:proofErr w:type="spellEnd"/>
      <w:r>
        <w:t>. Isso é necessário para que as imagens sejam exibidas no lugar correto.</w:t>
      </w:r>
    </w:p>
    <w:p w14:paraId="7C3BCF13" w14:textId="25D299A4" w:rsidR="00DA3D5D" w:rsidRDefault="00DA3D5D" w:rsidP="00DA3D5D">
      <w:pPr>
        <w:jc w:val="both"/>
      </w:pPr>
      <w:r>
        <w:t xml:space="preserve">É importante ordenar as linhas inicial e final corretamente. Você nunca deve desenhar de um </w:t>
      </w:r>
      <w:proofErr w:type="spellStart"/>
      <w:r>
        <w:t>SpriteBatch</w:t>
      </w:r>
      <w:proofErr w:type="spellEnd"/>
      <w:r>
        <w:t xml:space="preserve"> fora de um início e um fim. Se fizer isso, receberá uma mensagem de erro.</w:t>
      </w:r>
    </w:p>
    <w:p w14:paraId="4DFAAC44" w14:textId="77777777" w:rsidR="00DA3D5D" w:rsidRDefault="00DA3D5D" w:rsidP="009A58B9"/>
    <w:p w14:paraId="500ED7D4" w14:textId="2A058454" w:rsidR="009A58B9" w:rsidRDefault="009A58B9" w:rsidP="009A58B9">
      <w:pPr>
        <w:jc w:val="both"/>
      </w:pPr>
      <w:r w:rsidRPr="00482E6F">
        <w:rPr>
          <w:b/>
          <w:bCs/>
        </w:rPr>
        <w:t xml:space="preserve">Passo </w:t>
      </w:r>
      <w:r>
        <w:rPr>
          <w:b/>
          <w:bCs/>
        </w:rPr>
        <w:t>1</w:t>
      </w:r>
      <w:r>
        <w:rPr>
          <w:b/>
          <w:bCs/>
        </w:rPr>
        <w:t>8</w:t>
      </w:r>
      <w:r w:rsidRPr="00482E6F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</w:t>
      </w:r>
      <w:r w:rsidRPr="009A58B9">
        <w:t>As coordenadas que fornecemos determinam onde o balde será desenhado na tela. As coordenadas começam no canto inferior esquerdo e crescem para a direita e para cima. Nosso mundo de jogo é descrito em unidades imaginárias melhor definidas como metros. Para referência, nosso balde tem 100 pixels de largura e 100 pixels de altura. Para simplificar, decidiremos que 100 pixels equivalem a 1 metro, fazendo com que nosso balde tenha 1x1 metro. Essa proporção de pixels por metro pode ser qualquer coisa que você quiser, mas certifique-se de que o que você escolher seja um valor simples que faça sentido no seu mundo de jogo. Normalmente, esse valor é o tamanho dos seus tiles ou a altura do personagem do jogador. A lógica do seu jogo não deve saber nada sobre pixels</w:t>
      </w:r>
      <w:r>
        <w:t>.</w:t>
      </w:r>
    </w:p>
    <w:p w14:paraId="52CE7D04" w14:textId="1B51E3D0" w:rsidR="009A58B9" w:rsidRDefault="009A58B9" w:rsidP="009A58B9">
      <w:pPr>
        <w:jc w:val="center"/>
      </w:pPr>
      <w:r>
        <w:rPr>
          <w:noProof/>
        </w:rPr>
        <w:drawing>
          <wp:inline distT="0" distB="0" distL="0" distR="0" wp14:anchorId="114C6EE5" wp14:editId="408F2B90">
            <wp:extent cx="3694038" cy="2340864"/>
            <wp:effectExtent l="0" t="0" r="1905" b="2540"/>
            <wp:docPr id="1328566646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538" cy="235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1A072" w14:textId="77777777" w:rsidR="009A58B9" w:rsidRPr="009A58B9" w:rsidRDefault="009A58B9" w:rsidP="009A58B9">
      <w:r w:rsidRPr="009A58B9">
        <w:lastRenderedPageBreak/>
        <w:t>Adicione a linha para desenhar o balde:</w:t>
      </w:r>
    </w:p>
    <w:p w14:paraId="08DCFC31" w14:textId="5BCCA051" w:rsidR="009A58B9" w:rsidRDefault="009A58B9" w:rsidP="009A58B9">
      <w:r>
        <w:rPr>
          <w:noProof/>
        </w:rPr>
        <w:drawing>
          <wp:inline distT="0" distB="0" distL="0" distR="0" wp14:anchorId="553F3E42" wp14:editId="0D0D8C50">
            <wp:extent cx="5391150" cy="467995"/>
            <wp:effectExtent l="0" t="0" r="0" b="8255"/>
            <wp:docPr id="548644370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AE1C" w14:textId="77777777" w:rsidR="009A58B9" w:rsidRDefault="009A58B9" w:rsidP="009A58B9"/>
    <w:p w14:paraId="0E326BA3" w14:textId="66EAAA2B" w:rsidR="00DA3D5D" w:rsidRDefault="009A58B9" w:rsidP="00DA3D5D">
      <w:pPr>
        <w:jc w:val="both"/>
      </w:pPr>
      <w:r w:rsidRPr="00482E6F">
        <w:rPr>
          <w:b/>
          <w:bCs/>
        </w:rPr>
        <w:t xml:space="preserve">Passo </w:t>
      </w:r>
      <w:r>
        <w:rPr>
          <w:b/>
          <w:bCs/>
        </w:rPr>
        <w:t>1</w:t>
      </w:r>
      <w:r>
        <w:rPr>
          <w:b/>
          <w:bCs/>
        </w:rPr>
        <w:t>9</w:t>
      </w:r>
      <w:r w:rsidRPr="00482E6F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</w:t>
      </w:r>
      <w:r w:rsidRPr="009A58B9">
        <w:t>Este código deve agora desenhar nosso balde na parte inferior esquerda da tela. Se tudo correr bem, você deverá ver nosso corajoso e solitário balde na escuridão do vazio.</w:t>
      </w:r>
    </w:p>
    <w:p w14:paraId="3396A76F" w14:textId="5A6F045A" w:rsidR="009A58B9" w:rsidRDefault="009A58B9" w:rsidP="009A58B9">
      <w:pPr>
        <w:jc w:val="center"/>
      </w:pPr>
      <w:r>
        <w:rPr>
          <w:noProof/>
        </w:rPr>
        <w:drawing>
          <wp:inline distT="0" distB="0" distL="0" distR="0" wp14:anchorId="1CD19EC0" wp14:editId="309EFE4B">
            <wp:extent cx="2684678" cy="2131764"/>
            <wp:effectExtent l="0" t="0" r="1905" b="1905"/>
            <wp:docPr id="567828408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77" cy="2133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5B817" w14:textId="77777777" w:rsidR="009A58B9" w:rsidRDefault="009A58B9" w:rsidP="009A58B9"/>
    <w:p w14:paraId="2A7F213B" w14:textId="751E0CC7" w:rsidR="009A58B9" w:rsidRPr="009A58B9" w:rsidRDefault="009A58B9" w:rsidP="009A58B9">
      <w:pPr>
        <w:jc w:val="both"/>
      </w:pPr>
      <w:r w:rsidRPr="00482E6F">
        <w:rPr>
          <w:b/>
          <w:bCs/>
        </w:rPr>
        <w:t xml:space="preserve">Passo </w:t>
      </w:r>
      <w:r>
        <w:rPr>
          <w:b/>
          <w:bCs/>
        </w:rPr>
        <w:t>20</w:t>
      </w:r>
      <w:r w:rsidRPr="00482E6F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</w:t>
      </w:r>
      <w:r w:rsidRPr="009A58B9">
        <w:t>Não é divertido jogar sem algum tipo de movimento ou ação na tela. Vamos permitir que o jogador controle o balde. Como você sabe, existem diversas maneiras de obter informações do usuário. Vamos nos concentrar em algumas: teclado</w:t>
      </w:r>
      <w:r>
        <w:t xml:space="preserve"> e </w:t>
      </w:r>
      <w:r w:rsidRPr="009A58B9">
        <w:t>mouse</w:t>
      </w:r>
      <w:r>
        <w:t>.</w:t>
      </w:r>
    </w:p>
    <w:p w14:paraId="6A2AABDF" w14:textId="77777777" w:rsidR="009A58B9" w:rsidRDefault="009A58B9" w:rsidP="009A58B9">
      <w:pPr>
        <w:jc w:val="both"/>
      </w:pPr>
      <w:r w:rsidRPr="009A58B9">
        <w:t xml:space="preserve">Precisamos de uma maneira de rastrear onde o balde do jogador está no mundo do jogo. A textura não armazena nenhum estado de posição. Claro, você pode dizer ao </w:t>
      </w:r>
      <w:proofErr w:type="spellStart"/>
      <w:r w:rsidRPr="009A58B9">
        <w:t>SpriteBatch</w:t>
      </w:r>
      <w:proofErr w:type="spellEnd"/>
      <w:r w:rsidRPr="009A58B9">
        <w:t xml:space="preserve"> onde desenhá-lo a cada quadro usando os métodos sobrecarregados fornecidos. E se você quiser girá-lo? Redimensioná-lo? Esses métodos se tornam incrivelmente complicados quanto mais você deseja fazer.</w:t>
      </w:r>
    </w:p>
    <w:p w14:paraId="69DDCC05" w14:textId="32BA964C" w:rsidR="009A58B9" w:rsidRDefault="009A58B9" w:rsidP="009A58B9">
      <w:pPr>
        <w:jc w:val="both"/>
      </w:pPr>
      <w:r w:rsidRPr="009A58B9">
        <w:t>Vamos usar um Sprite. Um Sprite é capaz de fazer tudo isso e manter o estado. Isso significa que ele se lembrará de suas propriedades em vez de você ter que defini-las a cada quadro.</w:t>
      </w:r>
    </w:p>
    <w:p w14:paraId="0B631A83" w14:textId="2471BADD" w:rsidR="009A58B9" w:rsidRDefault="009A58B9" w:rsidP="009A58B9">
      <w:pPr>
        <w:jc w:val="both"/>
      </w:pPr>
      <w:r>
        <w:t>Para isso declare a variável para Sprite:</w:t>
      </w:r>
    </w:p>
    <w:p w14:paraId="2606CCC0" w14:textId="67FD87A3" w:rsidR="009A58B9" w:rsidRPr="009A58B9" w:rsidRDefault="009A58B9" w:rsidP="009A58B9">
      <w:pPr>
        <w:jc w:val="center"/>
      </w:pPr>
      <w:r>
        <w:rPr>
          <w:noProof/>
        </w:rPr>
        <w:drawing>
          <wp:inline distT="0" distB="0" distL="0" distR="0" wp14:anchorId="652BB4DC" wp14:editId="03AF47F2">
            <wp:extent cx="3445460" cy="848923"/>
            <wp:effectExtent l="0" t="0" r="3175" b="8890"/>
            <wp:docPr id="928912649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765" cy="85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B301A" w14:textId="503B19CE" w:rsidR="009A58B9" w:rsidRDefault="009A58B9" w:rsidP="009A58B9">
      <w:pPr>
        <w:jc w:val="both"/>
      </w:pPr>
      <w:r w:rsidRPr="00482E6F">
        <w:rPr>
          <w:b/>
          <w:bCs/>
        </w:rPr>
        <w:lastRenderedPageBreak/>
        <w:t xml:space="preserve">Passo </w:t>
      </w:r>
      <w:r>
        <w:rPr>
          <w:b/>
          <w:bCs/>
        </w:rPr>
        <w:t>2</w:t>
      </w:r>
      <w:r>
        <w:rPr>
          <w:b/>
          <w:bCs/>
        </w:rPr>
        <w:t>1</w:t>
      </w:r>
      <w:r w:rsidRPr="00482E6F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</w:t>
      </w:r>
      <w:r>
        <w:t xml:space="preserve">Agora, no método </w:t>
      </w:r>
      <w:proofErr w:type="spellStart"/>
      <w:r>
        <w:t>create</w:t>
      </w:r>
      <w:proofErr w:type="spellEnd"/>
      <w:r>
        <w:t xml:space="preserve"> gere o objeto e comece a utiliza-lo:</w:t>
      </w:r>
    </w:p>
    <w:p w14:paraId="3DC41C90" w14:textId="6D549EA8" w:rsidR="009A58B9" w:rsidRPr="009A58B9" w:rsidRDefault="009A58B9" w:rsidP="009A58B9">
      <w:pPr>
        <w:jc w:val="center"/>
      </w:pPr>
      <w:r>
        <w:rPr>
          <w:noProof/>
        </w:rPr>
        <w:drawing>
          <wp:inline distT="0" distB="0" distL="0" distR="0" wp14:anchorId="40C9539C" wp14:editId="0F348811">
            <wp:extent cx="4623435" cy="2106930"/>
            <wp:effectExtent l="0" t="0" r="5715" b="7620"/>
            <wp:docPr id="1156535099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3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ACAE2" w14:textId="0210893E" w:rsidR="009A58B9" w:rsidRDefault="009A58B9" w:rsidP="009A58B9">
      <w:pPr>
        <w:jc w:val="both"/>
      </w:pPr>
    </w:p>
    <w:p w14:paraId="54A9D744" w14:textId="24994F48" w:rsidR="009A58B9" w:rsidRDefault="009A58B9" w:rsidP="009A58B9">
      <w:pPr>
        <w:jc w:val="both"/>
      </w:pPr>
      <w:r w:rsidRPr="00482E6F">
        <w:rPr>
          <w:b/>
          <w:bCs/>
        </w:rPr>
        <w:t xml:space="preserve">Passo </w:t>
      </w:r>
      <w:r>
        <w:rPr>
          <w:b/>
          <w:bCs/>
        </w:rPr>
        <w:t>2</w:t>
      </w:r>
      <w:r>
        <w:rPr>
          <w:b/>
          <w:bCs/>
        </w:rPr>
        <w:t>2</w:t>
      </w:r>
      <w:r w:rsidRPr="00482E6F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</w:t>
      </w:r>
      <w:r w:rsidR="00571840">
        <w:t xml:space="preserve">No método </w:t>
      </w:r>
      <w:proofErr w:type="spellStart"/>
      <w:r w:rsidR="00571840">
        <w:t>draw</w:t>
      </w:r>
      <w:proofErr w:type="spellEnd"/>
      <w:r w:rsidR="00571840">
        <w:t>(), a</w:t>
      </w:r>
      <w:r w:rsidRPr="009A58B9">
        <w:t>pague a </w:t>
      </w:r>
      <w:proofErr w:type="spellStart"/>
      <w:r w:rsidRPr="009A58B9">
        <w:t>spriteBatch.draw</w:t>
      </w:r>
      <w:proofErr w:type="spellEnd"/>
      <w:r w:rsidRPr="009A58B9">
        <w:t>(</w:t>
      </w:r>
      <w:proofErr w:type="spellStart"/>
      <w:r w:rsidRPr="009A58B9">
        <w:t>bucketTexture</w:t>
      </w:r>
      <w:proofErr w:type="spellEnd"/>
      <w:r w:rsidRPr="009A58B9">
        <w:t>, 0, 0, 1, 1);</w:t>
      </w:r>
      <w:r>
        <w:t xml:space="preserve"> </w:t>
      </w:r>
      <w:r w:rsidRPr="009A58B9">
        <w:t>linha do balde. O código de desenho do Sprite é escrito de uma maneira diferente:</w:t>
      </w:r>
    </w:p>
    <w:p w14:paraId="4EDBC6C5" w14:textId="72A578BE" w:rsidR="00571840" w:rsidRDefault="00571840" w:rsidP="00571840">
      <w:pPr>
        <w:jc w:val="center"/>
      </w:pPr>
      <w:r>
        <w:rPr>
          <w:noProof/>
        </w:rPr>
        <w:drawing>
          <wp:inline distT="0" distB="0" distL="0" distR="0" wp14:anchorId="0C9ABBDD" wp14:editId="4990D386">
            <wp:extent cx="4557268" cy="1660132"/>
            <wp:effectExtent l="0" t="0" r="0" b="0"/>
            <wp:docPr id="1808237512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249" cy="166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3CC4B" w14:textId="5DB38553" w:rsidR="00571840" w:rsidRDefault="00571840" w:rsidP="00571840">
      <w:r>
        <w:t>Realize o teste, verá que o balde será desenhado novamente.</w:t>
      </w:r>
    </w:p>
    <w:p w14:paraId="3D99D38C" w14:textId="77777777" w:rsidR="00571840" w:rsidRDefault="00571840" w:rsidP="00571840"/>
    <w:p w14:paraId="62EB4F5C" w14:textId="5E096EA3" w:rsidR="00571840" w:rsidRDefault="00571840" w:rsidP="00571840">
      <w:pPr>
        <w:jc w:val="both"/>
      </w:pPr>
      <w:r w:rsidRPr="00482E6F">
        <w:rPr>
          <w:b/>
          <w:bCs/>
        </w:rPr>
        <w:t xml:space="preserve">Passo </w:t>
      </w:r>
      <w:r>
        <w:rPr>
          <w:b/>
          <w:bCs/>
        </w:rPr>
        <w:t>2</w:t>
      </w:r>
      <w:r>
        <w:rPr>
          <w:b/>
          <w:bCs/>
        </w:rPr>
        <w:t>3</w:t>
      </w:r>
      <w:r w:rsidRPr="00482E6F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</w:t>
      </w:r>
      <w:r w:rsidRPr="00571840">
        <w:t>Agora, vamos capturar a entrada do jogador. É assim que você detecta se um jogador está pressionando teclas no teclado. Isso precisa acontecer no método de entrada.</w:t>
      </w:r>
      <w:r>
        <w:t xml:space="preserve"> Iremos trabalhar no método input().</w:t>
      </w:r>
    </w:p>
    <w:p w14:paraId="610B4DDD" w14:textId="0D41E719" w:rsidR="00571840" w:rsidRDefault="00571840" w:rsidP="00571840">
      <w:pPr>
        <w:jc w:val="center"/>
      </w:pPr>
      <w:r>
        <w:rPr>
          <w:noProof/>
        </w:rPr>
        <w:drawing>
          <wp:inline distT="0" distB="0" distL="0" distR="0" wp14:anchorId="67757BCE" wp14:editId="1FEC50CC">
            <wp:extent cx="4476902" cy="958358"/>
            <wp:effectExtent l="0" t="0" r="0" b="0"/>
            <wp:docPr id="181141144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026" cy="9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F242" w14:textId="77777777" w:rsidR="00571840" w:rsidRDefault="00571840" w:rsidP="00571840"/>
    <w:p w14:paraId="120893AA" w14:textId="2622CAF1" w:rsidR="00571840" w:rsidRDefault="00571840" w:rsidP="00571840">
      <w:pPr>
        <w:jc w:val="both"/>
      </w:pPr>
      <w:r w:rsidRPr="00482E6F">
        <w:rPr>
          <w:b/>
          <w:bCs/>
        </w:rPr>
        <w:t xml:space="preserve">Passo </w:t>
      </w:r>
      <w:r>
        <w:rPr>
          <w:b/>
          <w:bCs/>
        </w:rPr>
        <w:t>2</w:t>
      </w:r>
      <w:r>
        <w:rPr>
          <w:b/>
          <w:bCs/>
        </w:rPr>
        <w:t>4</w:t>
      </w:r>
      <w:r w:rsidRPr="00482E6F">
        <w:rPr>
          <w:b/>
          <w:bCs/>
        </w:rPr>
        <w:t xml:space="preserve"> </w:t>
      </w:r>
      <w:r>
        <w:rPr>
          <w:b/>
          <w:bCs/>
        </w:rPr>
        <w:t>–</w:t>
      </w:r>
      <w:r>
        <w:t xml:space="preserve"> </w:t>
      </w:r>
      <w:r w:rsidRPr="00571840">
        <w:t xml:space="preserve">Isso é conhecido como </w:t>
      </w:r>
      <w:proofErr w:type="spellStart"/>
      <w:r w:rsidRPr="00571840">
        <w:t>polling</w:t>
      </w:r>
      <w:proofErr w:type="spellEnd"/>
      <w:r w:rsidRPr="00571840">
        <w:t xml:space="preserve"> de teclado. Sempre que um quadro é desenhado, vamos verificar se uma tecla foi pressionada. Há uma lista de praticamente todas as teclas imagináveis em </w:t>
      </w:r>
      <w:proofErr w:type="spellStart"/>
      <w:r w:rsidRPr="00571840">
        <w:t>Gdx.input.Input.Keys</w:t>
      </w:r>
      <w:proofErr w:type="spellEnd"/>
      <w:r w:rsidRPr="00571840">
        <w:t>. Queremos reagir ao usuário pressionando a tecla de seta para a direita.</w:t>
      </w:r>
    </w:p>
    <w:p w14:paraId="20A73837" w14:textId="12DB7AAC" w:rsidR="00571840" w:rsidRDefault="00571840" w:rsidP="00571840">
      <w:pPr>
        <w:jc w:val="center"/>
      </w:pPr>
      <w:r>
        <w:rPr>
          <w:noProof/>
        </w:rPr>
        <w:lastRenderedPageBreak/>
        <w:drawing>
          <wp:inline distT="0" distB="0" distL="0" distR="0" wp14:anchorId="687ADF31" wp14:editId="79F3A3AF">
            <wp:extent cx="4572000" cy="1821180"/>
            <wp:effectExtent l="0" t="0" r="0" b="7620"/>
            <wp:docPr id="2011357084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04D0D" w14:textId="77777777" w:rsidR="00571840" w:rsidRDefault="00571840" w:rsidP="00571840"/>
    <w:p w14:paraId="0AFAECD6" w14:textId="3E724A75" w:rsidR="00571840" w:rsidRDefault="00571840" w:rsidP="00571840">
      <w:r w:rsidRPr="00571840">
        <w:t>Ótimo, mas o que deve acontecer quando a tecla for pressionada? Precisamos mover as coordenadas do sprite do balde.</w:t>
      </w:r>
    </w:p>
    <w:p w14:paraId="11C511C7" w14:textId="09372341" w:rsidR="00571840" w:rsidRDefault="00571840" w:rsidP="00571840">
      <w:pPr>
        <w:jc w:val="center"/>
      </w:pPr>
      <w:r>
        <w:rPr>
          <w:noProof/>
        </w:rPr>
        <w:drawing>
          <wp:inline distT="0" distB="0" distL="0" distR="0" wp14:anchorId="40FF86E1" wp14:editId="5BD2922E">
            <wp:extent cx="4430545" cy="1338682"/>
            <wp:effectExtent l="0" t="0" r="8255" b="0"/>
            <wp:docPr id="2131348140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507" cy="1342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4F897" w14:textId="399FAAE0" w:rsidR="00571840" w:rsidRPr="00571840" w:rsidRDefault="00571840" w:rsidP="00571840">
      <w:pPr>
        <w:jc w:val="both"/>
      </w:pPr>
      <w:r w:rsidRPr="00571840">
        <w:t>A variável </w:t>
      </w:r>
      <w:proofErr w:type="spellStart"/>
      <w:r w:rsidRPr="00571840">
        <w:t>speed</w:t>
      </w:r>
      <w:proofErr w:type="spellEnd"/>
      <w:r>
        <w:t xml:space="preserve"> </w:t>
      </w:r>
      <w:r w:rsidRPr="00571840">
        <w:t>determina a velocidade com que o balde se move. Adicionar ao x faz o balde se mover para a direita. Isso significa basicamente "definir o x do balde para o valor atual, mais um pouco". Subtrair do x faz o balde se mover para a esquerda.</w:t>
      </w:r>
    </w:p>
    <w:p w14:paraId="5421AFD7" w14:textId="0D273E88" w:rsidR="00571840" w:rsidRDefault="00571840" w:rsidP="00571840">
      <w:pPr>
        <w:jc w:val="both"/>
      </w:pPr>
      <w:r w:rsidRPr="00571840">
        <w:rPr>
          <w:b/>
          <w:bCs/>
        </w:rPr>
        <w:t>Passo 25 -</w:t>
      </w:r>
      <w:r>
        <w:t xml:space="preserve"> </w:t>
      </w:r>
      <w:r w:rsidRPr="00571840">
        <w:t>Um efeito colateral infeliz de ter nossa lógica dentro do método render é que nosso código se comporta de forma diferente em hardwares diferentes. Isso se deve às diferenças na taxa de quadros. Mais quadros por segundo significam mais movimento por segundo.</w:t>
      </w:r>
    </w:p>
    <w:p w14:paraId="50C14A89" w14:textId="713919E1" w:rsidR="00571840" w:rsidRDefault="00571840" w:rsidP="00571840">
      <w:pPr>
        <w:jc w:val="both"/>
      </w:pPr>
      <w:r w:rsidRPr="00571840">
        <w:t>Para neutralizar isso, precisamos usar o tempo delta. O tempo delta é o tempo medido entre quadros. Se multiplicarmos nosso movimento pelo tempo delta, o movimento será consistente, independentemente do hardware em que rodarmos o jogo.</w:t>
      </w:r>
    </w:p>
    <w:p w14:paraId="6F502FCB" w14:textId="77777777" w:rsidR="00571840" w:rsidRDefault="00571840" w:rsidP="00571840">
      <w:pPr>
        <w:jc w:val="both"/>
      </w:pPr>
    </w:p>
    <w:p w14:paraId="15D45E34" w14:textId="12F37570" w:rsidR="00571840" w:rsidRDefault="00571840" w:rsidP="00571840">
      <w:pPr>
        <w:jc w:val="center"/>
      </w:pPr>
      <w:r>
        <w:rPr>
          <w:noProof/>
        </w:rPr>
        <w:drawing>
          <wp:inline distT="0" distB="0" distL="0" distR="0" wp14:anchorId="76917009" wp14:editId="5C58521C">
            <wp:extent cx="4798924" cy="1346205"/>
            <wp:effectExtent l="0" t="0" r="1905" b="6350"/>
            <wp:docPr id="1933798397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355" cy="1346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F808C" w14:textId="0411906D" w:rsidR="00571840" w:rsidRPr="00571840" w:rsidRDefault="00571840" w:rsidP="00571840">
      <w:pPr>
        <w:jc w:val="both"/>
      </w:pPr>
      <w:r w:rsidRPr="00571840">
        <w:rPr>
          <w:b/>
          <w:bCs/>
        </w:rPr>
        <w:lastRenderedPageBreak/>
        <w:t>Passo 2</w:t>
      </w:r>
      <w:r>
        <w:rPr>
          <w:b/>
          <w:bCs/>
        </w:rPr>
        <w:t>6</w:t>
      </w:r>
      <w:r w:rsidRPr="00571840">
        <w:rPr>
          <w:b/>
          <w:bCs/>
        </w:rPr>
        <w:t xml:space="preserve"> -</w:t>
      </w:r>
      <w:r>
        <w:t xml:space="preserve"> </w:t>
      </w:r>
      <w:r w:rsidR="006B24F1">
        <w:t>I</w:t>
      </w:r>
      <w:r w:rsidR="006B24F1" w:rsidRPr="006B24F1">
        <w:t>sso significa efetivamente que o número que selecionamos aqui é a distância que o balde se move em um segundo. Lembre-se de usar o tempo delta sempre que estiver calculando algo que acontece ao longo do tempo. Ajuste o número para um valor que mova o balde a uma velocidade aceitável, como 4f. Agora, vamos copiar o código para o movimento para a esquerda. Inverta o sinal de mais para um sinal de menos para mover para a esquerda.</w:t>
      </w:r>
    </w:p>
    <w:p w14:paraId="26A76E2F" w14:textId="5D9DA6B7" w:rsidR="009A58B9" w:rsidRDefault="006B24F1" w:rsidP="009A58B9">
      <w:r>
        <w:rPr>
          <w:noProof/>
        </w:rPr>
        <w:drawing>
          <wp:inline distT="0" distB="0" distL="0" distR="0" wp14:anchorId="732273F4" wp14:editId="3AA81796">
            <wp:extent cx="5398770" cy="1799590"/>
            <wp:effectExtent l="0" t="0" r="0" b="0"/>
            <wp:docPr id="933366803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308F1" w14:textId="176C191B" w:rsidR="006B24F1" w:rsidRDefault="006B24F1" w:rsidP="009A58B9">
      <w:r w:rsidRPr="006B24F1">
        <w:t>Execute o jogo novamente para ter certeza de que você consegue mover o balde para a esquerda e para a direita com o teclado.</w:t>
      </w:r>
    </w:p>
    <w:sectPr w:rsidR="006B24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26185"/>
    <w:multiLevelType w:val="multilevel"/>
    <w:tmpl w:val="E53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DC5D9C"/>
    <w:multiLevelType w:val="hybridMultilevel"/>
    <w:tmpl w:val="D89C8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B0085B"/>
    <w:multiLevelType w:val="hybridMultilevel"/>
    <w:tmpl w:val="552C0E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869822">
    <w:abstractNumId w:val="0"/>
  </w:num>
  <w:num w:numId="2" w16cid:durableId="893735229">
    <w:abstractNumId w:val="1"/>
  </w:num>
  <w:num w:numId="3" w16cid:durableId="462696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002"/>
    <w:rsid w:val="00050589"/>
    <w:rsid w:val="003918DD"/>
    <w:rsid w:val="00453002"/>
    <w:rsid w:val="00482E6F"/>
    <w:rsid w:val="004B3B80"/>
    <w:rsid w:val="00571840"/>
    <w:rsid w:val="00614710"/>
    <w:rsid w:val="006B24F1"/>
    <w:rsid w:val="006B4F4C"/>
    <w:rsid w:val="009A58B9"/>
    <w:rsid w:val="00A83BBF"/>
    <w:rsid w:val="00B53DDC"/>
    <w:rsid w:val="00C16BFF"/>
    <w:rsid w:val="00D02318"/>
    <w:rsid w:val="00D565FA"/>
    <w:rsid w:val="00DA3D5D"/>
    <w:rsid w:val="00ED7D58"/>
    <w:rsid w:val="00FD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D44EF"/>
  <w15:chartTrackingRefBased/>
  <w15:docId w15:val="{7F5AAE02-5080-4E24-98B4-EEC266DE3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0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0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0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0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0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0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0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0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0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0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0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5058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50589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B3B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B3B80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53D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www.jetbrains.com/idea/download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adoptium.net/pt-BR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hyperlink" Target="https://libgdx.com/wiki/start/setup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12</Pages>
  <Words>1825</Words>
  <Characters>9855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Machi Lozano</dc:creator>
  <cp:keywords/>
  <dc:description/>
  <cp:lastModifiedBy>Luiz Carlos Machi Lozano</cp:lastModifiedBy>
  <cp:revision>3</cp:revision>
  <dcterms:created xsi:type="dcterms:W3CDTF">2025-08-14T13:02:00Z</dcterms:created>
  <dcterms:modified xsi:type="dcterms:W3CDTF">2025-08-14T14:55:00Z</dcterms:modified>
</cp:coreProperties>
</file>