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8AA" w:rsidRPr="000B08AA" w:rsidRDefault="000B08AA" w:rsidP="000B08AA">
      <w:pPr>
        <w:jc w:val="both"/>
        <w:rPr>
          <w:b/>
          <w:sz w:val="24"/>
          <w:szCs w:val="24"/>
        </w:rPr>
      </w:pPr>
      <w:r w:rsidRPr="000B08AA">
        <w:rPr>
          <w:b/>
          <w:sz w:val="24"/>
          <w:szCs w:val="24"/>
        </w:rPr>
        <w:t>2.2 - Operation of the Opencart platform</w:t>
      </w:r>
    </w:p>
    <w:p w:rsidR="000B08AA" w:rsidRPr="000B08AA" w:rsidRDefault="000B08AA" w:rsidP="000B08AA">
      <w:pPr>
        <w:jc w:val="both"/>
        <w:rPr>
          <w:sz w:val="24"/>
          <w:szCs w:val="24"/>
        </w:rPr>
      </w:pPr>
      <w:r w:rsidRPr="000B08AA">
        <w:rPr>
          <w:sz w:val="24"/>
          <w:szCs w:val="24"/>
        </w:rPr>
        <w:t>The Opencart platform works with several languages, according to Vidal a,</w:t>
      </w:r>
      <w:r>
        <w:rPr>
          <w:sz w:val="24"/>
          <w:szCs w:val="24"/>
        </w:rPr>
        <w:t xml:space="preserve"> </w:t>
      </w:r>
      <w:r w:rsidRPr="000B08AA">
        <w:rPr>
          <w:sz w:val="24"/>
          <w:szCs w:val="24"/>
        </w:rPr>
        <w:t>Opencart was built based on the MVC + L structure, this statement explains</w:t>
      </w:r>
      <w:r>
        <w:rPr>
          <w:sz w:val="24"/>
          <w:szCs w:val="24"/>
        </w:rPr>
        <w:t xml:space="preserve"> </w:t>
      </w:r>
      <w:r w:rsidRPr="000B08AA">
        <w:rPr>
          <w:sz w:val="24"/>
          <w:szCs w:val="24"/>
        </w:rPr>
        <w:t>the way the information flow works and how the structure of the</w:t>
      </w:r>
      <w:r>
        <w:rPr>
          <w:sz w:val="24"/>
          <w:szCs w:val="24"/>
        </w:rPr>
        <w:t xml:space="preserve"> </w:t>
      </w:r>
      <w:r w:rsidRPr="000B08AA">
        <w:rPr>
          <w:sz w:val="24"/>
          <w:szCs w:val="24"/>
        </w:rPr>
        <w:t>system.</w:t>
      </w:r>
    </w:p>
    <w:p w:rsidR="000B08AA" w:rsidRPr="000B08AA" w:rsidRDefault="000B08AA" w:rsidP="000B08AA">
      <w:pPr>
        <w:jc w:val="both"/>
        <w:rPr>
          <w:sz w:val="24"/>
          <w:szCs w:val="24"/>
        </w:rPr>
      </w:pPr>
      <w:r w:rsidRPr="000B08AA">
        <w:rPr>
          <w:sz w:val="24"/>
          <w:szCs w:val="24"/>
        </w:rPr>
        <w:t>The author mentions that Opencart works basically with PHP5, HTML and CSS,</w:t>
      </w:r>
      <w:r>
        <w:rPr>
          <w:sz w:val="24"/>
          <w:szCs w:val="24"/>
        </w:rPr>
        <w:t xml:space="preserve"> </w:t>
      </w:r>
      <w:r w:rsidRPr="000B08AA">
        <w:rPr>
          <w:sz w:val="24"/>
          <w:szCs w:val="24"/>
        </w:rPr>
        <w:t>er Vidal a, warns that for the customization of Opencart it is necessary to know</w:t>
      </w:r>
      <w:r>
        <w:rPr>
          <w:sz w:val="24"/>
          <w:szCs w:val="24"/>
        </w:rPr>
        <w:t xml:space="preserve"> </w:t>
      </w:r>
      <w:r w:rsidRPr="000B08AA">
        <w:rPr>
          <w:sz w:val="24"/>
          <w:szCs w:val="24"/>
        </w:rPr>
        <w:t>jQuery.</w:t>
      </w:r>
    </w:p>
    <w:p w:rsidR="000B08AA" w:rsidRPr="000B08AA" w:rsidRDefault="000B08AA" w:rsidP="000B08AA">
      <w:pPr>
        <w:jc w:val="both"/>
        <w:rPr>
          <w:sz w:val="24"/>
          <w:szCs w:val="24"/>
        </w:rPr>
      </w:pPr>
      <w:r w:rsidRPr="000B08AA">
        <w:rPr>
          <w:sz w:val="24"/>
          <w:szCs w:val="24"/>
        </w:rPr>
        <w:t>In addition to these languages, Opencart has specific tools designed</w:t>
      </w:r>
      <w:r>
        <w:rPr>
          <w:sz w:val="24"/>
          <w:szCs w:val="24"/>
        </w:rPr>
        <w:t xml:space="preserve"> </w:t>
      </w:r>
      <w:r w:rsidRPr="000B08AA">
        <w:rPr>
          <w:sz w:val="24"/>
          <w:szCs w:val="24"/>
        </w:rPr>
        <w:t>exclusively for your use as vQmod.</w:t>
      </w:r>
    </w:p>
    <w:p w:rsidR="000B08AA" w:rsidRPr="000B08AA" w:rsidRDefault="000B08AA" w:rsidP="000B08AA">
      <w:pPr>
        <w:jc w:val="both"/>
        <w:rPr>
          <w:sz w:val="24"/>
          <w:szCs w:val="24"/>
        </w:rPr>
      </w:pPr>
    </w:p>
    <w:p w:rsidR="000B08AA" w:rsidRPr="000B08AA" w:rsidRDefault="000B08AA" w:rsidP="000B08AA">
      <w:pPr>
        <w:jc w:val="both"/>
        <w:rPr>
          <w:b/>
          <w:sz w:val="24"/>
          <w:szCs w:val="24"/>
        </w:rPr>
      </w:pPr>
      <w:r w:rsidRPr="000B08AA">
        <w:rPr>
          <w:b/>
          <w:sz w:val="24"/>
          <w:szCs w:val="24"/>
        </w:rPr>
        <w:t>2.2.1 - Operation of the MVC model</w:t>
      </w:r>
    </w:p>
    <w:p w:rsidR="000B08AA" w:rsidRPr="000B08AA" w:rsidRDefault="000B08AA" w:rsidP="000B08AA">
      <w:pPr>
        <w:jc w:val="both"/>
        <w:rPr>
          <w:sz w:val="24"/>
          <w:szCs w:val="24"/>
        </w:rPr>
      </w:pPr>
      <w:r w:rsidRPr="000B08AA">
        <w:rPr>
          <w:sz w:val="24"/>
          <w:szCs w:val="24"/>
        </w:rPr>
        <w:t>The Microsoft Developer Network website explains that the acronym MVC stands for Model,</w:t>
      </w:r>
      <w:r>
        <w:rPr>
          <w:sz w:val="24"/>
          <w:szCs w:val="24"/>
        </w:rPr>
        <w:t xml:space="preserve"> </w:t>
      </w:r>
      <w:r w:rsidRPr="000B08AA">
        <w:rPr>
          <w:sz w:val="24"/>
          <w:szCs w:val="24"/>
        </w:rPr>
        <w:t>View, Controller (Model, View, Control), this method separates the logic from the interface</w:t>
      </w:r>
      <w:r>
        <w:rPr>
          <w:sz w:val="24"/>
          <w:szCs w:val="24"/>
        </w:rPr>
        <w:t xml:space="preserve"> </w:t>
      </w:r>
      <w:r w:rsidRPr="000B08AA">
        <w:rPr>
          <w:sz w:val="24"/>
          <w:szCs w:val="24"/>
        </w:rPr>
        <w:t>so that it is possible for both parties to be configured</w:t>
      </w:r>
      <w:r>
        <w:rPr>
          <w:sz w:val="24"/>
          <w:szCs w:val="24"/>
        </w:rPr>
        <w:t xml:space="preserve"> </w:t>
      </w:r>
      <w:r w:rsidRPr="000B08AA">
        <w:rPr>
          <w:sz w:val="24"/>
          <w:szCs w:val="24"/>
        </w:rPr>
        <w:t>separately. Macoratti explains in detail the function of each layer:</w:t>
      </w:r>
    </w:p>
    <w:p w:rsidR="000B08AA" w:rsidRPr="000B08AA" w:rsidRDefault="000B08AA" w:rsidP="000B08AA">
      <w:pPr>
        <w:jc w:val="both"/>
        <w:rPr>
          <w:sz w:val="24"/>
          <w:szCs w:val="24"/>
        </w:rPr>
      </w:pPr>
      <w:r w:rsidRPr="000B08AA">
        <w:rPr>
          <w:sz w:val="24"/>
          <w:szCs w:val="24"/>
        </w:rPr>
        <w:t>• Model: It is responsible for all modifications of the application.</w:t>
      </w:r>
      <w:r>
        <w:rPr>
          <w:sz w:val="24"/>
          <w:szCs w:val="24"/>
        </w:rPr>
        <w:t xml:space="preserve"> </w:t>
      </w:r>
      <w:r w:rsidRPr="000B08AA">
        <w:rPr>
          <w:sz w:val="24"/>
          <w:szCs w:val="24"/>
        </w:rPr>
        <w:t>Manipulate application data, which is behind the process</w:t>
      </w:r>
      <w:r>
        <w:rPr>
          <w:sz w:val="24"/>
          <w:szCs w:val="24"/>
        </w:rPr>
        <w:t xml:space="preserve"> </w:t>
      </w:r>
      <w:r w:rsidRPr="000B08AA">
        <w:rPr>
          <w:sz w:val="24"/>
          <w:szCs w:val="24"/>
        </w:rPr>
        <w:t>business. It is responsible only for the data (storage,</w:t>
      </w:r>
      <w:r>
        <w:rPr>
          <w:sz w:val="24"/>
          <w:szCs w:val="24"/>
        </w:rPr>
        <w:t xml:space="preserve"> </w:t>
      </w:r>
      <w:r w:rsidRPr="000B08AA">
        <w:rPr>
          <w:sz w:val="24"/>
          <w:szCs w:val="24"/>
        </w:rPr>
        <w:t>manipulation and generation). It is the model that encapsulates the data and is</w:t>
      </w:r>
      <w:r>
        <w:rPr>
          <w:sz w:val="24"/>
          <w:szCs w:val="24"/>
        </w:rPr>
        <w:t xml:space="preserve"> </w:t>
      </w:r>
      <w:r w:rsidRPr="000B08AA">
        <w:rPr>
          <w:sz w:val="24"/>
          <w:szCs w:val="24"/>
        </w:rPr>
        <w:t>regardless of presentation.</w:t>
      </w:r>
    </w:p>
    <w:p w:rsidR="000B08AA" w:rsidRPr="000B08AA" w:rsidRDefault="000B08AA" w:rsidP="000B08AA">
      <w:pPr>
        <w:jc w:val="both"/>
        <w:rPr>
          <w:sz w:val="24"/>
          <w:szCs w:val="24"/>
        </w:rPr>
      </w:pPr>
      <w:r w:rsidRPr="000B08AA">
        <w:rPr>
          <w:sz w:val="24"/>
          <w:szCs w:val="24"/>
        </w:rPr>
        <w:t>• View: Only displays the information. Includes all elements</w:t>
      </w:r>
      <w:r>
        <w:rPr>
          <w:sz w:val="24"/>
          <w:szCs w:val="24"/>
        </w:rPr>
        <w:t xml:space="preserve"> </w:t>
      </w:r>
      <w:r w:rsidRPr="000B08AA">
        <w:rPr>
          <w:sz w:val="24"/>
          <w:szCs w:val="24"/>
        </w:rPr>
        <w:t>such as: HTML, Asp.net, XML, ASP, Applets. It is also used</w:t>
      </w:r>
      <w:r>
        <w:rPr>
          <w:sz w:val="24"/>
          <w:szCs w:val="24"/>
        </w:rPr>
        <w:t xml:space="preserve"> </w:t>
      </w:r>
      <w:r w:rsidRPr="000B08AA">
        <w:rPr>
          <w:sz w:val="24"/>
          <w:szCs w:val="24"/>
        </w:rPr>
        <w:t>as input of information.</w:t>
      </w:r>
    </w:p>
    <w:p w:rsidR="000B08AA" w:rsidRPr="000B08AA" w:rsidRDefault="000B08AA" w:rsidP="000B08AA">
      <w:pPr>
        <w:jc w:val="both"/>
        <w:rPr>
          <w:sz w:val="24"/>
          <w:szCs w:val="24"/>
        </w:rPr>
      </w:pPr>
      <w:r w:rsidRPr="000B08AA">
        <w:rPr>
          <w:sz w:val="24"/>
          <w:szCs w:val="24"/>
        </w:rPr>
        <w:t>• Controller: It is responsible for the communication between the view and the</w:t>
      </w:r>
      <w:r>
        <w:rPr>
          <w:sz w:val="24"/>
          <w:szCs w:val="24"/>
        </w:rPr>
        <w:t xml:space="preserve"> </w:t>
      </w:r>
      <w:r w:rsidRPr="000B08AA">
        <w:rPr>
          <w:sz w:val="24"/>
          <w:szCs w:val="24"/>
        </w:rPr>
        <w:t>model. It is the control layer that maps the actions.</w:t>
      </w:r>
    </w:p>
    <w:p w:rsidR="000B08AA" w:rsidRPr="000B08AA" w:rsidRDefault="000B08AA" w:rsidP="000B08AA">
      <w:pPr>
        <w:jc w:val="both"/>
        <w:rPr>
          <w:sz w:val="24"/>
          <w:szCs w:val="24"/>
        </w:rPr>
      </w:pPr>
      <w:r w:rsidRPr="000B08AA">
        <w:rPr>
          <w:sz w:val="24"/>
          <w:szCs w:val="24"/>
        </w:rPr>
        <w:t>• Language: PHP variables stored in a file containing</w:t>
      </w:r>
      <w:r>
        <w:rPr>
          <w:sz w:val="24"/>
          <w:szCs w:val="24"/>
        </w:rPr>
        <w:t xml:space="preserve"> </w:t>
      </w:r>
      <w:r w:rsidRPr="000B08AA">
        <w:rPr>
          <w:sz w:val="24"/>
          <w:szCs w:val="24"/>
        </w:rPr>
        <w:t>translation into a</w:t>
      </w:r>
      <w:r>
        <w:rPr>
          <w:sz w:val="24"/>
          <w:szCs w:val="24"/>
        </w:rPr>
        <w:t xml:space="preserve"> particular language.</w:t>
      </w:r>
    </w:p>
    <w:p w:rsidR="00481F0E" w:rsidRDefault="000B08AA" w:rsidP="000B08AA">
      <w:pPr>
        <w:jc w:val="both"/>
        <w:rPr>
          <w:sz w:val="24"/>
          <w:szCs w:val="24"/>
        </w:rPr>
      </w:pPr>
      <w:r w:rsidRPr="000B08AA">
        <w:rPr>
          <w:sz w:val="24"/>
          <w:szCs w:val="24"/>
        </w:rPr>
        <w:t xml:space="preserve"> Figure 4 shows only the functioning of the MVC layers. Vidal b, explains</w:t>
      </w:r>
      <w:r>
        <w:rPr>
          <w:sz w:val="24"/>
          <w:szCs w:val="24"/>
        </w:rPr>
        <w:t xml:space="preserve"> </w:t>
      </w:r>
      <w:r w:rsidRPr="000B08AA">
        <w:rPr>
          <w:sz w:val="24"/>
          <w:szCs w:val="24"/>
        </w:rPr>
        <w:t>that the language layer is an implementation of Opencart.</w:t>
      </w:r>
    </w:p>
    <w:p w:rsidR="000B08AA" w:rsidRDefault="000B08AA" w:rsidP="000B08AA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4377690" cy="1995288"/>
            <wp:effectExtent l="0" t="0" r="381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c-imag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432" cy="200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8AA" w:rsidRDefault="000B08AA" w:rsidP="000B08AA">
      <w:pPr>
        <w:jc w:val="center"/>
        <w:rPr>
          <w:b/>
          <w:sz w:val="18"/>
          <w:szCs w:val="18"/>
        </w:rPr>
      </w:pPr>
      <w:r w:rsidRPr="00E34AF2">
        <w:rPr>
          <w:b/>
          <w:sz w:val="18"/>
          <w:szCs w:val="18"/>
        </w:rPr>
        <w:t>Figure 4 - MVC model. The MVC structure separates information from</w:t>
      </w:r>
      <w:r w:rsidR="00E34AF2" w:rsidRPr="00E34AF2">
        <w:rPr>
          <w:b/>
          <w:sz w:val="18"/>
          <w:szCs w:val="18"/>
        </w:rPr>
        <w:t xml:space="preserve"> </w:t>
      </w:r>
      <w:r w:rsidRPr="00E34AF2">
        <w:rPr>
          <w:b/>
          <w:sz w:val="18"/>
          <w:szCs w:val="18"/>
        </w:rPr>
        <w:t>presentation.</w:t>
      </w:r>
    </w:p>
    <w:p w:rsidR="00E34AF2" w:rsidRPr="00E34AF2" w:rsidRDefault="00E34AF2" w:rsidP="00E34AF2">
      <w:pPr>
        <w:jc w:val="both"/>
        <w:rPr>
          <w:b/>
          <w:sz w:val="24"/>
          <w:szCs w:val="24"/>
        </w:rPr>
      </w:pPr>
      <w:r w:rsidRPr="00E34AF2">
        <w:rPr>
          <w:b/>
          <w:sz w:val="24"/>
          <w:szCs w:val="24"/>
        </w:rPr>
        <w:lastRenderedPageBreak/>
        <w:t>2.3 - Structure of Opencart modules and templates</w:t>
      </w:r>
      <w:r w:rsidRPr="00E34AF2">
        <w:rPr>
          <w:b/>
          <w:sz w:val="24"/>
          <w:szCs w:val="24"/>
        </w:rPr>
        <w:t xml:space="preserve"> </w:t>
      </w:r>
    </w:p>
    <w:p w:rsidR="00E34AF2" w:rsidRPr="00E34AF2" w:rsidRDefault="00E34AF2" w:rsidP="00E34AF2">
      <w:pPr>
        <w:jc w:val="both"/>
        <w:rPr>
          <w:sz w:val="24"/>
          <w:szCs w:val="24"/>
        </w:rPr>
      </w:pPr>
      <w:r w:rsidRPr="00E34AF2">
        <w:rPr>
          <w:sz w:val="24"/>
          <w:szCs w:val="24"/>
        </w:rPr>
        <w:t>To better understand how the Opencart platform works, let's</w:t>
      </w:r>
      <w:r>
        <w:rPr>
          <w:sz w:val="24"/>
          <w:szCs w:val="24"/>
        </w:rPr>
        <w:t xml:space="preserve"> </w:t>
      </w:r>
      <w:r w:rsidRPr="00E34AF2">
        <w:rPr>
          <w:sz w:val="24"/>
          <w:szCs w:val="24"/>
        </w:rPr>
        <w:t>see in detail how the templates and modules that</w:t>
      </w:r>
      <w:r>
        <w:rPr>
          <w:sz w:val="24"/>
          <w:szCs w:val="24"/>
        </w:rPr>
        <w:t xml:space="preserve"> </w:t>
      </w:r>
      <w:r w:rsidRPr="00E34AF2">
        <w:rPr>
          <w:sz w:val="24"/>
          <w:szCs w:val="24"/>
        </w:rPr>
        <w:t>works in Opencart.</w:t>
      </w:r>
    </w:p>
    <w:p w:rsidR="00E34AF2" w:rsidRPr="00E34AF2" w:rsidRDefault="00E34AF2" w:rsidP="00E34AF2">
      <w:pPr>
        <w:jc w:val="both"/>
        <w:rPr>
          <w:b/>
          <w:sz w:val="24"/>
          <w:szCs w:val="24"/>
        </w:rPr>
      </w:pPr>
      <w:r w:rsidRPr="00E34AF2">
        <w:rPr>
          <w:b/>
          <w:sz w:val="24"/>
          <w:szCs w:val="24"/>
        </w:rPr>
        <w:t>2.3.1 - Structure of templates for Opencart</w:t>
      </w:r>
    </w:p>
    <w:p w:rsidR="00E34AF2" w:rsidRPr="00E34AF2" w:rsidRDefault="00E34AF2" w:rsidP="00E34AF2">
      <w:pPr>
        <w:jc w:val="both"/>
        <w:rPr>
          <w:sz w:val="24"/>
          <w:szCs w:val="24"/>
        </w:rPr>
      </w:pPr>
      <w:r w:rsidRPr="00E34AF2">
        <w:rPr>
          <w:sz w:val="24"/>
          <w:szCs w:val="24"/>
        </w:rPr>
        <w:t>Vidal d, explains that Opencart is capable of having several themes, however, at each</w:t>
      </w:r>
      <w:r>
        <w:rPr>
          <w:sz w:val="24"/>
          <w:szCs w:val="24"/>
        </w:rPr>
        <w:t xml:space="preserve"> </w:t>
      </w:r>
      <w:r w:rsidRPr="00E34AF2">
        <w:rPr>
          <w:sz w:val="24"/>
          <w:szCs w:val="24"/>
        </w:rPr>
        <w:t>update Opencart is based on the default theme (default), so it performs all</w:t>
      </w:r>
      <w:r>
        <w:rPr>
          <w:sz w:val="24"/>
          <w:szCs w:val="24"/>
        </w:rPr>
        <w:t xml:space="preserve"> </w:t>
      </w:r>
      <w:r w:rsidRPr="00E34AF2">
        <w:rPr>
          <w:sz w:val="24"/>
          <w:szCs w:val="24"/>
        </w:rPr>
        <w:t>updates based on the default.</w:t>
      </w:r>
    </w:p>
    <w:p w:rsidR="00E34AF2" w:rsidRPr="00E34AF2" w:rsidRDefault="00E34AF2" w:rsidP="00E34AF2">
      <w:pPr>
        <w:jc w:val="both"/>
        <w:rPr>
          <w:sz w:val="24"/>
          <w:szCs w:val="24"/>
        </w:rPr>
      </w:pPr>
      <w:r w:rsidRPr="00E34AF2">
        <w:rPr>
          <w:sz w:val="24"/>
          <w:szCs w:val="24"/>
        </w:rPr>
        <w:t>The author explains that to create a template for Opencart it is necessary to start</w:t>
      </w:r>
      <w:r>
        <w:rPr>
          <w:sz w:val="24"/>
          <w:szCs w:val="24"/>
        </w:rPr>
        <w:t xml:space="preserve"> </w:t>
      </w:r>
      <w:r w:rsidRPr="00E34AF2">
        <w:rPr>
          <w:sz w:val="24"/>
          <w:szCs w:val="24"/>
        </w:rPr>
        <w:t>from the standard platform theme. As we saw earlier, Opencart is</w:t>
      </w:r>
      <w:r>
        <w:rPr>
          <w:sz w:val="24"/>
          <w:szCs w:val="24"/>
        </w:rPr>
        <w:t xml:space="preserve"> </w:t>
      </w:r>
      <w:r w:rsidRPr="00E34AF2">
        <w:rPr>
          <w:sz w:val="24"/>
          <w:szCs w:val="24"/>
        </w:rPr>
        <w:t>formed in the MVC + L standard so the files are organized separately from the</w:t>
      </w:r>
      <w:r>
        <w:rPr>
          <w:sz w:val="24"/>
          <w:szCs w:val="24"/>
        </w:rPr>
        <w:t xml:space="preserve"> </w:t>
      </w:r>
      <w:r w:rsidRPr="00E34AF2">
        <w:rPr>
          <w:sz w:val="24"/>
          <w:szCs w:val="24"/>
        </w:rPr>
        <w:t>main code, but are interconnected with it.</w:t>
      </w:r>
    </w:p>
    <w:p w:rsidR="00E34AF2" w:rsidRPr="00E34AF2" w:rsidRDefault="00E34AF2" w:rsidP="00E34AF2">
      <w:pPr>
        <w:jc w:val="both"/>
        <w:rPr>
          <w:sz w:val="24"/>
          <w:szCs w:val="24"/>
        </w:rPr>
      </w:pPr>
      <w:r w:rsidRPr="00E34AF2">
        <w:rPr>
          <w:sz w:val="24"/>
          <w:szCs w:val="24"/>
        </w:rPr>
        <w:t xml:space="preserve">The view has * .tpl files. Tpl files contain HTML and PHP </w:t>
      </w:r>
      <w:r>
        <w:rPr>
          <w:sz w:val="24"/>
          <w:szCs w:val="24"/>
        </w:rPr>
        <w:t xml:space="preserve">contente </w:t>
      </w:r>
      <w:r w:rsidRPr="00E34AF2">
        <w:rPr>
          <w:sz w:val="24"/>
          <w:szCs w:val="24"/>
        </w:rPr>
        <w:t>show the data that should be displayed. Opencart themes are interlinked</w:t>
      </w:r>
      <w:r>
        <w:rPr>
          <w:sz w:val="24"/>
          <w:szCs w:val="24"/>
        </w:rPr>
        <w:t xml:space="preserve"> </w:t>
      </w:r>
      <w:r w:rsidRPr="00E34AF2">
        <w:rPr>
          <w:sz w:val="24"/>
          <w:szCs w:val="24"/>
        </w:rPr>
        <w:t>by PHP codes and do not need an engine to be compiled.</w:t>
      </w:r>
    </w:p>
    <w:p w:rsidR="00E34AF2" w:rsidRPr="00E34AF2" w:rsidRDefault="00E34AF2" w:rsidP="00E34AF2">
      <w:pPr>
        <w:jc w:val="both"/>
        <w:rPr>
          <w:sz w:val="24"/>
          <w:szCs w:val="24"/>
        </w:rPr>
      </w:pPr>
      <w:r w:rsidRPr="00E34AF2">
        <w:rPr>
          <w:sz w:val="24"/>
          <w:szCs w:val="24"/>
        </w:rPr>
        <w:t>The PHP tags are referenced in the tpl files, they are based on the</w:t>
      </w:r>
      <w:r>
        <w:rPr>
          <w:sz w:val="24"/>
          <w:szCs w:val="24"/>
        </w:rPr>
        <w:t xml:space="preserve"> </w:t>
      </w:r>
      <w:r w:rsidRPr="00E34AF2">
        <w:rPr>
          <w:sz w:val="24"/>
          <w:szCs w:val="24"/>
        </w:rPr>
        <w:t>global class reference and variable controllers.</w:t>
      </w:r>
    </w:p>
    <w:p w:rsidR="00E34AF2" w:rsidRPr="00E34AF2" w:rsidRDefault="00E34AF2" w:rsidP="00E34AF2">
      <w:pPr>
        <w:jc w:val="both"/>
        <w:rPr>
          <w:sz w:val="24"/>
          <w:szCs w:val="24"/>
        </w:rPr>
      </w:pPr>
      <w:r w:rsidRPr="00E34AF2">
        <w:rPr>
          <w:sz w:val="24"/>
          <w:szCs w:val="24"/>
        </w:rPr>
        <w:t>The author explains the syntax:</w:t>
      </w:r>
    </w:p>
    <w:p w:rsidR="00E34AF2" w:rsidRPr="00E34AF2" w:rsidRDefault="00E34AF2" w:rsidP="00E34AF2">
      <w:pPr>
        <w:jc w:val="both"/>
        <w:rPr>
          <w:sz w:val="24"/>
          <w:szCs w:val="24"/>
        </w:rPr>
      </w:pPr>
      <w:r>
        <w:rPr>
          <w:sz w:val="24"/>
          <w:szCs w:val="24"/>
        </w:rPr>
        <w:t>The control</w:t>
      </w:r>
      <w:r w:rsidRPr="00E34AF2">
        <w:rPr>
          <w:sz w:val="24"/>
          <w:szCs w:val="24"/>
        </w:rPr>
        <w:t xml:space="preserve"> folder is where the variables are created, the structure is placed</w:t>
      </w:r>
      <w:r>
        <w:rPr>
          <w:sz w:val="24"/>
          <w:szCs w:val="24"/>
        </w:rPr>
        <w:t xml:space="preserve"> </w:t>
      </w:r>
      <w:r w:rsidRPr="00E34AF2">
        <w:rPr>
          <w:sz w:val="24"/>
          <w:szCs w:val="24"/>
        </w:rPr>
        <w:t>as:</w:t>
      </w:r>
    </w:p>
    <w:p w:rsidR="00E34AF2" w:rsidRPr="00E34AF2" w:rsidRDefault="00E34AF2" w:rsidP="00E34AF2">
      <w:pPr>
        <w:jc w:val="both"/>
        <w:rPr>
          <w:sz w:val="24"/>
          <w:szCs w:val="24"/>
        </w:rPr>
      </w:pPr>
      <w:r w:rsidRPr="00E34AF2">
        <w:rPr>
          <w:sz w:val="24"/>
          <w:szCs w:val="24"/>
        </w:rPr>
        <w:t>$ this -&gt; data [‘variable’] = ‘display variable’;</w:t>
      </w:r>
    </w:p>
    <w:p w:rsidR="00E34AF2" w:rsidRPr="00E34AF2" w:rsidRDefault="00E34AF2" w:rsidP="00E34AF2">
      <w:pPr>
        <w:jc w:val="both"/>
        <w:rPr>
          <w:sz w:val="24"/>
          <w:szCs w:val="24"/>
        </w:rPr>
      </w:pPr>
      <w:r w:rsidRPr="00E34AF2">
        <w:rPr>
          <w:sz w:val="24"/>
          <w:szCs w:val="24"/>
        </w:rPr>
        <w:t>In the tpl file that is responsible for displaying the variable, something like:</w:t>
      </w:r>
    </w:p>
    <w:p w:rsidR="00E34AF2" w:rsidRPr="00E34AF2" w:rsidRDefault="00E34AF2" w:rsidP="00E34AF2">
      <w:pPr>
        <w:jc w:val="both"/>
        <w:rPr>
          <w:sz w:val="24"/>
          <w:szCs w:val="24"/>
        </w:rPr>
      </w:pPr>
      <w:r w:rsidRPr="00E34AF2">
        <w:rPr>
          <w:sz w:val="24"/>
          <w:szCs w:val="24"/>
        </w:rPr>
        <w:t>&lt;? php echo $ "variable"; php?&gt;</w:t>
      </w:r>
    </w:p>
    <w:p w:rsidR="00E34AF2" w:rsidRDefault="00E34AF2" w:rsidP="00E34AF2">
      <w:pPr>
        <w:jc w:val="both"/>
        <w:rPr>
          <w:sz w:val="24"/>
          <w:szCs w:val="24"/>
        </w:rPr>
      </w:pPr>
      <w:r w:rsidRPr="00E34AF2">
        <w:rPr>
          <w:sz w:val="24"/>
          <w:szCs w:val="24"/>
        </w:rPr>
        <w:t>As a final result the value of the variable would be displayed.</w:t>
      </w:r>
    </w:p>
    <w:p w:rsidR="00E34AF2" w:rsidRDefault="00E34AF2" w:rsidP="00E34AF2">
      <w:pPr>
        <w:jc w:val="both"/>
        <w:rPr>
          <w:sz w:val="24"/>
          <w:szCs w:val="24"/>
        </w:rPr>
      </w:pPr>
    </w:p>
    <w:p w:rsidR="00E34AF2" w:rsidRPr="00E34AF2" w:rsidRDefault="00E34AF2" w:rsidP="00E34AF2">
      <w:pPr>
        <w:jc w:val="both"/>
        <w:rPr>
          <w:b/>
          <w:sz w:val="24"/>
          <w:szCs w:val="24"/>
        </w:rPr>
      </w:pPr>
      <w:r w:rsidRPr="00E34AF2">
        <w:rPr>
          <w:b/>
          <w:sz w:val="24"/>
          <w:szCs w:val="24"/>
        </w:rPr>
        <w:t>2.3.2 - Structure of Opencart modules</w:t>
      </w:r>
    </w:p>
    <w:p w:rsidR="00E34AF2" w:rsidRPr="00E34AF2" w:rsidRDefault="00E34AF2" w:rsidP="00E34AF2">
      <w:pPr>
        <w:jc w:val="both"/>
        <w:rPr>
          <w:sz w:val="24"/>
          <w:szCs w:val="24"/>
        </w:rPr>
      </w:pPr>
      <w:r w:rsidRPr="00E34AF2">
        <w:rPr>
          <w:sz w:val="24"/>
          <w:szCs w:val="24"/>
        </w:rPr>
        <w:t>Vidal and, explains the structure of an Opencart module teaching how</w:t>
      </w:r>
      <w:r>
        <w:rPr>
          <w:sz w:val="24"/>
          <w:szCs w:val="24"/>
        </w:rPr>
        <w:t xml:space="preserve"> </w:t>
      </w:r>
      <w:r w:rsidRPr="00E34AF2">
        <w:rPr>
          <w:sz w:val="24"/>
          <w:szCs w:val="24"/>
        </w:rPr>
        <w:t>develop a basic module step by step. During the explanation it is possible</w:t>
      </w:r>
      <w:r>
        <w:rPr>
          <w:sz w:val="24"/>
          <w:szCs w:val="24"/>
        </w:rPr>
        <w:t xml:space="preserve"> </w:t>
      </w:r>
      <w:r w:rsidRPr="00E34AF2">
        <w:rPr>
          <w:sz w:val="24"/>
          <w:szCs w:val="24"/>
        </w:rPr>
        <w:t>understand that the structure of an Opencart module is divided into two parts, the</w:t>
      </w:r>
      <w:r>
        <w:rPr>
          <w:sz w:val="24"/>
          <w:szCs w:val="24"/>
        </w:rPr>
        <w:t xml:space="preserve"> </w:t>
      </w:r>
      <w:r w:rsidRPr="00E34AF2">
        <w:rPr>
          <w:sz w:val="24"/>
          <w:szCs w:val="24"/>
        </w:rPr>
        <w:t>part known as “admin” which is the part of the store that works as a backend and</w:t>
      </w:r>
      <w:r>
        <w:rPr>
          <w:sz w:val="24"/>
          <w:szCs w:val="24"/>
        </w:rPr>
        <w:t xml:space="preserve"> </w:t>
      </w:r>
      <w:r w:rsidRPr="00E34AF2">
        <w:rPr>
          <w:sz w:val="24"/>
          <w:szCs w:val="24"/>
        </w:rPr>
        <w:t>the front of the store, which works only to display what you want to the user.</w:t>
      </w:r>
    </w:p>
    <w:p w:rsidR="00E34AF2" w:rsidRPr="00E34AF2" w:rsidRDefault="00E34AF2" w:rsidP="00E34AF2">
      <w:pPr>
        <w:jc w:val="both"/>
        <w:rPr>
          <w:sz w:val="24"/>
          <w:szCs w:val="24"/>
        </w:rPr>
      </w:pPr>
      <w:r w:rsidRPr="00E34AF2">
        <w:rPr>
          <w:sz w:val="24"/>
          <w:szCs w:val="24"/>
        </w:rPr>
        <w:t>The “admin” folder (administration) and the catalog folder (which stores the elements to be</w:t>
      </w:r>
      <w:r>
        <w:rPr>
          <w:sz w:val="24"/>
          <w:szCs w:val="24"/>
        </w:rPr>
        <w:t xml:space="preserve"> </w:t>
      </w:r>
      <w:r w:rsidRPr="00E34AF2">
        <w:rPr>
          <w:sz w:val="24"/>
          <w:szCs w:val="24"/>
        </w:rPr>
        <w:t xml:space="preserve">viewed by the user) have basically the same structure. </w:t>
      </w:r>
      <w:r w:rsidRPr="00E34AF2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E34AF2">
        <w:rPr>
          <w:sz w:val="24"/>
          <w:szCs w:val="24"/>
        </w:rPr>
        <w:t>specific file must be mounted in three folders that make up the structure</w:t>
      </w:r>
      <w:r>
        <w:rPr>
          <w:sz w:val="24"/>
          <w:szCs w:val="24"/>
        </w:rPr>
        <w:t xml:space="preserve"> </w:t>
      </w:r>
      <w:r w:rsidRPr="00E34AF2">
        <w:rPr>
          <w:sz w:val="24"/>
          <w:szCs w:val="24"/>
        </w:rPr>
        <w:t>being: controller, view and language</w:t>
      </w:r>
      <w:bookmarkStart w:id="0" w:name="_GoBack"/>
      <w:bookmarkEnd w:id="0"/>
    </w:p>
    <w:p w:rsidR="00E34AF2" w:rsidRPr="00E34AF2" w:rsidRDefault="00E34AF2" w:rsidP="00E34AF2">
      <w:pPr>
        <w:jc w:val="both"/>
        <w:rPr>
          <w:sz w:val="24"/>
          <w:szCs w:val="24"/>
        </w:rPr>
      </w:pPr>
      <w:r w:rsidRPr="00E34AF2">
        <w:rPr>
          <w:sz w:val="24"/>
          <w:szCs w:val="24"/>
        </w:rPr>
        <w:t>In the controller folder, only what is to be passed to the folder is built</w:t>
      </w:r>
      <w:r>
        <w:rPr>
          <w:sz w:val="24"/>
          <w:szCs w:val="24"/>
        </w:rPr>
        <w:t xml:space="preserve"> </w:t>
      </w:r>
      <w:r w:rsidRPr="00E34AF2">
        <w:rPr>
          <w:sz w:val="24"/>
          <w:szCs w:val="24"/>
        </w:rPr>
        <w:t>view, this connection is made through PHP variables. In the language folder are the</w:t>
      </w:r>
      <w:r>
        <w:rPr>
          <w:sz w:val="24"/>
          <w:szCs w:val="24"/>
        </w:rPr>
        <w:t xml:space="preserve"> </w:t>
      </w:r>
      <w:r w:rsidRPr="00E34AF2">
        <w:rPr>
          <w:sz w:val="24"/>
          <w:szCs w:val="24"/>
        </w:rPr>
        <w:t xml:space="preserve">translation </w:t>
      </w:r>
      <w:r w:rsidRPr="00E34AF2">
        <w:rPr>
          <w:sz w:val="24"/>
          <w:szCs w:val="24"/>
        </w:rPr>
        <w:lastRenderedPageBreak/>
        <w:t xml:space="preserve">files for a </w:t>
      </w:r>
      <w:proofErr w:type="spellStart"/>
      <w:r w:rsidRPr="00E34AF2">
        <w:rPr>
          <w:sz w:val="24"/>
          <w:szCs w:val="24"/>
        </w:rPr>
        <w:t>given</w:t>
      </w:r>
      <w:proofErr w:type="spellEnd"/>
      <w:r w:rsidRPr="00E34AF2">
        <w:rPr>
          <w:sz w:val="24"/>
          <w:szCs w:val="24"/>
        </w:rPr>
        <w:t xml:space="preserve"> language, files in the language folder</w:t>
      </w:r>
      <w:r>
        <w:rPr>
          <w:sz w:val="24"/>
          <w:szCs w:val="24"/>
        </w:rPr>
        <w:t xml:space="preserve"> </w:t>
      </w:r>
      <w:r w:rsidRPr="00E34AF2">
        <w:rPr>
          <w:sz w:val="24"/>
          <w:szCs w:val="24"/>
        </w:rPr>
        <w:t xml:space="preserve">they are formed by </w:t>
      </w:r>
      <w:proofErr w:type="spellStart"/>
      <w:r w:rsidRPr="00E34AF2">
        <w:rPr>
          <w:sz w:val="24"/>
          <w:szCs w:val="24"/>
        </w:rPr>
        <w:t>means</w:t>
      </w:r>
      <w:proofErr w:type="spellEnd"/>
      <w:r w:rsidRPr="00E34AF2">
        <w:rPr>
          <w:sz w:val="24"/>
          <w:szCs w:val="24"/>
        </w:rPr>
        <w:t xml:space="preserve"> of variables that contain the translation </w:t>
      </w:r>
      <w:proofErr w:type="spellStart"/>
      <w:r w:rsidRPr="00E34AF2">
        <w:rPr>
          <w:sz w:val="24"/>
          <w:szCs w:val="24"/>
        </w:rPr>
        <w:t>texts</w:t>
      </w:r>
      <w:proofErr w:type="spellEnd"/>
      <w:r w:rsidRPr="00E34AF2">
        <w:rPr>
          <w:sz w:val="24"/>
          <w:szCs w:val="24"/>
        </w:rPr>
        <w:t>. In the folder</w:t>
      </w:r>
      <w:r>
        <w:rPr>
          <w:sz w:val="24"/>
          <w:szCs w:val="24"/>
        </w:rPr>
        <w:t xml:space="preserve"> </w:t>
      </w:r>
      <w:r w:rsidRPr="00E34AF2">
        <w:rPr>
          <w:sz w:val="24"/>
          <w:szCs w:val="24"/>
        </w:rPr>
        <w:t>view files are stored tpl, are basically formed by what the</w:t>
      </w:r>
      <w:r>
        <w:rPr>
          <w:sz w:val="24"/>
          <w:szCs w:val="24"/>
        </w:rPr>
        <w:t xml:space="preserve"> </w:t>
      </w:r>
      <w:r w:rsidRPr="00E34AF2">
        <w:rPr>
          <w:sz w:val="24"/>
          <w:szCs w:val="24"/>
        </w:rPr>
        <w:t xml:space="preserve">administrator must view and </w:t>
      </w:r>
      <w:proofErr w:type="spellStart"/>
      <w:r w:rsidRPr="00E34AF2">
        <w:rPr>
          <w:sz w:val="24"/>
          <w:szCs w:val="24"/>
        </w:rPr>
        <w:t>manipulate</w:t>
      </w:r>
      <w:proofErr w:type="spellEnd"/>
      <w:r w:rsidRPr="00E34AF2">
        <w:rPr>
          <w:sz w:val="24"/>
          <w:szCs w:val="24"/>
        </w:rPr>
        <w:t>, these files in the view folder have</w:t>
      </w:r>
      <w:r>
        <w:rPr>
          <w:sz w:val="24"/>
          <w:szCs w:val="24"/>
        </w:rPr>
        <w:t xml:space="preserve"> </w:t>
      </w:r>
      <w:r w:rsidRPr="00E34AF2">
        <w:rPr>
          <w:sz w:val="24"/>
          <w:szCs w:val="24"/>
        </w:rPr>
        <w:t>HTML, CSS and Java Script (jQuery) codes.</w:t>
      </w:r>
    </w:p>
    <w:sectPr w:rsidR="00E34AF2" w:rsidRPr="00E34A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8AA"/>
    <w:rsid w:val="000B08AA"/>
    <w:rsid w:val="00481F0E"/>
    <w:rsid w:val="00E3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5F569"/>
  <w15:chartTrackingRefBased/>
  <w15:docId w15:val="{4442541C-2DF7-4F9C-AA2A-21A45DDB7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666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&amp; Bruno</dc:creator>
  <cp:keywords/>
  <dc:description/>
  <cp:lastModifiedBy>Paula &amp; Bruno</cp:lastModifiedBy>
  <cp:revision>1</cp:revision>
  <dcterms:created xsi:type="dcterms:W3CDTF">2020-06-13T19:27:00Z</dcterms:created>
  <dcterms:modified xsi:type="dcterms:W3CDTF">2020-06-13T19:49:00Z</dcterms:modified>
</cp:coreProperties>
</file>