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5223" w14:textId="43385DE4" w:rsidR="008C6CD2" w:rsidRPr="00C56AB9" w:rsidRDefault="008C6CD2" w:rsidP="003D4D9B">
      <w:pPr>
        <w:jc w:val="center"/>
        <w:rPr>
          <w:rFonts w:ascii="Open Sans" w:hAnsi="Open Sans" w:cs="Open Sans"/>
          <w:b/>
          <w:bCs/>
          <w:sz w:val="36"/>
          <w:szCs w:val="36"/>
        </w:rPr>
      </w:pPr>
      <w:r w:rsidRPr="00C56AB9">
        <w:rPr>
          <w:rFonts w:ascii="Open Sans" w:hAnsi="Open Sans" w:cs="Open Sans"/>
          <w:b/>
          <w:bCs/>
          <w:sz w:val="36"/>
          <w:szCs w:val="36"/>
        </w:rPr>
        <w:t>Documentação de Projeto e Arquitetura de Sistemas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6CD2" w:rsidRPr="00C56AB9" w14:paraId="619360E8" w14:textId="77777777" w:rsidTr="00643C30">
        <w:tc>
          <w:tcPr>
            <w:tcW w:w="8494" w:type="dxa"/>
            <w:gridSpan w:val="2"/>
            <w:shd w:val="clear" w:color="auto" w:fill="004A8C"/>
          </w:tcPr>
          <w:p w14:paraId="5040D0B4" w14:textId="6B3E3FB7" w:rsidR="008C6CD2" w:rsidRPr="00C56AB9" w:rsidRDefault="00434D01" w:rsidP="008C6CD2">
            <w:pPr>
              <w:jc w:val="center"/>
              <w:rPr>
                <w:rFonts w:ascii="Open Sans" w:hAnsi="Open Sans" w:cs="Open Sans"/>
                <w:color w:val="FFFFFF" w:themeColor="background1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[SIGLA] - [NOME DO SISTEMA]</w:t>
            </w:r>
          </w:p>
        </w:tc>
      </w:tr>
      <w:tr w:rsidR="008C6CD2" w:rsidRPr="00C56AB9" w14:paraId="0AF78D9F" w14:textId="77777777" w:rsidTr="008C6CD2">
        <w:tc>
          <w:tcPr>
            <w:tcW w:w="4247" w:type="dxa"/>
          </w:tcPr>
          <w:p w14:paraId="6DF9841D" w14:textId="67D1649F" w:rsidR="008C6CD2" w:rsidRPr="00C56AB9" w:rsidRDefault="002A6637" w:rsidP="008074A1">
            <w:pPr>
              <w:jc w:val="center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bCs/>
              </w:rPr>
              <w:t>[Cargo ou Função]</w:t>
            </w:r>
          </w:p>
        </w:tc>
        <w:tc>
          <w:tcPr>
            <w:tcW w:w="4247" w:type="dxa"/>
          </w:tcPr>
          <w:p w14:paraId="184E3297" w14:textId="77777777" w:rsidR="008C6CD2" w:rsidRPr="00C56AB9" w:rsidRDefault="008C6CD2" w:rsidP="008C6CD2">
            <w:pPr>
              <w:jc w:val="center"/>
              <w:rPr>
                <w:rFonts w:ascii="Open Sans" w:hAnsi="Open Sans" w:cs="Open Sans"/>
              </w:rPr>
            </w:pPr>
          </w:p>
        </w:tc>
      </w:tr>
      <w:tr w:rsidR="008C6CD2" w:rsidRPr="00C56AB9" w14:paraId="249404A0" w14:textId="77777777" w:rsidTr="008C6CD2">
        <w:tc>
          <w:tcPr>
            <w:tcW w:w="4247" w:type="dxa"/>
          </w:tcPr>
          <w:p w14:paraId="5600BA2B" w14:textId="68403C29" w:rsidR="008C6CD2" w:rsidRPr="00C56AB9" w:rsidRDefault="002A6637" w:rsidP="008C6CD2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[Nome Completo]</w:t>
            </w:r>
          </w:p>
        </w:tc>
        <w:tc>
          <w:tcPr>
            <w:tcW w:w="4247" w:type="dxa"/>
          </w:tcPr>
          <w:p w14:paraId="74F2E04E" w14:textId="77777777" w:rsidR="008C6CD2" w:rsidRPr="00C56AB9" w:rsidRDefault="008C6CD2" w:rsidP="008C6CD2">
            <w:pPr>
              <w:jc w:val="center"/>
              <w:rPr>
                <w:rFonts w:ascii="Open Sans" w:hAnsi="Open Sans" w:cs="Open Sans"/>
              </w:rPr>
            </w:pPr>
          </w:p>
        </w:tc>
      </w:tr>
      <w:tr w:rsidR="008C6CD2" w:rsidRPr="00C56AB9" w14:paraId="47558E0E" w14:textId="77777777" w:rsidTr="008C6CD2">
        <w:tc>
          <w:tcPr>
            <w:tcW w:w="4247" w:type="dxa"/>
          </w:tcPr>
          <w:p w14:paraId="5D82445E" w14:textId="2C90C2DC" w:rsidR="008C6CD2" w:rsidRPr="00C56AB9" w:rsidRDefault="002A6637" w:rsidP="008C6CD2">
            <w:pPr>
              <w:jc w:val="center"/>
              <w:rPr>
                <w:rFonts w:ascii="Open Sans" w:hAnsi="Open Sans" w:cs="Open Sans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</w:rPr>
                <w:t>[E</w:t>
              </w:r>
              <w:r>
                <w:rPr>
                  <w:rStyle w:val="Hyperlink"/>
                </w:rPr>
                <w:t>mail]</w:t>
              </w:r>
            </w:hyperlink>
          </w:p>
        </w:tc>
        <w:tc>
          <w:tcPr>
            <w:tcW w:w="4247" w:type="dxa"/>
          </w:tcPr>
          <w:p w14:paraId="6985A69C" w14:textId="77777777" w:rsidR="008C6CD2" w:rsidRPr="00C56AB9" w:rsidRDefault="008C6CD2" w:rsidP="008C6CD2">
            <w:pPr>
              <w:jc w:val="center"/>
              <w:rPr>
                <w:rFonts w:ascii="Open Sans" w:hAnsi="Open Sans" w:cs="Open Sans"/>
              </w:rPr>
            </w:pPr>
          </w:p>
        </w:tc>
      </w:tr>
    </w:tbl>
    <w:p w14:paraId="02B677E0" w14:textId="2BDC6B2C" w:rsidR="008C6CD2" w:rsidRPr="00C56AB9" w:rsidRDefault="008C6CD2">
      <w:pPr>
        <w:rPr>
          <w:rFonts w:ascii="Open Sans" w:hAnsi="Open Sans" w:cs="Open San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3C30" w:rsidRPr="00C56AB9" w14:paraId="2537B250" w14:textId="77777777" w:rsidTr="00643C30">
        <w:tc>
          <w:tcPr>
            <w:tcW w:w="8494" w:type="dxa"/>
            <w:shd w:val="clear" w:color="auto" w:fill="004A8C"/>
          </w:tcPr>
          <w:p w14:paraId="7794DEE3" w14:textId="75B7D3FF" w:rsidR="00643C30" w:rsidRPr="00C56AB9" w:rsidRDefault="00643C30" w:rsidP="00643C30">
            <w:pPr>
              <w:jc w:val="center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Objetivo deste Projeto</w:t>
            </w:r>
          </w:p>
        </w:tc>
      </w:tr>
      <w:tr w:rsidR="00643C30" w:rsidRPr="00C56AB9" w14:paraId="7B388782" w14:textId="77777777" w:rsidTr="00BA45ED">
        <w:tc>
          <w:tcPr>
            <w:tcW w:w="8494" w:type="dxa"/>
          </w:tcPr>
          <w:p w14:paraId="442FDCDB" w14:textId="5020525F" w:rsidR="00643C30" w:rsidRPr="00C56AB9" w:rsidRDefault="00434D01" w:rsidP="00643C30">
            <w:pPr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 xml:space="preserve">Este documento tem como objetivo descrever a arquitetura e os principais aspectos do desenvolvimento do </w:t>
            </w:r>
            <w:r w:rsidRPr="00C56AB9">
              <w:rPr>
                <w:rFonts w:ascii="Open Sans" w:hAnsi="Open Sans" w:cs="Open Sans"/>
                <w:color w:val="004A8C"/>
                <w:sz w:val="20"/>
                <w:szCs w:val="20"/>
              </w:rPr>
              <w:t>[NOME DO SISTEMA]</w:t>
            </w:r>
            <w:r w:rsidRPr="00C56AB9">
              <w:rPr>
                <w:rFonts w:ascii="Open Sans" w:hAnsi="Open Sans" w:cs="Open Sans"/>
              </w:rPr>
              <w:t>, detalhando as escolhas tecnológicas, requisitos, restrições e padrões adotados. Ele também serve como referência para os envolvidos no desenvolvimento e manutenção do sistema.</w:t>
            </w:r>
          </w:p>
        </w:tc>
      </w:tr>
    </w:tbl>
    <w:p w14:paraId="54287F4A" w14:textId="77777777" w:rsidR="008C6CD2" w:rsidRPr="00C56AB9" w:rsidRDefault="008C6CD2">
      <w:pPr>
        <w:rPr>
          <w:rFonts w:ascii="Open Sans" w:hAnsi="Open Sans" w:cs="Open San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1"/>
        <w:gridCol w:w="2562"/>
        <w:gridCol w:w="1261"/>
        <w:gridCol w:w="1484"/>
        <w:gridCol w:w="1246"/>
      </w:tblGrid>
      <w:tr w:rsidR="003D4D9B" w:rsidRPr="00C56AB9" w14:paraId="323058C1" w14:textId="77777777" w:rsidTr="003D4D9B">
        <w:tc>
          <w:tcPr>
            <w:tcW w:w="8494" w:type="dxa"/>
            <w:gridSpan w:val="5"/>
            <w:shd w:val="clear" w:color="auto" w:fill="004A8C"/>
          </w:tcPr>
          <w:p w14:paraId="1C8194A6" w14:textId="1160BFC1" w:rsidR="003D4D9B" w:rsidRPr="00C56AB9" w:rsidRDefault="003D4D9B" w:rsidP="003D4D9B">
            <w:pPr>
              <w:jc w:val="center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Histórico de Revisão</w:t>
            </w:r>
          </w:p>
        </w:tc>
      </w:tr>
      <w:tr w:rsidR="003D4D9B" w:rsidRPr="00C56AB9" w14:paraId="031D268D" w14:textId="77777777" w:rsidTr="003D4D9B">
        <w:tc>
          <w:tcPr>
            <w:tcW w:w="1698" w:type="dxa"/>
          </w:tcPr>
          <w:p w14:paraId="03C9C3A7" w14:textId="21DCEAB1" w:rsidR="003D4D9B" w:rsidRPr="00C56AB9" w:rsidRDefault="003D4D9B" w:rsidP="003D4D9B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C56AB9">
              <w:rPr>
                <w:rFonts w:ascii="Open Sans" w:hAnsi="Open Sans" w:cs="Open Sans"/>
                <w:b/>
                <w:bCs/>
              </w:rPr>
              <w:t>Data</w:t>
            </w:r>
          </w:p>
        </w:tc>
        <w:tc>
          <w:tcPr>
            <w:tcW w:w="1699" w:type="dxa"/>
          </w:tcPr>
          <w:p w14:paraId="6E63817B" w14:textId="511A1214" w:rsidR="003D4D9B" w:rsidRPr="00C56AB9" w:rsidRDefault="003D4D9B" w:rsidP="003D4D9B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C56AB9">
              <w:rPr>
                <w:rFonts w:ascii="Open Sans" w:hAnsi="Open Sans" w:cs="Open Sans"/>
                <w:b/>
                <w:bCs/>
              </w:rPr>
              <w:t>Demanda</w:t>
            </w:r>
          </w:p>
        </w:tc>
        <w:tc>
          <w:tcPr>
            <w:tcW w:w="1699" w:type="dxa"/>
          </w:tcPr>
          <w:p w14:paraId="7A6B4524" w14:textId="1419B2FC" w:rsidR="003D4D9B" w:rsidRPr="00C56AB9" w:rsidRDefault="003D4D9B" w:rsidP="003D4D9B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C56AB9">
              <w:rPr>
                <w:rFonts w:ascii="Open Sans" w:hAnsi="Open Sans" w:cs="Open Sans"/>
                <w:b/>
                <w:bCs/>
              </w:rPr>
              <w:t>Autor</w:t>
            </w:r>
          </w:p>
        </w:tc>
        <w:tc>
          <w:tcPr>
            <w:tcW w:w="1699" w:type="dxa"/>
          </w:tcPr>
          <w:p w14:paraId="004860DB" w14:textId="0F302117" w:rsidR="003D4D9B" w:rsidRPr="00C56AB9" w:rsidRDefault="003D4D9B" w:rsidP="003D4D9B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C56AB9">
              <w:rPr>
                <w:rFonts w:ascii="Open Sans" w:hAnsi="Open Sans" w:cs="Open Sans"/>
                <w:b/>
                <w:bCs/>
              </w:rPr>
              <w:t>Descrição</w:t>
            </w:r>
          </w:p>
        </w:tc>
        <w:tc>
          <w:tcPr>
            <w:tcW w:w="1699" w:type="dxa"/>
          </w:tcPr>
          <w:p w14:paraId="73B85EE3" w14:textId="488726B8" w:rsidR="003D4D9B" w:rsidRPr="00C56AB9" w:rsidRDefault="003D4D9B" w:rsidP="003D4D9B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C56AB9">
              <w:rPr>
                <w:rFonts w:ascii="Open Sans" w:hAnsi="Open Sans" w:cs="Open Sans"/>
                <w:b/>
                <w:bCs/>
              </w:rPr>
              <w:t>Versão</w:t>
            </w:r>
          </w:p>
        </w:tc>
      </w:tr>
      <w:tr w:rsidR="003D4D9B" w:rsidRPr="00C56AB9" w14:paraId="6AEF36BC" w14:textId="77777777" w:rsidTr="003D4D9B">
        <w:tc>
          <w:tcPr>
            <w:tcW w:w="1698" w:type="dxa"/>
          </w:tcPr>
          <w:p w14:paraId="105CA94C" w14:textId="08A0CEAD" w:rsidR="003D4D9B" w:rsidRPr="00C56AB9" w:rsidRDefault="00434D01" w:rsidP="00434D01">
            <w:pPr>
              <w:jc w:val="center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[DD/MM/AAAA]</w:t>
            </w:r>
          </w:p>
        </w:tc>
        <w:tc>
          <w:tcPr>
            <w:tcW w:w="1699" w:type="dxa"/>
          </w:tcPr>
          <w:p w14:paraId="4DD77352" w14:textId="2DCE6074" w:rsidR="003D4D9B" w:rsidRPr="00C56AB9" w:rsidRDefault="00434D01">
            <w:pPr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[Requisito/Alteração]</w:t>
            </w:r>
          </w:p>
        </w:tc>
        <w:tc>
          <w:tcPr>
            <w:tcW w:w="1699" w:type="dxa"/>
          </w:tcPr>
          <w:p w14:paraId="5D6FEFCC" w14:textId="5EB9A337" w:rsidR="003D4D9B" w:rsidRPr="00C56AB9" w:rsidRDefault="00434D01">
            <w:pPr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[Nome]</w:t>
            </w:r>
          </w:p>
        </w:tc>
        <w:tc>
          <w:tcPr>
            <w:tcW w:w="1699" w:type="dxa"/>
          </w:tcPr>
          <w:p w14:paraId="2A4F4B3D" w14:textId="59344161" w:rsidR="003D4D9B" w:rsidRPr="00C56AB9" w:rsidRDefault="00434D01">
            <w:pPr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[Descrição da Mudança]</w:t>
            </w:r>
          </w:p>
        </w:tc>
        <w:tc>
          <w:tcPr>
            <w:tcW w:w="1699" w:type="dxa"/>
          </w:tcPr>
          <w:p w14:paraId="3F062CBD" w14:textId="2DEB4EDE" w:rsidR="003D4D9B" w:rsidRPr="00C56AB9" w:rsidRDefault="00434D01">
            <w:pPr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[X.X]</w:t>
            </w:r>
          </w:p>
        </w:tc>
      </w:tr>
      <w:tr w:rsidR="003D4D9B" w:rsidRPr="00C56AB9" w14:paraId="438F5430" w14:textId="77777777" w:rsidTr="003D4D9B">
        <w:tc>
          <w:tcPr>
            <w:tcW w:w="1698" w:type="dxa"/>
          </w:tcPr>
          <w:p w14:paraId="7613AF99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6C447099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18A08CB4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62429740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2FB1657E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</w:tr>
      <w:tr w:rsidR="003D4D9B" w:rsidRPr="00C56AB9" w14:paraId="0BCB3B52" w14:textId="77777777" w:rsidTr="003D4D9B">
        <w:tc>
          <w:tcPr>
            <w:tcW w:w="1698" w:type="dxa"/>
          </w:tcPr>
          <w:p w14:paraId="6C9D7EDD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7118E4C9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630DE0A3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266FC387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  <w:tc>
          <w:tcPr>
            <w:tcW w:w="1699" w:type="dxa"/>
          </w:tcPr>
          <w:p w14:paraId="28ACE49E" w14:textId="77777777" w:rsidR="003D4D9B" w:rsidRPr="00C56AB9" w:rsidRDefault="003D4D9B">
            <w:pPr>
              <w:rPr>
                <w:rFonts w:ascii="Open Sans" w:hAnsi="Open Sans" w:cs="Open Sans"/>
              </w:rPr>
            </w:pPr>
          </w:p>
        </w:tc>
      </w:tr>
    </w:tbl>
    <w:p w14:paraId="63588901" w14:textId="77777777" w:rsidR="003D4D9B" w:rsidRPr="00C56AB9" w:rsidRDefault="003D4D9B">
      <w:pPr>
        <w:rPr>
          <w:rFonts w:ascii="Open Sans" w:hAnsi="Open Sans" w:cs="Open Sans"/>
        </w:rPr>
      </w:pPr>
    </w:p>
    <w:p w14:paraId="49D0E8F0" w14:textId="4C6793F2" w:rsidR="003D4D9B" w:rsidRPr="00C56AB9" w:rsidRDefault="003D4D9B">
      <w:pPr>
        <w:rPr>
          <w:rFonts w:ascii="Open Sans" w:hAnsi="Open Sans" w:cs="Open Sans"/>
        </w:rPr>
      </w:pPr>
    </w:p>
    <w:p w14:paraId="3CA39324" w14:textId="77777777" w:rsidR="003D4D9B" w:rsidRPr="00C56AB9" w:rsidRDefault="003D4D9B">
      <w:pPr>
        <w:rPr>
          <w:rFonts w:ascii="Open Sans" w:hAnsi="Open Sans" w:cs="Open Sans"/>
        </w:rPr>
      </w:pPr>
      <w:r w:rsidRPr="00C56AB9">
        <w:rPr>
          <w:rFonts w:ascii="Open Sans" w:hAnsi="Open Sans" w:cs="Open Sans"/>
        </w:rPr>
        <w:br w:type="page"/>
      </w:r>
    </w:p>
    <w:p w14:paraId="6B12D44E" w14:textId="26885B3D" w:rsidR="00370321" w:rsidRPr="00C56AB9" w:rsidRDefault="00370321">
      <w:pPr>
        <w:rPr>
          <w:rFonts w:ascii="Open Sans" w:hAnsi="Open Sans" w:cs="Open Sans"/>
        </w:rPr>
      </w:pPr>
    </w:p>
    <w:sdt>
      <w:sdtPr>
        <w:rPr>
          <w:rFonts w:ascii="Open Sans" w:eastAsiaTheme="minorHAnsi" w:hAnsi="Open Sans" w:cs="Open Sans"/>
          <w:color w:val="004A8C"/>
          <w:kern w:val="2"/>
          <w:sz w:val="24"/>
          <w:szCs w:val="24"/>
          <w:lang w:eastAsia="en-US"/>
          <w14:ligatures w14:val="standardContextual"/>
        </w:rPr>
        <w:id w:val="101341797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325F557" w14:textId="0D32BEBF" w:rsidR="00FC37BE" w:rsidRPr="00C56AB9" w:rsidRDefault="00FC37BE">
          <w:pPr>
            <w:pStyle w:val="CabealhodoSumrio"/>
            <w:rPr>
              <w:rFonts w:ascii="Open Sans" w:hAnsi="Open Sans" w:cs="Open Sans"/>
              <w:color w:val="004A8C"/>
            </w:rPr>
          </w:pPr>
          <w:r w:rsidRPr="00C56AB9">
            <w:rPr>
              <w:rFonts w:ascii="Open Sans" w:hAnsi="Open Sans" w:cs="Open Sans"/>
              <w:color w:val="004A8C"/>
            </w:rPr>
            <w:t>Sumário</w:t>
          </w:r>
        </w:p>
        <w:p w14:paraId="08F892BA" w14:textId="611477F3" w:rsidR="00577C69" w:rsidRPr="00C56AB9" w:rsidRDefault="00FC37BE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r w:rsidRPr="00C56AB9">
            <w:rPr>
              <w:rFonts w:ascii="Open Sans" w:hAnsi="Open Sans" w:cs="Open Sans"/>
            </w:rPr>
            <w:fldChar w:fldCharType="begin"/>
          </w:r>
          <w:r w:rsidRPr="00C56AB9">
            <w:rPr>
              <w:rFonts w:ascii="Open Sans" w:hAnsi="Open Sans" w:cs="Open Sans"/>
            </w:rPr>
            <w:instrText xml:space="preserve"> TOC \o "1-3" \h \z \u </w:instrText>
          </w:r>
          <w:r w:rsidRPr="00C56AB9">
            <w:rPr>
              <w:rFonts w:ascii="Open Sans" w:hAnsi="Open Sans" w:cs="Open Sans"/>
            </w:rPr>
            <w:fldChar w:fldCharType="separate"/>
          </w:r>
          <w:hyperlink w:anchor="_Toc189051042" w:history="1">
            <w:r w:rsidR="00577C69" w:rsidRPr="00C56AB9">
              <w:rPr>
                <w:rStyle w:val="Hyperlink"/>
                <w:rFonts w:ascii="Open Sans" w:hAnsi="Open Sans" w:cs="Open Sans"/>
                <w:noProof/>
              </w:rPr>
              <w:t>Introdução</w:t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  <w:tab/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_Toc189051042 \h </w:instrText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  <w:t>3</w:t>
            </w:r>
            <w:r w:rsidR="00577C69"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43219913" w14:textId="60253F05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3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Finalidade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_Toc189051043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3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7AFA4DE2" w14:textId="1AA38768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4" w:history="1">
            <w:r w:rsidRPr="00C56AB9">
              <w:rPr>
                <w:rStyle w:val="Hyperlink"/>
                <w:rFonts w:ascii="Open Sans" w:hAnsi="Open Sans" w:cs="Open Sans"/>
                <w:bCs/>
                <w:noProof/>
              </w:rPr>
              <w:t>Escopo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_Toc189051044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3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6F8ACB17" w14:textId="047DE0AD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5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Definições, Acrônimos e Abreviações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_Toc189051045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3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3A9E1217" w14:textId="32EEA1EA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6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Referências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_Toc189051046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3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5D28C303" w14:textId="1F416605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7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Representação de Arquitetura do Sistema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_Toc189051047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4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7FCE2EF1" w14:textId="77FFA08D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8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Requisitos e Restrições de Arquitetura de Sistemas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_Toc189051048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5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23EBC020" w14:textId="705DA30D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49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VISÃO DE CASOS DE USO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_Toc189051049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5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263646BF" w14:textId="2076F61B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0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VISÃO LÓGICA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_Toc189051050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5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0B44CCEE" w14:textId="42C75D91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1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Visão Geral – pacotes e camadas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_Toc189051051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69767B22" w14:textId="3008F36B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2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VISÃO DE IMPLEMENTAÇÃO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_Toc189051052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015EBBCB" w14:textId="4681A2AF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3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Diagrama de Classes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_Toc189051053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2A571890" w14:textId="29EF49D2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4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Diagrama de Sequência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_Toc189051054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6A562088" w14:textId="24037235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5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VISÃO DE IMPLANTAÇÃO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_Toc189051055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052AED0B" w14:textId="089EF4C7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6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DIMENSIONAMENTO E PERFORMANCE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_Toc189051056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5AD482E1" w14:textId="2A263CCF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7" w:history="1">
            <w:r w:rsidRPr="00C56AB9">
              <w:rPr>
                <w:rStyle w:val="Hyperlink"/>
                <w:rFonts w:ascii="Open Sans" w:eastAsia="Times New Roman" w:hAnsi="Open Sans" w:cs="Open Sans"/>
                <w:noProof/>
              </w:rPr>
              <w:t>Volume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_Toc189051057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25ADE14F" w14:textId="78E8C0C6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8" w:history="1">
            <w:r w:rsidRPr="00C56AB9">
              <w:rPr>
                <w:rStyle w:val="Hyperlink"/>
                <w:rFonts w:ascii="Open Sans" w:eastAsia="Times New Roman" w:hAnsi="Open Sans" w:cs="Open Sans"/>
                <w:noProof/>
              </w:rPr>
              <w:t>Performance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_Toc189051058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6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1AA958F0" w14:textId="689A6BD5" w:rsidR="00577C69" w:rsidRPr="00C56AB9" w:rsidRDefault="00577C69">
          <w:pPr>
            <w:pStyle w:val="Sumrio2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59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QUALIDADE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_Toc189051059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7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6DC59C5E" w14:textId="1E88D722" w:rsidR="00577C69" w:rsidRPr="00C56AB9" w:rsidRDefault="00577C69">
          <w:pPr>
            <w:pStyle w:val="Sumrio1"/>
            <w:tabs>
              <w:tab w:val="right" w:leader="dot" w:pos="8494"/>
            </w:tabs>
            <w:rPr>
              <w:rFonts w:ascii="Open Sans" w:eastAsiaTheme="minorEastAsia" w:hAnsi="Open Sans" w:cs="Open Sans"/>
              <w:noProof/>
              <w:lang w:eastAsia="pt-BR"/>
            </w:rPr>
          </w:pPr>
          <w:hyperlink w:anchor="_Toc189051060" w:history="1">
            <w:r w:rsidRPr="00C56AB9">
              <w:rPr>
                <w:rStyle w:val="Hyperlink"/>
                <w:rFonts w:ascii="Open Sans" w:hAnsi="Open Sans" w:cs="Open Sans"/>
                <w:noProof/>
              </w:rPr>
              <w:t>Considerações Finais</w:t>
            </w:r>
            <w:r w:rsidRPr="00C56AB9">
              <w:rPr>
                <w:rFonts w:ascii="Open Sans" w:hAnsi="Open Sans" w:cs="Open Sans"/>
                <w:noProof/>
                <w:webHidden/>
              </w:rPr>
              <w:tab/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C56AB9">
              <w:rPr>
                <w:rFonts w:ascii="Open Sans" w:hAnsi="Open Sans" w:cs="Open Sans"/>
                <w:noProof/>
                <w:webHidden/>
              </w:rPr>
              <w:instrText xml:space="preserve"> PAGEREF _Toc189051060 \h </w:instrText>
            </w:r>
            <w:r w:rsidRPr="00C56AB9">
              <w:rPr>
                <w:rFonts w:ascii="Open Sans" w:hAnsi="Open Sans" w:cs="Open Sans"/>
                <w:noProof/>
                <w:webHidden/>
              </w:rPr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C56AB9">
              <w:rPr>
                <w:rFonts w:ascii="Open Sans" w:hAnsi="Open Sans" w:cs="Open Sans"/>
                <w:noProof/>
                <w:webHidden/>
              </w:rPr>
              <w:t>8</w:t>
            </w:r>
            <w:r w:rsidRPr="00C56AB9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14:paraId="7241EB1C" w14:textId="510CB04B" w:rsidR="00FC37BE" w:rsidRPr="00C56AB9" w:rsidRDefault="00FC37BE">
          <w:pPr>
            <w:rPr>
              <w:rFonts w:ascii="Open Sans" w:hAnsi="Open Sans" w:cs="Open Sans"/>
            </w:rPr>
          </w:pPr>
          <w:r w:rsidRPr="00C56AB9">
            <w:rPr>
              <w:rFonts w:ascii="Open Sans" w:hAnsi="Open Sans" w:cs="Open Sans"/>
              <w:b/>
              <w:bCs/>
            </w:rPr>
            <w:fldChar w:fldCharType="end"/>
          </w:r>
        </w:p>
      </w:sdtContent>
    </w:sdt>
    <w:p w14:paraId="5820F552" w14:textId="77777777" w:rsidR="00370321" w:rsidRPr="00C56AB9" w:rsidRDefault="00370321">
      <w:pPr>
        <w:rPr>
          <w:rFonts w:ascii="Open Sans" w:hAnsi="Open Sans" w:cs="Open Sans"/>
        </w:rPr>
      </w:pPr>
      <w:r w:rsidRPr="00C56AB9">
        <w:rPr>
          <w:rFonts w:ascii="Open Sans" w:hAnsi="Open Sans" w:cs="Open Sans"/>
        </w:rPr>
        <w:br w:type="page"/>
      </w:r>
    </w:p>
    <w:p w14:paraId="79A41361" w14:textId="402F87D9" w:rsidR="006C4E07" w:rsidRPr="00C56AB9" w:rsidRDefault="00370321" w:rsidP="009D494D">
      <w:pPr>
        <w:pStyle w:val="SescTitulo1"/>
      </w:pPr>
      <w:bookmarkStart w:id="0" w:name="_Toc189051042"/>
      <w:r w:rsidRPr="00C56AB9">
        <w:lastRenderedPageBreak/>
        <w:t>Introdução</w:t>
      </w:r>
      <w:bookmarkEnd w:id="0"/>
    </w:p>
    <w:p w14:paraId="6C15F734" w14:textId="729F6FCD" w:rsidR="00370321" w:rsidRPr="00C56AB9" w:rsidRDefault="00370321" w:rsidP="009D494D">
      <w:pPr>
        <w:pStyle w:val="SescTtulo2"/>
        <w:rPr>
          <w:rFonts w:cs="Open Sans"/>
        </w:rPr>
      </w:pPr>
      <w:bookmarkStart w:id="1" w:name="_Toc189051043"/>
      <w:r w:rsidRPr="00C56AB9">
        <w:rPr>
          <w:rFonts w:cs="Open Sans"/>
        </w:rPr>
        <w:t>Finalidade</w:t>
      </w:r>
      <w:bookmarkEnd w:id="1"/>
    </w:p>
    <w:p w14:paraId="7E34BF2D" w14:textId="6712626B" w:rsidR="000B754C" w:rsidRPr="00C56AB9" w:rsidRDefault="00081ED4" w:rsidP="000B754C">
      <w:pPr>
        <w:ind w:firstLine="576"/>
        <w:jc w:val="both"/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t xml:space="preserve">Este documento fornece uma visão arquitetural abrangente do sistema </w:t>
      </w:r>
      <w:r w:rsidRPr="00C56AB9">
        <w:rPr>
          <w:rFonts w:ascii="Open Sans" w:hAnsi="Open Sans" w:cs="Open Sans"/>
          <w:color w:val="004A8C"/>
          <w:sz w:val="20"/>
          <w:szCs w:val="20"/>
        </w:rPr>
        <w:t>[NOME DO SISTEMA]</w:t>
      </w:r>
      <w:r w:rsidRPr="00C56AB9">
        <w:rPr>
          <w:rFonts w:ascii="Open Sans" w:hAnsi="Open Sans" w:cs="Open Sans"/>
          <w:sz w:val="20"/>
          <w:szCs w:val="20"/>
        </w:rPr>
        <w:t xml:space="preserve">, </w:t>
      </w:r>
      <w:r w:rsidR="000B754C" w:rsidRPr="00C56AB9">
        <w:rPr>
          <w:rFonts w:ascii="Open Sans" w:hAnsi="Open Sans" w:cs="Open Sans"/>
          <w:sz w:val="20"/>
          <w:szCs w:val="20"/>
        </w:rPr>
        <w:t xml:space="preserve">utilizando diferentes perspectivas para representar sua estrutura. Ele busca capturar e comunicar decisões críticas </w:t>
      </w:r>
      <w:r w:rsidR="000A2DCF">
        <w:rPr>
          <w:rFonts w:ascii="Open Sans" w:hAnsi="Open Sans" w:cs="Open Sans"/>
          <w:sz w:val="20"/>
          <w:szCs w:val="20"/>
        </w:rPr>
        <w:t xml:space="preserve">e processuais </w:t>
      </w:r>
      <w:r w:rsidR="000B754C" w:rsidRPr="00C56AB9">
        <w:rPr>
          <w:rFonts w:ascii="Open Sans" w:hAnsi="Open Sans" w:cs="Open Sans"/>
          <w:sz w:val="20"/>
          <w:szCs w:val="20"/>
        </w:rPr>
        <w:t>de arquitetura do sistema.</w:t>
      </w:r>
    </w:p>
    <w:p w14:paraId="1D83539F" w14:textId="3C7B3024" w:rsidR="00081ED4" w:rsidRDefault="000B754C" w:rsidP="000B754C">
      <w:pPr>
        <w:ind w:firstLine="576"/>
        <w:jc w:val="both"/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t xml:space="preserve">O documento segue a estrutura do </w:t>
      </w:r>
      <w:r w:rsidRPr="000A2DCF">
        <w:rPr>
          <w:rFonts w:ascii="Open Sans" w:hAnsi="Open Sans" w:cs="Open Sans"/>
          <w:sz w:val="20"/>
          <w:szCs w:val="20"/>
        </w:rPr>
        <w:t>modelo</w:t>
      </w:r>
      <w:r w:rsidRPr="00C56AB9">
        <w:rPr>
          <w:rFonts w:ascii="Open Sans" w:hAnsi="Open Sans" w:cs="Open Sans"/>
          <w:sz w:val="20"/>
          <w:szCs w:val="20"/>
        </w:rPr>
        <w:t xml:space="preserve"> "4+1" de </w:t>
      </w:r>
      <w:r w:rsidRPr="000A2DCF">
        <w:rPr>
          <w:rFonts w:ascii="Open Sans" w:hAnsi="Open Sans" w:cs="Open Sans"/>
          <w:sz w:val="20"/>
          <w:szCs w:val="20"/>
        </w:rPr>
        <w:t>arquitetura</w:t>
      </w:r>
      <w:r w:rsidRPr="00C56AB9">
        <w:rPr>
          <w:rFonts w:ascii="Open Sans" w:hAnsi="Open Sans" w:cs="Open Sans"/>
          <w:sz w:val="20"/>
          <w:szCs w:val="20"/>
        </w:rPr>
        <w:t xml:space="preserve"> de software de Philippe </w:t>
      </w:r>
      <w:proofErr w:type="spellStart"/>
      <w:r w:rsidRPr="00C56AB9">
        <w:rPr>
          <w:rFonts w:ascii="Open Sans" w:hAnsi="Open Sans" w:cs="Open Sans"/>
          <w:sz w:val="20"/>
          <w:szCs w:val="20"/>
        </w:rPr>
        <w:t>Kruchten</w:t>
      </w:r>
      <w:proofErr w:type="spellEnd"/>
      <w:r w:rsidRPr="00C56AB9">
        <w:rPr>
          <w:rFonts w:ascii="Open Sans" w:hAnsi="Open Sans" w:cs="Open Sans"/>
          <w:sz w:val="20"/>
          <w:szCs w:val="20"/>
        </w:rPr>
        <w:t xml:space="preserve"> (1995) </w:t>
      </w:r>
      <w:r w:rsidR="00081ED4" w:rsidRPr="00C56AB9">
        <w:rPr>
          <w:rFonts w:ascii="Open Sans" w:hAnsi="Open Sans" w:cs="Open Sans"/>
          <w:color w:val="004A8C"/>
          <w:sz w:val="20"/>
          <w:szCs w:val="20"/>
        </w:rPr>
        <w:t>[KRU41]</w:t>
      </w:r>
      <w:r w:rsidR="00081ED4" w:rsidRPr="00C56AB9">
        <w:rPr>
          <w:rFonts w:ascii="Open Sans" w:hAnsi="Open Sans" w:cs="Open Sans"/>
          <w:sz w:val="20"/>
          <w:szCs w:val="20"/>
        </w:rPr>
        <w:t xml:space="preserve">. </w:t>
      </w:r>
    </w:p>
    <w:p w14:paraId="4FBCE0E6" w14:textId="3073D082" w:rsidR="00CF105D" w:rsidRDefault="00CF105D" w:rsidP="00CF105D">
      <w:pPr>
        <w:ind w:firstLine="576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612C871" wp14:editId="2E28B452">
            <wp:extent cx="3175155" cy="2664000"/>
            <wp:effectExtent l="0" t="0" r="6350" b="3175"/>
            <wp:docPr id="8951429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2968" name="Imagem 895142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55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F97" w14:textId="08A638E2" w:rsidR="00CF105D" w:rsidRPr="000A2DCF" w:rsidRDefault="00CF105D" w:rsidP="000A2DCF">
      <w:pPr>
        <w:pStyle w:val="Subttulo"/>
        <w:jc w:val="center"/>
        <w:rPr>
          <w:rFonts w:ascii="Open Sans" w:hAnsi="Open Sans" w:cs="Open Sans"/>
          <w:sz w:val="20"/>
          <w:szCs w:val="20"/>
          <w:u w:val="single"/>
        </w:rPr>
      </w:pPr>
      <w:r>
        <w:rPr>
          <w:rFonts w:ascii="Open Sans" w:hAnsi="Open Sans" w:cs="Open Sans"/>
          <w:i/>
          <w:iCs/>
          <w:sz w:val="16"/>
          <w:szCs w:val="16"/>
        </w:rPr>
        <w:t>Figura</w:t>
      </w:r>
      <w:r w:rsidRPr="00C56AB9">
        <w:rPr>
          <w:rFonts w:ascii="Open Sans" w:hAnsi="Open Sans" w:cs="Open Sans"/>
          <w:i/>
          <w:iCs/>
          <w:sz w:val="16"/>
          <w:szCs w:val="16"/>
        </w:rPr>
        <w:t xml:space="preserve"> 1 – </w:t>
      </w:r>
      <w:r>
        <w:rPr>
          <w:rFonts w:ascii="Open Sans" w:hAnsi="Open Sans" w:cs="Open Sans"/>
          <w:i/>
          <w:iCs/>
          <w:sz w:val="16"/>
          <w:szCs w:val="16"/>
        </w:rPr>
        <w:t>Arquitetura 4+1</w:t>
      </w:r>
    </w:p>
    <w:p w14:paraId="7CECB86B" w14:textId="13B9F96B" w:rsidR="00370321" w:rsidRPr="00C56AB9" w:rsidRDefault="00370321" w:rsidP="009D494D">
      <w:pPr>
        <w:pStyle w:val="SescTtulo2"/>
        <w:rPr>
          <w:rFonts w:cs="Open Sans"/>
          <w:bCs/>
        </w:rPr>
      </w:pPr>
      <w:bookmarkStart w:id="2" w:name="_Toc189051044"/>
      <w:r w:rsidRPr="00C56AB9">
        <w:rPr>
          <w:rFonts w:cs="Open Sans"/>
          <w:bCs/>
        </w:rPr>
        <w:t>Escopo</w:t>
      </w:r>
      <w:bookmarkEnd w:id="2"/>
    </w:p>
    <w:p w14:paraId="57E05F6B" w14:textId="33DB1DCC" w:rsidR="00081ED4" w:rsidRPr="00C56AB9" w:rsidRDefault="00081ED4" w:rsidP="00081ED4">
      <w:pPr>
        <w:ind w:firstLine="708"/>
        <w:rPr>
          <w:rFonts w:ascii="Open Sans" w:hAnsi="Open Sans" w:cs="Open Sans"/>
          <w:b/>
          <w:bCs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t xml:space="preserve">Este </w:t>
      </w:r>
      <w:r w:rsidR="000B754C" w:rsidRPr="00C56AB9">
        <w:rPr>
          <w:rFonts w:ascii="Open Sans" w:hAnsi="Open Sans" w:cs="Open Sans"/>
          <w:sz w:val="20"/>
          <w:szCs w:val="20"/>
        </w:rPr>
        <w:t>d</w:t>
      </w:r>
      <w:r w:rsidRPr="00C56AB9">
        <w:rPr>
          <w:rFonts w:ascii="Open Sans" w:hAnsi="Open Sans" w:cs="Open Sans"/>
          <w:sz w:val="20"/>
          <w:szCs w:val="20"/>
        </w:rPr>
        <w:t xml:space="preserve">ocumento se aplica ao </w:t>
      </w:r>
      <w:r w:rsidR="005D0EFC" w:rsidRPr="00C56AB9">
        <w:rPr>
          <w:rFonts w:ascii="Open Sans" w:hAnsi="Open Sans" w:cs="Open Sans"/>
          <w:color w:val="004A8C"/>
          <w:sz w:val="20"/>
          <w:szCs w:val="20"/>
        </w:rPr>
        <w:t>[NOME DO SISTEMA]</w:t>
      </w:r>
      <w:r w:rsidRPr="00C56AB9">
        <w:rPr>
          <w:rFonts w:ascii="Open Sans" w:hAnsi="Open Sans" w:cs="Open Sans"/>
          <w:sz w:val="20"/>
          <w:szCs w:val="20"/>
        </w:rPr>
        <w:t xml:space="preserve">, que será desenvolvido pela </w:t>
      </w:r>
      <w:r w:rsidR="005D0EFC" w:rsidRPr="00C56AB9">
        <w:rPr>
          <w:rFonts w:ascii="Open Sans" w:hAnsi="Open Sans" w:cs="Open Sans"/>
          <w:sz w:val="20"/>
          <w:szCs w:val="20"/>
        </w:rPr>
        <w:t>GTI</w:t>
      </w:r>
      <w:r w:rsidRPr="00C56AB9">
        <w:rPr>
          <w:rFonts w:ascii="Open Sans" w:hAnsi="Open Sans" w:cs="Open Sans"/>
          <w:sz w:val="20"/>
          <w:szCs w:val="20"/>
        </w:rPr>
        <w:t xml:space="preserve"> – </w:t>
      </w:r>
      <w:r w:rsidR="005D0EFC" w:rsidRPr="00C56AB9">
        <w:rPr>
          <w:rFonts w:ascii="Open Sans" w:hAnsi="Open Sans" w:cs="Open Sans"/>
          <w:sz w:val="20"/>
          <w:szCs w:val="20"/>
        </w:rPr>
        <w:t xml:space="preserve">Gerência de </w:t>
      </w:r>
      <w:r w:rsidRPr="00C56AB9">
        <w:rPr>
          <w:rFonts w:ascii="Open Sans" w:hAnsi="Open Sans" w:cs="Open Sans"/>
          <w:sz w:val="20"/>
          <w:szCs w:val="20"/>
        </w:rPr>
        <w:t xml:space="preserve">Tecnologia da </w:t>
      </w:r>
      <w:r w:rsidR="005D0EFC" w:rsidRPr="00C56AB9">
        <w:rPr>
          <w:rFonts w:ascii="Open Sans" w:hAnsi="Open Sans" w:cs="Open Sans"/>
          <w:sz w:val="20"/>
          <w:szCs w:val="20"/>
        </w:rPr>
        <w:t>Inovação</w:t>
      </w:r>
    </w:p>
    <w:p w14:paraId="48ED1945" w14:textId="15C8B40D" w:rsidR="00370321" w:rsidRPr="00C56AB9" w:rsidRDefault="00370321" w:rsidP="009D494D">
      <w:pPr>
        <w:pStyle w:val="SescTtulo2"/>
        <w:rPr>
          <w:rFonts w:cs="Open Sans"/>
        </w:rPr>
      </w:pPr>
      <w:bookmarkStart w:id="3" w:name="_Toc189051045"/>
      <w:r w:rsidRPr="00C56AB9">
        <w:rPr>
          <w:rFonts w:cs="Open Sans"/>
        </w:rPr>
        <w:t>Definições, Acrônimos e Abreviações</w:t>
      </w:r>
      <w:bookmarkEnd w:id="3"/>
    </w:p>
    <w:p w14:paraId="72FB70EE" w14:textId="4A2E70CC" w:rsidR="00081ED4" w:rsidRPr="00C56AB9" w:rsidRDefault="000B754C" w:rsidP="000B754C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C56AB9">
        <w:rPr>
          <w:rFonts w:ascii="Open Sans" w:hAnsi="Open Sans" w:cs="Open Sans"/>
          <w:b/>
          <w:bCs/>
          <w:sz w:val="20"/>
          <w:szCs w:val="20"/>
        </w:rPr>
        <w:t>QoS</w:t>
      </w:r>
      <w:proofErr w:type="spellEnd"/>
      <w:r w:rsidRPr="00C56AB9">
        <w:rPr>
          <w:rFonts w:ascii="Open Sans" w:hAnsi="Open Sans" w:cs="Open Sans"/>
          <w:sz w:val="20"/>
          <w:szCs w:val="20"/>
        </w:rPr>
        <w:t xml:space="preserve"> - </w:t>
      </w:r>
      <w:proofErr w:type="spellStart"/>
      <w:r w:rsidRPr="00C56AB9">
        <w:rPr>
          <w:rFonts w:ascii="Open Sans" w:hAnsi="Open Sans" w:cs="Open Sans"/>
          <w:sz w:val="20"/>
          <w:szCs w:val="20"/>
        </w:rPr>
        <w:t>Quality</w:t>
      </w:r>
      <w:proofErr w:type="spellEnd"/>
      <w:r w:rsidRPr="00C56AB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C56AB9">
        <w:rPr>
          <w:rFonts w:ascii="Open Sans" w:hAnsi="Open Sans" w:cs="Open Sans"/>
          <w:sz w:val="20"/>
          <w:szCs w:val="20"/>
        </w:rPr>
        <w:t>of</w:t>
      </w:r>
      <w:proofErr w:type="spellEnd"/>
      <w:r w:rsidRPr="00C56AB9">
        <w:rPr>
          <w:rFonts w:ascii="Open Sans" w:hAnsi="Open Sans" w:cs="Open Sans"/>
          <w:sz w:val="20"/>
          <w:szCs w:val="20"/>
        </w:rPr>
        <w:t xml:space="preserve"> Service (qualidade de serviço)</w:t>
      </w:r>
    </w:p>
    <w:p w14:paraId="05B3CBC9" w14:textId="72CBF0B7" w:rsidR="000B754C" w:rsidRPr="00C56AB9" w:rsidRDefault="000B754C" w:rsidP="000B754C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b/>
          <w:bCs/>
          <w:sz w:val="20"/>
          <w:szCs w:val="20"/>
        </w:rPr>
        <w:t>LGPD</w:t>
      </w:r>
      <w:r w:rsidRPr="00C56AB9">
        <w:rPr>
          <w:rFonts w:ascii="Open Sans" w:hAnsi="Open Sans" w:cs="Open Sans"/>
          <w:sz w:val="20"/>
          <w:szCs w:val="20"/>
        </w:rPr>
        <w:t xml:space="preserve"> - Lei Geral de Proteção de Dados. </w:t>
      </w:r>
      <w:hyperlink r:id="rId10" w:history="1">
        <w:r w:rsidRPr="00C56AB9">
          <w:rPr>
            <w:rStyle w:val="Hyperlink"/>
            <w:rFonts w:ascii="Open Sans" w:hAnsi="Open Sans" w:cs="Open Sans"/>
            <w:b/>
            <w:bCs/>
            <w:sz w:val="20"/>
            <w:szCs w:val="20"/>
            <w:lang w:val="en-US"/>
          </w:rPr>
          <w:t>Link</w:t>
        </w:r>
      </w:hyperlink>
    </w:p>
    <w:p w14:paraId="48B99194" w14:textId="54BC134A" w:rsidR="00C56AB9" w:rsidRDefault="00C56AB9" w:rsidP="000B754C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b/>
          <w:bCs/>
          <w:sz w:val="20"/>
          <w:szCs w:val="20"/>
        </w:rPr>
        <w:t>ORM</w:t>
      </w:r>
      <w:r w:rsidRPr="00C56AB9">
        <w:rPr>
          <w:rFonts w:ascii="Open Sans" w:hAnsi="Open Sans" w:cs="Open Sans"/>
          <w:sz w:val="20"/>
          <w:szCs w:val="20"/>
        </w:rPr>
        <w:t xml:space="preserve"> - </w:t>
      </w:r>
      <w:proofErr w:type="spellStart"/>
      <w:r w:rsidRPr="00C56AB9">
        <w:rPr>
          <w:rFonts w:ascii="Open Sans" w:hAnsi="Open Sans" w:cs="Open Sans"/>
          <w:sz w:val="20"/>
          <w:szCs w:val="20"/>
        </w:rPr>
        <w:t>Object-Relational</w:t>
      </w:r>
      <w:proofErr w:type="spellEnd"/>
      <w:r w:rsidRPr="00C56AB9">
        <w:rPr>
          <w:rFonts w:ascii="Open Sans" w:hAnsi="Open Sans" w:cs="Open Sans"/>
          <w:sz w:val="20"/>
          <w:szCs w:val="20"/>
        </w:rPr>
        <w:t xml:space="preserve"> Mapping (Mapeamento Objeto-Relacional)</w:t>
      </w:r>
    </w:p>
    <w:p w14:paraId="4D26D259" w14:textId="5AEF3FA0" w:rsidR="006B0A8C" w:rsidRPr="00C56AB9" w:rsidRDefault="006B0A8C" w:rsidP="000B754C">
      <w:pPr>
        <w:pStyle w:val="PargrafodaLista"/>
        <w:numPr>
          <w:ilvl w:val="0"/>
          <w:numId w:val="4"/>
        </w:numPr>
        <w:jc w:val="both"/>
        <w:rPr>
          <w:rFonts w:ascii="Open Sans" w:hAnsi="Open Sans" w:cs="Open Sans"/>
          <w:sz w:val="20"/>
          <w:szCs w:val="20"/>
        </w:rPr>
      </w:pPr>
      <w:r w:rsidRPr="006B0A8C">
        <w:rPr>
          <w:rFonts w:ascii="Open Sans" w:hAnsi="Open Sans" w:cs="Open Sans"/>
          <w:b/>
          <w:bCs/>
          <w:sz w:val="20"/>
          <w:szCs w:val="20"/>
        </w:rPr>
        <w:t>CI/CD</w:t>
      </w:r>
      <w:r w:rsidRPr="006B0A8C">
        <w:rPr>
          <w:rFonts w:ascii="Open Sans" w:hAnsi="Open Sans" w:cs="Open Sans"/>
          <w:sz w:val="20"/>
          <w:szCs w:val="20"/>
        </w:rPr>
        <w:t xml:space="preserve"> - </w:t>
      </w:r>
      <w:proofErr w:type="spellStart"/>
      <w:r w:rsidRPr="006B0A8C">
        <w:rPr>
          <w:rFonts w:ascii="Open Sans" w:hAnsi="Open Sans" w:cs="Open Sans"/>
          <w:sz w:val="20"/>
          <w:szCs w:val="20"/>
        </w:rPr>
        <w:t>Continuous</w:t>
      </w:r>
      <w:proofErr w:type="spellEnd"/>
      <w:r w:rsidRPr="006B0A8C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6B0A8C">
        <w:rPr>
          <w:rFonts w:ascii="Open Sans" w:hAnsi="Open Sans" w:cs="Open Sans"/>
          <w:sz w:val="20"/>
          <w:szCs w:val="20"/>
        </w:rPr>
        <w:t>Integration</w:t>
      </w:r>
      <w:proofErr w:type="spellEnd"/>
      <w:r w:rsidRPr="006B0A8C">
        <w:rPr>
          <w:rFonts w:ascii="Open Sans" w:hAnsi="Open Sans" w:cs="Open Sans"/>
          <w:sz w:val="20"/>
          <w:szCs w:val="20"/>
        </w:rPr>
        <w:t xml:space="preserve"> / </w:t>
      </w:r>
      <w:proofErr w:type="spellStart"/>
      <w:r w:rsidRPr="006B0A8C">
        <w:rPr>
          <w:rFonts w:ascii="Open Sans" w:hAnsi="Open Sans" w:cs="Open Sans"/>
          <w:sz w:val="20"/>
          <w:szCs w:val="20"/>
        </w:rPr>
        <w:t>Continuous</w:t>
      </w:r>
      <w:proofErr w:type="spellEnd"/>
      <w:r w:rsidRPr="006B0A8C">
        <w:rPr>
          <w:rFonts w:ascii="Open Sans" w:hAnsi="Open Sans" w:cs="Open Sans"/>
          <w:sz w:val="20"/>
          <w:szCs w:val="20"/>
        </w:rPr>
        <w:t xml:space="preserve"> Deployment (Integração Contínua / Implantação Contínua)</w:t>
      </w:r>
    </w:p>
    <w:p w14:paraId="328F1527" w14:textId="19EFAC0A" w:rsidR="009D494D" w:rsidRPr="00C56AB9" w:rsidRDefault="00370321" w:rsidP="009D494D">
      <w:pPr>
        <w:pStyle w:val="SescTtulo2"/>
        <w:rPr>
          <w:rFonts w:cs="Open Sans"/>
          <w:lang w:val="en-US"/>
        </w:rPr>
      </w:pPr>
      <w:bookmarkStart w:id="4" w:name="_Toc189051046"/>
      <w:proofErr w:type="spellStart"/>
      <w:r w:rsidRPr="00C56AB9">
        <w:rPr>
          <w:rFonts w:cs="Open Sans"/>
          <w:lang w:val="en-US"/>
        </w:rPr>
        <w:t>Referências</w:t>
      </w:r>
      <w:bookmarkEnd w:id="4"/>
      <w:proofErr w:type="spellEnd"/>
    </w:p>
    <w:p w14:paraId="37CD6466" w14:textId="5A11F990" w:rsidR="000B754C" w:rsidRPr="00C56AB9" w:rsidRDefault="000B754C" w:rsidP="000B754C">
      <w:pPr>
        <w:rPr>
          <w:rFonts w:ascii="Open Sans" w:hAnsi="Open Sans" w:cs="Open Sans"/>
          <w:b/>
          <w:bCs/>
          <w:sz w:val="20"/>
          <w:szCs w:val="20"/>
        </w:rPr>
      </w:pPr>
      <w:r w:rsidRPr="00C56AB9">
        <w:rPr>
          <w:rFonts w:ascii="Open Sans" w:hAnsi="Open Sans" w:cs="Open Sans"/>
          <w:b/>
          <w:bCs/>
          <w:sz w:val="20"/>
          <w:szCs w:val="20"/>
          <w:lang w:val="en-US"/>
        </w:rPr>
        <w:t>[KRU41]:</w:t>
      </w:r>
      <w:r w:rsidRPr="00C56AB9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00C56AB9">
        <w:rPr>
          <w:rFonts w:ascii="Open Sans" w:hAnsi="Open Sans" w:cs="Open Sans"/>
          <w:i/>
          <w:iCs/>
          <w:sz w:val="20"/>
          <w:szCs w:val="20"/>
          <w:lang w:val="en-US"/>
        </w:rPr>
        <w:t>The "4+1" View Model of Software Architecture, Philippe Kruchten, 1995.</w:t>
      </w:r>
      <w:r w:rsidRPr="00C56AB9">
        <w:rPr>
          <w:rFonts w:ascii="Open Sans" w:hAnsi="Open Sans" w:cs="Open Sans"/>
          <w:b/>
          <w:bCs/>
          <w:sz w:val="20"/>
          <w:szCs w:val="20"/>
          <w:lang w:val="en-US"/>
        </w:rPr>
        <w:t xml:space="preserve"> </w:t>
      </w:r>
      <w:r>
        <w:fldChar w:fldCharType="begin"/>
      </w:r>
      <w:r w:rsidRPr="003A3CE4">
        <w:rPr>
          <w:lang w:val="en-US"/>
        </w:rPr>
        <w:instrText>HYPERLINK "http://www3.software.ibm.com/ibmdl/pub/software/rational/web/whitepapers/2003/Pbk4p1.pdf"</w:instrText>
      </w:r>
      <w:r>
        <w:fldChar w:fldCharType="separate"/>
      </w:r>
      <w:r w:rsidRPr="00C56AB9">
        <w:rPr>
          <w:rStyle w:val="Hyperlink"/>
          <w:rFonts w:ascii="Open Sans" w:hAnsi="Open Sans" w:cs="Open Sans"/>
          <w:b/>
          <w:bCs/>
          <w:sz w:val="20"/>
          <w:szCs w:val="20"/>
        </w:rPr>
        <w:t>Link</w:t>
      </w:r>
      <w:r>
        <w:fldChar w:fldCharType="end"/>
      </w:r>
    </w:p>
    <w:p w14:paraId="1D3A44DA" w14:textId="77777777" w:rsidR="00CF105D" w:rsidRDefault="000B754C" w:rsidP="000B754C">
      <w:r w:rsidRPr="00C56AB9">
        <w:rPr>
          <w:rFonts w:ascii="Open Sans" w:hAnsi="Open Sans" w:cs="Open Sans"/>
          <w:b/>
          <w:bCs/>
          <w:sz w:val="20"/>
          <w:szCs w:val="20"/>
        </w:rPr>
        <w:t>[</w:t>
      </w:r>
      <w:proofErr w:type="spellStart"/>
      <w:r w:rsidRPr="00C56AB9">
        <w:rPr>
          <w:rFonts w:ascii="Open Sans" w:hAnsi="Open Sans" w:cs="Open Sans"/>
          <w:b/>
          <w:bCs/>
          <w:sz w:val="20"/>
          <w:szCs w:val="20"/>
        </w:rPr>
        <w:t>QoS</w:t>
      </w:r>
      <w:proofErr w:type="spellEnd"/>
      <w:r w:rsidRPr="00C56AB9">
        <w:rPr>
          <w:rFonts w:ascii="Open Sans" w:hAnsi="Open Sans" w:cs="Open Sans"/>
          <w:b/>
          <w:bCs/>
          <w:sz w:val="20"/>
          <w:szCs w:val="20"/>
        </w:rPr>
        <w:t xml:space="preserve">]:  </w:t>
      </w:r>
      <w:proofErr w:type="spellStart"/>
      <w:r w:rsidRPr="00C56AB9">
        <w:rPr>
          <w:rFonts w:ascii="Open Sans" w:hAnsi="Open Sans" w:cs="Open Sans"/>
          <w:sz w:val="20"/>
          <w:szCs w:val="20"/>
        </w:rPr>
        <w:t>QoS</w:t>
      </w:r>
      <w:proofErr w:type="spellEnd"/>
      <w:r w:rsidRPr="00C56AB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C56AB9">
        <w:rPr>
          <w:rFonts w:ascii="Open Sans" w:hAnsi="Open Sans" w:cs="Open Sans"/>
          <w:sz w:val="20"/>
          <w:szCs w:val="20"/>
        </w:rPr>
        <w:t>Documentation</w:t>
      </w:r>
      <w:proofErr w:type="spellEnd"/>
      <w:r w:rsidRPr="00C56AB9">
        <w:rPr>
          <w:rFonts w:ascii="Open Sans" w:hAnsi="Open Sans" w:cs="Open Sans"/>
          <w:sz w:val="20"/>
          <w:szCs w:val="20"/>
        </w:rPr>
        <w:t>, Oracle.</w:t>
      </w:r>
      <w:r w:rsidRPr="00C56AB9">
        <w:rPr>
          <w:rFonts w:ascii="Open Sans" w:hAnsi="Open Sans" w:cs="Open Sans"/>
          <w:b/>
          <w:bCs/>
          <w:sz w:val="20"/>
          <w:szCs w:val="20"/>
        </w:rPr>
        <w:t xml:space="preserve"> </w:t>
      </w:r>
      <w:hyperlink r:id="rId11" w:history="1">
        <w:r w:rsidRPr="00C56AB9">
          <w:rPr>
            <w:rStyle w:val="Hyperlink"/>
            <w:rFonts w:ascii="Open Sans" w:hAnsi="Open Sans" w:cs="Open Sans"/>
            <w:b/>
            <w:bCs/>
            <w:sz w:val="20"/>
            <w:szCs w:val="20"/>
          </w:rPr>
          <w:t>Link</w:t>
        </w:r>
      </w:hyperlink>
    </w:p>
    <w:p w14:paraId="69F93D1C" w14:textId="77777777" w:rsidR="00CF105D" w:rsidRDefault="00CF105D">
      <w:r>
        <w:br w:type="page"/>
      </w:r>
    </w:p>
    <w:p w14:paraId="6184A279" w14:textId="11B5BEC2" w:rsidR="00370321" w:rsidRPr="00C56AB9" w:rsidRDefault="00370321" w:rsidP="009D494D">
      <w:pPr>
        <w:pStyle w:val="SescTitulo1"/>
      </w:pPr>
      <w:bookmarkStart w:id="5" w:name="_Toc189051047"/>
      <w:r w:rsidRPr="00C56AB9">
        <w:lastRenderedPageBreak/>
        <w:t>Representação de Arquitetura do Sistema</w:t>
      </w:r>
      <w:bookmarkEnd w:id="5"/>
    </w:p>
    <w:p w14:paraId="12D03EDC" w14:textId="73E6AD09" w:rsidR="00370321" w:rsidRPr="00C56AB9" w:rsidRDefault="003C1C1E" w:rsidP="003C1C1E">
      <w:pPr>
        <w:pStyle w:val="CTMISPargrafo"/>
        <w:ind w:firstLine="432"/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t>A arquitetura será detalhada com base no modelo</w:t>
      </w:r>
      <w:r w:rsidR="00370321" w:rsidRPr="00C56AB9">
        <w:rPr>
          <w:rFonts w:ascii="Open Sans" w:hAnsi="Open Sans" w:cs="Open Sans"/>
          <w:sz w:val="20"/>
          <w:szCs w:val="20"/>
        </w:rPr>
        <w:t xml:space="preserve"> </w:t>
      </w:r>
      <w:r w:rsidR="00370321" w:rsidRPr="00C56AB9">
        <w:rPr>
          <w:rFonts w:ascii="Open Sans" w:hAnsi="Open Sans" w:cs="Open Sans"/>
          <w:i/>
          <w:iCs/>
          <w:color w:val="004A8C"/>
          <w:sz w:val="20"/>
          <w:szCs w:val="20"/>
        </w:rPr>
        <w:t>“4+1” [KRU41]</w:t>
      </w:r>
      <w:r w:rsidR="00370321" w:rsidRPr="00C56AB9">
        <w:rPr>
          <w:rFonts w:ascii="Open Sans" w:hAnsi="Open Sans" w:cs="Open Sans"/>
          <w:sz w:val="20"/>
          <w:szCs w:val="20"/>
        </w:rPr>
        <w:t>, utilizando como referência os modelos definidos na Metodologia de Desenvolvimento de Software (MDS). As visões utilizadas no documento serão:</w:t>
      </w:r>
    </w:p>
    <w:tbl>
      <w:tblPr>
        <w:tblStyle w:val="TabeladeGrade4-nfase51"/>
        <w:tblW w:w="7938" w:type="dxa"/>
        <w:jc w:val="center"/>
        <w:tblBorders>
          <w:top w:val="single" w:sz="2" w:space="0" w:color="004A8C"/>
          <w:left w:val="single" w:sz="2" w:space="0" w:color="004A8C"/>
          <w:bottom w:val="single" w:sz="2" w:space="0" w:color="004A8C"/>
          <w:right w:val="single" w:sz="2" w:space="0" w:color="004A8C"/>
          <w:insideH w:val="single" w:sz="2" w:space="0" w:color="004A8C"/>
          <w:insideV w:val="single" w:sz="2" w:space="0" w:color="004A8C"/>
        </w:tblBorders>
        <w:tblLook w:val="04A0" w:firstRow="1" w:lastRow="0" w:firstColumn="1" w:lastColumn="0" w:noHBand="0" w:noVBand="1"/>
      </w:tblPr>
      <w:tblGrid>
        <w:gridCol w:w="2134"/>
        <w:gridCol w:w="3536"/>
        <w:gridCol w:w="2268"/>
      </w:tblGrid>
      <w:tr w:rsidR="003C1C1E" w:rsidRPr="00C56AB9" w14:paraId="2FC09425" w14:textId="77777777" w:rsidTr="004F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004A8C"/>
            <w:vAlign w:val="center"/>
          </w:tcPr>
          <w:p w14:paraId="395B00D3" w14:textId="77777777" w:rsidR="003C1C1E" w:rsidRPr="00C56AB9" w:rsidRDefault="003C1C1E" w:rsidP="00370321">
            <w:pPr>
              <w:pStyle w:val="CTMISPargrafo"/>
              <w:shd w:val="clear" w:color="auto" w:fill="auto"/>
              <w:ind w:left="0"/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3536" w:type="dxa"/>
            <w:shd w:val="clear" w:color="auto" w:fill="004A8C"/>
            <w:vAlign w:val="center"/>
          </w:tcPr>
          <w:p w14:paraId="733B83A7" w14:textId="77777777" w:rsidR="003C1C1E" w:rsidRPr="00C56AB9" w:rsidRDefault="003C1C1E" w:rsidP="00370321">
            <w:pPr>
              <w:pStyle w:val="CTMISPargrafo"/>
              <w:shd w:val="clear" w:color="auto" w:fill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2268" w:type="dxa"/>
            <w:shd w:val="clear" w:color="auto" w:fill="004A8C"/>
            <w:vAlign w:val="center"/>
          </w:tcPr>
          <w:p w14:paraId="4278CF96" w14:textId="175213BA" w:rsidR="003C1C1E" w:rsidRPr="00C56AB9" w:rsidRDefault="003C1C1E" w:rsidP="00370321">
            <w:pPr>
              <w:pStyle w:val="CTMISPargrafo"/>
              <w:shd w:val="clear" w:color="auto" w:fill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Aspectos Cobertos</w:t>
            </w:r>
          </w:p>
        </w:tc>
      </w:tr>
      <w:tr w:rsidR="003C1C1E" w:rsidRPr="00C56AB9" w14:paraId="63105BB2" w14:textId="77777777" w:rsidTr="004F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auto"/>
          </w:tcPr>
          <w:p w14:paraId="0A002371" w14:textId="58880F90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Regras de Negócio</w:t>
            </w:r>
          </w:p>
        </w:tc>
        <w:tc>
          <w:tcPr>
            <w:tcW w:w="3536" w:type="dxa"/>
            <w:shd w:val="clear" w:color="auto" w:fill="auto"/>
          </w:tcPr>
          <w:p w14:paraId="425C4AEA" w14:textId="26E1F93B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Analistas de Sistemas</w:t>
            </w:r>
          </w:p>
        </w:tc>
        <w:tc>
          <w:tcPr>
            <w:tcW w:w="2268" w:type="dxa"/>
            <w:shd w:val="clear" w:color="auto" w:fill="auto"/>
          </w:tcPr>
          <w:p w14:paraId="0D85DA32" w14:textId="0C0FC84B" w:rsidR="003C1C1E" w:rsidRPr="00C56AB9" w:rsidRDefault="004F6450" w:rsidP="004F6450">
            <w:pPr>
              <w:pStyle w:val="CTMISPargrafo"/>
              <w:shd w:val="clear" w:color="auto" w:fill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auto"/>
                <w:sz w:val="20"/>
                <w:szCs w:val="20"/>
              </w:rPr>
              <w:t>Casos de Uso</w:t>
            </w:r>
          </w:p>
        </w:tc>
      </w:tr>
      <w:tr w:rsidR="003C1C1E" w:rsidRPr="00C56AB9" w14:paraId="7FD4EFBF" w14:textId="77777777" w:rsidTr="004F64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F3F7FB"/>
          </w:tcPr>
          <w:p w14:paraId="059AA9F6" w14:textId="77777777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Processo</w:t>
            </w:r>
          </w:p>
        </w:tc>
        <w:tc>
          <w:tcPr>
            <w:tcW w:w="3536" w:type="dxa"/>
            <w:shd w:val="clear" w:color="auto" w:fill="F3F7FB"/>
          </w:tcPr>
          <w:p w14:paraId="1977043B" w14:textId="42A59583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Integradores ou Áreas Fins</w:t>
            </w:r>
            <w:r w:rsidR="0050079D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  <w:tc>
          <w:tcPr>
            <w:tcW w:w="2268" w:type="dxa"/>
            <w:shd w:val="clear" w:color="auto" w:fill="F3F7FB"/>
          </w:tcPr>
          <w:p w14:paraId="00B3767B" w14:textId="67963325" w:rsidR="003C1C1E" w:rsidRPr="00C56AB9" w:rsidRDefault="004F6450" w:rsidP="004F6450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auto"/>
                <w:sz w:val="20"/>
                <w:szCs w:val="20"/>
              </w:rPr>
              <w:t>Performance, escalabilidade</w:t>
            </w:r>
          </w:p>
        </w:tc>
      </w:tr>
      <w:tr w:rsidR="003C1C1E" w:rsidRPr="00C56AB9" w14:paraId="364289F5" w14:textId="77777777" w:rsidTr="004F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auto"/>
          </w:tcPr>
          <w:p w14:paraId="26FE72E4" w14:textId="77777777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Implementação</w:t>
            </w:r>
          </w:p>
        </w:tc>
        <w:tc>
          <w:tcPr>
            <w:tcW w:w="3536" w:type="dxa"/>
            <w:shd w:val="clear" w:color="auto" w:fill="auto"/>
          </w:tcPr>
          <w:p w14:paraId="0A8A67A1" w14:textId="0C906BB0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Programadores ou Desenvolvedores</w:t>
            </w:r>
          </w:p>
        </w:tc>
        <w:tc>
          <w:tcPr>
            <w:tcW w:w="2268" w:type="dxa"/>
            <w:shd w:val="clear" w:color="auto" w:fill="auto"/>
          </w:tcPr>
          <w:p w14:paraId="3AF3CE6A" w14:textId="4CE013CF" w:rsidR="003C1C1E" w:rsidRPr="00C56AB9" w:rsidRDefault="004F6450" w:rsidP="004F6450">
            <w:pPr>
              <w:pStyle w:val="CTMISPargrafo"/>
              <w:shd w:val="clear" w:color="auto" w:fill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auto"/>
                <w:sz w:val="20"/>
                <w:szCs w:val="20"/>
              </w:rPr>
              <w:t>Componentes do software</w:t>
            </w:r>
          </w:p>
        </w:tc>
      </w:tr>
      <w:tr w:rsidR="003C1C1E" w:rsidRPr="00C56AB9" w14:paraId="613787E0" w14:textId="77777777" w:rsidTr="004F64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F3F7FB"/>
          </w:tcPr>
          <w:p w14:paraId="31B3407D" w14:textId="77777777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Implantação</w:t>
            </w:r>
          </w:p>
        </w:tc>
        <w:tc>
          <w:tcPr>
            <w:tcW w:w="3536" w:type="dxa"/>
            <w:shd w:val="clear" w:color="auto" w:fill="F3F7FB"/>
          </w:tcPr>
          <w:p w14:paraId="44BDD600" w14:textId="4427A881" w:rsidR="003C1C1E" w:rsidRPr="00C56AB9" w:rsidRDefault="003C1C1E" w:rsidP="009D494D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 xml:space="preserve">Analistas de Infraestrutura de TI ou </w:t>
            </w:r>
            <w:proofErr w:type="spellStart"/>
            <w:r w:rsidRPr="00C56AB9">
              <w:rPr>
                <w:rFonts w:ascii="Open Sans" w:hAnsi="Open Sans" w:cs="Open Sans"/>
                <w:sz w:val="20"/>
                <w:szCs w:val="20"/>
              </w:rPr>
              <w:t>DevOps</w:t>
            </w:r>
            <w:proofErr w:type="spellEnd"/>
            <w:r w:rsidRPr="00C56AB9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  <w:tc>
          <w:tcPr>
            <w:tcW w:w="2268" w:type="dxa"/>
            <w:shd w:val="clear" w:color="auto" w:fill="F3F7FB"/>
          </w:tcPr>
          <w:p w14:paraId="1ED15F08" w14:textId="314F1E31" w:rsidR="003C1C1E" w:rsidRPr="00C56AB9" w:rsidRDefault="004F6450" w:rsidP="004F6450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auto"/>
                <w:sz w:val="20"/>
                <w:szCs w:val="20"/>
              </w:rPr>
              <w:t>Infraestrutura</w:t>
            </w:r>
          </w:p>
        </w:tc>
      </w:tr>
      <w:tr w:rsidR="003C1C1E" w:rsidRPr="00C56AB9" w14:paraId="2C3FBB86" w14:textId="77777777" w:rsidTr="004F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auto"/>
          </w:tcPr>
          <w:p w14:paraId="2A6491A4" w14:textId="63B50334" w:rsidR="003C1C1E" w:rsidRPr="00C56AB9" w:rsidRDefault="004F6450" w:rsidP="009D494D">
            <w:pPr>
              <w:pStyle w:val="CTMISPargrafo"/>
              <w:shd w:val="clear" w:color="auto" w:fill="auto"/>
              <w:ind w:left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Dados</w:t>
            </w:r>
          </w:p>
        </w:tc>
        <w:tc>
          <w:tcPr>
            <w:tcW w:w="3536" w:type="dxa"/>
            <w:shd w:val="clear" w:color="auto" w:fill="auto"/>
          </w:tcPr>
          <w:p w14:paraId="6F33FE51" w14:textId="588F30CA" w:rsidR="003C1C1E" w:rsidRPr="00C56AB9" w:rsidRDefault="004F6450" w:rsidP="004F6450">
            <w:pPr>
              <w:pStyle w:val="CTMISPargraf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Especialistas em dados ou Administradores de dados</w:t>
            </w:r>
          </w:p>
        </w:tc>
        <w:tc>
          <w:tcPr>
            <w:tcW w:w="2268" w:type="dxa"/>
            <w:shd w:val="clear" w:color="auto" w:fill="auto"/>
          </w:tcPr>
          <w:p w14:paraId="60EE2CF6" w14:textId="7CEDDA90" w:rsidR="003C1C1E" w:rsidRPr="00C56AB9" w:rsidRDefault="004F6450" w:rsidP="004F6450">
            <w:pPr>
              <w:pStyle w:val="CTMISPargrafo"/>
              <w:shd w:val="clear" w:color="auto" w:fill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auto"/>
                <w:sz w:val="20"/>
                <w:szCs w:val="20"/>
              </w:rPr>
              <w:t>Persistência</w:t>
            </w:r>
          </w:p>
        </w:tc>
      </w:tr>
    </w:tbl>
    <w:p w14:paraId="3187FAC6" w14:textId="5FFAE976" w:rsidR="009D494D" w:rsidRPr="0050079D" w:rsidRDefault="009D494D" w:rsidP="009D494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  <w:u w:val="single"/>
        </w:rPr>
      </w:pPr>
      <w:r w:rsidRPr="00C56AB9">
        <w:rPr>
          <w:rFonts w:ascii="Open Sans" w:hAnsi="Open Sans" w:cs="Open Sans"/>
          <w:i/>
          <w:iCs/>
          <w:sz w:val="16"/>
          <w:szCs w:val="16"/>
        </w:rPr>
        <w:t>Tabela 1 – Visões, Público</w:t>
      </w:r>
      <w:r w:rsidR="00D628E3">
        <w:rPr>
          <w:rFonts w:ascii="Open Sans" w:hAnsi="Open Sans" w:cs="Open Sans"/>
          <w:i/>
          <w:iCs/>
          <w:sz w:val="16"/>
          <w:szCs w:val="16"/>
        </w:rPr>
        <w:t xml:space="preserve"> e</w:t>
      </w:r>
      <w:r w:rsidRPr="00C56AB9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50079D">
        <w:rPr>
          <w:rFonts w:ascii="Open Sans" w:hAnsi="Open Sans" w:cs="Open Sans"/>
          <w:i/>
          <w:iCs/>
          <w:sz w:val="16"/>
          <w:szCs w:val="16"/>
        </w:rPr>
        <w:t>Aspectos Cobertos</w:t>
      </w:r>
      <w:r w:rsidR="0050079D">
        <w:rPr>
          <w:rFonts w:ascii="Open Sans" w:hAnsi="Open Sans" w:cs="Open Sans"/>
          <w:i/>
          <w:iCs/>
          <w:sz w:val="16"/>
          <w:szCs w:val="16"/>
          <w:u w:val="single"/>
        </w:rPr>
        <w:t>.</w:t>
      </w:r>
    </w:p>
    <w:p w14:paraId="07F37CC4" w14:textId="1CCD2FE4" w:rsidR="00370321" w:rsidRPr="00C56AB9" w:rsidRDefault="009D494D" w:rsidP="009D494D">
      <w:pPr>
        <w:pStyle w:val="SescTitulo1"/>
      </w:pPr>
      <w:bookmarkStart w:id="6" w:name="_Toc189051048"/>
      <w:r w:rsidRPr="00C56AB9">
        <w:t>Requisitos e Restrições de Arquitetura de Sistemas</w:t>
      </w:r>
      <w:bookmarkEnd w:id="6"/>
    </w:p>
    <w:p w14:paraId="5753F258" w14:textId="673CCCEA" w:rsidR="009D494D" w:rsidRPr="00C56AB9" w:rsidRDefault="008916D0" w:rsidP="008916D0">
      <w:pPr>
        <w:ind w:firstLine="708"/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t>Aqui está</w:t>
      </w:r>
      <w:r w:rsidR="009D494D" w:rsidRPr="00C56AB9">
        <w:rPr>
          <w:rFonts w:ascii="Open Sans" w:hAnsi="Open Sans" w:cs="Open Sans"/>
          <w:sz w:val="20"/>
          <w:szCs w:val="20"/>
        </w:rPr>
        <w:t xml:space="preserve"> </w:t>
      </w:r>
      <w:r w:rsidRPr="00C56AB9">
        <w:rPr>
          <w:rFonts w:ascii="Open Sans" w:hAnsi="Open Sans" w:cs="Open Sans"/>
          <w:sz w:val="20"/>
          <w:szCs w:val="20"/>
        </w:rPr>
        <w:t xml:space="preserve">descrito </w:t>
      </w:r>
      <w:r w:rsidR="009D494D" w:rsidRPr="00C56AB9">
        <w:rPr>
          <w:rFonts w:ascii="Open Sans" w:hAnsi="Open Sans" w:cs="Open Sans"/>
          <w:sz w:val="20"/>
          <w:szCs w:val="20"/>
        </w:rPr>
        <w:t xml:space="preserve">os requisitos de </w:t>
      </w:r>
      <w:r w:rsidRPr="00C56AB9">
        <w:rPr>
          <w:rFonts w:ascii="Open Sans" w:hAnsi="Open Sans" w:cs="Open Sans"/>
          <w:sz w:val="20"/>
          <w:szCs w:val="20"/>
        </w:rPr>
        <w:t>sistema</w:t>
      </w:r>
      <w:r w:rsidR="009D494D" w:rsidRPr="00C56AB9">
        <w:rPr>
          <w:rFonts w:ascii="Open Sans" w:hAnsi="Open Sans" w:cs="Open Sans"/>
          <w:sz w:val="20"/>
          <w:szCs w:val="20"/>
        </w:rPr>
        <w:t xml:space="preserve"> e restrições que tem um impacto significante na arquitetura. </w:t>
      </w:r>
    </w:p>
    <w:tbl>
      <w:tblPr>
        <w:tblStyle w:val="TabeladeLista4-nfase51"/>
        <w:tblW w:w="9322" w:type="dxa"/>
        <w:tblBorders>
          <w:top w:val="single" w:sz="2" w:space="0" w:color="004A8C"/>
          <w:left w:val="single" w:sz="2" w:space="0" w:color="004A8C"/>
          <w:bottom w:val="single" w:sz="2" w:space="0" w:color="004A8C"/>
          <w:right w:val="single" w:sz="2" w:space="0" w:color="004A8C"/>
          <w:insideH w:val="single" w:sz="2" w:space="0" w:color="004A8C"/>
          <w:insideV w:val="single" w:sz="2" w:space="0" w:color="004A8C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FC37BE" w:rsidRPr="00C56AB9" w14:paraId="348D8086" w14:textId="77777777" w:rsidTr="00FC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04A8C"/>
            <w:vAlign w:val="center"/>
          </w:tcPr>
          <w:p w14:paraId="4B9D2B11" w14:textId="77777777" w:rsidR="00FC37BE" w:rsidRPr="00C56AB9" w:rsidRDefault="00FC37BE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4A8C"/>
            <w:vAlign w:val="center"/>
          </w:tcPr>
          <w:p w14:paraId="678A0277" w14:textId="77777777" w:rsidR="00FC37BE" w:rsidRPr="00C56AB9" w:rsidRDefault="00FC37BE" w:rsidP="00B23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Solução</w:t>
            </w:r>
          </w:p>
        </w:tc>
      </w:tr>
      <w:tr w:rsidR="00FC37BE" w:rsidRPr="003A3CE4" w14:paraId="512A686B" w14:textId="77777777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338860BC" w14:textId="77777777" w:rsidR="00FC37BE" w:rsidRPr="00C56AB9" w:rsidRDefault="00FC37BE" w:rsidP="00B2380C">
            <w:pPr>
              <w:spacing w:line="360" w:lineRule="auto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1F3CDCA" w14:textId="604B0EE4" w:rsidR="00FC37BE" w:rsidRPr="00C56AB9" w:rsidRDefault="00FC37BE" w:rsidP="00B23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0"/>
                <w:szCs w:val="20"/>
                <w:lang w:val="en-US"/>
              </w:rPr>
            </w:pPr>
            <w:r w:rsidRPr="00C56AB9">
              <w:rPr>
                <w:rFonts w:ascii="Open Sans" w:eastAsia="Times New Roman" w:hAnsi="Open Sans" w:cs="Open Sans"/>
                <w:sz w:val="20"/>
                <w:szCs w:val="20"/>
                <w:lang w:val="en-US"/>
              </w:rPr>
              <w:t>Python (Flask), HTML, JavaScript, CSS, SQLite</w:t>
            </w:r>
            <w:r w:rsidR="00256EB4" w:rsidRPr="00C56AB9">
              <w:rPr>
                <w:rFonts w:ascii="Open Sans" w:eastAsia="Times New Roman" w:hAnsi="Open Sans" w:cs="Open Sans"/>
                <w:sz w:val="20"/>
                <w:szCs w:val="20"/>
                <w:lang w:val="en-US"/>
              </w:rPr>
              <w:t xml:space="preserve"> e ORM.</w:t>
            </w:r>
          </w:p>
        </w:tc>
      </w:tr>
      <w:tr w:rsidR="00FC37BE" w:rsidRPr="00C56AB9" w14:paraId="1DB9DB5A" w14:textId="77777777" w:rsidTr="00FC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62F4A6E3" w14:textId="77777777" w:rsidR="00FC37BE" w:rsidRPr="00C56AB9" w:rsidRDefault="00FC37BE" w:rsidP="00B2380C">
            <w:pPr>
              <w:spacing w:line="360" w:lineRule="auto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EB34062" w14:textId="5B016BE6" w:rsidR="00FC37BE" w:rsidRPr="00C56AB9" w:rsidRDefault="00FC37BE" w:rsidP="00B23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Aplicação Web</w:t>
            </w:r>
          </w:p>
        </w:tc>
      </w:tr>
      <w:tr w:rsidR="00FC37BE" w:rsidRPr="00C56AB9" w14:paraId="78905344" w14:textId="77777777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7E20C6CF" w14:textId="77777777" w:rsidR="00FC37BE" w:rsidRPr="00C56AB9" w:rsidRDefault="00FC37BE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14:paraId="4A77FF77" w14:textId="4F629C6E" w:rsidR="00FC37BE" w:rsidRPr="00C56AB9" w:rsidRDefault="00256EB4" w:rsidP="0025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</w:rPr>
              <w:t xml:space="preserve">Cumprimento da </w:t>
            </w: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 xml:space="preserve">LGPD </w:t>
            </w:r>
            <w:r w:rsidR="00FC37BE" w:rsidRPr="00C56AB9">
              <w:rPr>
                <w:rFonts w:ascii="Open Sans" w:eastAsia="Times New Roman" w:hAnsi="Open Sans" w:cs="Open Sans"/>
                <w:sz w:val="20"/>
                <w:szCs w:val="20"/>
              </w:rPr>
              <w:t>(Lei Geral de Proteção de Dados)</w:t>
            </w: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.</w:t>
            </w:r>
          </w:p>
        </w:tc>
      </w:tr>
      <w:tr w:rsidR="00FC37BE" w:rsidRPr="00C56AB9" w14:paraId="22BDA8F0" w14:textId="77777777" w:rsidTr="00FC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53D74C24" w14:textId="77777777" w:rsidR="00FC37BE" w:rsidRPr="00C56AB9" w:rsidRDefault="00FC37BE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14:paraId="0590E569" w14:textId="1686E096" w:rsidR="00FC37BE" w:rsidRPr="00C56AB9" w:rsidRDefault="00256EB4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 xml:space="preserve">Banco de Dados </w:t>
            </w:r>
            <w:proofErr w:type="spellStart"/>
            <w:r w:rsidRPr="00C56AB9">
              <w:rPr>
                <w:rFonts w:ascii="Open Sans" w:hAnsi="Open Sans" w:cs="Open Sans"/>
              </w:rPr>
              <w:t>SQLite</w:t>
            </w:r>
            <w:proofErr w:type="spellEnd"/>
            <w:r w:rsidRPr="00C56AB9">
              <w:rPr>
                <w:rFonts w:ascii="Open Sans" w:hAnsi="Open Sans" w:cs="Open Sans"/>
              </w:rPr>
              <w:t>.</w:t>
            </w:r>
          </w:p>
        </w:tc>
      </w:tr>
      <w:tr w:rsidR="00FC37BE" w:rsidRPr="00C56AB9" w14:paraId="6E815D36" w14:textId="77777777" w:rsidTr="00FC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6106D714" w14:textId="77777777" w:rsidR="00FC37BE" w:rsidRPr="00C56AB9" w:rsidRDefault="00FC37BE" w:rsidP="00B2380C">
            <w:pPr>
              <w:spacing w:line="360" w:lineRule="auto"/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Internacionalização (i18n)</w:t>
            </w:r>
          </w:p>
        </w:tc>
        <w:tc>
          <w:tcPr>
            <w:tcW w:w="6520" w:type="dxa"/>
            <w:shd w:val="clear" w:color="auto" w:fill="auto"/>
          </w:tcPr>
          <w:p w14:paraId="5E75F693" w14:textId="0C0E730A" w:rsidR="00FC37BE" w:rsidRPr="00C56AB9" w:rsidRDefault="00FC37BE" w:rsidP="00B23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PT-BR (português do Brasil).</w:t>
            </w:r>
          </w:p>
        </w:tc>
      </w:tr>
    </w:tbl>
    <w:p w14:paraId="1AC604AA" w14:textId="77777777" w:rsidR="009D494D" w:rsidRPr="00C56AB9" w:rsidRDefault="009D494D" w:rsidP="009D494D">
      <w:pPr>
        <w:rPr>
          <w:rFonts w:ascii="Open Sans" w:hAnsi="Open Sans" w:cs="Open Sans"/>
        </w:rPr>
      </w:pPr>
    </w:p>
    <w:p w14:paraId="34A624B2" w14:textId="77777777" w:rsidR="006B0A8C" w:rsidRDefault="006B0A8C">
      <w:pPr>
        <w:rPr>
          <w:rFonts w:ascii="Open Sans" w:eastAsiaTheme="majorEastAsia" w:hAnsi="Open Sans" w:cs="Open Sans"/>
          <w:b/>
          <w:bCs/>
          <w:color w:val="004A8C"/>
          <w:sz w:val="40"/>
          <w:szCs w:val="40"/>
        </w:rPr>
      </w:pPr>
      <w:bookmarkStart w:id="7" w:name="_Toc417554322"/>
      <w:bookmarkStart w:id="8" w:name="_Toc452479032"/>
      <w:bookmarkStart w:id="9" w:name="_Toc189051049"/>
      <w:r>
        <w:br w:type="page"/>
      </w:r>
    </w:p>
    <w:p w14:paraId="5359B9C0" w14:textId="428648DD" w:rsidR="00BA3374" w:rsidRDefault="00BA3374" w:rsidP="00BA3374">
      <w:pPr>
        <w:pStyle w:val="SescTitulo1"/>
      </w:pPr>
      <w:r>
        <w:lastRenderedPageBreak/>
        <w:t>VISÃO DE PROCESSOS</w:t>
      </w:r>
    </w:p>
    <w:p w14:paraId="08EBC99F" w14:textId="21FCC23F" w:rsidR="00BA3374" w:rsidRDefault="006B0A8C" w:rsidP="006B0A8C">
      <w:pPr>
        <w:pStyle w:val="CTMISPargrafo"/>
        <w:ind w:left="360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6B0A8C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Fluxogramas de processos para ilustrar a interação entre os componentes</w:t>
      </w:r>
    </w:p>
    <w:p w14:paraId="3437EF31" w14:textId="60DFE89D" w:rsidR="00BA3374" w:rsidRPr="00BA3374" w:rsidRDefault="00BA3374" w:rsidP="00BA3374">
      <w:pPr>
        <w:pStyle w:val="CTMISPargrafo"/>
        <w:ind w:left="360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8971BF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Adicione diagramas UML para ilustrar as interações.</w:t>
      </w:r>
    </w:p>
    <w:p w14:paraId="0EDB9ED2" w14:textId="2FEB1F6E" w:rsidR="008916D0" w:rsidRPr="00424B8B" w:rsidRDefault="008916D0" w:rsidP="00424B8B">
      <w:pPr>
        <w:pStyle w:val="SescTitulo1"/>
      </w:pPr>
      <w:bookmarkStart w:id="10" w:name="_Toc417554324"/>
      <w:bookmarkStart w:id="11" w:name="_Toc452479034"/>
      <w:bookmarkStart w:id="12" w:name="_Toc189051050"/>
      <w:bookmarkEnd w:id="7"/>
      <w:bookmarkEnd w:id="8"/>
      <w:bookmarkEnd w:id="9"/>
      <w:r w:rsidRPr="00C56AB9">
        <w:t>VISÃO LÓGICA</w:t>
      </w:r>
      <w:bookmarkEnd w:id="10"/>
      <w:bookmarkEnd w:id="11"/>
      <w:bookmarkEnd w:id="12"/>
    </w:p>
    <w:p w14:paraId="47C6D3E4" w14:textId="0A984F8F" w:rsidR="00424B8B" w:rsidRDefault="00424B8B" w:rsidP="00424B8B">
      <w:pPr>
        <w:pStyle w:val="CTMISNvel3"/>
        <w:jc w:val="both"/>
        <w:rPr>
          <w:rFonts w:ascii="Open Sans" w:hAnsi="Open Sans" w:cs="Open Sans"/>
          <w:szCs w:val="20"/>
        </w:rPr>
      </w:pPr>
      <w:bookmarkStart w:id="13" w:name="_Toc452479038"/>
      <w:bookmarkStart w:id="14" w:name="_Toc189051053"/>
      <w:r w:rsidRPr="00C56AB9">
        <w:rPr>
          <w:rFonts w:ascii="Open Sans" w:hAnsi="Open Sans" w:cs="Open Sans"/>
          <w:szCs w:val="20"/>
        </w:rPr>
        <w:t>Apresenta a estrutura modular do sistema, incluindo:</w:t>
      </w:r>
    </w:p>
    <w:p w14:paraId="3C843153" w14:textId="1D3CFD1C" w:rsidR="00424B8B" w:rsidRPr="00C56AB9" w:rsidRDefault="00424B8B" w:rsidP="00424B8B">
      <w:pPr>
        <w:pStyle w:val="SescTtulo2"/>
        <w:rPr>
          <w:rFonts w:cs="Open Sans"/>
        </w:rPr>
      </w:pPr>
      <w:r w:rsidRPr="00C56AB9">
        <w:rPr>
          <w:rFonts w:cs="Open Sans"/>
        </w:rPr>
        <w:t>Diagrama de Classes</w:t>
      </w:r>
      <w:bookmarkEnd w:id="13"/>
      <w:bookmarkEnd w:id="14"/>
    </w:p>
    <w:p w14:paraId="36652321" w14:textId="77777777" w:rsidR="00424B8B" w:rsidRPr="00C56AB9" w:rsidRDefault="00424B8B" w:rsidP="00424B8B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61018AFE" w14:textId="064DA3A5" w:rsidR="00424B8B" w:rsidRPr="0050079D" w:rsidRDefault="00424B8B" w:rsidP="0050079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>Figura XX – Exemplo de Diagrama de Camadas da Aplicação</w:t>
      </w:r>
    </w:p>
    <w:p w14:paraId="133E2298" w14:textId="77777777" w:rsidR="00424B8B" w:rsidRPr="00C56AB9" w:rsidRDefault="00424B8B" w:rsidP="00424B8B">
      <w:pPr>
        <w:pStyle w:val="SescTtulo2"/>
        <w:rPr>
          <w:rFonts w:cs="Open Sans"/>
        </w:rPr>
      </w:pPr>
      <w:bookmarkStart w:id="15" w:name="_Toc452479039"/>
      <w:bookmarkStart w:id="16" w:name="_Toc189051054"/>
      <w:r w:rsidRPr="00C56AB9">
        <w:rPr>
          <w:rFonts w:cs="Open Sans"/>
        </w:rPr>
        <w:t>Diagrama de Sequência</w:t>
      </w:r>
      <w:bookmarkEnd w:id="15"/>
      <w:bookmarkEnd w:id="16"/>
    </w:p>
    <w:p w14:paraId="51C1DF69" w14:textId="77777777" w:rsidR="00424B8B" w:rsidRPr="00C56AB9" w:rsidRDefault="00424B8B" w:rsidP="00424B8B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6053D370" w14:textId="0B42D43D" w:rsidR="00424B8B" w:rsidRPr="0050079D" w:rsidRDefault="00424B8B" w:rsidP="0050079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>Figura XX – Exemplo de Diagrama de Pacotes da Aplicação</w:t>
      </w:r>
    </w:p>
    <w:p w14:paraId="3DB0723A" w14:textId="77777777" w:rsidR="008971BF" w:rsidRDefault="008971BF" w:rsidP="008971BF">
      <w:pPr>
        <w:pStyle w:val="SescTtulo2"/>
        <w:rPr>
          <w:rFonts w:cs="Open Sans"/>
        </w:rPr>
      </w:pPr>
      <w:bookmarkStart w:id="17" w:name="_Toc452479035"/>
      <w:bookmarkStart w:id="18" w:name="_Toc189051051"/>
      <w:r w:rsidRPr="008971BF">
        <w:rPr>
          <w:rFonts w:cs="Open Sans"/>
        </w:rPr>
        <w:t>Organização dos</w:t>
      </w:r>
      <w:r>
        <w:rPr>
          <w:rFonts w:cs="Open Sans"/>
        </w:rPr>
        <w:t xml:space="preserve"> </w:t>
      </w:r>
      <w:r w:rsidRPr="00C56AB9">
        <w:rPr>
          <w:rFonts w:cs="Open Sans"/>
        </w:rPr>
        <w:t xml:space="preserve">pacotes e </w:t>
      </w:r>
      <w:bookmarkEnd w:id="17"/>
      <w:bookmarkEnd w:id="18"/>
      <w:r>
        <w:rPr>
          <w:rFonts w:cs="Open Sans"/>
        </w:rPr>
        <w:t>subsistemas</w:t>
      </w:r>
    </w:p>
    <w:p w14:paraId="351B029F" w14:textId="77777777" w:rsidR="008971BF" w:rsidRPr="00C56AB9" w:rsidRDefault="008971BF" w:rsidP="008971BF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684068A6" w14:textId="77777777" w:rsidR="008971BF" w:rsidRPr="0050079D" w:rsidRDefault="008971BF" w:rsidP="0050079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>Figura XX – Exemplo de Arquitetura de Pastas e Arquivos</w:t>
      </w:r>
    </w:p>
    <w:p w14:paraId="09FB8ECF" w14:textId="77777777" w:rsidR="008971BF" w:rsidRPr="00C56AB9" w:rsidRDefault="008971BF" w:rsidP="008971BF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04F81E56" w14:textId="7A79F472" w:rsidR="008971BF" w:rsidRPr="0050079D" w:rsidRDefault="008971BF" w:rsidP="0050079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>Figura XX – Exemplo de Diagrama de Implantação Python</w:t>
      </w:r>
    </w:p>
    <w:p w14:paraId="76FF8589" w14:textId="77777777" w:rsidR="008916D0" w:rsidRPr="00C56AB9" w:rsidRDefault="008916D0" w:rsidP="008916D0">
      <w:pPr>
        <w:pStyle w:val="SescTitulo1"/>
      </w:pPr>
      <w:bookmarkStart w:id="19" w:name="_Toc417554326"/>
      <w:bookmarkStart w:id="20" w:name="_Toc452479036"/>
      <w:bookmarkStart w:id="21" w:name="_Toc189051052"/>
      <w:r w:rsidRPr="00C56AB9">
        <w:t xml:space="preserve">VISÃO DE </w:t>
      </w:r>
      <w:bookmarkStart w:id="22" w:name="Bookmark11"/>
      <w:bookmarkEnd w:id="22"/>
      <w:r w:rsidRPr="00C56AB9">
        <w:t>IMPLEMENTAÇÃO</w:t>
      </w:r>
      <w:bookmarkEnd w:id="19"/>
      <w:bookmarkEnd w:id="20"/>
      <w:bookmarkEnd w:id="21"/>
    </w:p>
    <w:p w14:paraId="36F9EB93" w14:textId="77777777" w:rsidR="00424B8B" w:rsidRPr="00424B8B" w:rsidRDefault="00424B8B" w:rsidP="00424B8B">
      <w:pPr>
        <w:rPr>
          <w:rFonts w:ascii="Open Sans" w:hAnsi="Open Sans" w:cs="Open Sans"/>
          <w:b/>
          <w:bCs/>
          <w:sz w:val="20"/>
          <w:szCs w:val="20"/>
        </w:rPr>
      </w:pPr>
      <w:r w:rsidRPr="00424B8B">
        <w:rPr>
          <w:rFonts w:ascii="Open Sans" w:hAnsi="Open Sans" w:cs="Open Sans"/>
          <w:b/>
          <w:bCs/>
          <w:sz w:val="20"/>
          <w:szCs w:val="20"/>
        </w:rPr>
        <w:t>Estrutura do código e componentes principais.</w:t>
      </w:r>
    </w:p>
    <w:p w14:paraId="7F41C23D" w14:textId="291E0D3F" w:rsidR="00C81F36" w:rsidRDefault="00424B8B" w:rsidP="00C81F36">
      <w:pPr>
        <w:rPr>
          <w:rFonts w:ascii="Open Sans" w:hAnsi="Open Sans" w:cs="Open Sans"/>
          <w:b/>
          <w:bCs/>
          <w:sz w:val="20"/>
          <w:szCs w:val="20"/>
        </w:rPr>
      </w:pPr>
      <w:r w:rsidRPr="00424B8B">
        <w:rPr>
          <w:rFonts w:ascii="Open Sans" w:hAnsi="Open Sans" w:cs="Open Sans"/>
          <w:b/>
          <w:bCs/>
          <w:sz w:val="20"/>
          <w:szCs w:val="20"/>
        </w:rPr>
        <w:t xml:space="preserve">Especificação dos frameworks auxiliares utilizados, como </w:t>
      </w:r>
      <w:proofErr w:type="spellStart"/>
      <w:r w:rsidRPr="00424B8B">
        <w:rPr>
          <w:rFonts w:ascii="Open Sans" w:hAnsi="Open Sans" w:cs="Open Sans"/>
          <w:b/>
          <w:bCs/>
          <w:sz w:val="20"/>
          <w:szCs w:val="20"/>
        </w:rPr>
        <w:t>Bootstrap</w:t>
      </w:r>
      <w:proofErr w:type="spellEnd"/>
      <w:r w:rsidRPr="00424B8B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Pr="00424B8B">
        <w:rPr>
          <w:rFonts w:ascii="Open Sans" w:hAnsi="Open Sans" w:cs="Open Sans"/>
          <w:b/>
          <w:bCs/>
          <w:sz w:val="20"/>
          <w:szCs w:val="20"/>
        </w:rPr>
        <w:t>React</w:t>
      </w:r>
      <w:proofErr w:type="spellEnd"/>
      <w:r w:rsidRPr="00424B8B">
        <w:rPr>
          <w:rFonts w:ascii="Open Sans" w:hAnsi="Open Sans" w:cs="Open Sans"/>
          <w:b/>
          <w:bCs/>
          <w:sz w:val="20"/>
          <w:szCs w:val="20"/>
        </w:rPr>
        <w:t xml:space="preserve"> ou Vue.js.</w:t>
      </w:r>
    </w:p>
    <w:p w14:paraId="60A0601E" w14:textId="77777777" w:rsidR="006B0A8C" w:rsidRPr="006B0A8C" w:rsidRDefault="006B0A8C" w:rsidP="006B0A8C">
      <w:pPr>
        <w:numPr>
          <w:ilvl w:val="0"/>
          <w:numId w:val="6"/>
        </w:numPr>
        <w:rPr>
          <w:rFonts w:ascii="Open Sans" w:hAnsi="Open Sans" w:cs="Open Sans"/>
          <w:b/>
          <w:bCs/>
          <w:sz w:val="20"/>
          <w:szCs w:val="20"/>
        </w:rPr>
      </w:pPr>
      <w:r w:rsidRPr="006B0A8C">
        <w:rPr>
          <w:rFonts w:ascii="Open Sans" w:hAnsi="Open Sans" w:cs="Open Sans"/>
          <w:b/>
          <w:bCs/>
          <w:sz w:val="20"/>
          <w:szCs w:val="20"/>
        </w:rPr>
        <w:t>Padrões de código: PEP-8 (Python), SOLID, DRY</w:t>
      </w:r>
    </w:p>
    <w:p w14:paraId="46CFA911" w14:textId="4AD4800F" w:rsidR="006B0A8C" w:rsidRPr="006B0A8C" w:rsidRDefault="006B0A8C" w:rsidP="00C81F36">
      <w:pPr>
        <w:numPr>
          <w:ilvl w:val="0"/>
          <w:numId w:val="6"/>
        </w:numPr>
        <w:rPr>
          <w:rFonts w:ascii="Open Sans" w:hAnsi="Open Sans" w:cs="Open Sans"/>
          <w:b/>
          <w:bCs/>
          <w:sz w:val="20"/>
          <w:szCs w:val="20"/>
        </w:rPr>
      </w:pPr>
      <w:r w:rsidRPr="006B0A8C">
        <w:rPr>
          <w:rFonts w:ascii="Open Sans" w:hAnsi="Open Sans" w:cs="Open Sans"/>
          <w:b/>
          <w:bCs/>
          <w:sz w:val="20"/>
          <w:szCs w:val="20"/>
        </w:rPr>
        <w:t>Organização do repositório: Estrutura recomendada para facilitar manutenções futuras</w:t>
      </w:r>
    </w:p>
    <w:p w14:paraId="3736EE1D" w14:textId="77777777" w:rsidR="002149E8" w:rsidRPr="00C56AB9" w:rsidRDefault="002149E8" w:rsidP="002149E8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770C8AD4" w14:textId="535417A3" w:rsidR="002149E8" w:rsidRPr="0050079D" w:rsidRDefault="002149E8" w:rsidP="0050079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>Figura XX – Exemplo de Tela de Protótipo do Sistema</w:t>
      </w:r>
    </w:p>
    <w:p w14:paraId="315BE86D" w14:textId="2DF06FA5" w:rsidR="00811196" w:rsidRPr="00C56AB9" w:rsidRDefault="00811196" w:rsidP="00811196">
      <w:pPr>
        <w:pStyle w:val="SescTitulo1"/>
      </w:pPr>
      <w:bookmarkStart w:id="23" w:name="_Toc417554327"/>
      <w:bookmarkStart w:id="24" w:name="_Toc452479040"/>
      <w:bookmarkStart w:id="25" w:name="_Toc189051055"/>
      <w:r w:rsidRPr="00C56AB9">
        <w:lastRenderedPageBreak/>
        <w:t>VISÃO DE IMPL</w:t>
      </w:r>
      <w:bookmarkStart w:id="26" w:name="Bookmark12"/>
      <w:bookmarkEnd w:id="26"/>
      <w:r w:rsidRPr="00C56AB9">
        <w:t>ANTAÇÃO</w:t>
      </w:r>
      <w:bookmarkEnd w:id="23"/>
      <w:bookmarkEnd w:id="24"/>
      <w:bookmarkEnd w:id="25"/>
    </w:p>
    <w:p w14:paraId="74BCA3FF" w14:textId="13DFFA22" w:rsidR="00C81F36" w:rsidRDefault="00C81F36" w:rsidP="00C81F36">
      <w:pPr>
        <w:pStyle w:val="CTMISNivel2"/>
        <w:ind w:firstLine="432"/>
        <w:rPr>
          <w:rFonts w:ascii="Open Sans" w:hAnsi="Open Sans" w:cs="Open Sans"/>
          <w:szCs w:val="20"/>
        </w:rPr>
      </w:pPr>
      <w:r w:rsidRPr="00C56AB9">
        <w:rPr>
          <w:rFonts w:ascii="Open Sans" w:hAnsi="Open Sans" w:cs="Open Sans"/>
          <w:szCs w:val="20"/>
        </w:rPr>
        <w:t>Especificação dos servidores, cloud e infraestrutura.</w:t>
      </w:r>
    </w:p>
    <w:p w14:paraId="0F1C5046" w14:textId="77777777" w:rsidR="006B0A8C" w:rsidRPr="006B0A8C" w:rsidRDefault="006B0A8C" w:rsidP="006B0A8C">
      <w:pPr>
        <w:pStyle w:val="CTMISNivel2"/>
        <w:ind w:firstLine="432"/>
        <w:rPr>
          <w:rFonts w:ascii="Open Sans" w:hAnsi="Open Sans" w:cs="Open Sans"/>
          <w:szCs w:val="20"/>
        </w:rPr>
      </w:pPr>
      <w:r w:rsidRPr="006B0A8C">
        <w:rPr>
          <w:rFonts w:ascii="Open Sans" w:hAnsi="Open Sans" w:cs="Open Sans"/>
          <w:szCs w:val="20"/>
        </w:rPr>
        <w:t>Detalhamento das configurações:</w:t>
      </w:r>
    </w:p>
    <w:p w14:paraId="4C40463A" w14:textId="77777777" w:rsidR="006B0A8C" w:rsidRPr="006B0A8C" w:rsidRDefault="006B0A8C" w:rsidP="006B0A8C">
      <w:pPr>
        <w:pStyle w:val="CTMISNivel2"/>
        <w:numPr>
          <w:ilvl w:val="0"/>
          <w:numId w:val="7"/>
        </w:numPr>
        <w:rPr>
          <w:rFonts w:ascii="Open Sans" w:hAnsi="Open Sans" w:cs="Open Sans"/>
          <w:szCs w:val="20"/>
        </w:rPr>
      </w:pPr>
      <w:r w:rsidRPr="006B0A8C">
        <w:rPr>
          <w:rFonts w:ascii="Open Sans" w:hAnsi="Open Sans" w:cs="Open Sans"/>
          <w:szCs w:val="20"/>
        </w:rPr>
        <w:t>Balanceamento de carga</w:t>
      </w:r>
    </w:p>
    <w:p w14:paraId="58D2ECC5" w14:textId="77777777" w:rsidR="006B0A8C" w:rsidRPr="006B0A8C" w:rsidRDefault="006B0A8C" w:rsidP="006B0A8C">
      <w:pPr>
        <w:pStyle w:val="CTMISNivel2"/>
        <w:numPr>
          <w:ilvl w:val="0"/>
          <w:numId w:val="7"/>
        </w:numPr>
        <w:rPr>
          <w:rFonts w:ascii="Open Sans" w:hAnsi="Open Sans" w:cs="Open Sans"/>
          <w:szCs w:val="20"/>
        </w:rPr>
      </w:pPr>
      <w:r w:rsidRPr="006B0A8C">
        <w:rPr>
          <w:rFonts w:ascii="Open Sans" w:hAnsi="Open Sans" w:cs="Open Sans"/>
          <w:szCs w:val="20"/>
        </w:rPr>
        <w:t>Containers Docker/</w:t>
      </w:r>
      <w:proofErr w:type="spellStart"/>
      <w:r w:rsidRPr="006B0A8C">
        <w:rPr>
          <w:rFonts w:ascii="Open Sans" w:hAnsi="Open Sans" w:cs="Open Sans"/>
          <w:szCs w:val="20"/>
        </w:rPr>
        <w:t>Kubernetes</w:t>
      </w:r>
      <w:proofErr w:type="spellEnd"/>
    </w:p>
    <w:p w14:paraId="531DC0F9" w14:textId="77F601BA" w:rsidR="006B0A8C" w:rsidRPr="006B0A8C" w:rsidRDefault="006B0A8C" w:rsidP="006B0A8C">
      <w:pPr>
        <w:pStyle w:val="CTMISNivel2"/>
        <w:numPr>
          <w:ilvl w:val="0"/>
          <w:numId w:val="7"/>
        </w:numPr>
        <w:rPr>
          <w:rFonts w:ascii="Open Sans" w:hAnsi="Open Sans" w:cs="Open Sans"/>
          <w:szCs w:val="20"/>
        </w:rPr>
      </w:pPr>
      <w:r w:rsidRPr="006B0A8C">
        <w:rPr>
          <w:rFonts w:ascii="Open Sans" w:hAnsi="Open Sans" w:cs="Open Sans"/>
          <w:szCs w:val="20"/>
        </w:rPr>
        <w:t>Estratégias de CI/CD</w:t>
      </w:r>
    </w:p>
    <w:p w14:paraId="5A892E41" w14:textId="7E41C485" w:rsidR="00811196" w:rsidRPr="00C56AB9" w:rsidRDefault="00811196" w:rsidP="00811196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75005021" w14:textId="77777777" w:rsidR="00811196" w:rsidRPr="00C56AB9" w:rsidRDefault="00811196" w:rsidP="00811196">
      <w:pPr>
        <w:pStyle w:val="CTMISPargrafo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</w:p>
    <w:p w14:paraId="723DC44D" w14:textId="36D3293E" w:rsidR="00811196" w:rsidRDefault="00811196" w:rsidP="0050079D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 xml:space="preserve">Figura </w:t>
      </w:r>
      <w:r w:rsidR="005A34F3" w:rsidRPr="0050079D">
        <w:rPr>
          <w:rFonts w:ascii="Open Sans" w:hAnsi="Open Sans" w:cs="Open Sans"/>
          <w:i/>
          <w:iCs/>
          <w:sz w:val="16"/>
          <w:szCs w:val="16"/>
        </w:rPr>
        <w:t>XX</w:t>
      </w:r>
      <w:r w:rsidRPr="0050079D">
        <w:rPr>
          <w:rFonts w:ascii="Open Sans" w:hAnsi="Open Sans" w:cs="Open Sans"/>
          <w:i/>
          <w:iCs/>
          <w:sz w:val="16"/>
          <w:szCs w:val="16"/>
        </w:rPr>
        <w:t xml:space="preserve"> – Exemplo de </w:t>
      </w:r>
      <w:r w:rsidR="002149E8" w:rsidRPr="0050079D">
        <w:rPr>
          <w:rFonts w:ascii="Open Sans" w:hAnsi="Open Sans" w:cs="Open Sans"/>
          <w:i/>
          <w:iCs/>
          <w:sz w:val="16"/>
          <w:szCs w:val="16"/>
        </w:rPr>
        <w:t>esquema de infraestrutura de serviço</w:t>
      </w:r>
    </w:p>
    <w:p w14:paraId="7C63C99B" w14:textId="77777777" w:rsidR="00BA3374" w:rsidRPr="00C56AB9" w:rsidRDefault="00BA3374" w:rsidP="00BA3374">
      <w:pPr>
        <w:pStyle w:val="SescTitulo1"/>
      </w:pPr>
      <w:r w:rsidRPr="00C56AB9">
        <w:t>VISÃO</w:t>
      </w:r>
      <w:bookmarkStart w:id="27" w:name="Bookmark5"/>
      <w:bookmarkEnd w:id="27"/>
      <w:r w:rsidRPr="00C56AB9">
        <w:t xml:space="preserve"> DE CASOS DE USO</w:t>
      </w:r>
    </w:p>
    <w:p w14:paraId="1B3A3ACB" w14:textId="77777777" w:rsidR="00BA3374" w:rsidRPr="00C56AB9" w:rsidRDefault="00BA3374" w:rsidP="00BA3374">
      <w:pPr>
        <w:spacing w:before="100" w:beforeAutospacing="1" w:after="100" w:afterAutospacing="1"/>
        <w:jc w:val="both"/>
        <w:rPr>
          <w:rFonts w:ascii="Open Sans" w:eastAsia="Times New Roman" w:hAnsi="Open Sans" w:cs="Open Sans"/>
          <w:sz w:val="20"/>
          <w:szCs w:val="20"/>
        </w:rPr>
      </w:pPr>
      <w:r w:rsidRPr="00C56AB9">
        <w:rPr>
          <w:rFonts w:ascii="Open Sans" w:eastAsia="Times New Roman" w:hAnsi="Open Sans" w:cs="Open Sans"/>
          <w:sz w:val="20"/>
          <w:szCs w:val="20"/>
        </w:rPr>
        <w:t>Lista de casos de uso do sistema:</w:t>
      </w:r>
    </w:p>
    <w:p w14:paraId="23EE3E69" w14:textId="77777777" w:rsidR="00BA3374" w:rsidRPr="00C56AB9" w:rsidRDefault="00BA3374" w:rsidP="00BA33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0000FF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  <w:t xml:space="preserve">Descrição de </w:t>
      </w:r>
      <w:r w:rsidRPr="00C56AB9"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  <w:t xml:space="preserve">Caso de Uso </w:t>
      </w:r>
      <w:r w:rsidRPr="00C56AB9">
        <w:rPr>
          <w:rFonts w:ascii="Open Sans" w:eastAsia="Times New Roman" w:hAnsi="Open Sans" w:cs="Open Sans"/>
          <w:b/>
          <w:bCs/>
          <w:color w:val="0000FF"/>
          <w:sz w:val="20"/>
          <w:szCs w:val="20"/>
        </w:rPr>
        <w:t>[00X]</w:t>
      </w:r>
    </w:p>
    <w:p w14:paraId="05DD129F" w14:textId="77777777" w:rsidR="00BA3374" w:rsidRPr="00C56AB9" w:rsidRDefault="00BA3374" w:rsidP="00BA33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  <w:t xml:space="preserve">Descrição de </w:t>
      </w:r>
      <w:r w:rsidRPr="00C56AB9"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</w:rPr>
        <w:t xml:space="preserve">Caso de Uso </w:t>
      </w:r>
      <w:r w:rsidRPr="00C56AB9">
        <w:rPr>
          <w:rFonts w:ascii="Open Sans" w:eastAsia="Times New Roman" w:hAnsi="Open Sans" w:cs="Open Sans"/>
          <w:b/>
          <w:bCs/>
          <w:color w:val="0000FF"/>
          <w:sz w:val="20"/>
          <w:szCs w:val="20"/>
        </w:rPr>
        <w:t>[00X]</w:t>
      </w:r>
    </w:p>
    <w:p w14:paraId="0D201463" w14:textId="77777777" w:rsidR="00BA3374" w:rsidRPr="00C56AB9" w:rsidRDefault="00BA3374" w:rsidP="00BA3374">
      <w:pPr>
        <w:pStyle w:val="CTMISPargrafo"/>
        <w:ind w:left="360"/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</w:pPr>
      <w:r w:rsidRPr="00C56AB9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[Exemplo:]</w:t>
      </w:r>
    </w:p>
    <w:p w14:paraId="22BADD67" w14:textId="77777777" w:rsidR="00BA3374" w:rsidRPr="0050079D" w:rsidRDefault="00BA3374" w:rsidP="00BA3374">
      <w:pPr>
        <w:pStyle w:val="Subttulo"/>
        <w:jc w:val="center"/>
        <w:rPr>
          <w:rFonts w:ascii="Open Sans" w:hAnsi="Open Sans" w:cs="Open Sans"/>
          <w:i/>
          <w:iCs/>
          <w:sz w:val="16"/>
          <w:szCs w:val="16"/>
        </w:rPr>
      </w:pPr>
      <w:r w:rsidRPr="0050079D">
        <w:rPr>
          <w:rFonts w:ascii="Open Sans" w:hAnsi="Open Sans" w:cs="Open Sans"/>
          <w:i/>
          <w:iCs/>
          <w:sz w:val="16"/>
          <w:szCs w:val="16"/>
        </w:rPr>
        <w:t>Figura XX - Diagrama caso de uso ator (nome do ator).</w:t>
      </w:r>
    </w:p>
    <w:p w14:paraId="21DED37B" w14:textId="77777777" w:rsidR="00BA3374" w:rsidRPr="00BA3374" w:rsidRDefault="00BA3374" w:rsidP="00BA3374"/>
    <w:p w14:paraId="493897E8" w14:textId="3CF45502" w:rsidR="00811196" w:rsidRPr="00C56AB9" w:rsidRDefault="00811196" w:rsidP="00811196">
      <w:pPr>
        <w:pStyle w:val="SescTitulo1"/>
      </w:pPr>
      <w:bookmarkStart w:id="28" w:name="_Toc417554328"/>
      <w:bookmarkStart w:id="29" w:name="_Toc452479041"/>
      <w:bookmarkStart w:id="30" w:name="_Toc189051056"/>
      <w:r w:rsidRPr="00C56AB9">
        <w:t>DIMENSIONAMENTO</w:t>
      </w:r>
      <w:r w:rsidR="00A46DDE">
        <w:t>,</w:t>
      </w:r>
      <w:r w:rsidRPr="00C56AB9">
        <w:t xml:space="preserve"> PERFORMANCE</w:t>
      </w:r>
      <w:bookmarkEnd w:id="28"/>
      <w:bookmarkEnd w:id="29"/>
      <w:bookmarkEnd w:id="30"/>
      <w:r w:rsidR="00A46DDE">
        <w:t xml:space="preserve"> E SEGURANÇA.</w:t>
      </w:r>
    </w:p>
    <w:p w14:paraId="30A3684E" w14:textId="4556C057" w:rsidR="00811196" w:rsidRPr="00C56AB9" w:rsidRDefault="00A46DDE" w:rsidP="00811196">
      <w:pPr>
        <w:pStyle w:val="SescTtulo2"/>
        <w:rPr>
          <w:rFonts w:eastAsia="Times New Roman" w:cs="Open Sans"/>
        </w:rPr>
      </w:pPr>
      <w:r>
        <w:rPr>
          <w:rFonts w:eastAsia="Times New Roman" w:cs="Open Sans"/>
        </w:rPr>
        <w:t>Volume</w:t>
      </w:r>
      <w:r w:rsidR="005A34F3" w:rsidRPr="00C56AB9">
        <w:rPr>
          <w:rFonts w:eastAsia="Times New Roman" w:cs="Open Sans"/>
        </w:rPr>
        <w:t xml:space="preserve"> e Performance</w:t>
      </w:r>
    </w:p>
    <w:p w14:paraId="1E7C98D3" w14:textId="1614674E" w:rsidR="00811196" w:rsidRPr="00C56AB9" w:rsidRDefault="00811196" w:rsidP="00434D01">
      <w:pPr>
        <w:rPr>
          <w:rFonts w:ascii="Open Sans" w:hAnsi="Open Sans" w:cs="Open Sans"/>
          <w:sz w:val="20"/>
          <w:szCs w:val="20"/>
          <w:u w:val="single"/>
        </w:rPr>
      </w:pPr>
      <w:r w:rsidRPr="00C56AB9">
        <w:rPr>
          <w:rFonts w:ascii="Open Sans" w:hAnsi="Open Sans" w:cs="Open Sans"/>
          <w:sz w:val="20"/>
          <w:szCs w:val="20"/>
        </w:rPr>
        <w:t>Enumerar os itens relativos ao volume de acesso aos recursos da aplicação: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4D01" w:rsidRPr="00C56AB9" w14:paraId="329B37AF" w14:textId="77777777" w:rsidTr="006B0A8C">
        <w:trPr>
          <w:trHeight w:val="397"/>
        </w:trPr>
        <w:tc>
          <w:tcPr>
            <w:tcW w:w="4247" w:type="dxa"/>
            <w:shd w:val="clear" w:color="auto" w:fill="004A8C"/>
          </w:tcPr>
          <w:p w14:paraId="7B39085A" w14:textId="255AF488" w:rsidR="00434D01" w:rsidRPr="00C56AB9" w:rsidRDefault="00434D01" w:rsidP="00434D01">
            <w:pPr>
              <w:jc w:val="center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4247" w:type="dxa"/>
            <w:shd w:val="clear" w:color="auto" w:fill="004A8C"/>
          </w:tcPr>
          <w:p w14:paraId="5602559C" w14:textId="62D5117E" w:rsidR="00434D01" w:rsidRPr="00C56AB9" w:rsidRDefault="00434D01" w:rsidP="00434D01">
            <w:pPr>
              <w:spacing w:line="259" w:lineRule="auto"/>
              <w:jc w:val="center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Valor Estimado</w:t>
            </w:r>
          </w:p>
        </w:tc>
      </w:tr>
      <w:tr w:rsidR="00434D01" w:rsidRPr="00C56AB9" w14:paraId="29C1E967" w14:textId="77777777" w:rsidTr="006B0A8C">
        <w:tc>
          <w:tcPr>
            <w:tcW w:w="4247" w:type="dxa"/>
          </w:tcPr>
          <w:p w14:paraId="07B411A4" w14:textId="734257FB" w:rsidR="00434D01" w:rsidRPr="00C56AB9" w:rsidRDefault="00434D01" w:rsidP="00434D01">
            <w:pPr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Número de Usuários</w:t>
            </w:r>
          </w:p>
        </w:tc>
        <w:tc>
          <w:tcPr>
            <w:tcW w:w="4247" w:type="dxa"/>
          </w:tcPr>
          <w:p w14:paraId="2215649F" w14:textId="08331AA0" w:rsidR="00434D01" w:rsidRPr="00C56AB9" w:rsidRDefault="00434D01" w:rsidP="00434D01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[000]</w:t>
            </w:r>
          </w:p>
        </w:tc>
      </w:tr>
      <w:tr w:rsidR="00434D01" w:rsidRPr="00C56AB9" w14:paraId="18DC621E" w14:textId="77777777" w:rsidTr="006B0A8C">
        <w:tc>
          <w:tcPr>
            <w:tcW w:w="4247" w:type="dxa"/>
          </w:tcPr>
          <w:p w14:paraId="0F23CC65" w14:textId="6EBF6645" w:rsidR="00434D01" w:rsidRPr="00C56AB9" w:rsidRDefault="00434D01" w:rsidP="00434D01">
            <w:pPr>
              <w:tabs>
                <w:tab w:val="left" w:pos="1315"/>
              </w:tabs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Acessos Diários</w:t>
            </w: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</w:tcPr>
          <w:p w14:paraId="6B64E61A" w14:textId="752BB744" w:rsidR="00434D01" w:rsidRPr="00C56AB9" w:rsidRDefault="00434D01" w:rsidP="00434D01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[000]</w:t>
            </w:r>
          </w:p>
        </w:tc>
      </w:tr>
      <w:tr w:rsidR="00434D01" w:rsidRPr="00C56AB9" w14:paraId="112C484A" w14:textId="77777777" w:rsidTr="006B0A8C">
        <w:tc>
          <w:tcPr>
            <w:tcW w:w="4247" w:type="dxa"/>
          </w:tcPr>
          <w:p w14:paraId="59ACD750" w14:textId="25AB8665" w:rsidR="00434D01" w:rsidRPr="00C56AB9" w:rsidRDefault="00434D01" w:rsidP="00434D01">
            <w:pPr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Tempo de Resposta</w:t>
            </w:r>
          </w:p>
        </w:tc>
        <w:tc>
          <w:tcPr>
            <w:tcW w:w="4247" w:type="dxa"/>
          </w:tcPr>
          <w:p w14:paraId="56CCFDAA" w14:textId="21E83006" w:rsidR="00434D01" w:rsidRPr="00C56AB9" w:rsidRDefault="00434D01" w:rsidP="00434D01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[000]</w:t>
            </w:r>
            <w:proofErr w:type="spellStart"/>
            <w:r w:rsidRPr="00C56AB9">
              <w:rPr>
                <w:rFonts w:ascii="Open Sans" w:eastAsia="Times New Roman" w:hAnsi="Open Sans" w:cs="Open Sans"/>
                <w:sz w:val="20"/>
                <w:szCs w:val="20"/>
              </w:rPr>
              <w:t>ms</w:t>
            </w:r>
            <w:proofErr w:type="spellEnd"/>
          </w:p>
        </w:tc>
      </w:tr>
    </w:tbl>
    <w:p w14:paraId="734EE6CC" w14:textId="77777777" w:rsidR="005A34F3" w:rsidRPr="00C56AB9" w:rsidRDefault="005A34F3" w:rsidP="00577C69">
      <w:pPr>
        <w:pStyle w:val="SescTtulo2"/>
        <w:rPr>
          <w:rFonts w:cs="Open Sans"/>
        </w:rPr>
      </w:pPr>
      <w:bookmarkStart w:id="31" w:name="_Toc417554329"/>
      <w:bookmarkStart w:id="32" w:name="_Toc452479044"/>
      <w:bookmarkStart w:id="33" w:name="_Toc189051059"/>
    </w:p>
    <w:p w14:paraId="45BF1EB4" w14:textId="77777777" w:rsidR="00424B8B" w:rsidRPr="00424B8B" w:rsidRDefault="00424B8B" w:rsidP="00424B8B">
      <w:pPr>
        <w:pStyle w:val="SescTtulo2"/>
      </w:pPr>
      <w:r w:rsidRPr="00424B8B">
        <w:t>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4B8B" w:rsidRPr="00C56AB9" w14:paraId="7190811E" w14:textId="77777777" w:rsidTr="00127402">
        <w:trPr>
          <w:trHeight w:val="397"/>
        </w:trPr>
        <w:tc>
          <w:tcPr>
            <w:tcW w:w="4247" w:type="dxa"/>
            <w:shd w:val="clear" w:color="auto" w:fill="004A8C"/>
          </w:tcPr>
          <w:p w14:paraId="01BCA3D9" w14:textId="77777777" w:rsidR="00424B8B" w:rsidRPr="00C56AB9" w:rsidRDefault="00424B8B" w:rsidP="00127402">
            <w:pPr>
              <w:jc w:val="center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4247" w:type="dxa"/>
            <w:shd w:val="clear" w:color="auto" w:fill="004A8C"/>
          </w:tcPr>
          <w:p w14:paraId="3CE67E85" w14:textId="7B3233E8" w:rsidR="00424B8B" w:rsidRPr="00C56AB9" w:rsidRDefault="002149E8" w:rsidP="00127402">
            <w:pPr>
              <w:spacing w:line="259" w:lineRule="auto"/>
              <w:jc w:val="center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Implementação</w:t>
            </w:r>
          </w:p>
        </w:tc>
      </w:tr>
      <w:tr w:rsidR="00424B8B" w:rsidRPr="00C56AB9" w14:paraId="089C9B68" w14:textId="77777777" w:rsidTr="00127402">
        <w:tc>
          <w:tcPr>
            <w:tcW w:w="4247" w:type="dxa"/>
          </w:tcPr>
          <w:p w14:paraId="4FB653B5" w14:textId="262A30A9" w:rsidR="00424B8B" w:rsidRPr="00C56AB9" w:rsidRDefault="00424B8B" w:rsidP="00127402">
            <w:pPr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424B8B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Autenticação</w:t>
            </w:r>
          </w:p>
        </w:tc>
        <w:tc>
          <w:tcPr>
            <w:tcW w:w="4247" w:type="dxa"/>
          </w:tcPr>
          <w:p w14:paraId="20B631AE" w14:textId="3967BFE0" w:rsidR="00424B8B" w:rsidRPr="00C56AB9" w:rsidRDefault="002149E8" w:rsidP="00127402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2149E8">
              <w:rPr>
                <w:rFonts w:ascii="Open Sans" w:eastAsia="Times New Roman" w:hAnsi="Open Sans" w:cs="Open Sans"/>
                <w:sz w:val="20"/>
                <w:szCs w:val="20"/>
              </w:rPr>
              <w:t>OAuth2, JWT</w:t>
            </w:r>
            <w:r>
              <w:rPr>
                <w:rFonts w:ascii="Open Sans" w:eastAsia="Times New Roman" w:hAnsi="Open Sans" w:cs="Open Sans"/>
                <w:sz w:val="20"/>
                <w:szCs w:val="20"/>
              </w:rPr>
              <w:t>, LDAP3</w:t>
            </w:r>
          </w:p>
        </w:tc>
      </w:tr>
      <w:tr w:rsidR="00424B8B" w:rsidRPr="00C56AB9" w14:paraId="2261E2ED" w14:textId="77777777" w:rsidTr="00127402">
        <w:tc>
          <w:tcPr>
            <w:tcW w:w="4247" w:type="dxa"/>
          </w:tcPr>
          <w:p w14:paraId="7B02AB49" w14:textId="79D7DB2E" w:rsidR="00424B8B" w:rsidRPr="00C56AB9" w:rsidRDefault="00424B8B" w:rsidP="00127402">
            <w:pPr>
              <w:tabs>
                <w:tab w:val="left" w:pos="1315"/>
              </w:tabs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424B8B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Criptografia de Dados</w:t>
            </w:r>
            <w:r w:rsidRPr="00C56AB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</w:tcPr>
          <w:p w14:paraId="30720CCD" w14:textId="6E76BE2B" w:rsidR="00424B8B" w:rsidRPr="00C56AB9" w:rsidRDefault="002149E8" w:rsidP="00127402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2149E8">
              <w:rPr>
                <w:rFonts w:ascii="Open Sans" w:eastAsia="Times New Roman" w:hAnsi="Open Sans" w:cs="Open Sans"/>
                <w:sz w:val="20"/>
                <w:szCs w:val="20"/>
              </w:rPr>
              <w:t>AES-256, SSL/TLS</w:t>
            </w:r>
          </w:p>
        </w:tc>
      </w:tr>
      <w:tr w:rsidR="00424B8B" w:rsidRPr="00C56AB9" w14:paraId="3AE5C458" w14:textId="77777777" w:rsidTr="00127402">
        <w:tc>
          <w:tcPr>
            <w:tcW w:w="4247" w:type="dxa"/>
          </w:tcPr>
          <w:p w14:paraId="204B5865" w14:textId="589B7403" w:rsidR="00424B8B" w:rsidRPr="00C56AB9" w:rsidRDefault="002149E8" w:rsidP="00127402">
            <w:pPr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2149E8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 xml:space="preserve">Proteção </w:t>
            </w:r>
            <w:proofErr w:type="gramStart"/>
            <w:r w:rsidRPr="002149E8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 xml:space="preserve">contra </w:t>
            </w:r>
            <w:r w:rsidRPr="002149E8">
              <w:rPr>
                <w:rFonts w:ascii="Open Sans" w:eastAsia="Times New Roman" w:hAnsi="Open Sans" w:cs="Open Sans"/>
                <w:b/>
                <w:bCs/>
                <w:sz w:val="20"/>
                <w:szCs w:val="20"/>
                <w:u w:val="single"/>
              </w:rPr>
              <w:t>ataques</w:t>
            </w:r>
            <w:proofErr w:type="gramEnd"/>
          </w:p>
        </w:tc>
        <w:tc>
          <w:tcPr>
            <w:tcW w:w="4247" w:type="dxa"/>
          </w:tcPr>
          <w:p w14:paraId="058ADA4F" w14:textId="1ECBD29F" w:rsidR="00424B8B" w:rsidRPr="00C56AB9" w:rsidRDefault="002149E8" w:rsidP="00127402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2149E8">
              <w:rPr>
                <w:rFonts w:ascii="Open Sans" w:eastAsia="Times New Roman" w:hAnsi="Open Sans" w:cs="Open Sans"/>
                <w:sz w:val="20"/>
                <w:szCs w:val="20"/>
              </w:rPr>
              <w:t>Firewall, WAF</w:t>
            </w:r>
          </w:p>
        </w:tc>
      </w:tr>
      <w:tr w:rsidR="002149E8" w:rsidRPr="00C56AB9" w14:paraId="1D9BFAC3" w14:textId="77777777" w:rsidTr="00127402">
        <w:tc>
          <w:tcPr>
            <w:tcW w:w="4247" w:type="dxa"/>
          </w:tcPr>
          <w:p w14:paraId="00E6235C" w14:textId="13F32E50" w:rsidR="002149E8" w:rsidRPr="002149E8" w:rsidRDefault="002149E8" w:rsidP="00127402">
            <w:pPr>
              <w:spacing w:line="259" w:lineRule="auto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 w:rsidRPr="002149E8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Backup e recuperação</w:t>
            </w:r>
          </w:p>
        </w:tc>
        <w:tc>
          <w:tcPr>
            <w:tcW w:w="4247" w:type="dxa"/>
          </w:tcPr>
          <w:p w14:paraId="17E74057" w14:textId="38A10237" w:rsidR="002149E8" w:rsidRPr="002149E8" w:rsidRDefault="002149E8" w:rsidP="00127402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2149E8">
              <w:rPr>
                <w:rFonts w:ascii="Open Sans" w:eastAsia="Times New Roman" w:hAnsi="Open Sans" w:cs="Open Sans"/>
                <w:sz w:val="20"/>
                <w:szCs w:val="20"/>
              </w:rPr>
              <w:t>Estratégias diárias</w:t>
            </w:r>
          </w:p>
        </w:tc>
      </w:tr>
      <w:tr w:rsidR="006B0A8C" w:rsidRPr="00C56AB9" w14:paraId="5FCD8528" w14:textId="77777777" w:rsidTr="00127402">
        <w:tc>
          <w:tcPr>
            <w:tcW w:w="4247" w:type="dxa"/>
          </w:tcPr>
          <w:p w14:paraId="10B49678" w14:textId="6FD9F8E5" w:rsidR="006B0A8C" w:rsidRPr="006B0A8C" w:rsidRDefault="006B0A8C" w:rsidP="006B0A8C">
            <w:pPr>
              <w:rPr>
                <w:b/>
                <w:bCs/>
              </w:rPr>
            </w:pPr>
            <w:r w:rsidRPr="006B0A8C">
              <w:rPr>
                <w:b/>
                <w:bCs/>
              </w:rPr>
              <w:t>Compliance</w:t>
            </w:r>
          </w:p>
        </w:tc>
        <w:tc>
          <w:tcPr>
            <w:tcW w:w="4247" w:type="dxa"/>
          </w:tcPr>
          <w:p w14:paraId="7AFD3B01" w14:textId="08143D71" w:rsidR="006B0A8C" w:rsidRPr="002149E8" w:rsidRDefault="006B0A8C" w:rsidP="00127402">
            <w:pPr>
              <w:spacing w:line="259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6B0A8C">
              <w:rPr>
                <w:rFonts w:ascii="Open Sans" w:eastAsia="Times New Roman" w:hAnsi="Open Sans" w:cs="Open Sans"/>
                <w:sz w:val="20"/>
                <w:szCs w:val="20"/>
              </w:rPr>
              <w:t>LGPD, ISO 27001</w:t>
            </w:r>
          </w:p>
        </w:tc>
      </w:tr>
    </w:tbl>
    <w:p w14:paraId="4DCFD227" w14:textId="77777777" w:rsidR="00424B8B" w:rsidRDefault="00424B8B" w:rsidP="00577C69">
      <w:pPr>
        <w:pStyle w:val="SescTtulo2"/>
        <w:rPr>
          <w:rFonts w:cs="Open Sans"/>
        </w:rPr>
      </w:pPr>
    </w:p>
    <w:p w14:paraId="49A697E7" w14:textId="6BDB0EB3" w:rsidR="00577C69" w:rsidRPr="00C56AB9" w:rsidRDefault="00577C69" w:rsidP="00577C69">
      <w:pPr>
        <w:pStyle w:val="SescTtulo2"/>
        <w:rPr>
          <w:rFonts w:cs="Open Sans"/>
        </w:rPr>
      </w:pPr>
      <w:r w:rsidRPr="00C56AB9">
        <w:rPr>
          <w:rFonts w:cs="Open Sans"/>
        </w:rPr>
        <w:t>QUALIDADE</w:t>
      </w:r>
      <w:bookmarkEnd w:id="31"/>
      <w:bookmarkEnd w:id="32"/>
      <w:bookmarkEnd w:id="33"/>
    </w:p>
    <w:p w14:paraId="608F3DAB" w14:textId="54221E09" w:rsidR="00811196" w:rsidRPr="00C56AB9" w:rsidRDefault="00577C69" w:rsidP="00081ED4">
      <w:pPr>
        <w:spacing w:line="259" w:lineRule="auto"/>
        <w:rPr>
          <w:rFonts w:ascii="Open Sans" w:hAnsi="Open Sans" w:cs="Open Sans"/>
          <w:noProof/>
          <w:sz w:val="20"/>
          <w:szCs w:val="20"/>
          <w:u w:val="single"/>
        </w:rPr>
      </w:pPr>
      <w:r w:rsidRPr="00C56AB9">
        <w:rPr>
          <w:rFonts w:ascii="Open Sans" w:hAnsi="Open Sans" w:cs="Open Sans"/>
          <w:sz w:val="20"/>
          <w:szCs w:val="20"/>
        </w:rPr>
        <w:t xml:space="preserve">Enumerar os itens de qualidade de software </w:t>
      </w:r>
      <w:r w:rsidRPr="00C56AB9">
        <w:rPr>
          <w:rFonts w:ascii="Open Sans" w:hAnsi="Open Sans" w:cs="Open Sans"/>
          <w:b/>
          <w:bCs/>
          <w:color w:val="004A8C"/>
          <w:sz w:val="20"/>
          <w:szCs w:val="20"/>
        </w:rPr>
        <w:t>[QOS]</w:t>
      </w:r>
      <w:r w:rsidRPr="00C56AB9">
        <w:rPr>
          <w:rFonts w:ascii="Open Sans" w:hAnsi="Open Sans" w:cs="Open Sans"/>
          <w:sz w:val="20"/>
          <w:szCs w:val="20"/>
        </w:rPr>
        <w:t xml:space="preserve"> significativos para a aplicação:</w:t>
      </w:r>
    </w:p>
    <w:tbl>
      <w:tblPr>
        <w:tblStyle w:val="TabeladeGrade1Clara1"/>
        <w:tblW w:w="0" w:type="auto"/>
        <w:tblBorders>
          <w:top w:val="single" w:sz="2" w:space="0" w:color="004A8C"/>
          <w:left w:val="single" w:sz="2" w:space="0" w:color="004A8C"/>
          <w:bottom w:val="single" w:sz="2" w:space="0" w:color="004A8C"/>
          <w:right w:val="single" w:sz="2" w:space="0" w:color="004A8C"/>
          <w:insideH w:val="single" w:sz="2" w:space="0" w:color="004A8C"/>
          <w:insideV w:val="single" w:sz="2" w:space="0" w:color="004A8C"/>
        </w:tblBorders>
        <w:tblLook w:val="04A0" w:firstRow="1" w:lastRow="0" w:firstColumn="1" w:lastColumn="0" w:noHBand="0" w:noVBand="1"/>
      </w:tblPr>
      <w:tblGrid>
        <w:gridCol w:w="2123"/>
        <w:gridCol w:w="2124"/>
        <w:gridCol w:w="4247"/>
      </w:tblGrid>
      <w:tr w:rsidR="00577C69" w:rsidRPr="00C56AB9" w14:paraId="411529EE" w14:textId="77777777" w:rsidTr="00577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bottom w:val="none" w:sz="0" w:space="0" w:color="auto"/>
            </w:tcBorders>
            <w:shd w:val="clear" w:color="auto" w:fill="004A8C"/>
            <w:vAlign w:val="center"/>
          </w:tcPr>
          <w:p w14:paraId="4A1980A8" w14:textId="77777777" w:rsidR="00577C69" w:rsidRPr="00C56AB9" w:rsidRDefault="00577C69" w:rsidP="00434D01">
            <w:pPr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2124" w:type="dxa"/>
            <w:tcBorders>
              <w:bottom w:val="none" w:sz="0" w:space="0" w:color="auto"/>
            </w:tcBorders>
            <w:shd w:val="clear" w:color="auto" w:fill="004A8C"/>
            <w:vAlign w:val="center"/>
          </w:tcPr>
          <w:p w14:paraId="4F6980BA" w14:textId="77777777" w:rsidR="00577C69" w:rsidRPr="00C56AB9" w:rsidRDefault="00577C69" w:rsidP="00434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247" w:type="dxa"/>
            <w:tcBorders>
              <w:bottom w:val="none" w:sz="0" w:space="0" w:color="auto"/>
            </w:tcBorders>
            <w:shd w:val="clear" w:color="auto" w:fill="004A8C"/>
            <w:vAlign w:val="center"/>
          </w:tcPr>
          <w:p w14:paraId="1D7C354A" w14:textId="77777777" w:rsidR="00577C69" w:rsidRPr="00C56AB9" w:rsidRDefault="00577C69" w:rsidP="00434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Solução</w:t>
            </w:r>
          </w:p>
        </w:tc>
      </w:tr>
      <w:tr w:rsidR="00577C69" w:rsidRPr="00C56AB9" w14:paraId="03EBD75D" w14:textId="77777777" w:rsidTr="00577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F66554" w14:textId="77777777" w:rsidR="00577C69" w:rsidRPr="00C56AB9" w:rsidRDefault="00577C69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Escalabilidade</w:t>
            </w:r>
          </w:p>
        </w:tc>
        <w:tc>
          <w:tcPr>
            <w:tcW w:w="2124" w:type="dxa"/>
          </w:tcPr>
          <w:p w14:paraId="7E9A277F" w14:textId="574AAB86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Crescimento progressivo</w:t>
            </w:r>
          </w:p>
        </w:tc>
        <w:tc>
          <w:tcPr>
            <w:tcW w:w="4247" w:type="dxa"/>
          </w:tcPr>
          <w:p w14:paraId="7AEA271F" w14:textId="0719F568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Uso de containers</w:t>
            </w:r>
          </w:p>
        </w:tc>
      </w:tr>
      <w:tr w:rsidR="00577C69" w:rsidRPr="00C56AB9" w14:paraId="0C331714" w14:textId="77777777" w:rsidTr="00577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9B1AB15" w14:textId="77777777" w:rsidR="00577C69" w:rsidRPr="00C56AB9" w:rsidRDefault="00577C69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Confiabilidade, Disponibilidade</w:t>
            </w:r>
          </w:p>
        </w:tc>
        <w:tc>
          <w:tcPr>
            <w:tcW w:w="2124" w:type="dxa"/>
          </w:tcPr>
          <w:p w14:paraId="7FFD031E" w14:textId="7770A477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Disponibilidade 24/7</w:t>
            </w:r>
          </w:p>
        </w:tc>
        <w:tc>
          <w:tcPr>
            <w:tcW w:w="4247" w:type="dxa"/>
          </w:tcPr>
          <w:p w14:paraId="286D8279" w14:textId="0C765C3C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Monitoramento</w:t>
            </w:r>
          </w:p>
        </w:tc>
      </w:tr>
      <w:tr w:rsidR="00577C69" w:rsidRPr="00C56AB9" w14:paraId="52AF60F5" w14:textId="77777777" w:rsidTr="00577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F0919CF" w14:textId="77777777" w:rsidR="00577C69" w:rsidRPr="00C56AB9" w:rsidRDefault="00577C69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Portabilidade</w:t>
            </w:r>
          </w:p>
        </w:tc>
        <w:tc>
          <w:tcPr>
            <w:tcW w:w="2124" w:type="dxa"/>
          </w:tcPr>
          <w:p w14:paraId="3B2FCEE0" w14:textId="2110DC73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Suporte a multiplataforma</w:t>
            </w:r>
          </w:p>
        </w:tc>
        <w:tc>
          <w:tcPr>
            <w:tcW w:w="4247" w:type="dxa"/>
          </w:tcPr>
          <w:p w14:paraId="34203574" w14:textId="07505258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Padrões Web</w:t>
            </w:r>
          </w:p>
        </w:tc>
      </w:tr>
      <w:tr w:rsidR="00577C69" w:rsidRPr="00C56AB9" w14:paraId="32C7B09D" w14:textId="77777777" w:rsidTr="00577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276B3A" w14:textId="77777777" w:rsidR="00577C69" w:rsidRPr="00C56AB9" w:rsidRDefault="00577C69" w:rsidP="00B2380C">
            <w:pPr>
              <w:rPr>
                <w:rFonts w:ascii="Open Sans" w:hAnsi="Open Sans" w:cs="Open Sans"/>
                <w:sz w:val="20"/>
                <w:szCs w:val="20"/>
              </w:rPr>
            </w:pPr>
            <w:r w:rsidRPr="00C56AB9">
              <w:rPr>
                <w:rFonts w:ascii="Open Sans" w:hAnsi="Open Sans" w:cs="Open Sans"/>
                <w:sz w:val="20"/>
                <w:szCs w:val="20"/>
              </w:rPr>
              <w:t>Segurança</w:t>
            </w:r>
          </w:p>
        </w:tc>
        <w:tc>
          <w:tcPr>
            <w:tcW w:w="2124" w:type="dxa"/>
          </w:tcPr>
          <w:p w14:paraId="5C4949D7" w14:textId="56F8F5B5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Proteção de dados</w:t>
            </w:r>
          </w:p>
        </w:tc>
        <w:tc>
          <w:tcPr>
            <w:tcW w:w="4247" w:type="dxa"/>
          </w:tcPr>
          <w:p w14:paraId="02A298AC" w14:textId="4CB3624A" w:rsidR="00577C69" w:rsidRPr="00C56AB9" w:rsidRDefault="00434D01" w:rsidP="00B2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C56AB9">
              <w:rPr>
                <w:rFonts w:ascii="Open Sans" w:hAnsi="Open Sans" w:cs="Open Sans"/>
              </w:rPr>
              <w:t>Criptografia</w:t>
            </w:r>
          </w:p>
        </w:tc>
      </w:tr>
    </w:tbl>
    <w:p w14:paraId="14F2724A" w14:textId="38AC6EE1" w:rsidR="00577C69" w:rsidRPr="00C56AB9" w:rsidRDefault="00577C69" w:rsidP="00811196">
      <w:pPr>
        <w:pStyle w:val="SescTitulo1"/>
        <w:rPr>
          <w:color w:val="0F4761" w:themeColor="accent1" w:themeShade="BF"/>
        </w:rPr>
      </w:pPr>
    </w:p>
    <w:p w14:paraId="4A268687" w14:textId="77777777" w:rsidR="00577C69" w:rsidRPr="00C56AB9" w:rsidRDefault="00577C69">
      <w:pPr>
        <w:rPr>
          <w:rFonts w:ascii="Open Sans" w:eastAsiaTheme="majorEastAsia" w:hAnsi="Open Sans" w:cs="Open Sans"/>
          <w:b/>
          <w:bCs/>
          <w:color w:val="0F4761" w:themeColor="accent1" w:themeShade="BF"/>
          <w:sz w:val="40"/>
          <w:szCs w:val="40"/>
        </w:rPr>
      </w:pPr>
      <w:r w:rsidRPr="00C56AB9">
        <w:rPr>
          <w:rFonts w:ascii="Open Sans" w:hAnsi="Open Sans" w:cs="Open Sans"/>
          <w:color w:val="0F4761" w:themeColor="accent1" w:themeShade="BF"/>
        </w:rPr>
        <w:br w:type="page"/>
      </w:r>
    </w:p>
    <w:p w14:paraId="65BDAD40" w14:textId="6448203F" w:rsidR="00811196" w:rsidRPr="00C56AB9" w:rsidRDefault="00577C69" w:rsidP="00577C69">
      <w:pPr>
        <w:pStyle w:val="SescTitulo1"/>
      </w:pPr>
      <w:bookmarkStart w:id="34" w:name="_Toc189051060"/>
      <w:r w:rsidRPr="00C56AB9">
        <w:lastRenderedPageBreak/>
        <w:t>Considerações Finais</w:t>
      </w:r>
      <w:bookmarkEnd w:id="34"/>
    </w:p>
    <w:p w14:paraId="2E7741BC" w14:textId="635B26D0" w:rsidR="00EF23E7" w:rsidRPr="00C56AB9" w:rsidRDefault="00434D01" w:rsidP="00434D01">
      <w:pPr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t xml:space="preserve">Este documento detalha a estrutura arquitetural do </w:t>
      </w:r>
      <w:r w:rsidR="005A34F3" w:rsidRPr="00C56AB9">
        <w:rPr>
          <w:rFonts w:ascii="Open Sans" w:hAnsi="Open Sans" w:cs="Open Sans"/>
          <w:color w:val="004A8C"/>
          <w:sz w:val="20"/>
          <w:szCs w:val="20"/>
        </w:rPr>
        <w:t>[NOME DO SISTEMA]</w:t>
      </w:r>
      <w:r w:rsidRPr="00C56AB9">
        <w:rPr>
          <w:rFonts w:ascii="Open Sans" w:hAnsi="Open Sans" w:cs="Open Sans"/>
          <w:sz w:val="20"/>
          <w:szCs w:val="20"/>
        </w:rPr>
        <w:t>, assegurando que ele seja desenvolvido seguindo boas práticas de mercado.</w:t>
      </w:r>
    </w:p>
    <w:p w14:paraId="3AECD50D" w14:textId="77777777" w:rsidR="00EF23E7" w:rsidRPr="00C56AB9" w:rsidRDefault="00EF23E7">
      <w:pPr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sz w:val="20"/>
          <w:szCs w:val="20"/>
        </w:rPr>
        <w:br w:type="page"/>
      </w:r>
    </w:p>
    <w:p w14:paraId="552CC5F7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4C63602D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511321D5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0945C9FF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51D1E24E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6AD2B957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4758FB77" w14:textId="77777777" w:rsidR="0071409A" w:rsidRPr="00C56AB9" w:rsidRDefault="0071409A" w:rsidP="00434D01">
      <w:pPr>
        <w:rPr>
          <w:rFonts w:ascii="Open Sans" w:hAnsi="Open Sans" w:cs="Open Sans"/>
          <w:sz w:val="20"/>
          <w:szCs w:val="20"/>
        </w:rPr>
      </w:pPr>
    </w:p>
    <w:p w14:paraId="2BB1E998" w14:textId="311D2D20" w:rsidR="00434D01" w:rsidRPr="00C56AB9" w:rsidRDefault="009A0E00" w:rsidP="00434D01">
      <w:pPr>
        <w:rPr>
          <w:rFonts w:ascii="Open Sans" w:hAnsi="Open Sans" w:cs="Open Sans"/>
          <w:sz w:val="20"/>
          <w:szCs w:val="20"/>
        </w:rPr>
      </w:pPr>
      <w:r w:rsidRPr="00C56AB9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5A300" wp14:editId="7D4279F7">
                <wp:simplePos x="0" y="0"/>
                <wp:positionH relativeFrom="margin">
                  <wp:posOffset>3714750</wp:posOffset>
                </wp:positionH>
                <wp:positionV relativeFrom="paragraph">
                  <wp:posOffset>2199640</wp:posOffset>
                </wp:positionV>
                <wp:extent cx="1685290" cy="603885"/>
                <wp:effectExtent l="0" t="0" r="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4DCA7" w14:textId="20548A76" w:rsidR="003A3CE4" w:rsidRDefault="003A3CE4" w:rsidP="00A8552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[Nome]</w:t>
                            </w:r>
                          </w:p>
                          <w:p w14:paraId="1ADD7D0D" w14:textId="63B3E8BF" w:rsidR="00A8552F" w:rsidRPr="00A8552F" w:rsidRDefault="003A3CE4" w:rsidP="00A85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[Cargo Função]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A30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2.5pt;margin-top:173.2pt;width:132.7pt;height:4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" stroked="f">
                <v:textbox>
                  <w:txbxContent>
                    <w:p w14:paraId="07F4DCA7" w14:textId="20548A76" w:rsidR="003A3CE4" w:rsidRDefault="003A3CE4" w:rsidP="00A8552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[Nome]</w:t>
                      </w:r>
                    </w:p>
                    <w:p w14:paraId="1ADD7D0D" w14:textId="63B3E8BF" w:rsidR="00A8552F" w:rsidRPr="00A8552F" w:rsidRDefault="003A3CE4" w:rsidP="00A85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[Cargo Função]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6AB9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93948" wp14:editId="5B4C3CAE">
                <wp:simplePos x="0" y="0"/>
                <wp:positionH relativeFrom="margin">
                  <wp:posOffset>3500755</wp:posOffset>
                </wp:positionH>
                <wp:positionV relativeFrom="paragraph">
                  <wp:posOffset>2178989</wp:posOffset>
                </wp:positionV>
                <wp:extent cx="2114550" cy="0"/>
                <wp:effectExtent l="0" t="0" r="0" b="0"/>
                <wp:wrapNone/>
                <wp:docPr id="204481621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83410" id="Conector reto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5.65pt,171.55pt" to="442.1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2ZmQEAAIgDAAAOAAAAZHJzL2Uyb0RvYy54bWysU8tu2zAQvAfIPxC8x5KMpg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56AB9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F10FB" wp14:editId="678ABDE9">
                <wp:simplePos x="0" y="0"/>
                <wp:positionH relativeFrom="margin">
                  <wp:posOffset>-180588</wp:posOffset>
                </wp:positionH>
                <wp:positionV relativeFrom="paragraph">
                  <wp:posOffset>2172390</wp:posOffset>
                </wp:positionV>
                <wp:extent cx="2115047" cy="0"/>
                <wp:effectExtent l="0" t="0" r="0" b="0"/>
                <wp:wrapNone/>
                <wp:docPr id="39416468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6E97" id="Conector re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pt,171.05pt" to="152.3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1v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56AB9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AA812" wp14:editId="50A48A2E">
                <wp:simplePos x="0" y="0"/>
                <wp:positionH relativeFrom="margin">
                  <wp:align>center</wp:align>
                </wp:positionH>
                <wp:positionV relativeFrom="paragraph">
                  <wp:posOffset>525145</wp:posOffset>
                </wp:positionV>
                <wp:extent cx="2115047" cy="0"/>
                <wp:effectExtent l="0" t="0" r="0" b="0"/>
                <wp:wrapNone/>
                <wp:docPr id="87902738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D7E1E" id="Conector reto 1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.35pt" to="166.5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1v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56AB9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1AE642" wp14:editId="5355EE30">
                <wp:simplePos x="0" y="0"/>
                <wp:positionH relativeFrom="margin">
                  <wp:align>left</wp:align>
                </wp:positionH>
                <wp:positionV relativeFrom="paragraph">
                  <wp:posOffset>2226669</wp:posOffset>
                </wp:positionV>
                <wp:extent cx="1709420" cy="429260"/>
                <wp:effectExtent l="0" t="0" r="5080" b="8890"/>
                <wp:wrapSquare wrapText="bothSides"/>
                <wp:docPr id="21458415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8B88" w14:textId="2D731DF4" w:rsidR="00A8552F" w:rsidRPr="009A0E00" w:rsidRDefault="00A8552F" w:rsidP="009A0E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0E00">
                              <w:rPr>
                                <w:sz w:val="20"/>
                                <w:szCs w:val="20"/>
                              </w:rPr>
                              <w:t>Nome</w:t>
                            </w:r>
                            <w:r w:rsidRPr="009A0E0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3A3CE4">
                              <w:rPr>
                                <w:sz w:val="16"/>
                                <w:szCs w:val="16"/>
                              </w:rPr>
                              <w:t>[Cargo Função]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E642" id="_x0000_s1027" type="#_x0000_t202" style="position:absolute;margin-left:0;margin-top:175.35pt;width:134.6pt;height:33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" stroked="f">
                <v:textbox>
                  <w:txbxContent>
                    <w:p w14:paraId="181B8B88" w14:textId="2D731DF4" w:rsidR="00A8552F" w:rsidRPr="009A0E00" w:rsidRDefault="00A8552F" w:rsidP="009A0E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A0E00">
                        <w:rPr>
                          <w:sz w:val="20"/>
                          <w:szCs w:val="20"/>
                        </w:rPr>
                        <w:t>Nome</w:t>
                      </w:r>
                      <w:r w:rsidRPr="009A0E00">
                        <w:rPr>
                          <w:sz w:val="20"/>
                          <w:szCs w:val="20"/>
                        </w:rPr>
                        <w:br/>
                      </w:r>
                      <w:r w:rsidR="003A3CE4">
                        <w:rPr>
                          <w:sz w:val="16"/>
                          <w:szCs w:val="16"/>
                        </w:rPr>
                        <w:t>[Cargo Função]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6AB9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A3306A" wp14:editId="57D4F198">
                <wp:simplePos x="0" y="0"/>
                <wp:positionH relativeFrom="margin">
                  <wp:align>center</wp:align>
                </wp:positionH>
                <wp:positionV relativeFrom="paragraph">
                  <wp:posOffset>669124</wp:posOffset>
                </wp:positionV>
                <wp:extent cx="1494790" cy="429260"/>
                <wp:effectExtent l="0" t="0" r="0" b="8890"/>
                <wp:wrapSquare wrapText="bothSides"/>
                <wp:docPr id="485410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BF70" w14:textId="3450F1AF" w:rsidR="003A3CE4" w:rsidRDefault="003A3CE4" w:rsidP="003A3CE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[Nome]</w:t>
                            </w:r>
                          </w:p>
                          <w:p w14:paraId="400E2705" w14:textId="77777777" w:rsidR="003A3CE4" w:rsidRPr="00A8552F" w:rsidRDefault="003A3CE4" w:rsidP="003A3CE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[Cargo Função]</w:t>
                            </w:r>
                          </w:p>
                          <w:p w14:paraId="33997D9B" w14:textId="0A791776" w:rsidR="003A3CE4" w:rsidRPr="009A0E00" w:rsidRDefault="003A3CE4" w:rsidP="009A0E0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306A" id="_x0000_s1028" type="#_x0000_t202" style="position:absolute;margin-left:0;margin-top:52.7pt;width:117.7pt;height:33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" stroked="f">
                <v:textbox>
                  <w:txbxContent>
                    <w:p w14:paraId="6285BF70" w14:textId="3450F1AF" w:rsidR="003A3CE4" w:rsidRDefault="003A3CE4" w:rsidP="003A3CE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[Nome]</w:t>
                      </w:r>
                    </w:p>
                    <w:p w14:paraId="400E2705" w14:textId="77777777" w:rsidR="003A3CE4" w:rsidRPr="00A8552F" w:rsidRDefault="003A3CE4" w:rsidP="003A3CE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[Cargo Função]</w:t>
                      </w:r>
                    </w:p>
                    <w:p w14:paraId="33997D9B" w14:textId="0A791776" w:rsidR="003A3CE4" w:rsidRPr="009A0E00" w:rsidRDefault="003A3CE4" w:rsidP="009A0E0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4D01" w:rsidRPr="00C56AB9" w:rsidSect="00643C30">
      <w:headerReference w:type="default" r:id="rId12"/>
      <w:pgSz w:w="11906" w:h="16838"/>
      <w:pgMar w:top="1417" w:right="1701" w:bottom="1417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41368" w14:textId="77777777" w:rsidR="005303E0" w:rsidRDefault="005303E0" w:rsidP="00194220">
      <w:pPr>
        <w:spacing w:after="0" w:line="240" w:lineRule="auto"/>
      </w:pPr>
      <w:r>
        <w:separator/>
      </w:r>
    </w:p>
  </w:endnote>
  <w:endnote w:type="continuationSeparator" w:id="0">
    <w:p w14:paraId="5CFCE36F" w14:textId="77777777" w:rsidR="005303E0" w:rsidRDefault="005303E0" w:rsidP="0019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E1CD2" w14:textId="77777777" w:rsidR="005303E0" w:rsidRDefault="005303E0" w:rsidP="00194220">
      <w:pPr>
        <w:spacing w:after="0" w:line="240" w:lineRule="auto"/>
      </w:pPr>
      <w:r>
        <w:separator/>
      </w:r>
    </w:p>
  </w:footnote>
  <w:footnote w:type="continuationSeparator" w:id="0">
    <w:p w14:paraId="32FF0F68" w14:textId="77777777" w:rsidR="005303E0" w:rsidRDefault="005303E0" w:rsidP="00194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2BA12" w14:textId="240A4651" w:rsidR="00643C30" w:rsidRDefault="002A6637" w:rsidP="00643C30">
    <w:pPr>
      <w:pStyle w:val="Cabealho"/>
      <w:jc w:val="center"/>
      <w:rPr>
        <w:rFonts w:ascii="Open Sans" w:hAnsi="Open Sans" w:cs="Open Sans"/>
        <w:b/>
        <w:bCs/>
        <w:color w:val="004A8C"/>
        <w:sz w:val="22"/>
        <w:szCs w:val="22"/>
      </w:rPr>
    </w:pPr>
    <w:r>
      <w:rPr>
        <w:rFonts w:ascii="Open Sans" w:hAnsi="Open Sans" w:cs="Open Sans"/>
        <w:b/>
        <w:bCs/>
        <w:color w:val="004A8C"/>
        <w:sz w:val="22"/>
        <w:szCs w:val="22"/>
      </w:rPr>
      <w:t>Informações sobre empresa</w:t>
    </w:r>
    <w:r>
      <w:rPr>
        <w:rFonts w:ascii="Open Sans" w:hAnsi="Open Sans" w:cs="Open Sans"/>
        <w:b/>
        <w:bCs/>
        <w:color w:val="004A8C"/>
        <w:sz w:val="22"/>
        <w:szCs w:val="22"/>
      </w:rPr>
      <w:br/>
      <w:t>Equipe envolvida</w:t>
    </w:r>
  </w:p>
  <w:p w14:paraId="4264194D" w14:textId="4109DB22" w:rsidR="002A6637" w:rsidRPr="00643C30" w:rsidRDefault="002A6637" w:rsidP="00643C30">
    <w:pPr>
      <w:pStyle w:val="Cabealho"/>
      <w:jc w:val="center"/>
      <w:rPr>
        <w:rFonts w:ascii="Open Sans" w:hAnsi="Open Sans" w:cs="Open Sans"/>
        <w:sz w:val="22"/>
        <w:szCs w:val="22"/>
      </w:rPr>
    </w:pPr>
    <w:r>
      <w:rPr>
        <w:rFonts w:ascii="Open Sans" w:hAnsi="Open Sans" w:cs="Open Sans"/>
        <w:b/>
        <w:bCs/>
        <w:color w:val="004A8C"/>
        <w:sz w:val="22"/>
        <w:szCs w:val="22"/>
      </w:rPr>
      <w:t>Sigla ou Nome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B233471"/>
    <w:multiLevelType w:val="hybridMultilevel"/>
    <w:tmpl w:val="00DA1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B85E96"/>
    <w:multiLevelType w:val="multilevel"/>
    <w:tmpl w:val="B02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77745"/>
    <w:multiLevelType w:val="multilevel"/>
    <w:tmpl w:val="B09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D0D3B"/>
    <w:multiLevelType w:val="multilevel"/>
    <w:tmpl w:val="AB7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377421">
    <w:abstractNumId w:val="4"/>
  </w:num>
  <w:num w:numId="2" w16cid:durableId="546333566">
    <w:abstractNumId w:val="2"/>
  </w:num>
  <w:num w:numId="3" w16cid:durableId="1618103656">
    <w:abstractNumId w:val="0"/>
  </w:num>
  <w:num w:numId="4" w16cid:durableId="1314287417">
    <w:abstractNumId w:val="1"/>
  </w:num>
  <w:num w:numId="5" w16cid:durableId="1936555782">
    <w:abstractNumId w:val="6"/>
  </w:num>
  <w:num w:numId="6" w16cid:durableId="530650481">
    <w:abstractNumId w:val="5"/>
  </w:num>
  <w:num w:numId="7" w16cid:durableId="4660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20"/>
    <w:rsid w:val="000660A2"/>
    <w:rsid w:val="00074FA4"/>
    <w:rsid w:val="00081ED4"/>
    <w:rsid w:val="000A2DCF"/>
    <w:rsid w:val="000B754C"/>
    <w:rsid w:val="00194220"/>
    <w:rsid w:val="001C7DDA"/>
    <w:rsid w:val="002149E8"/>
    <w:rsid w:val="00256EB4"/>
    <w:rsid w:val="002952E6"/>
    <w:rsid w:val="002A6637"/>
    <w:rsid w:val="002C5390"/>
    <w:rsid w:val="002E0A9C"/>
    <w:rsid w:val="00356300"/>
    <w:rsid w:val="00370321"/>
    <w:rsid w:val="00380A55"/>
    <w:rsid w:val="003A3CE4"/>
    <w:rsid w:val="003C1C1E"/>
    <w:rsid w:val="003D4D9B"/>
    <w:rsid w:val="00424B8B"/>
    <w:rsid w:val="00434D01"/>
    <w:rsid w:val="00486DE0"/>
    <w:rsid w:val="004F6450"/>
    <w:rsid w:val="0050079D"/>
    <w:rsid w:val="005303E0"/>
    <w:rsid w:val="00577C69"/>
    <w:rsid w:val="005A34F3"/>
    <w:rsid w:val="005C2472"/>
    <w:rsid w:val="005D0EFC"/>
    <w:rsid w:val="005E32AF"/>
    <w:rsid w:val="00643C30"/>
    <w:rsid w:val="006A5F16"/>
    <w:rsid w:val="006B0A8C"/>
    <w:rsid w:val="006C4E07"/>
    <w:rsid w:val="006D69D4"/>
    <w:rsid w:val="0071409A"/>
    <w:rsid w:val="007A3043"/>
    <w:rsid w:val="008074A1"/>
    <w:rsid w:val="00811196"/>
    <w:rsid w:val="008916D0"/>
    <w:rsid w:val="008971BF"/>
    <w:rsid w:val="008A07A7"/>
    <w:rsid w:val="008A2234"/>
    <w:rsid w:val="008C6CD2"/>
    <w:rsid w:val="00944449"/>
    <w:rsid w:val="00974AB7"/>
    <w:rsid w:val="009A0E00"/>
    <w:rsid w:val="009D494D"/>
    <w:rsid w:val="00A46DDE"/>
    <w:rsid w:val="00A8552F"/>
    <w:rsid w:val="00B71258"/>
    <w:rsid w:val="00BA3374"/>
    <w:rsid w:val="00C123D1"/>
    <w:rsid w:val="00C56AB9"/>
    <w:rsid w:val="00C81F36"/>
    <w:rsid w:val="00CE66E6"/>
    <w:rsid w:val="00CF105D"/>
    <w:rsid w:val="00D36B6C"/>
    <w:rsid w:val="00D42016"/>
    <w:rsid w:val="00D628E3"/>
    <w:rsid w:val="00E62E70"/>
    <w:rsid w:val="00EF23E7"/>
    <w:rsid w:val="00F44984"/>
    <w:rsid w:val="00F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9BA9"/>
  <w15:chartTrackingRefBased/>
  <w15:docId w15:val="{5E39031B-66E7-4C3D-8AE9-D0328080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9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9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9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9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2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2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2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2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2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2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2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22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94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220"/>
  </w:style>
  <w:style w:type="paragraph" w:styleId="Rodap">
    <w:name w:val="footer"/>
    <w:basedOn w:val="Normal"/>
    <w:link w:val="RodapChar"/>
    <w:uiPriority w:val="99"/>
    <w:unhideWhenUsed/>
    <w:rsid w:val="00194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220"/>
  </w:style>
  <w:style w:type="table" w:styleId="Tabelacomgrade">
    <w:name w:val="Table Grid"/>
    <w:basedOn w:val="Tabelanormal"/>
    <w:uiPriority w:val="39"/>
    <w:rsid w:val="008C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C6CD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6CD2"/>
    <w:rPr>
      <w:color w:val="605E5C"/>
      <w:shd w:val="clear" w:color="auto" w:fill="E1DFDD"/>
    </w:rPr>
  </w:style>
  <w:style w:type="paragraph" w:customStyle="1" w:styleId="CTMISPargrafo">
    <w:name w:val="CTM/IS Parágrafo"/>
    <w:basedOn w:val="Normal"/>
    <w:rsid w:val="00370321"/>
    <w:pPr>
      <w:shd w:val="clear" w:color="auto" w:fill="FFFFFF"/>
      <w:spacing w:before="120" w:line="360" w:lineRule="auto"/>
      <w:ind w:left="567"/>
      <w:jc w:val="both"/>
    </w:pPr>
    <w:rPr>
      <w:rFonts w:ascii="Arial" w:eastAsiaTheme="minorEastAsia" w:hAnsi="Arial"/>
      <w:color w:val="000000"/>
      <w:kern w:val="0"/>
      <w:sz w:val="18"/>
      <w:szCs w:val="22"/>
      <w:lang w:eastAsia="ar-SA"/>
      <w14:ligatures w14:val="none"/>
    </w:rPr>
  </w:style>
  <w:style w:type="table" w:customStyle="1" w:styleId="TabeladeGrade4-nfase51">
    <w:name w:val="Tabela de Grade 4 - Ênfase 51"/>
    <w:basedOn w:val="Tabelanormal"/>
    <w:uiPriority w:val="49"/>
    <w:rsid w:val="00370321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customStyle="1" w:styleId="SescTitulo1">
    <w:name w:val="Sesc Titulo 1"/>
    <w:basedOn w:val="Ttulo1"/>
    <w:link w:val="SescTitulo1Char"/>
    <w:qFormat/>
    <w:rsid w:val="009D494D"/>
    <w:rPr>
      <w:rFonts w:ascii="Open Sans" w:hAnsi="Open Sans" w:cs="Open Sans"/>
      <w:b/>
      <w:bCs/>
      <w:color w:val="004A8C"/>
    </w:rPr>
  </w:style>
  <w:style w:type="character" w:customStyle="1" w:styleId="SescTitulo1Char">
    <w:name w:val="Sesc Titulo 1 Char"/>
    <w:basedOn w:val="Ttulo1Char"/>
    <w:link w:val="SescTitulo1"/>
    <w:rsid w:val="009D494D"/>
    <w:rPr>
      <w:rFonts w:ascii="Open Sans" w:eastAsiaTheme="majorEastAsia" w:hAnsi="Open Sans" w:cs="Open Sans"/>
      <w:b/>
      <w:bCs/>
      <w:color w:val="004A8C"/>
      <w:sz w:val="40"/>
      <w:szCs w:val="40"/>
    </w:rPr>
  </w:style>
  <w:style w:type="paragraph" w:customStyle="1" w:styleId="SescTtulo2">
    <w:name w:val="Sesc Título 2"/>
    <w:basedOn w:val="Ttulo2"/>
    <w:link w:val="SescTtulo2Char"/>
    <w:qFormat/>
    <w:rsid w:val="009D494D"/>
    <w:rPr>
      <w:rFonts w:ascii="Open Sans" w:hAnsi="Open Sans"/>
      <w:b/>
      <w:color w:val="004A8C"/>
    </w:rPr>
  </w:style>
  <w:style w:type="character" w:customStyle="1" w:styleId="SescTtulo2Char">
    <w:name w:val="Sesc Título 2 Char"/>
    <w:basedOn w:val="Ttulo2Char"/>
    <w:link w:val="SescTtulo2"/>
    <w:rsid w:val="009D494D"/>
    <w:rPr>
      <w:rFonts w:ascii="Open Sans" w:eastAsiaTheme="majorEastAsia" w:hAnsi="Open Sans" w:cstheme="majorBidi"/>
      <w:b/>
      <w:color w:val="004A8C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37BE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FC37B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37BE"/>
    <w:pPr>
      <w:spacing w:after="100"/>
      <w:ind w:left="240"/>
    </w:pPr>
  </w:style>
  <w:style w:type="table" w:customStyle="1" w:styleId="TabeladeLista4-nfase51">
    <w:name w:val="Tabela de Lista 4 - Ênfase 51"/>
    <w:basedOn w:val="Tabelanormal"/>
    <w:uiPriority w:val="49"/>
    <w:rsid w:val="00FC37BE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Ttulo1Char1">
    <w:name w:val="Título 1 Char1"/>
    <w:uiPriority w:val="9"/>
    <w:locked/>
    <w:rsid w:val="008916D0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paragraph" w:customStyle="1" w:styleId="CTMISNvel3">
    <w:name w:val="CTM/IS Nível 3"/>
    <w:basedOn w:val="Normal"/>
    <w:rsid w:val="008916D0"/>
    <w:pPr>
      <w:keepNext/>
      <w:tabs>
        <w:tab w:val="left" w:pos="851"/>
      </w:tabs>
      <w:spacing w:before="240" w:after="240" w:line="259" w:lineRule="auto"/>
    </w:pPr>
    <w:rPr>
      <w:rFonts w:ascii="Arial" w:eastAsiaTheme="minorEastAsia" w:hAnsi="Arial"/>
      <w:b/>
      <w:color w:val="000000"/>
      <w:kern w:val="0"/>
      <w:sz w:val="20"/>
      <w:szCs w:val="22"/>
      <w:lang w:eastAsia="ar-SA"/>
      <w14:ligatures w14:val="none"/>
    </w:rPr>
  </w:style>
  <w:style w:type="character" w:customStyle="1" w:styleId="Ttulo2Char1">
    <w:name w:val="Título 2 Char1"/>
    <w:uiPriority w:val="99"/>
    <w:locked/>
    <w:rsid w:val="008916D0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">
    <w:name w:val="Body Text"/>
    <w:basedOn w:val="Normal"/>
    <w:link w:val="CorpodetextoChar"/>
    <w:unhideWhenUsed/>
    <w:rsid w:val="008916D0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kern w:val="0"/>
      <w:sz w:val="22"/>
      <w:szCs w:val="22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8916D0"/>
    <w:rPr>
      <w:rFonts w:ascii="Times New Roman" w:eastAsia="Times New Roman" w:hAnsi="Times New Roman" w:cs="Times New Roman"/>
      <w:iCs/>
      <w:kern w:val="0"/>
      <w:sz w:val="22"/>
      <w:szCs w:val="2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5E32AF"/>
    <w:pPr>
      <w:spacing w:after="200" w:line="240" w:lineRule="auto"/>
    </w:pPr>
    <w:rPr>
      <w:rFonts w:eastAsiaTheme="minorEastAsia"/>
      <w:i/>
      <w:iCs/>
      <w:color w:val="0E2841" w:themeColor="text2"/>
      <w:kern w:val="0"/>
      <w:sz w:val="18"/>
      <w:szCs w:val="18"/>
      <w:lang w:eastAsia="pt-BR"/>
      <w14:ligatures w14:val="none"/>
    </w:rPr>
  </w:style>
  <w:style w:type="paragraph" w:customStyle="1" w:styleId="CTMISNivel2">
    <w:name w:val="CTM/IS Nivel 2"/>
    <w:basedOn w:val="Normal"/>
    <w:rsid w:val="00811196"/>
    <w:pPr>
      <w:keepNext/>
      <w:spacing w:before="240" w:after="240" w:line="259" w:lineRule="auto"/>
    </w:pPr>
    <w:rPr>
      <w:rFonts w:ascii="Arial" w:eastAsiaTheme="minorEastAsia" w:hAnsi="Arial"/>
      <w:b/>
      <w:color w:val="000000"/>
      <w:kern w:val="0"/>
      <w:sz w:val="20"/>
      <w:szCs w:val="22"/>
      <w:lang w:eastAsia="ar-SA"/>
      <w14:ligatures w14:val="none"/>
    </w:rPr>
  </w:style>
  <w:style w:type="table" w:customStyle="1" w:styleId="TabeladeGrade1Clara1">
    <w:name w:val="Tabela de Grade 1 Clara1"/>
    <w:basedOn w:val="Tabelanormal"/>
    <w:uiPriority w:val="46"/>
    <w:rsid w:val="00577C69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B75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antos@sescrr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19636-01/819-2326/6n4kfe7dj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br/esporte/pt-br/acesso-a-informacao/lgp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D7F6-96F8-4A25-B3A4-1B083AAC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Ramalho dos Santos</dc:creator>
  <cp:keywords/>
  <dc:description/>
  <cp:lastModifiedBy>Bruno Ramalho dos Santos</cp:lastModifiedBy>
  <cp:revision>5</cp:revision>
  <dcterms:created xsi:type="dcterms:W3CDTF">2025-02-09T23:40:00Z</dcterms:created>
  <dcterms:modified xsi:type="dcterms:W3CDTF">2025-02-09T23:45:00Z</dcterms:modified>
</cp:coreProperties>
</file>