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 xml:space="preserve">En Temuco, a 2024-06-04,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 Teresita Porfirio Ferrández Téllez, de nacionalidad Peruana, de profesión Profesion de ejemplo, nacido el 01-01-1990, con domicilio en Direccion de ejemplo, Cédula de Identidad N° 12345678-9,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Asistente.</w:t>
      </w:r>
      <w:r>
        <w:rPr>
          <w:b/>
        </w:rPr>
        <w:br/>
        <w:t xml:space="preserve"> TERCERO        :</w:t>
      </w:r>
      <w:r>
        <w:t>El plazo para la realización de la prestación de servicios encomendada será el 2024-06-04</w:t>
      </w:r>
      <w:r>
        <w:rPr>
          <w:b/>
        </w:rPr>
        <w:br/>
        <w:t xml:space="preserve"> CUARTO        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Asistente</w:t>
            </w:r>
          </w:p>
        </w:tc>
        <w:tc>
          <w:tcPr>
            <w:tcW w:type="dxa" w:w="5400"/>
          </w:tcPr>
          <w:p>
            <w:r>
              <w:t>1000000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