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Instruções: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seguinte plano de ação está dividido em 3 colunas. Cada coluna representa um tipo de desafio que você poderia enfrentar enquanto trabalha em programas on-line à distância. Em cada coluna, por favor, faça o seguinte: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Escreva os principais obstáculos que você poderia enfrentar em relação ao desafio em questão.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Escreva pelo menos 3 passos concretos para ajudar você a superar os obstáculos que identificou.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420" w:hRule="auto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desafio que você poderia enfrentar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Manter o foco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Lidar com o isolamento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Manter a motivação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Obstáculos que poderia enfrentar para manter o foco: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Pessoas entrando no ambiente, barulhos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Mídia Social, notificações, telefonemas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Deixar para ultimo momento as coisas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Obstáculos que poderia enfrentar, os quais me levariam a sentir solidão ou isolamento: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Medo do novo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Baixa interação alunos, professores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Não entender o contéudo e sentir-se de lado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Obstáculos que poderia enfrentar para manter a motivação: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Dificuldade à adaptar a rotina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Exaustão mental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Não compreender e nao ter dúvidas resolvidas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Passos concretos para ajudar-me a superar estes obstáculos: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Certificar-se de sempre estar em um ambiente controlado, portas fechadas e sem ruídos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 Deslogar de todos aparelhos e programas, focar no que está fazendo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 Ter organização no espaço de trabalho, e conforto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Passos concretos para ajudar-me a superar estes obstáculos: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Confia no processo!Sempre perguntar e tirar dúvidas, ter uma rotina de repassar isso ao final das tarefas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 Criar um grupo de estudo ou um parceiro de estudo, para ter pontos em comum para conversar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 Quebrar o silêncio, tomar um café e fazer pausa, talvez até som de fundo enquanto realiza atividade (sem notícias)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Passos concretos para ajudar-me a superar estes obstáculos: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Ter uma lista de tarefas, marcar aquilo que conseguiu fazer pode me motivar a continuar e sempre superar limites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 Recompensar-se por completar uma atividade, com algo que gosta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 Procurar ter colegas de responsabilidade, falar de metas, realizações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