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6B" w:rsidRDefault="00286D62">
      <w:r>
        <w:t>-</w:t>
      </w:r>
    </w:p>
    <w:p w:rsidR="00A02C6B" w:rsidRDefault="00A02C6B"/>
    <w:p w:rsidR="00A02C6B" w:rsidRDefault="00A02C6B"/>
    <w:p w:rsidR="00A02C6B" w:rsidRDefault="00A02C6B"/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Pagar sueldos</w:t>
      </w:r>
    </w:p>
    <w:p w:rsidR="007E6636" w:rsidRPr="001442BF" w:rsidRDefault="007E6636" w:rsidP="007E6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Administrador.</w:t>
      </w:r>
    </w:p>
    <w:p w:rsidR="007E6636" w:rsidRPr="001442BF" w:rsidRDefault="007E6636" w:rsidP="007E6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 xml:space="preserve">Calcula el sueldo de un persona </w:t>
      </w:r>
    </w:p>
    <w:p w:rsidR="007E6636" w:rsidRPr="001442BF" w:rsidRDefault="007E6636" w:rsidP="007E6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7E6636" w:rsidRPr="007E6636" w:rsidRDefault="007E6636" w:rsidP="00E603D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E6636">
        <w:rPr>
          <w:rFonts w:ascii="Arial" w:eastAsia="Times New Roman" w:hAnsi="Arial" w:cs="Arial"/>
          <w:color w:val="000000"/>
          <w:lang w:eastAsia="es-CL"/>
        </w:rPr>
        <w:t>El trabajador debe de estar en el sistema</w:t>
      </w:r>
    </w:p>
    <w:p w:rsidR="007E6636" w:rsidRPr="001442BF" w:rsidRDefault="007E6636" w:rsidP="007E66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 xml:space="preserve">Se realiza el </w:t>
      </w:r>
      <w:r w:rsidR="00F67C76">
        <w:rPr>
          <w:rFonts w:ascii="Arial" w:eastAsia="Times New Roman" w:hAnsi="Arial" w:cs="Arial"/>
          <w:color w:val="000000"/>
          <w:lang w:eastAsia="es-CL"/>
        </w:rPr>
        <w:t>cálculo</w:t>
      </w:r>
      <w:r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A02C6B">
        <w:rPr>
          <w:rFonts w:ascii="Arial" w:eastAsia="Times New Roman" w:hAnsi="Arial" w:cs="Arial"/>
          <w:color w:val="000000"/>
          <w:lang w:eastAsia="es-CL"/>
        </w:rPr>
        <w:t>de un sueldo e “imprime un documento”</w:t>
      </w:r>
    </w:p>
    <w:p w:rsidR="007E6636" w:rsidRDefault="007E6636" w:rsidP="007E6636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C969E7" w:rsidRPr="00C969E7" w:rsidRDefault="00C969E7" w:rsidP="007E66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ab/>
      </w:r>
      <w:r w:rsidRPr="00C969E7">
        <w:rPr>
          <w:rFonts w:ascii="Arial" w:eastAsia="Times New Roman" w:hAnsi="Arial" w:cs="Arial"/>
          <w:b/>
          <w:color w:val="000000"/>
          <w:lang w:eastAsia="es-CL"/>
        </w:rPr>
        <w:t>Referencias:</w:t>
      </w:r>
    </w:p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E6636" w:rsidRPr="001442BF" w:rsidRDefault="007E6636" w:rsidP="007E66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7E6636" w:rsidP="00F67C7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pago de sueldos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muestran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todas menú de selección de trabajador</w:t>
            </w:r>
          </w:p>
        </w:tc>
      </w:tr>
      <w:tr w:rsidR="007E6636" w:rsidRPr="001442BF" w:rsidTr="00EF4035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ingresa el identificador del trabajador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despliega la información de todas las actividades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que ha realizado el trabajador y no este pagadas</w:t>
            </w:r>
          </w:p>
        </w:tc>
      </w:tr>
      <w:tr w:rsidR="007E6636" w:rsidRPr="001442BF" w:rsidTr="00EF4035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Dependiendo de sus políticas de pago selecciona las que se pagaran en esa ocasión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67C7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F67C7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muestra un resumen que incluye a los adelantos y se descuenta el 19 % para imposiciones  </w:t>
            </w:r>
          </w:p>
        </w:tc>
      </w:tr>
      <w:tr w:rsidR="00F67C76" w:rsidRPr="001442BF" w:rsidTr="00EF4035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F67C7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(8)Se confirma el descuento y selecciona los adelantos que deben ser descontados y tiene la posibilidad de generar un documento que muestre dicho resumen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(9) El sistema genera el documento, cambia de estado las actividades seleccionadas y los adelantos los deja como pagados.</w:t>
            </w:r>
          </w:p>
        </w:tc>
      </w:tr>
    </w:tbl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E6636" w:rsidRPr="001442BF" w:rsidRDefault="007E6636" w:rsidP="007E66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7D712D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administrador</w:t>
            </w:r>
            <w:r w:rsidR="007D712D">
              <w:rPr>
                <w:rFonts w:ascii="Arial" w:eastAsia="Times New Roman" w:hAnsi="Arial" w:cs="Arial"/>
                <w:color w:val="000000"/>
                <w:lang w:eastAsia="es-CL"/>
              </w:rPr>
              <w:t xml:space="preserve"> no genere el documento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</w:tbl>
    <w:p w:rsidR="007E6636" w:rsidRDefault="007E6636" w:rsidP="007E6636"/>
    <w:p w:rsidR="001F5D4E" w:rsidRDefault="001F5D4E"/>
    <w:p w:rsidR="007D712D" w:rsidRDefault="007D712D"/>
    <w:p w:rsidR="00C969E7" w:rsidRDefault="00C969E7"/>
    <w:p w:rsidR="00C969E7" w:rsidRPr="00C969E7" w:rsidRDefault="00C969E7" w:rsidP="00C969E7">
      <w:pPr>
        <w:pStyle w:val="NormalWeb"/>
        <w:spacing w:before="0" w:beforeAutospacing="0" w:after="0" w:afterAutospacing="0"/>
      </w:pPr>
      <w:r>
        <w:tab/>
      </w:r>
      <w:r w:rsidRPr="00C969E7">
        <w:rPr>
          <w:rFonts w:ascii="Arial" w:hAnsi="Arial" w:cs="Arial"/>
          <w:b/>
          <w:bCs/>
          <w:color w:val="000000"/>
          <w:sz w:val="22"/>
          <w:szCs w:val="22"/>
        </w:rPr>
        <w:t>Análisis</w:t>
      </w:r>
    </w:p>
    <w:p w:rsidR="00C969E7" w:rsidRPr="00C969E7" w:rsidRDefault="00C969E7" w:rsidP="00C969E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C969E7">
        <w:rPr>
          <w:rFonts w:ascii="Arial" w:eastAsia="Times New Roman" w:hAnsi="Arial" w:cs="Arial"/>
          <w:b/>
          <w:bCs/>
          <w:color w:val="000000"/>
          <w:lang w:eastAsia="es-CL"/>
        </w:rPr>
        <w:t xml:space="preserve">Modelo Conceptual </w:t>
      </w:r>
    </w:p>
    <w:p w:rsidR="00C969E7" w:rsidRDefault="00C969E7"/>
    <w:p w:rsidR="007D712D" w:rsidRDefault="007D712D"/>
    <w:p w:rsidR="004E3AA3" w:rsidRDefault="004E3AA3">
      <w:r>
        <w:br w:type="page"/>
      </w:r>
    </w:p>
    <w:p w:rsidR="007D712D" w:rsidRDefault="007D712D"/>
    <w:p w:rsidR="007D712D" w:rsidRDefault="00B501C4">
      <w:r>
        <w:t>Diagrama de secuencia</w:t>
      </w:r>
      <w:proofErr w:type="gramStart"/>
      <w:r>
        <w:t>:</w:t>
      </w:r>
      <w:r w:rsidR="004E3AA3">
        <w:t>2222222</w:t>
      </w:r>
      <w:proofErr w:type="gramEnd"/>
    </w:p>
    <w:p w:rsidR="00B501C4" w:rsidRDefault="00B501C4">
      <w:r>
        <w:rPr>
          <w:noProof/>
          <w:lang w:eastAsia="es-CL"/>
        </w:rPr>
        <w:drawing>
          <wp:inline distT="0" distB="0" distL="0" distR="0" wp14:anchorId="74C45F9D" wp14:editId="2C94EFB7">
            <wp:extent cx="5610225" cy="6724650"/>
            <wp:effectExtent l="0" t="0" r="9525" b="0"/>
            <wp:docPr id="3" name="Imagen 3" descr="C:\Users\Bruno Silva\Downloads\Digrama de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grama de secu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1C4" w:rsidRDefault="00B501C4"/>
    <w:p w:rsidR="00B501C4" w:rsidRDefault="004E3AA3">
      <w:proofErr w:type="gramStart"/>
      <w:r>
        <w:t>cambiar</w:t>
      </w:r>
      <w:proofErr w:type="gramEnd"/>
    </w:p>
    <w:p w:rsid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Contratos:</w:t>
      </w:r>
    </w:p>
    <w:p w:rsidR="00B501C4" w:rsidRPr="00B501C4" w:rsidRDefault="00B501C4" w:rsidP="00B50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752"/>
      </w:tblGrid>
      <w:tr w:rsidR="00B501C4" w:rsidRPr="00B501C4" w:rsidTr="00B501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L"/>
              </w:rPr>
              <w:t>Introducir_id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L"/>
              </w:rPr>
              <w:t>(Rut Trabajador</w:t>
            </w: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</w:p>
        </w:tc>
      </w:tr>
      <w:tr w:rsidR="00B501C4" w:rsidRPr="00B501C4" w:rsidTr="00B501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Iniciar captura de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l pago</w:t>
            </w: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 xml:space="preserve">. Desplegar los datos del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Trabajador</w:t>
            </w:r>
          </w:p>
        </w:tc>
      </w:tr>
      <w:tr w:rsidR="00B501C4" w:rsidRPr="00B501C4" w:rsidTr="00B501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El siste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ma reconoce el id del Trabajador</w:t>
            </w:r>
          </w:p>
        </w:tc>
      </w:tr>
      <w:tr w:rsidR="00B501C4" w:rsidRPr="00B501C4" w:rsidTr="00B501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Poscondiciones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(1)Se crea instancia P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ago</w:t>
            </w:r>
          </w:p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(2)Se asocia la instancia P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ago</w:t>
            </w: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 xml:space="preserve"> al Terminal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Empresa</w:t>
            </w:r>
          </w:p>
          <w:p w:rsidR="00B501C4" w:rsidRPr="00B501C4" w:rsidRDefault="00B501C4" w:rsidP="00B50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>(3)Se asocia la instancia P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ago</w:t>
            </w: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 xml:space="preserve"> a la instancia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Trabajador</w:t>
            </w:r>
            <w:r w:rsidRPr="00B501C4">
              <w:rPr>
                <w:rFonts w:ascii="Arial" w:eastAsia="Times New Roman" w:hAnsi="Arial" w:cs="Arial"/>
                <w:color w:val="000000"/>
                <w:lang w:eastAsia="es-CL"/>
              </w:rPr>
              <w:t xml:space="preserve"> a través del id</w:t>
            </w:r>
          </w:p>
        </w:tc>
      </w:tr>
    </w:tbl>
    <w:p w:rsidR="00B501C4" w:rsidRDefault="00B501C4"/>
    <w:p w:rsidR="00B501C4" w:rsidRDefault="00B501C4">
      <w:r>
        <w:t>….</w:t>
      </w:r>
    </w:p>
    <w:p w:rsidR="00B501C4" w:rsidRDefault="004E3AA3">
      <w:r>
        <w:t>8888888</w:t>
      </w:r>
    </w:p>
    <w:sectPr w:rsidR="00B50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825B0"/>
    <w:rsid w:val="001442BF"/>
    <w:rsid w:val="001A374E"/>
    <w:rsid w:val="001B4AD8"/>
    <w:rsid w:val="001F5D4E"/>
    <w:rsid w:val="00286D62"/>
    <w:rsid w:val="003227D3"/>
    <w:rsid w:val="00351D62"/>
    <w:rsid w:val="00421CFA"/>
    <w:rsid w:val="00425AF9"/>
    <w:rsid w:val="00481401"/>
    <w:rsid w:val="004C4943"/>
    <w:rsid w:val="004E3AA3"/>
    <w:rsid w:val="005D3CB9"/>
    <w:rsid w:val="006D1F41"/>
    <w:rsid w:val="00713C62"/>
    <w:rsid w:val="007D712D"/>
    <w:rsid w:val="007E35BC"/>
    <w:rsid w:val="007E6636"/>
    <w:rsid w:val="00965A6F"/>
    <w:rsid w:val="00A02C6B"/>
    <w:rsid w:val="00B3626D"/>
    <w:rsid w:val="00B501C4"/>
    <w:rsid w:val="00C969E7"/>
    <w:rsid w:val="00D77DA3"/>
    <w:rsid w:val="00F67C76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ED6D0-22DD-419B-AAFF-B06F30E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2016-10-03T14:37:00Z</dcterms:created>
  <dcterms:modified xsi:type="dcterms:W3CDTF">2016-10-21T16:22:00Z</dcterms:modified>
</cp:coreProperties>
</file>