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927CA1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</w:t>
      </w:r>
      <w:r>
        <w:rPr>
          <w:rFonts w:ascii="Times New Roman" w:hAnsi="Times New Roman" w:cs="Times New Roman"/>
          <w:sz w:val="24"/>
          <w:szCs w:val="24"/>
        </w:rPr>
        <w:t>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927CA1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927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927CA1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927CA1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566D76" w:rsidRDefault="00927C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363518" w:history="1">
            <w:r w:rsidR="00566D76" w:rsidRPr="00AC5B05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566D76">
              <w:rPr>
                <w:noProof/>
                <w:webHidden/>
              </w:rPr>
              <w:tab/>
            </w:r>
            <w:r w:rsidR="00566D76">
              <w:rPr>
                <w:noProof/>
                <w:webHidden/>
              </w:rPr>
              <w:fldChar w:fldCharType="begin"/>
            </w:r>
            <w:r w:rsidR="00566D76">
              <w:rPr>
                <w:noProof/>
                <w:webHidden/>
              </w:rPr>
              <w:instrText xml:space="preserve"> PAGEREF _Toc494363518 \h </w:instrText>
            </w:r>
            <w:r w:rsidR="00566D76">
              <w:rPr>
                <w:noProof/>
                <w:webHidden/>
              </w:rPr>
            </w:r>
            <w:r w:rsidR="00566D76">
              <w:rPr>
                <w:noProof/>
                <w:webHidden/>
              </w:rPr>
              <w:fldChar w:fldCharType="separate"/>
            </w:r>
            <w:r w:rsidR="00566D76">
              <w:rPr>
                <w:noProof/>
                <w:webHidden/>
              </w:rPr>
              <w:t>5</w:t>
            </w:r>
            <w:r w:rsidR="00566D76"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19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20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21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08E" w:rsidRDefault="00927CA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927CA1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92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66D76">
        <w:rPr>
          <w:rFonts w:ascii="Times New Roman" w:hAnsi="Times New Roman" w:cs="Times New Roman"/>
          <w:b/>
          <w:bCs/>
          <w:noProof/>
          <w:sz w:val="24"/>
          <w:szCs w:val="24"/>
        </w:rPr>
        <w:t>Nenhuma entrada de índice de ilustrações foi encontrada.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927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08E" w:rsidRDefault="00927CA1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Toc494363518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INTRODUÇÃO</w:t>
      </w:r>
      <w:bookmarkEnd w:id="0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927CA1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927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 xml:space="preserve">para um compilador, na Seção 3 são descritas as expressões regulares utilizadas e </w:t>
      </w:r>
      <w:proofErr w:type="spellStart"/>
      <w:r w:rsidR="003A70E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A70E9">
        <w:rPr>
          <w:rFonts w:ascii="Times New Roman" w:hAnsi="Times New Roman" w:cs="Times New Roman"/>
          <w:sz w:val="24"/>
          <w:szCs w:val="24"/>
        </w:rPr>
        <w:t xml:space="preserve">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927CA1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36351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1"/>
    </w:p>
    <w:p w:rsidR="0004708E" w:rsidRDefault="0004708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812ADD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94363520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2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apresenta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CA1" w:rsidTr="00927CA1">
        <w:tc>
          <w:tcPr>
            <w:tcW w:w="4247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CA1" w:rsidTr="00927CA1"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927CA1" w:rsidRDefault="00927CA1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7CA1" w:rsidRPr="00D25186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6D76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94363521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4"/>
    </w:p>
    <w:sectPr w:rsidR="00566D76" w:rsidRPr="0056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812F8"/>
    <w:rsid w:val="000847CC"/>
    <w:rsid w:val="000A69C1"/>
    <w:rsid w:val="000B2929"/>
    <w:rsid w:val="000B7A45"/>
    <w:rsid w:val="000E395C"/>
    <w:rsid w:val="000E39E5"/>
    <w:rsid w:val="00110B95"/>
    <w:rsid w:val="0012357A"/>
    <w:rsid w:val="00150575"/>
    <w:rsid w:val="0015606B"/>
    <w:rsid w:val="0016456E"/>
    <w:rsid w:val="00177CDE"/>
    <w:rsid w:val="001B0E3D"/>
    <w:rsid w:val="001E06FA"/>
    <w:rsid w:val="00202E36"/>
    <w:rsid w:val="00224BBE"/>
    <w:rsid w:val="002250D8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7551D"/>
    <w:rsid w:val="002A0075"/>
    <w:rsid w:val="002D4CE2"/>
    <w:rsid w:val="002E1AE0"/>
    <w:rsid w:val="00315E87"/>
    <w:rsid w:val="00327908"/>
    <w:rsid w:val="00345445"/>
    <w:rsid w:val="00395740"/>
    <w:rsid w:val="003A70E9"/>
    <w:rsid w:val="003C3F8B"/>
    <w:rsid w:val="003C630B"/>
    <w:rsid w:val="003C7A3E"/>
    <w:rsid w:val="003E0B57"/>
    <w:rsid w:val="00403CEF"/>
    <w:rsid w:val="00403F10"/>
    <w:rsid w:val="00424BBF"/>
    <w:rsid w:val="004338C4"/>
    <w:rsid w:val="00435B06"/>
    <w:rsid w:val="00457743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D5BB8"/>
    <w:rsid w:val="005E0E15"/>
    <w:rsid w:val="005E6331"/>
    <w:rsid w:val="005F3305"/>
    <w:rsid w:val="0060190A"/>
    <w:rsid w:val="0062483F"/>
    <w:rsid w:val="00627EFA"/>
    <w:rsid w:val="00654602"/>
    <w:rsid w:val="00655A99"/>
    <w:rsid w:val="00660AA4"/>
    <w:rsid w:val="00667281"/>
    <w:rsid w:val="006A6DA7"/>
    <w:rsid w:val="006B60CE"/>
    <w:rsid w:val="006C0026"/>
    <w:rsid w:val="006D1D78"/>
    <w:rsid w:val="006D1E1D"/>
    <w:rsid w:val="006F03C7"/>
    <w:rsid w:val="00702F09"/>
    <w:rsid w:val="00704600"/>
    <w:rsid w:val="00717478"/>
    <w:rsid w:val="0073730C"/>
    <w:rsid w:val="007453BC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54E95"/>
    <w:rsid w:val="00A562A1"/>
    <w:rsid w:val="00A810ED"/>
    <w:rsid w:val="00A8119D"/>
    <w:rsid w:val="00A92292"/>
    <w:rsid w:val="00AC36A1"/>
    <w:rsid w:val="00AC483E"/>
    <w:rsid w:val="00AF5E20"/>
    <w:rsid w:val="00B24407"/>
    <w:rsid w:val="00B26A5B"/>
    <w:rsid w:val="00B41EC2"/>
    <w:rsid w:val="00B4727B"/>
    <w:rsid w:val="00B611F2"/>
    <w:rsid w:val="00B61E53"/>
    <w:rsid w:val="00B714F7"/>
    <w:rsid w:val="00B83380"/>
    <w:rsid w:val="00B84816"/>
    <w:rsid w:val="00B85FD6"/>
    <w:rsid w:val="00B948D1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2C01"/>
    <w:rsid w:val="00D25176"/>
    <w:rsid w:val="00D25186"/>
    <w:rsid w:val="00D339B1"/>
    <w:rsid w:val="00D63647"/>
    <w:rsid w:val="00D65270"/>
    <w:rsid w:val="00D70187"/>
    <w:rsid w:val="00DA1AFC"/>
    <w:rsid w:val="00DB30D2"/>
    <w:rsid w:val="00DC1382"/>
    <w:rsid w:val="00E01B31"/>
    <w:rsid w:val="00E03D34"/>
    <w:rsid w:val="00E117DA"/>
    <w:rsid w:val="00E22CA7"/>
    <w:rsid w:val="00E27DA0"/>
    <w:rsid w:val="00E330D3"/>
    <w:rsid w:val="00E341C9"/>
    <w:rsid w:val="00E44E22"/>
    <w:rsid w:val="00EE3E43"/>
    <w:rsid w:val="00EF21DB"/>
    <w:rsid w:val="00F00AA2"/>
    <w:rsid w:val="00F22480"/>
    <w:rsid w:val="00F37CD8"/>
    <w:rsid w:val="00F54D7F"/>
    <w:rsid w:val="00F63B11"/>
    <w:rsid w:val="00F7134C"/>
    <w:rsid w:val="00F7571E"/>
    <w:rsid w:val="00FA063E"/>
    <w:rsid w:val="00FA153E"/>
    <w:rsid w:val="00FA3980"/>
    <w:rsid w:val="00FA3F6C"/>
    <w:rsid w:val="00FA40C3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9D73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130</cp:revision>
  <cp:lastPrinted>2017-07-17T11:37:00Z</cp:lastPrinted>
  <dcterms:created xsi:type="dcterms:W3CDTF">2017-01-13T16:43:00Z</dcterms:created>
  <dcterms:modified xsi:type="dcterms:W3CDTF">2017-09-28T15:34:00Z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