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ESTADUAL PAULISTA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FACULDADE DE CIÊNCIAS E TECNOLOGIA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 COMPILADOR – ANALISADOR LÉXICO PARA LALG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 – PARTE 1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COMPILADORES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DR. CELSO OLIVETE JÚNIOR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212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BRUNO SANTOS DE LIMA</w:t>
      </w:r>
    </w:p>
    <w:p>
      <w:pPr>
        <w:spacing w:line="240" w:lineRule="auto"/>
        <w:ind w:left="212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LEANDRO UNGARI CAYRES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PRESIDENTE PRUDENTE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sz w:val="24"/>
          <w:szCs w:val="24"/>
        </w:rPr>
        <w:t>OUTUBRO</w:t>
      </w:r>
      <w:r>
        <w:rPr>
          <w:rFonts w:ascii="Times New Roman" w:hAnsi="Times New Roman" w:cs="Times New Roman"/>
          <w:sz w:val="24"/>
          <w:szCs w:val="24"/>
        </w:rPr>
        <w:t xml:space="preserve"> - 2017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BRUNO SANTOS DE LIMA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LEANDRO UNGARI CAYRES</w:t>
      </w:r>
    </w:p>
    <w:p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 COMPILADOR – ANALISADOR LÉXICO PARA LALG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PARTE I</w:t>
      </w:r>
    </w:p>
    <w:p>
      <w:pPr>
        <w:tabs>
          <w:tab w:val="left" w:pos="1335"/>
          <w:tab w:val="center" w:pos="425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335"/>
          <w:tab w:val="center" w:pos="4252"/>
        </w:tabs>
        <w:spacing w:after="0" w:line="360" w:lineRule="auto"/>
        <w:ind w:left="34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Relatório do projeto prático - parte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da disciplina de Compiladores, lecionada pelo docente Dr. Celso Olivete Júnior, no curso Bacharelado em Ciência da Computação – Departamento de Matemática e Computação da Faculdade de Ciências e Tecnologia (FCT Unesp – Presidente Prudente).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5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PRESIDENTE PRUDENTE</w:t>
      </w:r>
    </w:p>
    <w:p>
      <w:pPr>
        <w:tabs>
          <w:tab w:val="left" w:pos="3540"/>
        </w:tabs>
        <w:jc w:val="center"/>
        <w:rPr>
          <w:rFonts w:ascii="Times New Roman" w:hAnsi="Times New Roman" w:cs="Times New Roman"/>
          <w:sz w:val="24"/>
          <w:szCs w:val="24"/>
        </w:rPr>
        <w:sectPr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sz w:val="24"/>
          <w:szCs w:val="24"/>
        </w:rPr>
        <w:t>SETEMBRO – 2017</w:t>
      </w:r>
    </w:p>
    <w:p>
      <w:pPr>
        <w:tabs>
          <w:tab w:val="left" w:pos="3540"/>
        </w:tabs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 w:eastAsiaTheme="minorHAnsi"/>
          <w:color w:val="auto"/>
          <w:sz w:val="24"/>
          <w:szCs w:val="24"/>
          <w:lang w:eastAsia="en-US"/>
        </w:rPr>
        <w:id w:val="2078935807"/>
      </w:sdtPr>
      <w:sdtEndPr>
        <w:rPr>
          <w:rFonts w:hint="default" w:ascii="Times New Roman" w:hAnsi="Times New Roman" w:cs="Times New Roman" w:eastAsiaTheme="minorHAnsi"/>
          <w:b/>
          <w:bCs/>
          <w:color w:val="auto"/>
          <w:sz w:val="24"/>
          <w:szCs w:val="24"/>
          <w:lang w:eastAsia="en-US"/>
        </w:rPr>
      </w:sdtEndPr>
      <w:sdtContent>
        <w:p>
          <w:pPr>
            <w:tabs>
              <w:tab w:val="left" w:pos="3540"/>
            </w:tabs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SUMÁRIO</w:t>
          </w:r>
        </w:p>
        <w:p>
          <w:pPr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49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360" w:lineRule="auto"/>
            <w:ind w:right="0" w:rightChars="0" w:firstLine="0" w:firstLineChars="0"/>
            <w:textAlignment w:val="auto"/>
            <w:outlineLvl w:val="9"/>
            <w:rPr>
              <w:rFonts w:hint="default" w:ascii="Times New Roman" w:hAnsi="Times New Roman" w:cs="Times New Roman" w:eastAsiaTheme="minorEastAsia"/>
              <w:sz w:val="24"/>
              <w:szCs w:val="24"/>
              <w:lang w:eastAsia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"_Toc494632250"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Style w:val="15"/>
              <w:rFonts w:hint="default" w:ascii="Times New Roman" w:hAnsi="Times New Roman" w:cs="Times New Roman"/>
              <w:sz w:val="24"/>
              <w:szCs w:val="24"/>
            </w:rPr>
            <w:t>1 INTRODUÇÃO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_Toc494632250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5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49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360" w:lineRule="auto"/>
            <w:ind w:right="0" w:rightChars="0" w:firstLine="0" w:firstLineChars="0"/>
            <w:textAlignment w:val="auto"/>
            <w:outlineLvl w:val="9"/>
            <w:rPr>
              <w:rFonts w:hint="default" w:ascii="Times New Roman" w:hAnsi="Times New Roman" w:cs="Times New Roman" w:eastAsiaTheme="minorEastAsia"/>
              <w:sz w:val="24"/>
              <w:szCs w:val="24"/>
              <w:lang w:eastAsia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"_Toc494632251"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Style w:val="15"/>
              <w:rFonts w:hint="default" w:ascii="Times New Roman" w:hAnsi="Times New Roman" w:cs="Times New Roman"/>
              <w:sz w:val="24"/>
              <w:szCs w:val="24"/>
            </w:rPr>
            <w:t>2 FUNÇÕES DO ANALISADOR LÉXICO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_Toc494632251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6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49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360" w:lineRule="auto"/>
            <w:ind w:right="0" w:rightChars="0" w:firstLine="0" w:firstLineChars="0"/>
            <w:textAlignment w:val="auto"/>
            <w:outlineLvl w:val="9"/>
            <w:rPr>
              <w:rFonts w:hint="default" w:ascii="Times New Roman" w:hAnsi="Times New Roman" w:cs="Times New Roman" w:eastAsiaTheme="minorEastAsia"/>
              <w:sz w:val="24"/>
              <w:szCs w:val="24"/>
              <w:lang w:eastAsia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"_Toc494632252"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Style w:val="15"/>
              <w:rFonts w:hint="default" w:ascii="Times New Roman" w:hAnsi="Times New Roman" w:cs="Times New Roman"/>
              <w:sz w:val="24"/>
              <w:szCs w:val="24"/>
            </w:rPr>
            <w:t>3 CONJUNTO DE EXPRESSÕES REGULARES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_Toc494632252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7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49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360" w:lineRule="auto"/>
            <w:ind w:right="0" w:rightChars="0" w:firstLine="0" w:firstLineChars="0"/>
            <w:textAlignment w:val="auto"/>
            <w:outlineLvl w:val="9"/>
            <w:rPr>
              <w:rFonts w:hint="default" w:ascii="Times New Roman" w:hAnsi="Times New Roman" w:cs="Times New Roman" w:eastAsiaTheme="minorEastAsia"/>
              <w:sz w:val="24"/>
              <w:szCs w:val="24"/>
              <w:lang w:eastAsia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"_Toc494632253"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Style w:val="15"/>
              <w:rFonts w:hint="default" w:ascii="Times New Roman" w:hAnsi="Times New Roman" w:cs="Times New Roman"/>
              <w:sz w:val="24"/>
              <w:szCs w:val="24"/>
            </w:rPr>
            <w:t>4 APLICAÇÃO DESENVOLVIDA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_Toc494632253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9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/>
            <w:tabs>
              <w:tab w:val="right" w:leader="dot" w:pos="849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360" w:lineRule="auto"/>
            <w:ind w:right="0" w:rightChars="0" w:firstLine="0" w:firstLineChars="0"/>
            <w:textAlignment w:val="auto"/>
            <w:outlineLvl w:val="9"/>
            <w:rPr>
              <w:rFonts w:hint="default" w:ascii="Times New Roman" w:hAnsi="Times New Roman" w:cs="Times New Roman" w:eastAsiaTheme="minorEastAsia"/>
              <w:sz w:val="24"/>
              <w:szCs w:val="24"/>
              <w:lang w:eastAsia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"_Toc494632254"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Style w:val="15"/>
              <w:rFonts w:hint="default" w:ascii="Times New Roman" w:hAnsi="Times New Roman" w:cs="Times New Roman"/>
              <w:sz w:val="24"/>
              <w:szCs w:val="24"/>
            </w:rPr>
            <w:t>4.1 Gerador JFlex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_Toc494632254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9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/>
            <w:tabs>
              <w:tab w:val="right" w:leader="dot" w:pos="849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360" w:lineRule="auto"/>
            <w:ind w:right="0" w:rightChars="0" w:firstLine="0" w:firstLineChars="0"/>
            <w:textAlignment w:val="auto"/>
            <w:outlineLvl w:val="9"/>
            <w:rPr>
              <w:rFonts w:hint="default" w:ascii="Times New Roman" w:hAnsi="Times New Roman" w:cs="Times New Roman" w:eastAsiaTheme="minorEastAsia"/>
              <w:sz w:val="24"/>
              <w:szCs w:val="24"/>
              <w:lang w:eastAsia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"_Toc494632255"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Style w:val="15"/>
              <w:rFonts w:hint="default" w:ascii="Times New Roman" w:hAnsi="Times New Roman" w:cs="Times New Roman"/>
              <w:sz w:val="24"/>
              <w:szCs w:val="24"/>
            </w:rPr>
            <w:t>4.2 Organização e interação entre as classes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_Toc494632255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10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/>
            <w:tabs>
              <w:tab w:val="right" w:leader="dot" w:pos="849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360" w:lineRule="auto"/>
            <w:ind w:right="0" w:rightChars="0" w:firstLine="0" w:firstLineChars="0"/>
            <w:textAlignment w:val="auto"/>
            <w:outlineLvl w:val="9"/>
            <w:rPr>
              <w:rFonts w:hint="default" w:ascii="Times New Roman" w:hAnsi="Times New Roman" w:cs="Times New Roman" w:eastAsiaTheme="minorEastAsia"/>
              <w:sz w:val="24"/>
              <w:szCs w:val="24"/>
              <w:lang w:eastAsia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"_Toc494632256"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Style w:val="15"/>
              <w:rFonts w:hint="default" w:ascii="Times New Roman" w:hAnsi="Times New Roman" w:cs="Times New Roman"/>
              <w:sz w:val="24"/>
              <w:szCs w:val="24"/>
            </w:rPr>
            <w:t>4.3 Testes realizados na ferramenta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_Toc494632256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10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/>
            <w:tabs>
              <w:tab w:val="right" w:leader="dot" w:pos="849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360" w:lineRule="auto"/>
            <w:ind w:right="0" w:rightChars="0" w:firstLine="0" w:firstLineChars="0"/>
            <w:textAlignment w:val="auto"/>
            <w:outlineLvl w:val="9"/>
            <w:rPr>
              <w:rFonts w:hint="default" w:ascii="Times New Roman" w:hAnsi="Times New Roman" w:cs="Times New Roman" w:eastAsiaTheme="minorEastAsia"/>
              <w:sz w:val="24"/>
              <w:szCs w:val="24"/>
              <w:lang w:eastAsia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"_Toc494632257"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Style w:val="15"/>
              <w:rFonts w:hint="default" w:ascii="Times New Roman" w:hAnsi="Times New Roman" w:cs="Times New Roman"/>
              <w:sz w:val="24"/>
              <w:szCs w:val="24"/>
            </w:rPr>
            <w:t>4.3.1 Teste 1: Programa correto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_Toc494632257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10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/>
            <w:tabs>
              <w:tab w:val="right" w:leader="dot" w:pos="849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360" w:lineRule="auto"/>
            <w:ind w:right="0" w:rightChars="0" w:firstLine="0" w:firstLineChars="0"/>
            <w:textAlignment w:val="auto"/>
            <w:outlineLvl w:val="9"/>
            <w:rPr>
              <w:rFonts w:hint="default" w:ascii="Times New Roman" w:hAnsi="Times New Roman" w:cs="Times New Roman" w:eastAsiaTheme="minorEastAsia"/>
              <w:sz w:val="24"/>
              <w:szCs w:val="24"/>
              <w:lang w:eastAsia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"_Toc494632258"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Style w:val="15"/>
              <w:rFonts w:hint="default" w:ascii="Times New Roman" w:hAnsi="Times New Roman" w:cs="Times New Roman"/>
              <w:sz w:val="24"/>
              <w:szCs w:val="24"/>
            </w:rPr>
            <w:t>4.3.2 Teste 2: Programa com comentários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_Toc494632258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13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/>
            <w:tabs>
              <w:tab w:val="right" w:leader="dot" w:pos="849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360" w:lineRule="auto"/>
            <w:ind w:right="0" w:rightChars="0" w:firstLine="0" w:firstLineChars="0"/>
            <w:textAlignment w:val="auto"/>
            <w:outlineLvl w:val="9"/>
            <w:rPr>
              <w:rFonts w:hint="default" w:ascii="Times New Roman" w:hAnsi="Times New Roman" w:cs="Times New Roman" w:eastAsiaTheme="minorEastAsia"/>
              <w:sz w:val="24"/>
              <w:szCs w:val="24"/>
              <w:lang w:eastAsia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"_Toc494632259"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Style w:val="15"/>
              <w:rFonts w:hint="default" w:ascii="Times New Roman" w:hAnsi="Times New Roman" w:cs="Times New Roman"/>
              <w:sz w:val="24"/>
              <w:szCs w:val="24"/>
            </w:rPr>
            <w:t>4.3.3 Teste 3: Programa incorreto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_Toc494632259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15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360" w:lineRule="auto"/>
            <w:ind w:right="0" w:rightChars="0" w:firstLine="0" w:firstLineChars="0"/>
            <w:jc w:val="center"/>
            <w:textAlignment w:val="auto"/>
            <w:outlineLvl w:val="9"/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>
      <w:pPr>
        <w:pStyle w:val="6"/>
        <w:keepNext w:val="0"/>
        <w:keepLines w:val="0"/>
        <w:pageBreakBefore w:val="0"/>
        <w:widowControl/>
        <w:tabs>
          <w:tab w:val="right" w:leader="dot" w:pos="849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6"/>
        <w:keepNext w:val="0"/>
        <w:keepLines w:val="0"/>
        <w:pageBreakBefore w:val="0"/>
        <w:widowControl/>
        <w:tabs>
          <w:tab w:val="right" w:leader="dot" w:pos="849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 w:cs="Times New Roman"/>
          <w:b/>
          <w:sz w:val="24"/>
          <w:szCs w:val="24"/>
        </w:rPr>
        <w:sectPr>
          <w:type w:val="continuous"/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</w:p>
    <w:p>
      <w:pPr>
        <w:pStyle w:val="6"/>
        <w:keepNext w:val="0"/>
        <w:keepLines w:val="0"/>
        <w:pageBreakBefore w:val="0"/>
        <w:widowControl/>
        <w:tabs>
          <w:tab w:val="right" w:leader="dot" w:pos="849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LISTA DE FIGURAS</w:t>
      </w:r>
    </w:p>
    <w:p>
      <w:pPr>
        <w:pStyle w:val="6"/>
        <w:keepNext w:val="0"/>
        <w:keepLines w:val="0"/>
        <w:pageBreakBefore w:val="0"/>
        <w:widowControl/>
        <w:tabs>
          <w:tab w:val="right" w:leader="dot" w:pos="849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keepNext w:val="0"/>
        <w:keepLines w:val="0"/>
        <w:pageBreakBefore w:val="0"/>
        <w:widowControl/>
        <w:tabs>
          <w:tab w:val="right" w:leader="dot" w:pos="849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eastAsia="pt-BR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TOC \h \z \c "Figura"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"_Toc494632343"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5"/>
          <w:rFonts w:hint="default" w:ascii="Times New Roman" w:hAnsi="Times New Roman" w:cs="Times New Roman"/>
          <w:sz w:val="24"/>
          <w:szCs w:val="24"/>
        </w:rPr>
        <w:t>Figura 1 - Instantâneo da interface inicial da ferramenta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_Toc494632343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9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tabs>
          <w:tab w:val="right" w:leader="dot" w:pos="849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eastAsia="pt-BR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"_Toc494632344"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5"/>
          <w:rFonts w:hint="default" w:ascii="Times New Roman" w:hAnsi="Times New Roman" w:cs="Times New Roman"/>
          <w:sz w:val="24"/>
          <w:szCs w:val="24"/>
        </w:rPr>
        <w:t>Figura 2 - Exemplo 1: Programa correto1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_Toc494632344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11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tabs>
          <w:tab w:val="right" w:leader="dot" w:pos="849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eastAsia="pt-BR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"_Toc494632345"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5"/>
          <w:rFonts w:hint="default" w:ascii="Times New Roman" w:hAnsi="Times New Roman" w:cs="Times New Roman"/>
          <w:sz w:val="24"/>
          <w:szCs w:val="24"/>
        </w:rPr>
        <w:t>Figura 3 - Exemplo 1: Tabela de símbolos léxicos do programa correto1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_Toc494632345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11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tabs>
          <w:tab w:val="right" w:leader="dot" w:pos="849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eastAsia="pt-BR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"_Toc494632346"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5"/>
          <w:rFonts w:hint="default" w:ascii="Times New Roman" w:hAnsi="Times New Roman" w:cs="Times New Roman"/>
          <w:sz w:val="24"/>
          <w:szCs w:val="24"/>
        </w:rPr>
        <w:t>Figura 4 - Exemplo 2: Programa correto2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_Toc494632346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12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tabs>
          <w:tab w:val="right" w:leader="dot" w:pos="849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eastAsia="pt-BR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"_Toc494632347"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5"/>
          <w:rFonts w:hint="default" w:ascii="Times New Roman" w:hAnsi="Times New Roman" w:cs="Times New Roman"/>
          <w:sz w:val="24"/>
          <w:szCs w:val="24"/>
        </w:rPr>
        <w:t>Figura 5 - Exemplo 2: Tabela de símbolos léxicos do programa correto1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_Toc494632347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13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tabs>
          <w:tab w:val="right" w:leader="dot" w:pos="849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eastAsia="pt-BR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"_Toc494632348"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5"/>
          <w:rFonts w:hint="default" w:ascii="Times New Roman" w:hAnsi="Times New Roman" w:cs="Times New Roman"/>
          <w:sz w:val="24"/>
          <w:szCs w:val="24"/>
        </w:rPr>
        <w:t>Figura 6 - Exemplo 1: Programa com comentários corretos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_Toc494632348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14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tabs>
          <w:tab w:val="right" w:leader="dot" w:pos="849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eastAsia="pt-BR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"_Toc494632349"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5"/>
          <w:rFonts w:hint="default" w:ascii="Times New Roman" w:hAnsi="Times New Roman" w:cs="Times New Roman"/>
          <w:sz w:val="24"/>
          <w:szCs w:val="24"/>
        </w:rPr>
        <w:t>Figura 7 - Exemplo 2: Programa com comentário de múltiplas linhas incorreto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_Toc494632349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15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tabs>
          <w:tab w:val="right" w:leader="dot" w:pos="849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eastAsia="pt-BR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"_Toc494632350"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5"/>
          <w:rFonts w:hint="default" w:ascii="Times New Roman" w:hAnsi="Times New Roman" w:cs="Times New Roman"/>
          <w:sz w:val="24"/>
          <w:szCs w:val="24"/>
        </w:rPr>
        <w:t>Figura 8 - Exemplo 1 - Programa incorreto com caracteres inválidos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_Toc494632350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15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tabs>
          <w:tab w:val="right" w:leader="dot" w:pos="849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eastAsia="pt-BR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"_Toc494632351"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5"/>
          <w:rFonts w:hint="default" w:ascii="Times New Roman" w:hAnsi="Times New Roman" w:cs="Times New Roman"/>
          <w:sz w:val="24"/>
          <w:szCs w:val="24"/>
        </w:rPr>
        <w:t>Figura 9 - Exemplo 1 - Parte da tabela de símbolos do programa incorreto com caracteres inválidos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_Toc494632351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16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b/>
          <w:color w:val="000000"/>
          <w:sz w:val="24"/>
          <w:szCs w:val="24"/>
        </w:rPr>
        <w:sectPr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  <w:bookmarkStart w:id="0" w:name="_Toc494632250"/>
      <w:bookmarkStart w:id="19" w:name="_GoBack"/>
      <w:bookmarkEnd w:id="19"/>
    </w:p>
    <w:p>
      <w:pPr>
        <w:pStyle w:val="2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1 INTRODUÇÃO</w:t>
      </w:r>
      <w:bookmarkEnd w:id="0"/>
    </w:p>
    <w:p>
      <w:pPr/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trabalho da disciplina de Compiladores tem como objetivo a construção de uma aplicação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 realize a análise léxica para programas que utilizam a linguagem de programação LALG. 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sz w:val="24"/>
          <w:szCs w:val="24"/>
        </w:rPr>
        <w:t xml:space="preserve">Este relatório está organizado em </w:t>
      </w:r>
      <w:r>
        <w:rPr>
          <w:rFonts w:ascii="Times New Roman" w:hAnsi="Times New Roman" w:cs="Times New Roman"/>
          <w:sz w:val="24"/>
          <w:szCs w:val="24"/>
        </w:rPr>
        <w:t>quatro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eções, incluindo essa introdução. A Seção 2 explica brevemente as funções de um analisador léxico para um compilador, na Seção 3 são descritas as expressões regulares utilizadas e por fim a Seção 4 apresenta a aplicação, como ela foi implementada e um guia de utilização, além de mostrar alguns exemplos de teste da aplicação.     </w:t>
      </w:r>
      <w:bookmarkStart w:id="1" w:name="_Toc494632251"/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2 FUNÇÕES DO ANALISADOR LÉXICO</w:t>
      </w:r>
      <w:bookmarkEnd w:id="1"/>
    </w:p>
    <w:p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analisador léxico é o processo de analisar uma entrada de um código fonte, </w:t>
      </w:r>
      <w:r>
        <w:rPr>
          <w:rFonts w:ascii="Times New Roman" w:hAnsi="Times New Roman" w:cs="Times New Roman"/>
          <w:sz w:val="24"/>
          <w:szCs w:val="24"/>
        </w:rPr>
        <w:t>realiza a</w:t>
      </w:r>
      <w:r>
        <w:rPr>
          <w:rFonts w:ascii="Times New Roman" w:hAnsi="Times New Roman" w:cs="Times New Roman"/>
          <w:sz w:val="24"/>
          <w:szCs w:val="24"/>
        </w:rPr>
        <w:t xml:space="preserve"> varredura caractere a caractere, </w:t>
      </w:r>
      <w:r>
        <w:rPr>
          <w:rFonts w:ascii="Times New Roman" w:hAnsi="Times New Roman" w:cs="Times New Roman"/>
          <w:sz w:val="24"/>
          <w:szCs w:val="24"/>
        </w:rPr>
        <w:t>separando-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 em</w:t>
      </w:r>
      <w:r>
        <w:rPr>
          <w:rFonts w:ascii="Times New Roman" w:hAnsi="Times New Roman" w:cs="Times New Roman"/>
          <w:sz w:val="24"/>
          <w:szCs w:val="24"/>
        </w:rPr>
        <w:t xml:space="preserve"> lexemas, palavras pertencentes a linguagem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classific</w:t>
      </w:r>
      <w:r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-los em </w:t>
      </w:r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sz w:val="24"/>
          <w:szCs w:val="24"/>
        </w:rPr>
        <w:t>okens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Dentre as principais funções do analisador léxico estão:</w:t>
      </w:r>
    </w:p>
    <w:p>
      <w:pPr>
        <w:pStyle w:val="28"/>
        <w:numPr>
          <w:ilvl w:val="0"/>
          <w:numId w:val="1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Extração dos lexemas do código fonte e classificação em </w:t>
      </w:r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sz w:val="24"/>
          <w:szCs w:val="24"/>
        </w:rPr>
        <w:t>okens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28"/>
        <w:numPr>
          <w:ilvl w:val="0"/>
          <w:numId w:val="1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Eliminação de espaços em branco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28"/>
        <w:numPr>
          <w:ilvl w:val="0"/>
          <w:numId w:val="1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Eliminação de delimitadores e blocos de comentários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28"/>
        <w:numPr>
          <w:ilvl w:val="0"/>
          <w:numId w:val="1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Identificação de símbolos não pertencentes a linguagem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color w:val="080808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b/>
          <w:color w:val="555555" w:themeColor="text1"/>
          <w:sz w:val="24"/>
          <w:szCs w:val="24"/>
          <w14:textFill>
            <w14:solidFill>
              <w14:schemeClr w14:val="tx1"/>
            </w14:solidFill>
          </w14:textFill>
        </w:rPr>
        <w:sectPr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  <w:bookmarkStart w:id="2" w:name="_Toc494632252"/>
    </w:p>
    <w:p>
      <w:pPr>
        <w:pStyle w:val="2"/>
        <w:rPr>
          <w:rFonts w:ascii="Times New Roman" w:hAnsi="Times New Roman" w:cs="Times New Roman"/>
          <w:b/>
          <w:color w:val="555555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555555" w:themeColor="text1"/>
          <w:sz w:val="24"/>
          <w:szCs w:val="24"/>
          <w14:textFill>
            <w14:solidFill>
              <w14:schemeClr w14:val="tx1"/>
            </w14:solidFill>
          </w14:textFill>
        </w:rPr>
        <w:t>3 CONJUNTO DE EXPRESSÕES REGULARES</w:t>
      </w:r>
      <w:bookmarkEnd w:id="2"/>
    </w:p>
    <w:p>
      <w:pPr>
        <w:spacing w:after="0" w:line="360" w:lineRule="auto"/>
        <w:jc w:val="both"/>
        <w:rPr>
          <w:rFonts w:ascii="Times New Roman" w:hAnsi="Times New Roman" w:cs="Times New Roman"/>
          <w:color w:val="080808"/>
          <w:sz w:val="16"/>
          <w:szCs w:val="16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Para o desenvolvimento desse trabalho e consequentemente da aplicação foi necessário definir um conjunto de expressões regulares. As expressões regulares são importantes para ajudar na identificação dos Lexemas e Tokens processo fundamental da análise léxica, além de informar qual o alfabeto pertencente a linguagem.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A Tabela 1 apresenta os Tokens e a expressão regular utilizada para identifica-lo.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17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4819"/>
      </w:tblGrid>
      <w:tr>
        <w:tc>
          <w:tcPr>
            <w:tcW w:w="3823" w:type="dxa"/>
            <w:shd w:val="clear" w:color="auto" w:fill="9CC2E5" w:themeFill="accent1" w:themeFillTint="99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4819" w:type="dxa"/>
            <w:shd w:val="clear" w:color="auto" w:fill="9CC2E5" w:themeFill="accent1" w:themeFillTint="99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Expressão Regular</w:t>
            </w:r>
          </w:p>
        </w:tc>
      </w:tr>
      <w:tr>
        <w:tc>
          <w:tcPr>
            <w:tcW w:w="382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IDENTIFICADOR</w:t>
            </w:r>
          </w:p>
        </w:tc>
        <w:tc>
          <w:tcPr>
            <w:tcW w:w="481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([_|a-z|A-Z][a-z|A-Z|0-9]*)</w:t>
            </w:r>
          </w:p>
        </w:tc>
      </w:tr>
      <w:tr>
        <w:tc>
          <w:tcPr>
            <w:tcW w:w="382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NUMERO_INTEIRO</w:t>
            </w:r>
          </w:p>
        </w:tc>
        <w:tc>
          <w:tcPr>
            <w:tcW w:w="481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([0-9]+{1,10})</w:t>
            </w:r>
          </w:p>
        </w:tc>
      </w:tr>
      <w:tr>
        <w:tc>
          <w:tcPr>
            <w:tcW w:w="382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PALAVRA_RESERVADA_PROGRAM</w:t>
            </w:r>
          </w:p>
        </w:tc>
        <w:tc>
          <w:tcPr>
            <w:tcW w:w="481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(program)</w:t>
            </w:r>
          </w:p>
        </w:tc>
      </w:tr>
      <w:tr>
        <w:tc>
          <w:tcPr>
            <w:tcW w:w="382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PALAVRA_RESERVADA_BEGIN</w:t>
            </w:r>
          </w:p>
        </w:tc>
        <w:tc>
          <w:tcPr>
            <w:tcW w:w="481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(begin)</w:t>
            </w:r>
          </w:p>
        </w:tc>
      </w:tr>
      <w:tr>
        <w:tc>
          <w:tcPr>
            <w:tcW w:w="382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PALAVRA_RESERVADA_END</w:t>
            </w:r>
          </w:p>
        </w:tc>
        <w:tc>
          <w:tcPr>
            <w:tcW w:w="481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(end)</w:t>
            </w:r>
          </w:p>
        </w:tc>
      </w:tr>
      <w:tr>
        <w:tc>
          <w:tcPr>
            <w:tcW w:w="382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PALAVRA_RESERVADA_VAR</w:t>
            </w:r>
          </w:p>
        </w:tc>
        <w:tc>
          <w:tcPr>
            <w:tcW w:w="481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(var)</w:t>
            </w:r>
          </w:p>
        </w:tc>
      </w:tr>
      <w:tr>
        <w:tc>
          <w:tcPr>
            <w:tcW w:w="382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PALAVRA_RESERVADA_PROCEDURE</w:t>
            </w:r>
          </w:p>
        </w:tc>
        <w:tc>
          <w:tcPr>
            <w:tcW w:w="481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(procedure)</w:t>
            </w:r>
          </w:p>
        </w:tc>
      </w:tr>
      <w:tr>
        <w:tc>
          <w:tcPr>
            <w:tcW w:w="382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PALAVRA_RESERVADA_READ</w:t>
            </w:r>
          </w:p>
        </w:tc>
        <w:tc>
          <w:tcPr>
            <w:tcW w:w="481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(read)</w:t>
            </w:r>
          </w:p>
        </w:tc>
      </w:tr>
      <w:tr>
        <w:tc>
          <w:tcPr>
            <w:tcW w:w="382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PALAVRA_RESERVADA_WRITE</w:t>
            </w:r>
          </w:p>
        </w:tc>
        <w:tc>
          <w:tcPr>
            <w:tcW w:w="481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(write)</w:t>
            </w:r>
          </w:p>
        </w:tc>
      </w:tr>
      <w:tr>
        <w:tc>
          <w:tcPr>
            <w:tcW w:w="382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PALAVRA_RESERVADA_INT</w:t>
            </w:r>
          </w:p>
        </w:tc>
        <w:tc>
          <w:tcPr>
            <w:tcW w:w="481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(int)</w:t>
            </w:r>
          </w:p>
        </w:tc>
      </w:tr>
      <w:tr>
        <w:tc>
          <w:tcPr>
            <w:tcW w:w="382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PALAVRA_RESERVADA_BOOLEAN</w:t>
            </w:r>
          </w:p>
        </w:tc>
        <w:tc>
          <w:tcPr>
            <w:tcW w:w="481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(boolean)</w:t>
            </w:r>
          </w:p>
        </w:tc>
      </w:tr>
      <w:tr>
        <w:tc>
          <w:tcPr>
            <w:tcW w:w="382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PALAVRA_RESERVADA_IF</w:t>
            </w:r>
          </w:p>
        </w:tc>
        <w:tc>
          <w:tcPr>
            <w:tcW w:w="481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(if)</w:t>
            </w:r>
          </w:p>
        </w:tc>
      </w:tr>
      <w:tr>
        <w:tc>
          <w:tcPr>
            <w:tcW w:w="382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PALAVRA_RESERVADA_THEN</w:t>
            </w:r>
          </w:p>
        </w:tc>
        <w:tc>
          <w:tcPr>
            <w:tcW w:w="481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(then)</w:t>
            </w:r>
          </w:p>
        </w:tc>
      </w:tr>
      <w:tr>
        <w:tc>
          <w:tcPr>
            <w:tcW w:w="382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PALAVRA_RESERVADA_ELSE</w:t>
            </w:r>
          </w:p>
        </w:tc>
        <w:tc>
          <w:tcPr>
            <w:tcW w:w="481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(else)</w:t>
            </w:r>
          </w:p>
        </w:tc>
      </w:tr>
      <w:tr>
        <w:tc>
          <w:tcPr>
            <w:tcW w:w="382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PALAVRA_RESERVADA_WHILE</w:t>
            </w:r>
          </w:p>
        </w:tc>
        <w:tc>
          <w:tcPr>
            <w:tcW w:w="481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(while)</w:t>
            </w:r>
          </w:p>
        </w:tc>
      </w:tr>
      <w:tr>
        <w:tc>
          <w:tcPr>
            <w:tcW w:w="382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PALAVRA_RESERVADA_DO</w:t>
            </w:r>
          </w:p>
        </w:tc>
        <w:tc>
          <w:tcPr>
            <w:tcW w:w="481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(do)</w:t>
            </w:r>
          </w:p>
        </w:tc>
      </w:tr>
      <w:tr>
        <w:tc>
          <w:tcPr>
            <w:tcW w:w="382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VALOR_LOGICO_TRUE</w:t>
            </w:r>
          </w:p>
        </w:tc>
        <w:tc>
          <w:tcPr>
            <w:tcW w:w="481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(true)</w:t>
            </w:r>
          </w:p>
        </w:tc>
      </w:tr>
      <w:tr>
        <w:tc>
          <w:tcPr>
            <w:tcW w:w="382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VALOR_LOGICO_FALSE</w:t>
            </w:r>
          </w:p>
        </w:tc>
        <w:tc>
          <w:tcPr>
            <w:tcW w:w="481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(false)</w:t>
            </w:r>
          </w:p>
        </w:tc>
      </w:tr>
      <w:tr>
        <w:tc>
          <w:tcPr>
            <w:tcW w:w="382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SIMBOLO_DOIS_PONTOS</w:t>
            </w:r>
          </w:p>
        </w:tc>
        <w:tc>
          <w:tcPr>
            <w:tcW w:w="481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 : )</w:t>
            </w:r>
          </w:p>
        </w:tc>
      </w:tr>
      <w:tr>
        <w:tc>
          <w:tcPr>
            <w:tcW w:w="382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SIMBOLO_PONTO_VIRGULA</w:t>
            </w:r>
          </w:p>
        </w:tc>
        <w:tc>
          <w:tcPr>
            <w:tcW w:w="481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 ; )</w:t>
            </w:r>
          </w:p>
        </w:tc>
      </w:tr>
      <w:tr>
        <w:tc>
          <w:tcPr>
            <w:tcW w:w="382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SIMBOLO_VIRGULA</w:t>
            </w:r>
          </w:p>
        </w:tc>
        <w:tc>
          <w:tcPr>
            <w:tcW w:w="481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 , )</w:t>
            </w:r>
          </w:p>
        </w:tc>
      </w:tr>
      <w:tr>
        <w:tc>
          <w:tcPr>
            <w:tcW w:w="382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SIMBOLO_PONTO</w:t>
            </w:r>
          </w:p>
        </w:tc>
        <w:tc>
          <w:tcPr>
            <w:tcW w:w="481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 . ) </w:t>
            </w:r>
          </w:p>
        </w:tc>
      </w:tr>
      <w:tr>
        <w:tc>
          <w:tcPr>
            <w:tcW w:w="382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SIMBOLO_IGUAL</w:t>
            </w:r>
          </w:p>
        </w:tc>
        <w:tc>
          <w:tcPr>
            <w:tcW w:w="481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 = )</w:t>
            </w:r>
          </w:p>
        </w:tc>
      </w:tr>
      <w:tr>
        <w:tc>
          <w:tcPr>
            <w:tcW w:w="382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SIMBOLO_DIFERENTE</w:t>
            </w:r>
          </w:p>
        </w:tc>
        <w:tc>
          <w:tcPr>
            <w:tcW w:w="481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 &lt;&gt; )</w:t>
            </w:r>
          </w:p>
        </w:tc>
      </w:tr>
      <w:tr>
        <w:tc>
          <w:tcPr>
            <w:tcW w:w="382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SIMBOLO_MENOR</w:t>
            </w:r>
          </w:p>
        </w:tc>
        <w:tc>
          <w:tcPr>
            <w:tcW w:w="481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 &lt; )</w:t>
            </w:r>
          </w:p>
        </w:tc>
      </w:tr>
      <w:tr>
        <w:tc>
          <w:tcPr>
            <w:tcW w:w="382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SIMBOLO_MENOR_IGUAL</w:t>
            </w:r>
          </w:p>
        </w:tc>
        <w:tc>
          <w:tcPr>
            <w:tcW w:w="481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(&lt;= )</w:t>
            </w:r>
          </w:p>
        </w:tc>
      </w:tr>
      <w:tr>
        <w:tc>
          <w:tcPr>
            <w:tcW w:w="382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SIMBOLO_MAIOR</w:t>
            </w:r>
          </w:p>
        </w:tc>
        <w:tc>
          <w:tcPr>
            <w:tcW w:w="481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 &gt; )</w:t>
            </w:r>
          </w:p>
        </w:tc>
      </w:tr>
      <w:tr>
        <w:tc>
          <w:tcPr>
            <w:tcW w:w="382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SIMBOLO_MAIOR_IGUAL</w:t>
            </w:r>
          </w:p>
        </w:tc>
        <w:tc>
          <w:tcPr>
            <w:tcW w:w="481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 &gt;= )</w:t>
            </w:r>
          </w:p>
        </w:tc>
      </w:tr>
      <w:tr>
        <w:tc>
          <w:tcPr>
            <w:tcW w:w="382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OPERADOR_ATRIBUICAO</w:t>
            </w:r>
          </w:p>
        </w:tc>
        <w:tc>
          <w:tcPr>
            <w:tcW w:w="481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 := )</w:t>
            </w:r>
          </w:p>
        </w:tc>
      </w:tr>
      <w:tr>
        <w:tc>
          <w:tcPr>
            <w:tcW w:w="382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OPERADOR_ADICAO</w:t>
            </w:r>
          </w:p>
        </w:tc>
        <w:tc>
          <w:tcPr>
            <w:tcW w:w="481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 + )</w:t>
            </w:r>
          </w:p>
        </w:tc>
      </w:tr>
      <w:tr>
        <w:tc>
          <w:tcPr>
            <w:tcW w:w="382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OPERADOR_SUBTRACAO</w:t>
            </w:r>
          </w:p>
        </w:tc>
        <w:tc>
          <w:tcPr>
            <w:tcW w:w="481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 - )</w:t>
            </w:r>
          </w:p>
        </w:tc>
      </w:tr>
      <w:tr>
        <w:tc>
          <w:tcPr>
            <w:tcW w:w="382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OPERADOR_DIVISAO</w:t>
            </w:r>
          </w:p>
        </w:tc>
        <w:tc>
          <w:tcPr>
            <w:tcW w:w="481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(div)</w:t>
            </w:r>
          </w:p>
        </w:tc>
      </w:tr>
      <w:tr>
        <w:tc>
          <w:tcPr>
            <w:tcW w:w="382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OPERADOR_MULTIPLICACAO</w:t>
            </w:r>
          </w:p>
        </w:tc>
        <w:tc>
          <w:tcPr>
            <w:tcW w:w="481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 * )</w:t>
            </w:r>
          </w:p>
        </w:tc>
      </w:tr>
      <w:tr>
        <w:tc>
          <w:tcPr>
            <w:tcW w:w="382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OPERADOR_AND</w:t>
            </w:r>
          </w:p>
        </w:tc>
        <w:tc>
          <w:tcPr>
            <w:tcW w:w="481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(and)</w:t>
            </w:r>
          </w:p>
        </w:tc>
      </w:tr>
      <w:tr>
        <w:tc>
          <w:tcPr>
            <w:tcW w:w="382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OPERADOR_OR</w:t>
            </w:r>
          </w:p>
        </w:tc>
        <w:tc>
          <w:tcPr>
            <w:tcW w:w="481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(or)</w:t>
            </w:r>
          </w:p>
        </w:tc>
      </w:tr>
      <w:tr>
        <w:tc>
          <w:tcPr>
            <w:tcW w:w="382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OPERADOR_NOT</w:t>
            </w:r>
          </w:p>
        </w:tc>
        <w:tc>
          <w:tcPr>
            <w:tcW w:w="481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(not)</w:t>
            </w:r>
          </w:p>
        </w:tc>
      </w:tr>
      <w:tr>
        <w:tc>
          <w:tcPr>
            <w:tcW w:w="382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PARENTESES_ABRE</w:t>
            </w:r>
          </w:p>
        </w:tc>
        <w:tc>
          <w:tcPr>
            <w:tcW w:w="481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 ( )</w:t>
            </w:r>
          </w:p>
        </w:tc>
      </w:tr>
      <w:tr>
        <w:tc>
          <w:tcPr>
            <w:tcW w:w="382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PARENTESES_FECHA</w:t>
            </w:r>
          </w:p>
        </w:tc>
        <w:tc>
          <w:tcPr>
            <w:tcW w:w="481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 ) )</w:t>
            </w:r>
          </w:p>
        </w:tc>
      </w:tr>
      <w:tr>
        <w:tc>
          <w:tcPr>
            <w:tcW w:w="382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COMENTARIO_LINHA</w:t>
            </w:r>
          </w:p>
        </w:tc>
        <w:tc>
          <w:tcPr>
            <w:tcW w:w="481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("\/\/"{COMENTARIO_LINHA_NAO_FECHA}*{COMENTARIO_LINHA_FECHA} )</w:t>
            </w:r>
          </w:p>
        </w:tc>
      </w:tr>
      <w:tr>
        <w:tc>
          <w:tcPr>
            <w:tcW w:w="382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COMENTARIO_LINHA_FECHA</w:t>
            </w:r>
          </w:p>
        </w:tc>
        <w:tc>
          <w:tcPr>
            <w:tcW w:w="481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(\n)</w:t>
            </w:r>
          </w:p>
        </w:tc>
      </w:tr>
      <w:tr>
        <w:tc>
          <w:tcPr>
            <w:tcW w:w="382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COMENTARIO_LINHA_NAO_FECHA</w:t>
            </w:r>
          </w:p>
        </w:tc>
        <w:tc>
          <w:tcPr>
            <w:tcW w:w="481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(^\n)</w:t>
            </w:r>
          </w:p>
        </w:tc>
      </w:tr>
      <w:tr>
        <w:tc>
          <w:tcPr>
            <w:tcW w:w="382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COMENTARIO_MULTI</w:t>
            </w:r>
          </w:p>
        </w:tc>
        <w:tc>
          <w:tcPr>
            <w:tcW w:w="481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{COMENTARIO_ABRE}{COMENTARIO_CORPO_MULTI}{COMENTARIO_FECHA}</w:t>
            </w:r>
          </w:p>
        </w:tc>
      </w:tr>
      <w:tr>
        <w:tc>
          <w:tcPr>
            <w:tcW w:w="382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COMENTARIO_ABRE</w:t>
            </w:r>
          </w:p>
        </w:tc>
        <w:tc>
          <w:tcPr>
            <w:tcW w:w="481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(\{)</w:t>
            </w:r>
          </w:p>
        </w:tc>
      </w:tr>
      <w:tr>
        <w:tc>
          <w:tcPr>
            <w:tcW w:w="382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COMENTARIO_FECHA</w:t>
            </w:r>
          </w:p>
        </w:tc>
        <w:tc>
          <w:tcPr>
            <w:tcW w:w="481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(\})</w:t>
            </w:r>
          </w:p>
        </w:tc>
      </w:tr>
      <w:tr>
        <w:tc>
          <w:tcPr>
            <w:tcW w:w="382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COMENTARIO_NAO_FECHA_MULTI</w:t>
            </w:r>
          </w:p>
        </w:tc>
        <w:tc>
          <w:tcPr>
            <w:tcW w:w="481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(^})</w:t>
            </w:r>
          </w:p>
        </w:tc>
      </w:tr>
      <w:tr>
        <w:tc>
          <w:tcPr>
            <w:tcW w:w="3823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COMENTARIO_CORPO_MULTI</w:t>
            </w:r>
          </w:p>
        </w:tc>
        <w:tc>
          <w:tcPr>
            <w:tcW w:w="4819" w:type="dxa"/>
          </w:tcPr>
          <w:p>
            <w:pPr>
              <w:keepNext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({COMENTARIO_NAO_FECHA_MULTI}*)</w:t>
            </w:r>
          </w:p>
        </w:tc>
      </w:tr>
    </w:tbl>
    <w:p>
      <w:pPr>
        <w:pStyle w:val="9"/>
      </w:pPr>
    </w:p>
    <w:p>
      <w:pPr>
        <w:pStyle w:val="9"/>
        <w:jc w:val="center"/>
        <w:rPr>
          <w:rFonts w:ascii="Times New Roman" w:hAnsi="Times New Roman" w:cs="Times New Roman"/>
          <w:i w:val="0"/>
          <w:color w:val="555555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i w:val="0"/>
          <w:color w:val="080808"/>
          <w:sz w:val="24"/>
          <w:szCs w:val="24"/>
        </w:rPr>
        <w:t xml:space="preserve">Tabela </w:t>
      </w:r>
      <w:r>
        <w:rPr>
          <w:rFonts w:ascii="Times New Roman" w:hAnsi="Times New Roman" w:cs="Times New Roman"/>
          <w:b/>
          <w:i w:val="0"/>
          <w:color w:val="080808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080808"/>
          <w:sz w:val="24"/>
          <w:szCs w:val="24"/>
        </w:rPr>
        <w:instrText xml:space="preserve"> SEQ Tabela \* ARABIC </w:instrText>
      </w:r>
      <w:r>
        <w:rPr>
          <w:rFonts w:ascii="Times New Roman" w:hAnsi="Times New Roman" w:cs="Times New Roman"/>
          <w:b/>
          <w:i w:val="0"/>
          <w:color w:val="080808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080808"/>
          <w:sz w:val="24"/>
          <w:szCs w:val="24"/>
        </w:rPr>
        <w:t>1</w:t>
      </w:r>
      <w:r>
        <w:rPr>
          <w:rFonts w:ascii="Times New Roman" w:hAnsi="Times New Roman" w:cs="Times New Roman"/>
          <w:b/>
          <w:i w:val="0"/>
          <w:color w:val="080808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080808"/>
          <w:sz w:val="24"/>
          <w:szCs w:val="24"/>
        </w:rPr>
        <w:t xml:space="preserve"> - Expressões Regulares utilizadas</w:t>
      </w:r>
      <w:r>
        <w:rPr>
          <w:rFonts w:ascii="Times New Roman" w:hAnsi="Times New Roman" w:cs="Times New Roman"/>
          <w:i w:val="0"/>
          <w:color w:val="080808"/>
          <w:sz w:val="24"/>
          <w:szCs w:val="24"/>
        </w:rPr>
        <w:t>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 base nas expressões regulares definidas pode observar que o alfabeto A é: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=  (“a-z”,”A-Z”,”0-9”,”+”,”-“,”*”,”(“,”)”,”.”, ”,”,”;”,”:”,”&gt;”,”&lt;”,”=”,”{”,”}”,”/”)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Além disso um número inteiro pode ser representado com até 10 caracteres, mais que isso ele passa a ser outro número inteiro.</w:t>
      </w:r>
    </w:p>
    <w:p>
      <w:pPr>
        <w:jc w:val="both"/>
        <w:rPr>
          <w:rFonts w:hint="default" w:ascii="Times New Roman" w:hAnsi="Times New Roman" w:cs="Times New Roman"/>
          <w:color w:val="080808"/>
          <w:sz w:val="24"/>
          <w:szCs w:val="24"/>
        </w:rPr>
      </w:pPr>
    </w:p>
    <w:p>
      <w:pPr>
        <w:pStyle w:val="2"/>
        <w:jc w:val="both"/>
        <w:rPr>
          <w:rFonts w:hint="default" w:ascii="Times New Roman" w:hAnsi="Times New Roman" w:cs="Times New Roman"/>
          <w:b/>
          <w:color w:val="080808"/>
          <w:sz w:val="24"/>
          <w:szCs w:val="24"/>
        </w:rPr>
        <w:sectPr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  <w:bookmarkStart w:id="3" w:name="_Toc494632253"/>
    </w:p>
    <w:p>
      <w:pPr>
        <w:pStyle w:val="2"/>
        <w:jc w:val="both"/>
        <w:rPr>
          <w:rFonts w:hint="default" w:ascii="Times New Roman" w:hAnsi="Times New Roman" w:cs="Times New Roman"/>
          <w:b/>
          <w:color w:val="080808"/>
          <w:sz w:val="24"/>
          <w:szCs w:val="24"/>
        </w:rPr>
      </w:pPr>
      <w:r>
        <w:rPr>
          <w:rFonts w:hint="default" w:ascii="Times New Roman" w:hAnsi="Times New Roman" w:cs="Times New Roman"/>
          <w:b/>
          <w:color w:val="080808"/>
          <w:sz w:val="24"/>
          <w:szCs w:val="24"/>
        </w:rPr>
        <w:t>4 APLICAÇÃO DESENVOLVIDA</w:t>
      </w:r>
      <w:bookmarkEnd w:id="3"/>
    </w:p>
    <w:p>
      <w:pPr>
        <w:jc w:val="both"/>
        <w:rPr>
          <w:rFonts w:hint="default" w:ascii="Times New Roman" w:hAnsi="Times New Roman" w:cs="Times New Roman"/>
          <w:color w:val="080808"/>
          <w:sz w:val="24"/>
          <w:szCs w:val="24"/>
        </w:rPr>
      </w:pP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color w:val="080808"/>
          <w:sz w:val="24"/>
          <w:szCs w:val="24"/>
        </w:rPr>
      </w:pPr>
      <w:r>
        <w:rPr>
          <w:rFonts w:hint="default" w:ascii="Times New Roman" w:hAnsi="Times New Roman" w:cs="Times New Roman"/>
          <w:color w:val="080808"/>
          <w:sz w:val="24"/>
          <w:szCs w:val="24"/>
        </w:rPr>
        <w:t>A aplicação foi desenvolvida na linguagem de programação JAVA utilizando a IDE NetBeans 8.2. Sendo assim é uma aplicação totalmente orientada á objetos. Para a interface grafia foi utilizado o pacote Swing do Java e para facilitar a identificação dos Lexemas e Tokens foi utilizado uma Biblioteca de Gerador denominada JFlex. Na Figura 1 é ilustrado a interface inicial da ferramenta.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color w:val="080808"/>
          <w:sz w:val="24"/>
          <w:szCs w:val="24"/>
        </w:rPr>
      </w:pPr>
    </w:p>
    <w:p>
      <w:pPr>
        <w:keepNext/>
        <w:spacing w:after="0" w:line="360" w:lineRule="auto"/>
        <w:jc w:val="both"/>
        <w:rPr>
          <w:rFonts w:hint="default" w:ascii="Times New Roman" w:hAnsi="Times New Roman" w:cs="Times New Roman"/>
          <w:color w:val="080808"/>
          <w:sz w:val="24"/>
          <w:szCs w:val="24"/>
        </w:rPr>
      </w:pPr>
      <w:r>
        <w:rPr>
          <w:rFonts w:hint="default" w:ascii="Times New Roman" w:hAnsi="Times New Roman" w:cs="Times New Roman"/>
          <w:color w:val="080808"/>
          <w:sz w:val="24"/>
          <w:szCs w:val="24"/>
          <w:lang w:eastAsia="pt-BR"/>
        </w:rPr>
        <w:drawing>
          <wp:inline distT="0" distB="0" distL="0" distR="0">
            <wp:extent cx="5715000" cy="3686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hint="default" w:ascii="Times New Roman" w:hAnsi="Times New Roman" w:cs="Times New Roman"/>
          <w:i w:val="0"/>
          <w:color w:val="080808"/>
          <w:sz w:val="24"/>
          <w:szCs w:val="24"/>
        </w:rPr>
      </w:pPr>
      <w:bookmarkStart w:id="4" w:name="_Toc494632343"/>
      <w:r>
        <w:rPr>
          <w:rFonts w:hint="default" w:ascii="Times New Roman" w:hAnsi="Times New Roman" w:cs="Times New Roman"/>
          <w:b/>
          <w:i w:val="0"/>
          <w:color w:val="080808"/>
          <w:sz w:val="24"/>
          <w:szCs w:val="24"/>
        </w:rPr>
        <w:t xml:space="preserve">Figura </w:t>
      </w:r>
      <w:r>
        <w:rPr>
          <w:rFonts w:hint="default" w:ascii="Times New Roman" w:hAnsi="Times New Roman" w:cs="Times New Roman"/>
          <w:b/>
          <w:i w:val="0"/>
          <w:color w:val="080808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i w:val="0"/>
          <w:color w:val="080808"/>
          <w:sz w:val="24"/>
          <w:szCs w:val="24"/>
        </w:rPr>
        <w:instrText xml:space="preserve"> SEQ Figura \* ARABIC </w:instrText>
      </w:r>
      <w:r>
        <w:rPr>
          <w:rFonts w:hint="default" w:ascii="Times New Roman" w:hAnsi="Times New Roman" w:cs="Times New Roman"/>
          <w:b/>
          <w:i w:val="0"/>
          <w:color w:val="080808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olor w:val="080808"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i w:val="0"/>
          <w:color w:val="080808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i w:val="0"/>
          <w:color w:val="080808"/>
          <w:sz w:val="24"/>
          <w:szCs w:val="24"/>
        </w:rPr>
        <w:t xml:space="preserve"> - Instantâneo da interface inicial da ferramenta</w:t>
      </w:r>
      <w:bookmarkEnd w:id="4"/>
    </w:p>
    <w:p>
      <w:pPr>
        <w:spacing w:after="0" w:line="360" w:lineRule="auto"/>
        <w:jc w:val="both"/>
        <w:rPr>
          <w:rFonts w:hint="default" w:ascii="Times New Roman" w:hAnsi="Times New Roman" w:cs="Times New Roman"/>
          <w:color w:val="080808"/>
          <w:sz w:val="24"/>
          <w:szCs w:val="24"/>
        </w:rPr>
      </w:pPr>
    </w:p>
    <w:p>
      <w:pPr>
        <w:pStyle w:val="3"/>
        <w:rPr>
          <w:rFonts w:hint="default" w:ascii="Times New Roman" w:hAnsi="Times New Roman" w:cs="Times New Roman"/>
          <w:b/>
          <w:color w:val="080808"/>
          <w:sz w:val="24"/>
          <w:szCs w:val="24"/>
        </w:rPr>
      </w:pPr>
      <w:bookmarkStart w:id="5" w:name="_Toc494632254"/>
      <w:r>
        <w:rPr>
          <w:rFonts w:hint="default" w:ascii="Times New Roman" w:hAnsi="Times New Roman" w:cs="Times New Roman"/>
          <w:b/>
          <w:color w:val="080808"/>
          <w:sz w:val="24"/>
          <w:szCs w:val="24"/>
        </w:rPr>
        <w:t>4.1 Gerador JFlex</w:t>
      </w:r>
      <w:bookmarkEnd w:id="5"/>
    </w:p>
    <w:p>
      <w:pPr>
        <w:spacing w:after="0" w:line="360" w:lineRule="auto"/>
        <w:jc w:val="both"/>
        <w:rPr>
          <w:rFonts w:hint="default" w:ascii="Times New Roman" w:hAnsi="Times New Roman" w:cs="Times New Roman"/>
          <w:color w:val="080808"/>
          <w:sz w:val="24"/>
          <w:szCs w:val="24"/>
        </w:rPr>
      </w:pP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color w:val="080808"/>
          <w:sz w:val="24"/>
          <w:szCs w:val="24"/>
        </w:rPr>
      </w:pPr>
      <w:r>
        <w:rPr>
          <w:rFonts w:hint="default" w:ascii="Times New Roman" w:hAnsi="Times New Roman" w:cs="Times New Roman"/>
          <w:color w:val="080808"/>
          <w:sz w:val="24"/>
          <w:szCs w:val="24"/>
        </w:rPr>
        <w:t xml:space="preserve">O JFlex é um conjunto de Bibliotecas que podem ser adicionadas a um projeto com o objetivo de facilitar a análise léxica. O JFlex é um gerador de analisador léxico e utiliza de expressões regulares previamente estabelecidas para realizar a analise léxica em uma entrada separando os Lexemas dando sua classificação em Tokens de acordo com as expressões regulares. O JFlex é baseado em soluções com autômatos finitos determinísticos. Para maiores informações consulte: </w:t>
      </w:r>
      <w:r>
        <w:rPr>
          <w:rFonts w:hint="default" w:ascii="Times New Roman" w:hAnsi="Times New Roman" w:cs="Times New Roman"/>
          <w:color w:val="080808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080808"/>
          <w:sz w:val="24"/>
          <w:szCs w:val="24"/>
        </w:rPr>
        <w:instrText xml:space="preserve"> HYPERLINK "http://jflex.de/" </w:instrText>
      </w:r>
      <w:r>
        <w:rPr>
          <w:rFonts w:hint="default" w:ascii="Times New Roman" w:hAnsi="Times New Roman" w:cs="Times New Roman"/>
          <w:color w:val="080808"/>
          <w:sz w:val="24"/>
          <w:szCs w:val="24"/>
        </w:rPr>
        <w:fldChar w:fldCharType="separate"/>
      </w:r>
      <w:r>
        <w:rPr>
          <w:rStyle w:val="15"/>
          <w:rFonts w:hint="default" w:ascii="Times New Roman" w:hAnsi="Times New Roman" w:cs="Times New Roman"/>
          <w:color w:val="080808"/>
          <w:sz w:val="24"/>
          <w:szCs w:val="24"/>
        </w:rPr>
        <w:t>http://jflex.de/</w:t>
      </w:r>
      <w:r>
        <w:rPr>
          <w:rStyle w:val="15"/>
          <w:rFonts w:hint="default" w:ascii="Times New Roman" w:hAnsi="Times New Roman" w:cs="Times New Roman"/>
          <w:color w:val="080808"/>
          <w:sz w:val="24"/>
          <w:szCs w:val="24"/>
        </w:rPr>
        <w:fldChar w:fldCharType="end"/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color w:val="080808"/>
          <w:sz w:val="24"/>
          <w:szCs w:val="24"/>
        </w:rPr>
      </w:pPr>
      <w:r>
        <w:rPr>
          <w:rFonts w:hint="default" w:ascii="Times New Roman" w:hAnsi="Times New Roman" w:cs="Times New Roman"/>
          <w:color w:val="080808"/>
          <w:sz w:val="24"/>
          <w:szCs w:val="24"/>
        </w:rPr>
        <w:t>Neste trabalho o JFlex foi utilizado da seguinte forma: Primeiramente foi importado as bibliotecas do JFlex para o projeto, em seguida foi construído um arquivo chamado Lexer.lex que contém o conjunto de expressões regulares e um método para realizar a análise, esse arquivo Lexer.lex gera uma classe Java automaticamente Lexer.java que contém toda a implementação do gerador com base nas expressões regulares definidas.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color w:val="080808"/>
          <w:sz w:val="24"/>
          <w:szCs w:val="24"/>
        </w:rPr>
      </w:pPr>
    </w:p>
    <w:p>
      <w:pPr>
        <w:pStyle w:val="3"/>
        <w:rPr>
          <w:rFonts w:hint="default" w:ascii="Times New Roman" w:hAnsi="Times New Roman" w:cs="Times New Roman"/>
          <w:b/>
          <w:color w:val="080808"/>
          <w:sz w:val="24"/>
          <w:szCs w:val="24"/>
        </w:rPr>
      </w:pPr>
      <w:bookmarkStart w:id="6" w:name="_Toc494632255"/>
      <w:r>
        <w:rPr>
          <w:rFonts w:hint="default" w:ascii="Times New Roman" w:hAnsi="Times New Roman" w:cs="Times New Roman"/>
          <w:b/>
          <w:color w:val="080808"/>
          <w:sz w:val="24"/>
          <w:szCs w:val="24"/>
        </w:rPr>
        <w:t>4.2 Organização e interação entre as classes</w:t>
      </w:r>
      <w:bookmarkEnd w:id="6"/>
    </w:p>
    <w:p>
      <w:pPr>
        <w:spacing w:after="0" w:line="360" w:lineRule="auto"/>
        <w:jc w:val="both"/>
        <w:rPr>
          <w:rFonts w:hint="default" w:ascii="Times New Roman" w:hAnsi="Times New Roman" w:cs="Times New Roman"/>
          <w:color w:val="080808"/>
          <w:sz w:val="24"/>
          <w:szCs w:val="24"/>
        </w:r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  <w:color w:val="080808"/>
          <w:sz w:val="24"/>
          <w:szCs w:val="24"/>
        </w:rPr>
      </w:pPr>
      <w:r>
        <w:rPr>
          <w:rFonts w:hint="default" w:ascii="Times New Roman" w:hAnsi="Times New Roman" w:cs="Times New Roman"/>
          <w:color w:val="080808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80808"/>
          <w:sz w:val="24"/>
          <w:szCs w:val="24"/>
        </w:rPr>
        <w:t xml:space="preserve">A aplicação contém um conjunto de classes organizadas em pacotes. A classe Arquivo.java é responsável por abrir e ler um arquivo texto que contém um código fonte que sofrerá uma análise léxica. </w:t>
      </w:r>
    </w:p>
    <w:p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color w:val="080808"/>
          <w:sz w:val="24"/>
          <w:szCs w:val="24"/>
        </w:rPr>
      </w:pPr>
      <w:r>
        <w:rPr>
          <w:rFonts w:hint="default" w:ascii="Times New Roman" w:hAnsi="Times New Roman" w:cs="Times New Roman"/>
          <w:color w:val="080808"/>
          <w:sz w:val="24"/>
          <w:szCs w:val="24"/>
        </w:rPr>
        <w:t>Com o código fonte lido através de um arquivo ou simplesmente digitado na área de texto pode-se executar a análise léxica, a classe AnalisadorLexico.java é a responsável por acionar o gerador lexer provido pelo JFlex e realizar a análise léxica e por último construir a tabela de símbolos léxicos. Para identificar cada um dos Tokens presentes na linguagem é utilizado uma classe enum Simbolo.java.</w:t>
      </w:r>
    </w:p>
    <w:p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color w:val="080808"/>
          <w:sz w:val="24"/>
          <w:szCs w:val="24"/>
        </w:rPr>
      </w:pPr>
      <w:r>
        <w:rPr>
          <w:rFonts w:hint="default" w:ascii="Times New Roman" w:hAnsi="Times New Roman" w:cs="Times New Roman"/>
          <w:color w:val="080808"/>
          <w:sz w:val="24"/>
          <w:szCs w:val="24"/>
        </w:rPr>
        <w:t xml:space="preserve">Uma classe Item.java representa cada lexema analisado, </w:t>
      </w:r>
      <w:r>
        <w:rPr>
          <w:rFonts w:hint="default" w:ascii="Times New Roman" w:hAnsi="Times New Roman" w:cs="Times New Roman"/>
          <w:color w:val="080808"/>
          <w:sz w:val="24"/>
          <w:szCs w:val="24"/>
        </w:rPr>
        <w:t>cada qual</w:t>
      </w:r>
      <w:r>
        <w:rPr>
          <w:rFonts w:hint="default" w:ascii="Times New Roman" w:hAnsi="Times New Roman" w:cs="Times New Roman"/>
          <w:color w:val="080808"/>
          <w:sz w:val="24"/>
          <w:szCs w:val="24"/>
        </w:rPr>
        <w:t xml:space="preserve"> é inserido como um Item na tabela de símbolos léxicos</w:t>
      </w:r>
      <w:r>
        <w:rPr>
          <w:rFonts w:hint="default" w:ascii="Times New Roman" w:hAnsi="Times New Roman" w:cs="Times New Roman"/>
          <w:color w:val="080808"/>
          <w:sz w:val="24"/>
          <w:szCs w:val="24"/>
        </w:rPr>
        <w:t xml:space="preserve"> e detalhado pelos atributos:</w:t>
      </w:r>
      <w:r>
        <w:rPr>
          <w:rFonts w:hint="default" w:ascii="Times New Roman" w:hAnsi="Times New Roman" w:cs="Times New Roman"/>
          <w:color w:val="080808"/>
          <w:sz w:val="24"/>
          <w:szCs w:val="24"/>
        </w:rPr>
        <w:t xml:space="preserve"> lexema, </w:t>
      </w:r>
      <w:r>
        <w:rPr>
          <w:rFonts w:hint="default" w:ascii="Times New Roman" w:hAnsi="Times New Roman" w:cs="Times New Roman"/>
          <w:i/>
          <w:iCs/>
          <w:color w:val="080808"/>
          <w:sz w:val="24"/>
          <w:szCs w:val="24"/>
        </w:rPr>
        <w:t>toke</w:t>
      </w:r>
      <w:r>
        <w:rPr>
          <w:rFonts w:hint="default" w:ascii="Times New Roman" w:hAnsi="Times New Roman" w:cs="Times New Roman"/>
          <w:i/>
          <w:iCs/>
          <w:color w:val="080808"/>
          <w:sz w:val="24"/>
          <w:szCs w:val="24"/>
        </w:rPr>
        <w:t>n</w:t>
      </w:r>
      <w:r>
        <w:rPr>
          <w:rFonts w:hint="default" w:ascii="Times New Roman" w:hAnsi="Times New Roman" w:cs="Times New Roman"/>
          <w:color w:val="080808"/>
          <w:sz w:val="24"/>
          <w:szCs w:val="24"/>
        </w:rPr>
        <w:t>, número da linha</w:t>
      </w:r>
      <w:r>
        <w:rPr>
          <w:rFonts w:hint="default" w:ascii="Times New Roman" w:hAnsi="Times New Roman" w:cs="Times New Roman"/>
          <w:color w:val="080808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color w:val="080808"/>
          <w:sz w:val="24"/>
          <w:szCs w:val="24"/>
        </w:rPr>
        <w:t>coluna inicial e coluna final.</w:t>
      </w:r>
    </w:p>
    <w:p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color w:val="080808"/>
          <w:sz w:val="24"/>
          <w:szCs w:val="24"/>
        </w:rPr>
      </w:pPr>
      <w:r>
        <w:rPr>
          <w:rFonts w:hint="default" w:ascii="Times New Roman" w:hAnsi="Times New Roman" w:cs="Times New Roman"/>
          <w:color w:val="080808"/>
          <w:sz w:val="24"/>
          <w:szCs w:val="24"/>
        </w:rPr>
        <w:t>As demais classes são responsáveis pela construção da interface gráfica da aplicação.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color w:val="080808"/>
          <w:sz w:val="24"/>
          <w:szCs w:val="24"/>
        </w:rPr>
      </w:pPr>
    </w:p>
    <w:p>
      <w:pPr>
        <w:pStyle w:val="3"/>
        <w:rPr>
          <w:rFonts w:hint="default" w:ascii="Times New Roman" w:hAnsi="Times New Roman" w:cs="Times New Roman"/>
          <w:b/>
          <w:color w:val="080808"/>
          <w:sz w:val="24"/>
          <w:szCs w:val="24"/>
        </w:rPr>
      </w:pPr>
      <w:bookmarkStart w:id="7" w:name="_Toc494632256"/>
      <w:r>
        <w:rPr>
          <w:rFonts w:hint="default" w:ascii="Times New Roman" w:hAnsi="Times New Roman" w:cs="Times New Roman"/>
          <w:b/>
          <w:color w:val="080808"/>
          <w:sz w:val="24"/>
          <w:szCs w:val="24"/>
        </w:rPr>
        <w:t>4.3 Testes realizados na ferramenta</w:t>
      </w:r>
      <w:bookmarkEnd w:id="7"/>
    </w:p>
    <w:p>
      <w:pPr>
        <w:rPr>
          <w:rFonts w:hint="default" w:ascii="Times New Roman" w:hAnsi="Times New Roman" w:cs="Times New Roman"/>
          <w:color w:val="080808"/>
          <w:sz w:val="24"/>
          <w:szCs w:val="24"/>
        </w:rPr>
      </w:pP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color w:val="080808"/>
          <w:sz w:val="24"/>
          <w:szCs w:val="24"/>
        </w:rPr>
      </w:pPr>
      <w:r>
        <w:rPr>
          <w:rFonts w:hint="default" w:ascii="Times New Roman" w:hAnsi="Times New Roman" w:cs="Times New Roman"/>
          <w:color w:val="080808"/>
          <w:sz w:val="24"/>
          <w:szCs w:val="24"/>
        </w:rPr>
        <w:t>A seguir são descritos alguns testes aplicados sobre a ferramenta. Os testes têm como objetivo mostrar o bom funcionamento da ferramenta e da sua capacidade em realizar a análise léxica e construir a tabela de símbolos léxicos.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color w:val="080808"/>
          <w:sz w:val="24"/>
          <w:szCs w:val="24"/>
        </w:rPr>
      </w:pPr>
    </w:p>
    <w:p>
      <w:pPr>
        <w:pStyle w:val="4"/>
        <w:rPr>
          <w:rFonts w:hint="default" w:ascii="Times New Roman" w:hAnsi="Times New Roman" w:cs="Times New Roman"/>
          <w:b/>
          <w:color w:val="080808"/>
          <w:sz w:val="24"/>
          <w:szCs w:val="24"/>
        </w:rPr>
      </w:pPr>
      <w:bookmarkStart w:id="8" w:name="_Toc494632257"/>
      <w:r>
        <w:rPr>
          <w:rFonts w:hint="default" w:ascii="Times New Roman" w:hAnsi="Times New Roman" w:cs="Times New Roman"/>
          <w:b/>
          <w:color w:val="080808"/>
          <w:sz w:val="24"/>
          <w:szCs w:val="24"/>
        </w:rPr>
        <w:t>4.3.1 Teste 1: Programa correto</w:t>
      </w:r>
      <w:bookmarkEnd w:id="8"/>
    </w:p>
    <w:p>
      <w:pPr>
        <w:spacing w:after="0" w:line="360" w:lineRule="auto"/>
        <w:jc w:val="both"/>
        <w:rPr>
          <w:rFonts w:hint="default" w:ascii="Times New Roman" w:hAnsi="Times New Roman" w:cs="Times New Roman"/>
          <w:color w:val="080808"/>
          <w:sz w:val="24"/>
          <w:szCs w:val="24"/>
        </w:rPr>
      </w:pPr>
    </w:p>
    <w:p>
      <w:pPr>
        <w:spacing w:after="0" w:line="360" w:lineRule="auto"/>
        <w:ind w:left="0" w:leftChars="0" w:firstLine="439" w:firstLineChars="183"/>
        <w:jc w:val="both"/>
        <w:rPr>
          <w:rFonts w:hint="default" w:ascii="Times New Roman" w:hAnsi="Times New Roman" w:cs="Times New Roman"/>
          <w:color w:val="080808"/>
          <w:sz w:val="24"/>
          <w:szCs w:val="24"/>
        </w:rPr>
      </w:pPr>
      <w:r>
        <w:rPr>
          <w:rFonts w:hint="default" w:ascii="Times New Roman" w:hAnsi="Times New Roman" w:cs="Times New Roman"/>
          <w:color w:val="080808"/>
          <w:sz w:val="24"/>
          <w:szCs w:val="24"/>
        </w:rPr>
        <w:t>D</w:t>
      </w:r>
      <w:r>
        <w:rPr>
          <w:rFonts w:hint="default" w:ascii="Times New Roman" w:hAnsi="Times New Roman" w:cs="Times New Roman"/>
          <w:color w:val="080808"/>
          <w:sz w:val="24"/>
          <w:szCs w:val="24"/>
        </w:rPr>
        <w:t>ois testes</w:t>
      </w:r>
      <w:r>
        <w:rPr>
          <w:rFonts w:hint="default" w:ascii="Times New Roman" w:hAnsi="Times New Roman" w:cs="Times New Roman"/>
          <w:color w:val="080808"/>
          <w:sz w:val="24"/>
          <w:szCs w:val="24"/>
        </w:rPr>
        <w:t xml:space="preserve"> foram</w:t>
      </w:r>
      <w:r>
        <w:rPr>
          <w:rFonts w:hint="default" w:ascii="Times New Roman" w:hAnsi="Times New Roman" w:cs="Times New Roman"/>
          <w:color w:val="080808"/>
          <w:sz w:val="24"/>
          <w:szCs w:val="24"/>
        </w:rPr>
        <w:t xml:space="preserve"> realizados </w:t>
      </w:r>
      <w:r>
        <w:rPr>
          <w:rFonts w:hint="default" w:ascii="Times New Roman" w:hAnsi="Times New Roman" w:cs="Times New Roman"/>
          <w:color w:val="080808"/>
          <w:sz w:val="24"/>
          <w:szCs w:val="24"/>
        </w:rPr>
        <w:t>em</w:t>
      </w:r>
      <w:r>
        <w:rPr>
          <w:rFonts w:hint="default" w:ascii="Times New Roman" w:hAnsi="Times New Roman" w:cs="Times New Roman"/>
          <w:color w:val="080808"/>
          <w:sz w:val="24"/>
          <w:szCs w:val="24"/>
        </w:rPr>
        <w:t xml:space="preserve"> programas corretamente escritos com todos os </w:t>
      </w:r>
      <w:r>
        <w:rPr>
          <w:rFonts w:hint="default" w:ascii="Times New Roman" w:hAnsi="Times New Roman" w:cs="Times New Roman"/>
          <w:i/>
          <w:iCs/>
          <w:color w:val="080808"/>
          <w:sz w:val="24"/>
          <w:szCs w:val="24"/>
        </w:rPr>
        <w:t>tokens</w:t>
      </w:r>
      <w:r>
        <w:rPr>
          <w:rFonts w:hint="default" w:ascii="Times New Roman" w:hAnsi="Times New Roman" w:cs="Times New Roman"/>
          <w:color w:val="080808"/>
          <w:sz w:val="24"/>
          <w:szCs w:val="24"/>
        </w:rPr>
        <w:t xml:space="preserve"> pertencentes a linguagem e caracteres presentes no alfabeto. As Figuras 2 e 3 mostram os testes de um código simples podendo mostrar assim a tabela completa.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color w:val="080808"/>
          <w:sz w:val="24"/>
          <w:szCs w:val="24"/>
        </w:rPr>
      </w:pPr>
    </w:p>
    <w:p>
      <w:pPr>
        <w:keepNext/>
        <w:spacing w:after="0" w:line="360" w:lineRule="auto"/>
        <w:jc w:val="center"/>
        <w:rPr>
          <w:rFonts w:hint="default" w:ascii="Times New Roman" w:hAnsi="Times New Roman" w:cs="Times New Roman"/>
          <w:color w:val="080808"/>
          <w:sz w:val="24"/>
          <w:szCs w:val="24"/>
        </w:rPr>
      </w:pPr>
      <w:r>
        <w:rPr>
          <w:rFonts w:hint="default" w:ascii="Times New Roman" w:hAnsi="Times New Roman" w:cs="Times New Roman"/>
          <w:color w:val="080808"/>
          <w:sz w:val="24"/>
          <w:szCs w:val="24"/>
          <w:lang w:eastAsia="pt-BR"/>
        </w:rPr>
        <w:drawing>
          <wp:inline distT="0" distB="0" distL="0" distR="0">
            <wp:extent cx="2552700" cy="2295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1859" cy="233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hint="default" w:ascii="Times New Roman" w:hAnsi="Times New Roman" w:cs="Times New Roman"/>
          <w:i w:val="0"/>
          <w:color w:val="080808"/>
          <w:sz w:val="24"/>
          <w:szCs w:val="24"/>
        </w:rPr>
      </w:pPr>
      <w:bookmarkStart w:id="9" w:name="_Toc494632344"/>
      <w:r>
        <w:rPr>
          <w:rFonts w:hint="default" w:ascii="Times New Roman" w:hAnsi="Times New Roman" w:cs="Times New Roman"/>
          <w:b/>
          <w:i w:val="0"/>
          <w:color w:val="080808"/>
          <w:sz w:val="24"/>
          <w:szCs w:val="24"/>
        </w:rPr>
        <w:t xml:space="preserve">Figura </w:t>
      </w:r>
      <w:r>
        <w:rPr>
          <w:rFonts w:hint="default" w:ascii="Times New Roman" w:hAnsi="Times New Roman" w:cs="Times New Roman"/>
          <w:b/>
          <w:i w:val="0"/>
          <w:color w:val="080808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i w:val="0"/>
          <w:color w:val="080808"/>
          <w:sz w:val="24"/>
          <w:szCs w:val="24"/>
        </w:rPr>
        <w:instrText xml:space="preserve"> SEQ Figura \* ARABIC </w:instrText>
      </w:r>
      <w:r>
        <w:rPr>
          <w:rFonts w:hint="default" w:ascii="Times New Roman" w:hAnsi="Times New Roman" w:cs="Times New Roman"/>
          <w:b/>
          <w:i w:val="0"/>
          <w:color w:val="080808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olor w:val="080808"/>
          <w:sz w:val="24"/>
          <w:szCs w:val="24"/>
        </w:rPr>
        <w:t>2</w:t>
      </w:r>
      <w:r>
        <w:rPr>
          <w:rFonts w:hint="default" w:ascii="Times New Roman" w:hAnsi="Times New Roman" w:cs="Times New Roman"/>
          <w:b/>
          <w:i w:val="0"/>
          <w:color w:val="080808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i w:val="0"/>
          <w:color w:val="080808"/>
          <w:sz w:val="24"/>
          <w:szCs w:val="24"/>
        </w:rPr>
        <w:t xml:space="preserve"> - Exemplo 1: Programa correto1</w:t>
      </w:r>
      <w:bookmarkEnd w:id="9"/>
    </w:p>
    <w:p>
      <w:pPr>
        <w:rPr>
          <w:rFonts w:hint="default" w:ascii="Times New Roman" w:hAnsi="Times New Roman" w:cs="Times New Roman"/>
          <w:color w:val="080808"/>
          <w:sz w:val="24"/>
          <w:szCs w:val="24"/>
        </w:rPr>
      </w:pPr>
    </w:p>
    <w:p>
      <w:pPr>
        <w:keepNext/>
        <w:spacing w:after="0" w:line="360" w:lineRule="auto"/>
        <w:jc w:val="center"/>
        <w:rPr>
          <w:rFonts w:hint="default" w:ascii="Times New Roman" w:hAnsi="Times New Roman" w:cs="Times New Roman"/>
          <w:color w:val="080808"/>
          <w:sz w:val="24"/>
          <w:szCs w:val="24"/>
        </w:rPr>
      </w:pPr>
      <w:r>
        <w:rPr>
          <w:rFonts w:hint="default" w:ascii="Times New Roman" w:hAnsi="Times New Roman" w:cs="Times New Roman"/>
          <w:color w:val="080808"/>
          <w:sz w:val="24"/>
          <w:szCs w:val="24"/>
          <w:lang w:eastAsia="pt-BR"/>
        </w:rPr>
        <w:drawing>
          <wp:inline distT="0" distB="0" distL="0" distR="0">
            <wp:extent cx="5713730" cy="2438400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2117" cy="249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hint="default" w:ascii="Times New Roman" w:hAnsi="Times New Roman" w:cs="Times New Roman"/>
          <w:i w:val="0"/>
          <w:color w:val="080808"/>
          <w:sz w:val="24"/>
          <w:szCs w:val="24"/>
        </w:rPr>
      </w:pPr>
      <w:bookmarkStart w:id="10" w:name="_Toc494632345"/>
      <w:r>
        <w:rPr>
          <w:rFonts w:hint="default" w:ascii="Times New Roman" w:hAnsi="Times New Roman" w:cs="Times New Roman"/>
          <w:b/>
          <w:i w:val="0"/>
          <w:color w:val="080808"/>
          <w:sz w:val="24"/>
          <w:szCs w:val="24"/>
        </w:rPr>
        <w:t xml:space="preserve">Figura </w:t>
      </w:r>
      <w:r>
        <w:rPr>
          <w:rFonts w:hint="default" w:ascii="Times New Roman" w:hAnsi="Times New Roman" w:cs="Times New Roman"/>
          <w:b/>
          <w:i w:val="0"/>
          <w:color w:val="080808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i w:val="0"/>
          <w:color w:val="080808"/>
          <w:sz w:val="24"/>
          <w:szCs w:val="24"/>
        </w:rPr>
        <w:instrText xml:space="preserve"> SEQ Figura \* ARABIC </w:instrText>
      </w:r>
      <w:r>
        <w:rPr>
          <w:rFonts w:hint="default" w:ascii="Times New Roman" w:hAnsi="Times New Roman" w:cs="Times New Roman"/>
          <w:b/>
          <w:i w:val="0"/>
          <w:color w:val="080808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olor w:val="080808"/>
          <w:sz w:val="24"/>
          <w:szCs w:val="24"/>
        </w:rPr>
        <w:t>3</w:t>
      </w:r>
      <w:r>
        <w:rPr>
          <w:rFonts w:hint="default" w:ascii="Times New Roman" w:hAnsi="Times New Roman" w:cs="Times New Roman"/>
          <w:b/>
          <w:i w:val="0"/>
          <w:color w:val="080808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i w:val="0"/>
          <w:color w:val="080808"/>
          <w:sz w:val="24"/>
          <w:szCs w:val="24"/>
        </w:rPr>
        <w:t xml:space="preserve"> - Exemplo 1: Tabela de símbolos léxicos do programa correto1</w:t>
      </w:r>
      <w:bookmarkEnd w:id="10"/>
    </w:p>
    <w:p>
      <w:pPr>
        <w:rPr>
          <w:rFonts w:hint="default" w:ascii="Times New Roman" w:hAnsi="Times New Roman" w:cs="Times New Roman"/>
          <w:color w:val="080808"/>
          <w:sz w:val="24"/>
          <w:szCs w:val="24"/>
        </w:rPr>
      </w:pPr>
    </w:p>
    <w:p>
      <w:pPr>
        <w:ind w:left="0" w:leftChars="0" w:firstLine="439" w:firstLineChars="183"/>
        <w:rPr>
          <w:rFonts w:hint="default" w:ascii="Times New Roman" w:hAnsi="Times New Roman" w:cs="Times New Roman"/>
          <w:color w:val="080808"/>
          <w:sz w:val="24"/>
          <w:szCs w:val="24"/>
        </w:rPr>
      </w:pPr>
      <w:r>
        <w:rPr>
          <w:rFonts w:hint="default" w:ascii="Times New Roman" w:hAnsi="Times New Roman" w:cs="Times New Roman"/>
          <w:color w:val="080808"/>
          <w:sz w:val="24"/>
          <w:szCs w:val="24"/>
        </w:rPr>
        <w:t>As Figuras 4 e 5 mostram um código  mostrando apenas parte da tabela.</w:t>
      </w:r>
    </w:p>
    <w:p>
      <w:pPr>
        <w:keepNext/>
        <w:spacing w:after="0" w:line="360" w:lineRule="auto"/>
        <w:jc w:val="center"/>
        <w:rPr>
          <w:rFonts w:hint="default" w:ascii="Times New Roman" w:hAnsi="Times New Roman" w:cs="Times New Roman"/>
          <w:color w:val="080808"/>
          <w:sz w:val="24"/>
          <w:szCs w:val="24"/>
        </w:rPr>
      </w:pPr>
      <w:r>
        <w:rPr>
          <w:rFonts w:hint="default" w:ascii="Times New Roman" w:hAnsi="Times New Roman" w:cs="Times New Roman"/>
          <w:color w:val="080808"/>
          <w:sz w:val="24"/>
          <w:szCs w:val="24"/>
          <w:lang w:eastAsia="pt-BR"/>
        </w:rPr>
        <w:drawing>
          <wp:inline distT="0" distB="0" distL="0" distR="0">
            <wp:extent cx="3943350" cy="5155565"/>
            <wp:effectExtent l="0" t="0" r="17145" b="203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956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hint="default" w:ascii="Times New Roman" w:hAnsi="Times New Roman" w:cs="Times New Roman"/>
          <w:i w:val="0"/>
          <w:color w:val="080808"/>
          <w:sz w:val="24"/>
          <w:szCs w:val="24"/>
        </w:rPr>
      </w:pPr>
      <w:bookmarkStart w:id="11" w:name="_Toc494632346"/>
      <w:r>
        <w:rPr>
          <w:rFonts w:hint="default" w:ascii="Times New Roman" w:hAnsi="Times New Roman" w:cs="Times New Roman"/>
          <w:b/>
          <w:i w:val="0"/>
          <w:color w:val="080808"/>
          <w:sz w:val="24"/>
          <w:szCs w:val="24"/>
        </w:rPr>
        <w:t xml:space="preserve">Figura </w:t>
      </w:r>
      <w:r>
        <w:rPr>
          <w:rFonts w:hint="default" w:ascii="Times New Roman" w:hAnsi="Times New Roman" w:cs="Times New Roman"/>
          <w:b/>
          <w:i w:val="0"/>
          <w:color w:val="080808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i w:val="0"/>
          <w:color w:val="080808"/>
          <w:sz w:val="24"/>
          <w:szCs w:val="24"/>
        </w:rPr>
        <w:instrText xml:space="preserve"> SEQ Figura \* ARABIC </w:instrText>
      </w:r>
      <w:r>
        <w:rPr>
          <w:rFonts w:hint="default" w:ascii="Times New Roman" w:hAnsi="Times New Roman" w:cs="Times New Roman"/>
          <w:b/>
          <w:i w:val="0"/>
          <w:color w:val="080808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olor w:val="080808"/>
          <w:sz w:val="24"/>
          <w:szCs w:val="24"/>
        </w:rPr>
        <w:t>4</w:t>
      </w:r>
      <w:r>
        <w:rPr>
          <w:rFonts w:hint="default" w:ascii="Times New Roman" w:hAnsi="Times New Roman" w:cs="Times New Roman"/>
          <w:b/>
          <w:i w:val="0"/>
          <w:color w:val="080808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i w:val="0"/>
          <w:color w:val="080808"/>
          <w:sz w:val="24"/>
          <w:szCs w:val="24"/>
        </w:rPr>
        <w:t xml:space="preserve"> - Exemplo 2: Programa correto2</w:t>
      </w:r>
      <w:bookmarkEnd w:id="11"/>
      <w:r>
        <w:rPr>
          <w:rFonts w:hint="default" w:ascii="Times New Roman" w:hAnsi="Times New Roman" w:cs="Times New Roman"/>
          <w:i w:val="0"/>
          <w:color w:val="080808"/>
          <w:sz w:val="24"/>
          <w:szCs w:val="24"/>
        </w:rPr>
        <w:t>.</w:t>
      </w:r>
    </w:p>
    <w:p>
      <w:pPr>
        <w:keepNext/>
        <w:spacing w:after="0" w:line="360" w:lineRule="auto"/>
        <w:jc w:val="both"/>
        <w:rPr>
          <w:rFonts w:hint="default" w:ascii="Times New Roman" w:hAnsi="Times New Roman" w:cs="Times New Roman"/>
          <w:color w:val="080808"/>
          <w:sz w:val="24"/>
          <w:szCs w:val="24"/>
        </w:rPr>
      </w:pPr>
      <w:r>
        <w:rPr>
          <w:rFonts w:hint="default" w:ascii="Times New Roman" w:hAnsi="Times New Roman" w:cs="Times New Roman"/>
          <w:color w:val="080808"/>
          <w:sz w:val="24"/>
          <w:szCs w:val="24"/>
          <w:lang w:eastAsia="pt-BR"/>
        </w:rPr>
        <w:drawing>
          <wp:inline distT="0" distB="0" distL="0" distR="0">
            <wp:extent cx="5431155" cy="4867275"/>
            <wp:effectExtent l="0" t="0" r="17145" b="152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115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hint="default" w:ascii="Times New Roman" w:hAnsi="Times New Roman" w:cs="Times New Roman"/>
          <w:b/>
          <w:i w:val="0"/>
          <w:color w:val="080808"/>
          <w:sz w:val="24"/>
          <w:szCs w:val="24"/>
        </w:rPr>
      </w:pPr>
    </w:p>
    <w:p>
      <w:pPr>
        <w:pStyle w:val="9"/>
        <w:jc w:val="center"/>
        <w:rPr>
          <w:rFonts w:hint="default" w:ascii="Times New Roman" w:hAnsi="Times New Roman" w:cs="Times New Roman"/>
          <w:i w:val="0"/>
          <w:color w:val="080808"/>
          <w:sz w:val="24"/>
          <w:szCs w:val="24"/>
        </w:rPr>
      </w:pPr>
      <w:bookmarkStart w:id="12" w:name="_Toc494632347"/>
      <w:r>
        <w:rPr>
          <w:rFonts w:hint="default" w:ascii="Times New Roman" w:hAnsi="Times New Roman" w:cs="Times New Roman"/>
          <w:b/>
          <w:i w:val="0"/>
          <w:color w:val="080808"/>
          <w:sz w:val="24"/>
          <w:szCs w:val="24"/>
        </w:rPr>
        <w:t xml:space="preserve">Figura </w:t>
      </w:r>
      <w:r>
        <w:rPr>
          <w:rFonts w:hint="default" w:ascii="Times New Roman" w:hAnsi="Times New Roman" w:cs="Times New Roman"/>
          <w:b/>
          <w:i w:val="0"/>
          <w:color w:val="080808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i w:val="0"/>
          <w:color w:val="080808"/>
          <w:sz w:val="24"/>
          <w:szCs w:val="24"/>
        </w:rPr>
        <w:instrText xml:space="preserve"> SEQ Figura \* ARABIC </w:instrText>
      </w:r>
      <w:r>
        <w:rPr>
          <w:rFonts w:hint="default" w:ascii="Times New Roman" w:hAnsi="Times New Roman" w:cs="Times New Roman"/>
          <w:b/>
          <w:i w:val="0"/>
          <w:color w:val="080808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olor w:val="080808"/>
          <w:sz w:val="24"/>
          <w:szCs w:val="24"/>
        </w:rPr>
        <w:t>5</w:t>
      </w:r>
      <w:r>
        <w:rPr>
          <w:rFonts w:hint="default" w:ascii="Times New Roman" w:hAnsi="Times New Roman" w:cs="Times New Roman"/>
          <w:b/>
          <w:i w:val="0"/>
          <w:color w:val="080808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i w:val="0"/>
          <w:color w:val="080808"/>
          <w:sz w:val="24"/>
          <w:szCs w:val="24"/>
        </w:rPr>
        <w:t xml:space="preserve"> - Exemplo 2: Tabela de símbolos léxicos do programa correto1</w:t>
      </w:r>
      <w:bookmarkEnd w:id="12"/>
      <w:r>
        <w:rPr>
          <w:rFonts w:hint="default" w:ascii="Times New Roman" w:hAnsi="Times New Roman" w:cs="Times New Roman"/>
          <w:i w:val="0"/>
          <w:color w:val="080808"/>
          <w:sz w:val="24"/>
          <w:szCs w:val="24"/>
        </w:rPr>
        <w:t>.</w:t>
      </w:r>
    </w:p>
    <w:p>
      <w:pPr>
        <w:rPr>
          <w:rFonts w:hint="default" w:ascii="Times New Roman" w:hAnsi="Times New Roman" w:cs="Times New Roman"/>
          <w:color w:val="080808"/>
          <w:sz w:val="24"/>
          <w:szCs w:val="24"/>
        </w:rPr>
      </w:pPr>
    </w:p>
    <w:p>
      <w:pPr>
        <w:pStyle w:val="4"/>
        <w:rPr>
          <w:rFonts w:hint="default" w:ascii="Times New Roman" w:hAnsi="Times New Roman" w:cs="Times New Roman"/>
          <w:b/>
          <w:color w:val="080808"/>
          <w:sz w:val="24"/>
          <w:szCs w:val="24"/>
        </w:rPr>
      </w:pPr>
      <w:bookmarkStart w:id="13" w:name="_Toc494632258"/>
      <w:r>
        <w:rPr>
          <w:rFonts w:hint="default" w:ascii="Times New Roman" w:hAnsi="Times New Roman" w:cs="Times New Roman"/>
          <w:b/>
          <w:color w:val="080808"/>
          <w:sz w:val="24"/>
          <w:szCs w:val="24"/>
        </w:rPr>
        <w:t>4.3.2 Teste 2: Programa com comentários</w:t>
      </w:r>
      <w:bookmarkEnd w:id="13"/>
    </w:p>
    <w:p>
      <w:pPr>
        <w:rPr>
          <w:rFonts w:hint="default" w:ascii="Times New Roman" w:hAnsi="Times New Roman" w:cs="Times New Roman"/>
          <w:color w:val="080808"/>
          <w:sz w:val="24"/>
          <w:szCs w:val="24"/>
        </w:rPr>
      </w:pP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color w:val="080808"/>
          <w:sz w:val="24"/>
          <w:szCs w:val="24"/>
        </w:rPr>
      </w:pPr>
      <w:r>
        <w:rPr>
          <w:rFonts w:hint="default" w:ascii="Times New Roman" w:hAnsi="Times New Roman" w:cs="Times New Roman"/>
          <w:color w:val="080808"/>
          <w:sz w:val="24"/>
          <w:szCs w:val="24"/>
        </w:rPr>
        <w:t>O segundo teste mostra os comentários tanto de uma única linha quando de múltiplas linhas. Observando a Figura 6</w:t>
      </w:r>
      <w:r>
        <w:rPr>
          <w:rFonts w:hint="default" w:ascii="Times New Roman" w:hAnsi="Times New Roman" w:cs="Times New Roman"/>
          <w:color w:val="080808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80808"/>
          <w:sz w:val="24"/>
          <w:szCs w:val="24"/>
        </w:rPr>
        <w:t xml:space="preserve"> pode-se perceber que o analisador léxico cumpre sua função de ignorar comentários corretos. Contudo</w:t>
      </w:r>
      <w:r>
        <w:rPr>
          <w:rFonts w:hint="default" w:ascii="Times New Roman" w:hAnsi="Times New Roman" w:cs="Times New Roman"/>
          <w:color w:val="080808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080808"/>
          <w:sz w:val="24"/>
          <w:szCs w:val="24"/>
        </w:rPr>
        <w:t xml:space="preserve"> na Figura 7 é ilustrado um caso onde o comentário de múltiplas linhas é aberto, por</w:t>
      </w:r>
      <w:r>
        <w:rPr>
          <w:rFonts w:hint="default" w:ascii="Times New Roman" w:hAnsi="Times New Roman" w:cs="Times New Roman"/>
          <w:color w:val="080808"/>
          <w:sz w:val="24"/>
          <w:szCs w:val="24"/>
        </w:rPr>
        <w:t>é</w:t>
      </w:r>
      <w:r>
        <w:rPr>
          <w:rFonts w:hint="default" w:ascii="Times New Roman" w:hAnsi="Times New Roman" w:cs="Times New Roman"/>
          <w:color w:val="080808"/>
          <w:sz w:val="24"/>
          <w:szCs w:val="24"/>
        </w:rPr>
        <w:t>m não é fechado.</w:t>
      </w:r>
    </w:p>
    <w:p>
      <w:pPr>
        <w:keepNext/>
        <w:rPr>
          <w:rFonts w:hint="default" w:ascii="Times New Roman" w:hAnsi="Times New Roman" w:cs="Times New Roman"/>
          <w:color w:val="080808"/>
          <w:sz w:val="24"/>
          <w:szCs w:val="24"/>
        </w:rPr>
      </w:pPr>
      <w:r>
        <w:rPr>
          <w:rFonts w:hint="default" w:ascii="Times New Roman" w:hAnsi="Times New Roman" w:cs="Times New Roman"/>
          <w:color w:val="080808"/>
          <w:sz w:val="24"/>
          <w:szCs w:val="24"/>
          <w:lang w:eastAsia="pt-BR"/>
        </w:rPr>
        <w:drawing>
          <wp:inline distT="0" distB="0" distL="0" distR="0">
            <wp:extent cx="5400675" cy="4939665"/>
            <wp:effectExtent l="0" t="0" r="5715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93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hint="default" w:ascii="Times New Roman" w:hAnsi="Times New Roman" w:cs="Times New Roman"/>
          <w:i w:val="0"/>
          <w:color w:val="080808"/>
          <w:sz w:val="24"/>
          <w:szCs w:val="24"/>
        </w:rPr>
      </w:pPr>
      <w:bookmarkStart w:id="14" w:name="_Toc494632348"/>
      <w:r>
        <w:rPr>
          <w:rFonts w:hint="default" w:ascii="Times New Roman" w:hAnsi="Times New Roman" w:cs="Times New Roman"/>
          <w:b/>
          <w:i w:val="0"/>
          <w:color w:val="080808"/>
          <w:sz w:val="24"/>
          <w:szCs w:val="24"/>
        </w:rPr>
        <w:t xml:space="preserve">Figura </w:t>
      </w:r>
      <w:r>
        <w:rPr>
          <w:rFonts w:hint="default" w:ascii="Times New Roman" w:hAnsi="Times New Roman" w:cs="Times New Roman"/>
          <w:b/>
          <w:i w:val="0"/>
          <w:color w:val="080808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i w:val="0"/>
          <w:color w:val="080808"/>
          <w:sz w:val="24"/>
          <w:szCs w:val="24"/>
        </w:rPr>
        <w:instrText xml:space="preserve"> SEQ Figura \* ARABIC </w:instrText>
      </w:r>
      <w:r>
        <w:rPr>
          <w:rFonts w:hint="default" w:ascii="Times New Roman" w:hAnsi="Times New Roman" w:cs="Times New Roman"/>
          <w:b/>
          <w:i w:val="0"/>
          <w:color w:val="080808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olor w:val="080808"/>
          <w:sz w:val="24"/>
          <w:szCs w:val="24"/>
        </w:rPr>
        <w:t>6</w:t>
      </w:r>
      <w:r>
        <w:rPr>
          <w:rFonts w:hint="default" w:ascii="Times New Roman" w:hAnsi="Times New Roman" w:cs="Times New Roman"/>
          <w:b/>
          <w:i w:val="0"/>
          <w:color w:val="080808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i w:val="0"/>
          <w:color w:val="080808"/>
          <w:sz w:val="24"/>
          <w:szCs w:val="24"/>
        </w:rPr>
        <w:t xml:space="preserve"> - Exemplo 1: Programa com comentários corretos</w:t>
      </w:r>
      <w:bookmarkEnd w:id="14"/>
    </w:p>
    <w:p>
      <w:pPr>
        <w:rPr>
          <w:rFonts w:hint="default" w:ascii="Times New Roman" w:hAnsi="Times New Roman" w:cs="Times New Roman"/>
          <w:color w:val="080808"/>
          <w:sz w:val="24"/>
          <w:szCs w:val="24"/>
        </w:rPr>
      </w:pPr>
    </w:p>
    <w:p>
      <w:pPr>
        <w:rPr>
          <w:rFonts w:hint="default" w:ascii="Times New Roman" w:hAnsi="Times New Roman" w:cs="Times New Roman"/>
          <w:color w:val="080808"/>
          <w:sz w:val="24"/>
          <w:szCs w:val="24"/>
        </w:rPr>
      </w:pPr>
    </w:p>
    <w:p>
      <w:pPr>
        <w:keepNext/>
        <w:rPr>
          <w:rFonts w:hint="default" w:ascii="Times New Roman" w:hAnsi="Times New Roman" w:cs="Times New Roman"/>
          <w:color w:val="080808"/>
          <w:sz w:val="24"/>
          <w:szCs w:val="24"/>
        </w:rPr>
      </w:pPr>
      <w:r>
        <w:rPr>
          <w:rFonts w:hint="default" w:ascii="Times New Roman" w:hAnsi="Times New Roman" w:cs="Times New Roman"/>
          <w:color w:val="080808"/>
          <w:sz w:val="24"/>
          <w:szCs w:val="24"/>
          <w:lang w:eastAsia="pt-BR"/>
        </w:rPr>
        <w:drawing>
          <wp:inline distT="0" distB="0" distL="0" distR="0">
            <wp:extent cx="5391150" cy="34766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hint="default" w:ascii="Times New Roman" w:hAnsi="Times New Roman" w:cs="Times New Roman"/>
          <w:i w:val="0"/>
          <w:color w:val="080808"/>
          <w:sz w:val="24"/>
          <w:szCs w:val="24"/>
        </w:rPr>
      </w:pPr>
      <w:bookmarkStart w:id="15" w:name="_Toc494632349"/>
      <w:r>
        <w:rPr>
          <w:rFonts w:hint="default" w:ascii="Times New Roman" w:hAnsi="Times New Roman" w:cs="Times New Roman"/>
          <w:b/>
          <w:i w:val="0"/>
          <w:color w:val="080808"/>
          <w:sz w:val="24"/>
          <w:szCs w:val="24"/>
        </w:rPr>
        <w:t xml:space="preserve">Figura </w:t>
      </w:r>
      <w:r>
        <w:rPr>
          <w:rFonts w:hint="default" w:ascii="Times New Roman" w:hAnsi="Times New Roman" w:cs="Times New Roman"/>
          <w:b/>
          <w:i w:val="0"/>
          <w:color w:val="080808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i w:val="0"/>
          <w:color w:val="080808"/>
          <w:sz w:val="24"/>
          <w:szCs w:val="24"/>
        </w:rPr>
        <w:instrText xml:space="preserve"> SEQ Figura \* ARABIC </w:instrText>
      </w:r>
      <w:r>
        <w:rPr>
          <w:rFonts w:hint="default" w:ascii="Times New Roman" w:hAnsi="Times New Roman" w:cs="Times New Roman"/>
          <w:b/>
          <w:i w:val="0"/>
          <w:color w:val="080808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olor w:val="080808"/>
          <w:sz w:val="24"/>
          <w:szCs w:val="24"/>
        </w:rPr>
        <w:t>7</w:t>
      </w:r>
      <w:r>
        <w:rPr>
          <w:rFonts w:hint="default" w:ascii="Times New Roman" w:hAnsi="Times New Roman" w:cs="Times New Roman"/>
          <w:b/>
          <w:i w:val="0"/>
          <w:color w:val="080808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i w:val="0"/>
          <w:color w:val="080808"/>
          <w:sz w:val="24"/>
          <w:szCs w:val="24"/>
        </w:rPr>
        <w:t xml:space="preserve"> - Exemplo 2: Programa com comentário de múltiplas linhas incorreto</w:t>
      </w:r>
      <w:bookmarkEnd w:id="15"/>
    </w:p>
    <w:p>
      <w:pPr>
        <w:pStyle w:val="4"/>
        <w:rPr>
          <w:rFonts w:hint="default" w:ascii="Times New Roman" w:hAnsi="Times New Roman" w:cs="Times New Roman"/>
          <w:b/>
          <w:color w:val="080808"/>
          <w:sz w:val="24"/>
          <w:szCs w:val="24"/>
        </w:rPr>
      </w:pPr>
      <w:bookmarkStart w:id="16" w:name="_Toc494632259"/>
    </w:p>
    <w:p>
      <w:pPr>
        <w:pStyle w:val="4"/>
        <w:rPr>
          <w:rFonts w:hint="default" w:ascii="Times New Roman" w:hAnsi="Times New Roman" w:cs="Times New Roman"/>
          <w:b/>
          <w:color w:val="080808"/>
          <w:sz w:val="24"/>
          <w:szCs w:val="24"/>
        </w:rPr>
      </w:pPr>
      <w:r>
        <w:rPr>
          <w:rFonts w:hint="default" w:ascii="Times New Roman" w:hAnsi="Times New Roman" w:cs="Times New Roman"/>
          <w:b/>
          <w:color w:val="080808"/>
          <w:sz w:val="24"/>
          <w:szCs w:val="24"/>
        </w:rPr>
        <w:t>4.3.3 Teste 3: Programa incorreto</w:t>
      </w:r>
      <w:bookmarkEnd w:id="16"/>
    </w:p>
    <w:p>
      <w:pPr>
        <w:rPr>
          <w:color w:val="080808"/>
          <w:sz w:val="24"/>
          <w:szCs w:val="24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A seguir são apresentados programas incorretos contendo caracteres que não fazem parte da linguagem, </w:t>
      </w:r>
      <w:r>
        <w:rPr>
          <w:rFonts w:ascii="Times New Roman" w:hAnsi="Times New Roman" w:cs="Times New Roman"/>
          <w:color w:val="080808"/>
          <w:sz w:val="24"/>
          <w:szCs w:val="24"/>
        </w:rPr>
        <w:t>apresentado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80808"/>
          <w:sz w:val="24"/>
          <w:szCs w:val="24"/>
        </w:rPr>
        <w:t>n</w:t>
      </w:r>
      <w:r>
        <w:rPr>
          <w:rFonts w:ascii="Times New Roman" w:hAnsi="Times New Roman" w:cs="Times New Roman"/>
          <w:color w:val="080808"/>
          <w:sz w:val="24"/>
          <w:szCs w:val="24"/>
        </w:rPr>
        <w:t>a Figura 8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 e </w:t>
      </w:r>
      <w:r>
        <w:rPr>
          <w:rFonts w:ascii="Times New Roman" w:hAnsi="Times New Roman" w:cs="Times New Roman"/>
          <w:color w:val="080808"/>
          <w:sz w:val="24"/>
          <w:szCs w:val="24"/>
        </w:rPr>
        <w:t>n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a Figura 9 </w:t>
      </w:r>
      <w:r>
        <w:rPr>
          <w:rFonts w:ascii="Times New Roman" w:hAnsi="Times New Roman" w:cs="Times New Roman"/>
          <w:color w:val="080808"/>
          <w:sz w:val="24"/>
          <w:szCs w:val="24"/>
        </w:rPr>
        <w:t>a respectiva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 tabela de símbolos léxicos.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80808"/>
          <w:sz w:val="24"/>
          <w:szCs w:val="24"/>
        </w:rPr>
      </w:pPr>
    </w:p>
    <w:p>
      <w:pPr>
        <w:keepNext/>
        <w:jc w:val="center"/>
        <w:rPr>
          <w:color w:val="080808"/>
          <w:sz w:val="24"/>
          <w:szCs w:val="24"/>
        </w:rPr>
      </w:pPr>
      <w:r>
        <w:rPr>
          <w:color w:val="080808"/>
          <w:sz w:val="24"/>
          <w:szCs w:val="24"/>
          <w:lang w:eastAsia="pt-BR"/>
        </w:rPr>
        <w:drawing>
          <wp:inline distT="0" distB="0" distL="0" distR="0">
            <wp:extent cx="2247900" cy="230251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2822" cy="230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ascii="Times New Roman" w:hAnsi="Times New Roman" w:cs="Times New Roman"/>
          <w:b/>
          <w:i w:val="0"/>
          <w:color w:val="080808"/>
          <w:sz w:val="24"/>
          <w:szCs w:val="24"/>
        </w:rPr>
      </w:pPr>
      <w:bookmarkStart w:id="17" w:name="_Toc494632350"/>
      <w:r>
        <w:rPr>
          <w:rFonts w:ascii="Times New Roman" w:hAnsi="Times New Roman" w:cs="Times New Roman"/>
          <w:b/>
          <w:i w:val="0"/>
          <w:color w:val="080808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b/>
          <w:i w:val="0"/>
          <w:color w:val="080808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080808"/>
          <w:sz w:val="24"/>
          <w:szCs w:val="24"/>
        </w:rPr>
        <w:instrText xml:space="preserve"> SEQ Figura \* ARABIC </w:instrText>
      </w:r>
      <w:r>
        <w:rPr>
          <w:rFonts w:ascii="Times New Roman" w:hAnsi="Times New Roman" w:cs="Times New Roman"/>
          <w:b/>
          <w:i w:val="0"/>
          <w:color w:val="080808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080808"/>
          <w:sz w:val="24"/>
          <w:szCs w:val="24"/>
        </w:rPr>
        <w:t>8</w:t>
      </w:r>
      <w:r>
        <w:rPr>
          <w:rFonts w:ascii="Times New Roman" w:hAnsi="Times New Roman" w:cs="Times New Roman"/>
          <w:b/>
          <w:i w:val="0"/>
          <w:color w:val="080808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080808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080808"/>
          <w:sz w:val="24"/>
          <w:szCs w:val="24"/>
        </w:rPr>
        <w:t>- Exemplo 1 - Programa incorreto com caracteres inválidos</w:t>
      </w:r>
      <w:bookmarkEnd w:id="17"/>
      <w:r>
        <w:rPr>
          <w:rFonts w:ascii="Times New Roman" w:hAnsi="Times New Roman" w:cs="Times New Roman"/>
          <w:i w:val="0"/>
          <w:color w:val="080808"/>
          <w:sz w:val="24"/>
          <w:szCs w:val="24"/>
        </w:rPr>
        <w:t>.</w:t>
      </w:r>
    </w:p>
    <w:p>
      <w:pPr>
        <w:jc w:val="center"/>
        <w:rPr>
          <w:color w:val="080808"/>
          <w:sz w:val="24"/>
          <w:szCs w:val="24"/>
        </w:rPr>
      </w:pPr>
    </w:p>
    <w:p>
      <w:pPr>
        <w:jc w:val="center"/>
        <w:rPr>
          <w:color w:val="080808"/>
          <w:sz w:val="24"/>
          <w:szCs w:val="24"/>
        </w:rPr>
      </w:pPr>
    </w:p>
    <w:p>
      <w:pPr>
        <w:keepNext/>
        <w:jc w:val="center"/>
        <w:rPr>
          <w:color w:val="080808"/>
          <w:sz w:val="24"/>
          <w:szCs w:val="24"/>
        </w:rPr>
      </w:pPr>
      <w:r>
        <w:rPr>
          <w:color w:val="080808"/>
          <w:sz w:val="24"/>
          <w:szCs w:val="24"/>
          <w:lang w:eastAsia="pt-BR"/>
        </w:rPr>
        <w:drawing>
          <wp:inline distT="0" distB="0" distL="0" distR="0">
            <wp:extent cx="5906770" cy="26670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3499" cy="266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ascii="Times New Roman" w:hAnsi="Times New Roman" w:cs="Times New Roman"/>
          <w:b/>
          <w:i w:val="0"/>
          <w:color w:val="080808"/>
          <w:sz w:val="24"/>
          <w:szCs w:val="24"/>
        </w:rPr>
      </w:pPr>
      <w:bookmarkStart w:id="18" w:name="_Toc494632351"/>
      <w:r>
        <w:rPr>
          <w:rFonts w:ascii="Times New Roman" w:hAnsi="Times New Roman" w:cs="Times New Roman"/>
          <w:b/>
          <w:i w:val="0"/>
          <w:color w:val="080808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b/>
          <w:i w:val="0"/>
          <w:color w:val="080808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080808"/>
          <w:sz w:val="24"/>
          <w:szCs w:val="24"/>
        </w:rPr>
        <w:instrText xml:space="preserve"> SEQ Figura \* ARABIC </w:instrText>
      </w:r>
      <w:r>
        <w:rPr>
          <w:rFonts w:ascii="Times New Roman" w:hAnsi="Times New Roman" w:cs="Times New Roman"/>
          <w:b/>
          <w:i w:val="0"/>
          <w:color w:val="080808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080808"/>
          <w:sz w:val="24"/>
          <w:szCs w:val="24"/>
        </w:rPr>
        <w:t>9</w:t>
      </w:r>
      <w:r>
        <w:rPr>
          <w:rFonts w:ascii="Times New Roman" w:hAnsi="Times New Roman" w:cs="Times New Roman"/>
          <w:b/>
          <w:i w:val="0"/>
          <w:color w:val="080808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080808"/>
          <w:sz w:val="24"/>
          <w:szCs w:val="24"/>
        </w:rPr>
        <w:t xml:space="preserve"> - </w:t>
      </w:r>
      <w:r>
        <w:rPr>
          <w:rFonts w:ascii="Times New Roman" w:hAnsi="Times New Roman" w:cs="Times New Roman"/>
          <w:i w:val="0"/>
          <w:color w:val="080808"/>
          <w:sz w:val="24"/>
          <w:szCs w:val="24"/>
        </w:rPr>
        <w:t>Exemplo 1 - Parte da tabela de símbolos do programa incorreto com caracteres inválidos</w:t>
      </w:r>
      <w:bookmarkEnd w:id="18"/>
      <w:r>
        <w:rPr>
          <w:rFonts w:ascii="Times New Roman" w:hAnsi="Times New Roman" w:cs="Times New Roman"/>
          <w:i w:val="0"/>
          <w:color w:val="080808"/>
          <w:sz w:val="24"/>
          <w:szCs w:val="24"/>
        </w:rPr>
        <w:t>.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Serif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Arial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26049076">
    <w:nsid w:val="6CD74C34"/>
    <w:multiLevelType w:val="multilevel"/>
    <w:tmpl w:val="6CD74C34"/>
    <w:lvl w:ilvl="0" w:tentative="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18260490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6F"/>
    <w:rsid w:val="000236F3"/>
    <w:rsid w:val="00037FE6"/>
    <w:rsid w:val="0004708E"/>
    <w:rsid w:val="000536F9"/>
    <w:rsid w:val="000812F8"/>
    <w:rsid w:val="000847CC"/>
    <w:rsid w:val="000A5632"/>
    <w:rsid w:val="000A69C1"/>
    <w:rsid w:val="000B2929"/>
    <w:rsid w:val="000B7A45"/>
    <w:rsid w:val="000E395C"/>
    <w:rsid w:val="000E39E5"/>
    <w:rsid w:val="00106D15"/>
    <w:rsid w:val="00110B95"/>
    <w:rsid w:val="0012357A"/>
    <w:rsid w:val="00150575"/>
    <w:rsid w:val="0015606B"/>
    <w:rsid w:val="0016456E"/>
    <w:rsid w:val="00175869"/>
    <w:rsid w:val="00177CDE"/>
    <w:rsid w:val="001A1F6A"/>
    <w:rsid w:val="001B0E3D"/>
    <w:rsid w:val="001C5DB0"/>
    <w:rsid w:val="001E06FA"/>
    <w:rsid w:val="001E0924"/>
    <w:rsid w:val="00202E36"/>
    <w:rsid w:val="00224BBE"/>
    <w:rsid w:val="002250D8"/>
    <w:rsid w:val="0023074A"/>
    <w:rsid w:val="0023678E"/>
    <w:rsid w:val="00240B68"/>
    <w:rsid w:val="00241313"/>
    <w:rsid w:val="00244B43"/>
    <w:rsid w:val="00250948"/>
    <w:rsid w:val="002560A3"/>
    <w:rsid w:val="0025670C"/>
    <w:rsid w:val="00264729"/>
    <w:rsid w:val="002656D4"/>
    <w:rsid w:val="0027551D"/>
    <w:rsid w:val="002A0075"/>
    <w:rsid w:val="002D0F4D"/>
    <w:rsid w:val="002D4CE2"/>
    <w:rsid w:val="002E1AE0"/>
    <w:rsid w:val="002F1E4F"/>
    <w:rsid w:val="00315E87"/>
    <w:rsid w:val="00327908"/>
    <w:rsid w:val="00345445"/>
    <w:rsid w:val="003542F2"/>
    <w:rsid w:val="00364E91"/>
    <w:rsid w:val="00395740"/>
    <w:rsid w:val="003979FF"/>
    <w:rsid w:val="003A70E9"/>
    <w:rsid w:val="003C3F8B"/>
    <w:rsid w:val="003C630B"/>
    <w:rsid w:val="003C7A3E"/>
    <w:rsid w:val="003E0B57"/>
    <w:rsid w:val="00403CEF"/>
    <w:rsid w:val="00403F10"/>
    <w:rsid w:val="0041308B"/>
    <w:rsid w:val="00424BBF"/>
    <w:rsid w:val="00431623"/>
    <w:rsid w:val="004338C4"/>
    <w:rsid w:val="00435B06"/>
    <w:rsid w:val="00457743"/>
    <w:rsid w:val="0046443F"/>
    <w:rsid w:val="004660CF"/>
    <w:rsid w:val="00473237"/>
    <w:rsid w:val="004841B1"/>
    <w:rsid w:val="004854B9"/>
    <w:rsid w:val="00496217"/>
    <w:rsid w:val="004E1173"/>
    <w:rsid w:val="004F4CF3"/>
    <w:rsid w:val="005018A0"/>
    <w:rsid w:val="005034EA"/>
    <w:rsid w:val="00516A04"/>
    <w:rsid w:val="00556DBF"/>
    <w:rsid w:val="00560287"/>
    <w:rsid w:val="00564923"/>
    <w:rsid w:val="00566D76"/>
    <w:rsid w:val="005676C7"/>
    <w:rsid w:val="0057295F"/>
    <w:rsid w:val="005866D1"/>
    <w:rsid w:val="005A2FA6"/>
    <w:rsid w:val="005B1980"/>
    <w:rsid w:val="005C53DA"/>
    <w:rsid w:val="005D5BB8"/>
    <w:rsid w:val="005D5BBA"/>
    <w:rsid w:val="005E0E15"/>
    <w:rsid w:val="005E6331"/>
    <w:rsid w:val="005F3305"/>
    <w:rsid w:val="005F67EE"/>
    <w:rsid w:val="0060190A"/>
    <w:rsid w:val="00604C6D"/>
    <w:rsid w:val="006233C7"/>
    <w:rsid w:val="0062483F"/>
    <w:rsid w:val="00627EFA"/>
    <w:rsid w:val="00654602"/>
    <w:rsid w:val="00655A99"/>
    <w:rsid w:val="00660AA4"/>
    <w:rsid w:val="00667281"/>
    <w:rsid w:val="006A6DA7"/>
    <w:rsid w:val="006A7618"/>
    <w:rsid w:val="006B07DA"/>
    <w:rsid w:val="006B2837"/>
    <w:rsid w:val="006B574E"/>
    <w:rsid w:val="006B60CE"/>
    <w:rsid w:val="006C0026"/>
    <w:rsid w:val="006D1D78"/>
    <w:rsid w:val="006D1E1D"/>
    <w:rsid w:val="006F03C7"/>
    <w:rsid w:val="0070003A"/>
    <w:rsid w:val="00702F09"/>
    <w:rsid w:val="00704600"/>
    <w:rsid w:val="00717478"/>
    <w:rsid w:val="00727596"/>
    <w:rsid w:val="0073730C"/>
    <w:rsid w:val="007453BC"/>
    <w:rsid w:val="007468A0"/>
    <w:rsid w:val="00754954"/>
    <w:rsid w:val="00765F06"/>
    <w:rsid w:val="0076769F"/>
    <w:rsid w:val="00767A13"/>
    <w:rsid w:val="00793EAF"/>
    <w:rsid w:val="007949A4"/>
    <w:rsid w:val="007D41CF"/>
    <w:rsid w:val="007F7378"/>
    <w:rsid w:val="007F7882"/>
    <w:rsid w:val="00812ADD"/>
    <w:rsid w:val="00822C27"/>
    <w:rsid w:val="00835758"/>
    <w:rsid w:val="00847A5C"/>
    <w:rsid w:val="00850D11"/>
    <w:rsid w:val="00867CC6"/>
    <w:rsid w:val="0088654B"/>
    <w:rsid w:val="00890AEA"/>
    <w:rsid w:val="008A3356"/>
    <w:rsid w:val="008B0928"/>
    <w:rsid w:val="008B66C7"/>
    <w:rsid w:val="008B6977"/>
    <w:rsid w:val="0090793D"/>
    <w:rsid w:val="0091730B"/>
    <w:rsid w:val="00926182"/>
    <w:rsid w:val="009276E4"/>
    <w:rsid w:val="00927CA1"/>
    <w:rsid w:val="00947C26"/>
    <w:rsid w:val="009652DE"/>
    <w:rsid w:val="00975E4C"/>
    <w:rsid w:val="00976552"/>
    <w:rsid w:val="009A6566"/>
    <w:rsid w:val="009C061D"/>
    <w:rsid w:val="009E18DB"/>
    <w:rsid w:val="00A01247"/>
    <w:rsid w:val="00A12979"/>
    <w:rsid w:val="00A33A23"/>
    <w:rsid w:val="00A451C3"/>
    <w:rsid w:val="00A51DFD"/>
    <w:rsid w:val="00A54E95"/>
    <w:rsid w:val="00A562A1"/>
    <w:rsid w:val="00A66F05"/>
    <w:rsid w:val="00A810ED"/>
    <w:rsid w:val="00A8119D"/>
    <w:rsid w:val="00A874B6"/>
    <w:rsid w:val="00A92292"/>
    <w:rsid w:val="00AB437E"/>
    <w:rsid w:val="00AC36A1"/>
    <w:rsid w:val="00AC483E"/>
    <w:rsid w:val="00AF5E20"/>
    <w:rsid w:val="00B24407"/>
    <w:rsid w:val="00B26A5B"/>
    <w:rsid w:val="00B41EC2"/>
    <w:rsid w:val="00B422B0"/>
    <w:rsid w:val="00B4727B"/>
    <w:rsid w:val="00B611F2"/>
    <w:rsid w:val="00B61E53"/>
    <w:rsid w:val="00B714F7"/>
    <w:rsid w:val="00B729C1"/>
    <w:rsid w:val="00B83380"/>
    <w:rsid w:val="00B84816"/>
    <w:rsid w:val="00B85FD6"/>
    <w:rsid w:val="00B948D1"/>
    <w:rsid w:val="00BA4433"/>
    <w:rsid w:val="00BF4C09"/>
    <w:rsid w:val="00C01EA2"/>
    <w:rsid w:val="00C05976"/>
    <w:rsid w:val="00C138B7"/>
    <w:rsid w:val="00C22DD1"/>
    <w:rsid w:val="00C42928"/>
    <w:rsid w:val="00C472E1"/>
    <w:rsid w:val="00C516BC"/>
    <w:rsid w:val="00C5176F"/>
    <w:rsid w:val="00C528F1"/>
    <w:rsid w:val="00C6693C"/>
    <w:rsid w:val="00C82252"/>
    <w:rsid w:val="00C93A87"/>
    <w:rsid w:val="00C948D9"/>
    <w:rsid w:val="00C96E8D"/>
    <w:rsid w:val="00CA7E07"/>
    <w:rsid w:val="00CB39CE"/>
    <w:rsid w:val="00CB55CE"/>
    <w:rsid w:val="00CC19D6"/>
    <w:rsid w:val="00CC5BE0"/>
    <w:rsid w:val="00CC7381"/>
    <w:rsid w:val="00CC7BC5"/>
    <w:rsid w:val="00CF1ED0"/>
    <w:rsid w:val="00CF1F71"/>
    <w:rsid w:val="00CF49F2"/>
    <w:rsid w:val="00D00005"/>
    <w:rsid w:val="00D02C01"/>
    <w:rsid w:val="00D25176"/>
    <w:rsid w:val="00D25186"/>
    <w:rsid w:val="00D339B1"/>
    <w:rsid w:val="00D63647"/>
    <w:rsid w:val="00D65270"/>
    <w:rsid w:val="00D70187"/>
    <w:rsid w:val="00D72AD7"/>
    <w:rsid w:val="00D95F28"/>
    <w:rsid w:val="00DA1AFC"/>
    <w:rsid w:val="00DB30D2"/>
    <w:rsid w:val="00DC1382"/>
    <w:rsid w:val="00DC5C4A"/>
    <w:rsid w:val="00DC6FE1"/>
    <w:rsid w:val="00E01B31"/>
    <w:rsid w:val="00E03D34"/>
    <w:rsid w:val="00E117DA"/>
    <w:rsid w:val="00E22CA7"/>
    <w:rsid w:val="00E27DA0"/>
    <w:rsid w:val="00E32FCC"/>
    <w:rsid w:val="00E330D3"/>
    <w:rsid w:val="00E341C9"/>
    <w:rsid w:val="00E35968"/>
    <w:rsid w:val="00E40A98"/>
    <w:rsid w:val="00E42FB2"/>
    <w:rsid w:val="00E44E22"/>
    <w:rsid w:val="00EB6F6C"/>
    <w:rsid w:val="00EE3E43"/>
    <w:rsid w:val="00EF21DB"/>
    <w:rsid w:val="00F00AA2"/>
    <w:rsid w:val="00F22480"/>
    <w:rsid w:val="00F26EDF"/>
    <w:rsid w:val="00F37CD8"/>
    <w:rsid w:val="00F54D7F"/>
    <w:rsid w:val="00F63B11"/>
    <w:rsid w:val="00F7134C"/>
    <w:rsid w:val="00F7571E"/>
    <w:rsid w:val="00F86C04"/>
    <w:rsid w:val="00FA063E"/>
    <w:rsid w:val="00FA153E"/>
    <w:rsid w:val="00FA3980"/>
    <w:rsid w:val="00FA3F6C"/>
    <w:rsid w:val="00FA40C3"/>
    <w:rsid w:val="00FB371E"/>
    <w:rsid w:val="00FB5687"/>
    <w:rsid w:val="00FC3449"/>
    <w:rsid w:val="00FD4AE8"/>
    <w:rsid w:val="00FE315C"/>
    <w:rsid w:val="00FE38D1"/>
    <w:rsid w:val="4D3E76F7"/>
    <w:rsid w:val="5DDD4AFC"/>
    <w:rsid w:val="73BAAAF3"/>
    <w:rsid w:val="7FF7BFEF"/>
    <w:rsid w:val="B63F801D"/>
    <w:rsid w:val="DFDBF502"/>
    <w:rsid w:val="E2C70081"/>
    <w:rsid w:val="EB7F8011"/>
    <w:rsid w:val="FB7F68EE"/>
    <w:rsid w:val="FFDE8D0D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semiHidden="0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13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2"/>
    <w:basedOn w:val="1"/>
    <w:next w:val="1"/>
    <w:unhideWhenUsed/>
    <w:uiPriority w:val="39"/>
    <w:pPr>
      <w:spacing w:after="100"/>
      <w:ind w:left="220"/>
    </w:pPr>
  </w:style>
  <w:style w:type="paragraph" w:styleId="6">
    <w:name w:val="table of figures"/>
    <w:basedOn w:val="1"/>
    <w:next w:val="1"/>
    <w:unhideWhenUsed/>
    <w:uiPriority w:val="99"/>
    <w:pPr>
      <w:spacing w:after="0"/>
    </w:pPr>
  </w:style>
  <w:style w:type="paragraph" w:styleId="7">
    <w:name w:val="header"/>
    <w:basedOn w:val="1"/>
    <w:link w:val="2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8">
    <w:name w:val="footer"/>
    <w:basedOn w:val="1"/>
    <w:link w:val="25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9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0">
    <w:name w:val="toc 3"/>
    <w:basedOn w:val="1"/>
    <w:next w:val="1"/>
    <w:unhideWhenUsed/>
    <w:uiPriority w:val="39"/>
    <w:pPr>
      <w:spacing w:after="100"/>
      <w:ind w:left="440"/>
    </w:pPr>
  </w:style>
  <w:style w:type="paragraph" w:styleId="11">
    <w:name w:val="footnote text"/>
    <w:basedOn w:val="1"/>
    <w:link w:val="23"/>
    <w:unhideWhenUsed/>
    <w:uiPriority w:val="99"/>
    <w:pPr>
      <w:spacing w:after="0" w:line="240" w:lineRule="auto"/>
    </w:pPr>
    <w:rPr>
      <w:sz w:val="20"/>
      <w:szCs w:val="20"/>
    </w:rPr>
  </w:style>
  <w:style w:type="paragraph" w:styleId="12">
    <w:name w:val="toc 1"/>
    <w:basedOn w:val="1"/>
    <w:next w:val="1"/>
    <w:unhideWhenUsed/>
    <w:uiPriority w:val="39"/>
    <w:pPr>
      <w:spacing w:after="100"/>
    </w:pPr>
  </w:style>
  <w:style w:type="character" w:styleId="14">
    <w:name w:val="footnote reference"/>
    <w:basedOn w:val="13"/>
    <w:unhideWhenUsed/>
    <w:uiPriority w:val="99"/>
    <w:rPr>
      <w:vertAlign w:val="superscript"/>
    </w:rPr>
  </w:style>
  <w:style w:type="character" w:styleId="15">
    <w:name w:val="Hyperlink"/>
    <w:basedOn w:val="1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Título 1 Char"/>
    <w:basedOn w:val="1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9">
    <w:name w:val="Cabeçalho do Sumário1"/>
    <w:basedOn w:val="2"/>
    <w:next w:val="1"/>
    <w:unhideWhenUsed/>
    <w:qFormat/>
    <w:uiPriority w:val="39"/>
    <w:pPr>
      <w:outlineLvl w:val="9"/>
    </w:pPr>
    <w:rPr>
      <w:lang w:eastAsia="pt-BR"/>
    </w:rPr>
  </w:style>
  <w:style w:type="character" w:customStyle="1" w:styleId="20">
    <w:name w:val="Título 2 Char"/>
    <w:basedOn w:val="13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customStyle="1" w:styleId="21">
    <w:name w:val="Parágrafo da Lista1"/>
    <w:basedOn w:val="1"/>
    <w:qFormat/>
    <w:uiPriority w:val="34"/>
    <w:pPr>
      <w:ind w:left="720"/>
      <w:contextualSpacing/>
    </w:pPr>
  </w:style>
  <w:style w:type="character" w:customStyle="1" w:styleId="22">
    <w:name w:val="Título 3 Char"/>
    <w:basedOn w:val="13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3">
    <w:name w:val="Texto de nota de rodapé Char"/>
    <w:basedOn w:val="13"/>
    <w:link w:val="11"/>
    <w:semiHidden/>
    <w:uiPriority w:val="99"/>
    <w:rPr>
      <w:sz w:val="20"/>
      <w:szCs w:val="20"/>
    </w:rPr>
  </w:style>
  <w:style w:type="character" w:customStyle="1" w:styleId="24">
    <w:name w:val="Cabeçalho Char"/>
    <w:basedOn w:val="13"/>
    <w:link w:val="7"/>
    <w:uiPriority w:val="99"/>
  </w:style>
  <w:style w:type="character" w:customStyle="1" w:styleId="25">
    <w:name w:val="Rodapé Char"/>
    <w:basedOn w:val="13"/>
    <w:link w:val="8"/>
    <w:uiPriority w:val="99"/>
  </w:style>
  <w:style w:type="paragraph" w:customStyle="1" w:styleId="26">
    <w:name w:val="Parágrafo da Lista2"/>
    <w:basedOn w:val="1"/>
    <w:uiPriority w:val="99"/>
    <w:pPr>
      <w:ind w:left="720"/>
      <w:contextualSpacing/>
    </w:pPr>
  </w:style>
  <w:style w:type="character" w:customStyle="1" w:styleId="27">
    <w:name w:val="Mention"/>
    <w:basedOn w:val="13"/>
    <w:unhideWhenUsed/>
    <w:uiPriority w:val="99"/>
    <w:rPr>
      <w:color w:val="2B579A"/>
      <w:shd w:val="clear" w:color="auto" w:fill="E6E6E6"/>
    </w:rPr>
  </w:style>
  <w:style w:type="paragraph" w:customStyle="1" w:styleId="28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1701</Words>
  <Characters>9190</Characters>
  <Lines>76</Lines>
  <Paragraphs>21</Paragraphs>
  <TotalTime>0</TotalTime>
  <ScaleCrop>false</ScaleCrop>
  <LinksUpToDate>false</LinksUpToDate>
  <CharactersWithSpaces>10870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2017-01-13T13:43:00Z</dcterms:created>
  <dc:creator>Bruno Santos de Lima</dc:creator>
  <cp:lastModifiedBy>leandroungari</cp:lastModifiedBy>
  <cp:lastPrinted>2017-10-01T14:43:00Z</cp:lastPrinted>
  <dcterms:modified xsi:type="dcterms:W3CDTF">2017-10-01T22:59:48Z</dcterms:modified>
  <cp:revision>168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