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O </w:t>
      </w:r>
      <w:r w:rsidRPr="00076DC9">
        <w:rPr>
          <w:rFonts w:ascii="Arial" w:eastAsia="Times New Roman" w:hAnsi="Arial" w:cs="Arial"/>
          <w:i/>
          <w:iCs/>
          <w:color w:val="222222"/>
          <w:highlight w:val="green"/>
          <w:bdr w:val="none" w:sz="0" w:space="0" w:color="auto" w:frame="1"/>
          <w:lang w:eastAsia="pt-BR"/>
        </w:rPr>
        <w:t>teste de carga</w:t>
      </w:r>
      <w:r w:rsidRPr="00A67643">
        <w:rPr>
          <w:rFonts w:ascii="Calibri" w:eastAsia="Times New Roman" w:hAnsi="Calibri" w:cs="Calibri"/>
          <w:color w:val="222222"/>
          <w:lang w:eastAsia="pt-BR"/>
        </w:rPr>
        <w:t> é realizado para verificar qual o </w:t>
      </w:r>
      <w:r w:rsidRPr="00A67643">
        <w:rPr>
          <w:rFonts w:ascii="Arial" w:eastAsia="Times New Roman" w:hAnsi="Arial" w:cs="Arial"/>
          <w:b/>
          <w:bCs/>
          <w:color w:val="222222"/>
          <w:bdr w:val="none" w:sz="0" w:space="0" w:color="auto" w:frame="1"/>
          <w:shd w:val="clear" w:color="auto" w:fill="FFFF00"/>
          <w:lang w:eastAsia="pt-BR"/>
        </w:rPr>
        <w:t>volume de transações</w:t>
      </w:r>
      <w:r w:rsidRPr="00A67643">
        <w:rPr>
          <w:rFonts w:ascii="Calibri" w:eastAsia="Times New Roman" w:hAnsi="Calibri" w:cs="Calibri"/>
          <w:color w:val="222222"/>
          <w:shd w:val="clear" w:color="auto" w:fill="FFFF00"/>
          <w:lang w:eastAsia="pt-BR"/>
        </w:rPr>
        <w:t>, </w:t>
      </w:r>
      <w:r w:rsidRPr="00A67643">
        <w:rPr>
          <w:rFonts w:ascii="Arial" w:eastAsia="Times New Roman" w:hAnsi="Arial" w:cs="Arial"/>
          <w:b/>
          <w:bCs/>
          <w:color w:val="222222"/>
          <w:bdr w:val="none" w:sz="0" w:space="0" w:color="auto" w:frame="1"/>
          <w:shd w:val="clear" w:color="auto" w:fill="FFFF00"/>
          <w:lang w:eastAsia="pt-BR"/>
        </w:rPr>
        <w:t>acessos simultâneos </w:t>
      </w:r>
      <w:r w:rsidRPr="00A67643">
        <w:rPr>
          <w:rFonts w:ascii="Calibri" w:eastAsia="Times New Roman" w:hAnsi="Calibri" w:cs="Calibri"/>
          <w:color w:val="222222"/>
          <w:shd w:val="clear" w:color="auto" w:fill="FFFF00"/>
          <w:lang w:eastAsia="pt-BR"/>
        </w:rPr>
        <w:t>ou </w:t>
      </w:r>
      <w:r w:rsidRPr="00A67643">
        <w:rPr>
          <w:rFonts w:ascii="Arial" w:eastAsia="Times New Roman" w:hAnsi="Arial" w:cs="Arial"/>
          <w:b/>
          <w:bCs/>
          <w:color w:val="222222"/>
          <w:bdr w:val="none" w:sz="0" w:space="0" w:color="auto" w:frame="1"/>
          <w:lang w:eastAsia="pt-BR"/>
        </w:rPr>
        <w:t>usuários</w:t>
      </w:r>
      <w:r w:rsidRPr="00A67643">
        <w:rPr>
          <w:rFonts w:ascii="Calibri" w:eastAsia="Times New Roman" w:hAnsi="Calibri" w:cs="Calibri"/>
          <w:color w:val="222222"/>
          <w:lang w:eastAsia="pt-BR"/>
        </w:rPr>
        <w:t> que um servidor/software/sistema suporta.</w:t>
      </w:r>
    </w:p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Cenários de teste de carga incluirão pontos de validação, transações e medições.</w:t>
      </w:r>
    </w:p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O teste de carga é realizado para verificar qual o volume de transações, acessos simultâneos ou usuários que um servidor/software/sistema suporta. Serve basicamente para medir o volume de carga suportado. Através desse procedimento é possível: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– Analisar a estabilidade de um servidor ou sistema em um período de grande carga de modo a estabelecer um limite de operação;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– Medir o desempenho de um software mediante um grande fluxo de dados e informações;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– Encontrar itens do sistema que podem vir a falhar ou incorrer em erros durante momentos de grande carga;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– Evidenciar como o sistema se comporta enquanto a carga de informações vai aumentando, de modo a verificar lentidão, falhas, bugs etc.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– Fornecer dados e informações para que o sistema/site seja melhorado e otimizado. Entre essas informações, temos o tempo de resposta das páginas;</w:t>
      </w:r>
    </w:p>
    <w:p w:rsidR="00A67643" w:rsidRPr="00A67643" w:rsidRDefault="00A67643" w:rsidP="00A67643">
      <w:pPr>
        <w:shd w:val="clear" w:color="auto" w:fill="FFFFFF"/>
        <w:spacing w:after="0" w:line="235" w:lineRule="atLeast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b/>
          <w:bCs/>
          <w:color w:val="333333"/>
          <w:sz w:val="54"/>
          <w:szCs w:val="54"/>
          <w:bdr w:val="none" w:sz="0" w:space="0" w:color="auto" w:frame="1"/>
          <w:lang w:eastAsia="pt-BR"/>
        </w:rPr>
        <w:t>Qual a importância dos testes de carga?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Por meio dos testes de carga é possível avaliar a potência de um sistema em relação ao recebimento de acessos simultâneos, de modo a ampliá-la se necessário ou prevenir falhas. Desse modo, pode-se saber até quando um sistema irá funcionar de modo adequado, com rapidez e agilidade, e quando é necessária uma intervenção ou otimização.</w:t>
      </w:r>
    </w:p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pt-BR"/>
        </w:rPr>
      </w:pPr>
      <w:r w:rsidRPr="00A67643">
        <w:rPr>
          <w:rFonts w:ascii="Helvetica" w:eastAsia="Times New Roman" w:hAnsi="Helvetica" w:cs="Times New Roman"/>
          <w:b/>
          <w:bCs/>
          <w:color w:val="333333"/>
          <w:sz w:val="54"/>
          <w:szCs w:val="54"/>
          <w:bdr w:val="none" w:sz="0" w:space="0" w:color="auto" w:frame="1"/>
          <w:lang w:eastAsia="pt-BR"/>
        </w:rPr>
        <w:t>Softwares que podem ser úteis nos testes de carga</w:t>
      </w:r>
    </w:p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proofErr w:type="spellStart"/>
      <w:r w:rsidRPr="00A67643">
        <w:rPr>
          <w:rFonts w:ascii="Helvetica" w:eastAsia="Times New Roman" w:hAnsi="Helvetica" w:cs="Calibri"/>
          <w:b/>
          <w:bCs/>
          <w:color w:val="666666"/>
          <w:sz w:val="27"/>
          <w:szCs w:val="27"/>
          <w:bdr w:val="none" w:sz="0" w:space="0" w:color="auto" w:frame="1"/>
          <w:shd w:val="clear" w:color="auto" w:fill="FFFFFF"/>
          <w:lang w:eastAsia="pt-BR"/>
        </w:rPr>
        <w:t>JMeter</w:t>
      </w:r>
      <w:proofErr w:type="spellEnd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shd w:val="clear" w:color="auto" w:fill="FFFFFF"/>
          <w:lang w:eastAsia="pt-BR"/>
        </w:rPr>
        <w:t xml:space="preserve"> – esse software é um dos mais conhecidos do mercado na hora de simular acessos para a realização de testes de carga e medir o desempenho de aplicações. Feito todo em Java, com código open </w:t>
      </w:r>
      <w:proofErr w:type="spellStart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shd w:val="clear" w:color="auto" w:fill="FFFFFF"/>
          <w:lang w:eastAsia="pt-BR"/>
        </w:rPr>
        <w:t>source</w:t>
      </w:r>
      <w:proofErr w:type="spellEnd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shd w:val="clear" w:color="auto" w:fill="FFFFFF"/>
          <w:lang w:eastAsia="pt-BR"/>
        </w:rPr>
        <w:t xml:space="preserve">, ele pode ser usado no teste de servidores JMS, LDAP, SOAP, Web (HTTPS e HTTP) entre outros. O foco desse software é conseguir simular cenários realistas de utilização dos sistemas pelos </w:t>
      </w: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shd w:val="clear" w:color="auto" w:fill="FFFFFF"/>
          <w:lang w:eastAsia="pt-BR"/>
        </w:rPr>
        <w:lastRenderedPageBreak/>
        <w:t>usuários, de modo a entregar resultados e informações mais próximas possíveis do que ocorre.</w:t>
      </w:r>
    </w:p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t-BR"/>
        </w:rPr>
      </w:pPr>
      <w:r w:rsidRPr="00076DC9">
        <w:rPr>
          <w:rFonts w:ascii="Arial" w:eastAsia="Times New Roman" w:hAnsi="Arial" w:cs="Arial"/>
          <w:b/>
          <w:bCs/>
          <w:color w:val="242729"/>
          <w:sz w:val="23"/>
          <w:szCs w:val="23"/>
          <w:highlight w:val="green"/>
          <w:bdr w:val="none" w:sz="0" w:space="0" w:color="auto" w:frame="1"/>
          <w:shd w:val="clear" w:color="auto" w:fill="FFFFFF"/>
          <w:lang w:eastAsia="pt-BR"/>
        </w:rPr>
        <w:t>Teste de stress</w:t>
      </w: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 é realizado para submeter o software a situações extremas. Basicamente, o teste de stress baseia-se em testar </w:t>
      </w: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00"/>
          <w:lang w:eastAsia="pt-BR"/>
        </w:rPr>
        <w:t>os limites do software</w:t>
      </w: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pt-BR"/>
        </w:rPr>
        <w:t> e avaliar seu comportamento. Assim, avalia-se até quando o software pode ser exigido e quais as falhas (se existirem) decorrentes do teste.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Vamos considerar como exemplo a implementação de um servidor web utilizado em e-commerce. Ao estabelecer os requisitos do sistema, fixou-se um máximo de 5000 transações por minuto para uma determinada plataforma de execução. Um teste de stress pode, então, ser feito para responder a várias perguntas:</w:t>
      </w:r>
    </w:p>
    <w:p w:rsidR="00A67643" w:rsidRPr="00A67643" w:rsidRDefault="00A67643" w:rsidP="00A67643">
      <w:pPr>
        <w:shd w:val="clear" w:color="auto" w:fill="FFFFFF"/>
        <w:spacing w:after="12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Symbol" w:eastAsia="Times New Roman" w:hAnsi="Symbol" w:cs="Calibri"/>
          <w:color w:val="242729"/>
          <w:sz w:val="20"/>
          <w:szCs w:val="20"/>
          <w:lang w:eastAsia="pt-BR"/>
        </w:rPr>
        <w:t></w:t>
      </w:r>
      <w:r w:rsidRPr="00A67643">
        <w:rPr>
          <w:rFonts w:ascii="Times New Roman" w:eastAsia="Times New Roman" w:hAnsi="Times New Roman" w:cs="Times New Roman"/>
          <w:color w:val="242729"/>
          <w:sz w:val="14"/>
          <w:szCs w:val="14"/>
          <w:lang w:eastAsia="pt-BR"/>
        </w:rPr>
        <w:t>         </w:t>
      </w: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O sistema consegue atingir o objetivo?</w:t>
      </w:r>
    </w:p>
    <w:p w:rsidR="00A67643" w:rsidRPr="00A67643" w:rsidRDefault="00A67643" w:rsidP="00A67643">
      <w:pPr>
        <w:shd w:val="clear" w:color="auto" w:fill="FFFFFF"/>
        <w:spacing w:after="12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Symbol" w:eastAsia="Times New Roman" w:hAnsi="Symbol" w:cs="Calibri"/>
          <w:color w:val="242729"/>
          <w:sz w:val="20"/>
          <w:szCs w:val="20"/>
          <w:lang w:eastAsia="pt-BR"/>
        </w:rPr>
        <w:t></w:t>
      </w:r>
      <w:r w:rsidRPr="00A67643">
        <w:rPr>
          <w:rFonts w:ascii="Times New Roman" w:eastAsia="Times New Roman" w:hAnsi="Times New Roman" w:cs="Times New Roman"/>
          <w:color w:val="242729"/>
          <w:sz w:val="14"/>
          <w:szCs w:val="14"/>
          <w:lang w:eastAsia="pt-BR"/>
        </w:rPr>
        <w:t>         </w:t>
      </w: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Qual o número máximo de transações realmente possível?</w:t>
      </w:r>
    </w:p>
    <w:p w:rsidR="00A67643" w:rsidRPr="00A67643" w:rsidRDefault="00A67643" w:rsidP="00A67643">
      <w:p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Symbol" w:eastAsia="Times New Roman" w:hAnsi="Symbol" w:cs="Calibri"/>
          <w:color w:val="242729"/>
          <w:sz w:val="20"/>
          <w:szCs w:val="20"/>
          <w:lang w:eastAsia="pt-BR"/>
        </w:rPr>
        <w:t></w:t>
      </w:r>
      <w:r w:rsidRPr="00A67643">
        <w:rPr>
          <w:rFonts w:ascii="Times New Roman" w:eastAsia="Times New Roman" w:hAnsi="Times New Roman" w:cs="Times New Roman"/>
          <w:color w:val="242729"/>
          <w:sz w:val="14"/>
          <w:szCs w:val="14"/>
          <w:lang w:eastAsia="pt-BR"/>
        </w:rPr>
        <w:t>         </w:t>
      </w: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Se a plataforma de execução se degradar (por exemplo, uma falha parcial de rede, falta de espaço em disco, etc.), como o sistema se comportará?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Em certos casos </w:t>
      </w:r>
      <w:r w:rsidRPr="00A67643">
        <w:rPr>
          <w:rFonts w:ascii="Arial" w:eastAsia="Times New Roman" w:hAnsi="Arial" w:cs="Arial"/>
          <w:color w:val="242729"/>
          <w:sz w:val="23"/>
          <w:szCs w:val="23"/>
          <w:shd w:val="clear" w:color="auto" w:fill="FFFF00"/>
          <w:lang w:eastAsia="pt-BR"/>
        </w:rPr>
        <w:t>é preferível que a execução do programa seja mantida mesmo que se degrade, evitando uma parada completa.</w:t>
      </w: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Um exemplo típico são sistemas financeiros.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Possibilidades de falhas sob condições de operação difícil, como registrar operações incorretas, devem ser detectadas e evitadas. Um bom teste de stress deve poder revelar essas informações aos avaliadores.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O </w:t>
      </w:r>
      <w:r w:rsidRPr="00A67643">
        <w:rPr>
          <w:rFonts w:ascii="Helvetica" w:eastAsia="Times New Roman" w:hAnsi="Helvetica" w:cs="Calibri"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teste de stress</w:t>
      </w: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 é uma forma de medir os limites de um software/servidor/site/hardware. É uma maneira de avaliar se o software funciona bem no limite e a partir de que ponto ele não consegue mais funcionar direito, apresentando erros.  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Basicamente, utilizam-se procedimentos que visem avaliar a capacidade máxima de um software/site, para se descobrir quais erros que podem ocorrer antes dele atingir esse limite. Exemplos: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– Você pode usar o teste para constatar quantos acessos um servidor pode suportar ao mesmo tempo. Digamos que o limite dele seja de 10.000 usuários para o seu site. Por meio do teste de stress você pode confirmar ou refutar essa informação. Se ele cair em 9.000 acessos, você poderá levantar informações e tentar descobrir porque ocorreu a queda antes do limite, se foi erro do sistema ou se era essa a capacidade mesmo;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– Dá para você avaliar a quantidade máxima e a mínima de memória que um programa utiliza para funcionar adequadamente num </w:t>
      </w:r>
      <w:proofErr w:type="spellStart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pc</w:t>
      </w:r>
      <w:proofErr w:type="spellEnd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, de modo a comparar com as informações fornecidas pelo fabricante ou desenvolvedor;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– Pode verificar quantas transações comerciais feitas por minuto num site de e-commerce um servidor aguenta;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– Quantos programas podem ser rodados ao mesmo tempo num </w:t>
      </w:r>
      <w:proofErr w:type="spellStart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pc</w:t>
      </w:r>
      <w:proofErr w:type="spellEnd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 etc.</w:t>
      </w:r>
    </w:p>
    <w:p w:rsidR="00A67643" w:rsidRPr="00A67643" w:rsidRDefault="00A67643" w:rsidP="00A67643">
      <w:pPr>
        <w:shd w:val="clear" w:color="auto" w:fill="FFFFFF"/>
        <w:spacing w:after="0" w:line="235" w:lineRule="atLeast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b/>
          <w:bCs/>
          <w:color w:val="333333"/>
          <w:sz w:val="54"/>
          <w:szCs w:val="54"/>
          <w:bdr w:val="none" w:sz="0" w:space="0" w:color="auto" w:frame="1"/>
          <w:lang w:eastAsia="pt-BR"/>
        </w:rPr>
        <w:lastRenderedPageBreak/>
        <w:t>Por que ele é importante?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Imagine só que um dia você resolveu investir em publicidade para atrair clientes para o seu site. Porém, uma hora depois que os seus anúncios no Google </w:t>
      </w:r>
      <w:proofErr w:type="spellStart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Adwords</w:t>
      </w:r>
      <w:proofErr w:type="spellEnd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 começaram a rodar, o seu site sai fora do ar por causa do alto número de acessos simultâneos. Entretanto, o limite preestabelecido para isso ocorrer nem foi atingido. Se o site suportaria em torno de 20.000 acessos simultâneos, porque caiu com 13.000?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Se tivesse feito um teste de stress antes, poderia ter descoberto qual era capacidade máxima real do servidor que hospeda o seu site ou qual o erro que ocasionou a queda. Desse modo, você poderia ter investido no aumento dessa capacidade ou trocado de servidor.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Agora, pense sobre isso acontecendo com uma empresa de grande porte que trocou seus servidores sem testar o limite dos novos. Consegue imaginar o tamanho do prejuízo que ela pode ter?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Sem falar que existem falhas que são mais fáceis de serem descobertas nesse tipo de teste do que em outros.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after="0" w:line="235" w:lineRule="atLeast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b/>
          <w:bCs/>
          <w:color w:val="333333"/>
          <w:sz w:val="54"/>
          <w:szCs w:val="54"/>
          <w:bdr w:val="none" w:sz="0" w:space="0" w:color="auto" w:frame="1"/>
          <w:lang w:eastAsia="pt-BR"/>
        </w:rPr>
        <w:t>Diferença entre teste de carga e teste de stress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Vale ressaltar a diferença para o teste de stress, que embora pareça semelhante, diferencia-se no que tange ao limite de capacidade de um sistema. Enquanto o teste de carga pretende descobrir qual a capacidade de uso, processamento, acessos etc. de um sistema, o teste de stress pretende descobrir em que ponto ele já não aguenta mais funcionar. Ou se ele apresenta erros antes de chegar nesse limite anteriormente estabelecido, de modo a que sejam realizadas ações de reparo, melhoria, troca de componentes entre outros.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1.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Configuração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Testa se o software funciona no hardware a ser instalado.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2.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Instalação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Testa se o software instala como planejado, em diferentes hardwares e sob diferentes condições, como pouco espaço de memória, interrupções de rede, interrupções na instalação etc.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3.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Integridade</w:t>
      </w:r>
    </w:p>
    <w:p w:rsid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Testa a resistência do software </w:t>
      </w:r>
      <w:proofErr w:type="gramStart"/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à</w:t>
      </w:r>
      <w:proofErr w:type="gramEnd"/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falhas (robustez).</w:t>
      </w:r>
    </w:p>
    <w:p w:rsidR="00076DC9" w:rsidRDefault="00076DC9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</w:p>
    <w:p w:rsidR="00EE65EE" w:rsidRPr="00A67643" w:rsidRDefault="00EE65EE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bookmarkStart w:id="0" w:name="_GoBack"/>
      <w:bookmarkEnd w:id="0"/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lastRenderedPageBreak/>
        <w:t xml:space="preserve">4.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Segurança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Testa se o sistema e os dados são acessados de maneira segura, apenas pelo autor das ações.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5.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Funcional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Testa os requisitos funcionais, as funções e os casos de uso. “A aplicação faz o que deveria </w:t>
      </w:r>
      <w:proofErr w:type="gramStart"/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fazer?”</w:t>
      </w:r>
      <w:proofErr w:type="gramEnd"/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6.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Unidade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Testa um componente isolado ou classe do sistema.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7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. Teste de Integração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Testa se um ou mais componentes combinados funcionam de maneira satisfatória. Há quem diga que o teste de integração é composto por vários testes de unidade.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8.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Volume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Testa o comportamento do sistema operando com o volume “normal” de dados e transações envolvendo o banco de dados durante um longo período de tempo.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9.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Performance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 teste de performance se divide em 3 tipos:</w:t>
      </w:r>
    </w:p>
    <w:p w:rsidR="00A67643" w:rsidRPr="00A67643" w:rsidRDefault="00A67643" w:rsidP="00A67643">
      <w:pPr>
        <w:shd w:val="clear" w:color="auto" w:fill="FFFFFF"/>
        <w:spacing w:after="12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Symbol" w:eastAsia="Times New Roman" w:hAnsi="Symbol" w:cs="Calibri"/>
          <w:color w:val="242729"/>
          <w:sz w:val="20"/>
          <w:szCs w:val="20"/>
          <w:lang w:eastAsia="pt-BR"/>
        </w:rPr>
        <w:t></w:t>
      </w:r>
      <w:r w:rsidRPr="00A67643">
        <w:rPr>
          <w:rFonts w:ascii="Times New Roman" w:eastAsia="Times New Roman" w:hAnsi="Times New Roman" w:cs="Times New Roman"/>
          <w:color w:val="242729"/>
          <w:sz w:val="14"/>
          <w:szCs w:val="14"/>
          <w:lang w:eastAsia="pt-BR"/>
        </w:rPr>
        <w:t>         </w:t>
      </w: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Teste de carga</w:t>
      </w:r>
    </w:p>
    <w:p w:rsidR="00A67643" w:rsidRPr="00A67643" w:rsidRDefault="00A67643" w:rsidP="00A67643">
      <w:pPr>
        <w:shd w:val="clear" w:color="auto" w:fill="FFFFFF"/>
        <w:spacing w:after="12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Symbol" w:eastAsia="Times New Roman" w:hAnsi="Symbol" w:cs="Calibri"/>
          <w:color w:val="242729"/>
          <w:sz w:val="20"/>
          <w:szCs w:val="20"/>
          <w:lang w:eastAsia="pt-BR"/>
        </w:rPr>
        <w:t></w:t>
      </w:r>
      <w:r w:rsidRPr="00A67643">
        <w:rPr>
          <w:rFonts w:ascii="Times New Roman" w:eastAsia="Times New Roman" w:hAnsi="Times New Roman" w:cs="Times New Roman"/>
          <w:color w:val="242729"/>
          <w:sz w:val="14"/>
          <w:szCs w:val="14"/>
          <w:lang w:eastAsia="pt-BR"/>
        </w:rPr>
        <w:t>         </w:t>
      </w: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Testa o software sob as condições normais de uso. Ex.: tempo de resposta, número de transações por minuto, usuários simultâneos etc.</w:t>
      </w:r>
    </w:p>
    <w:p w:rsidR="00A67643" w:rsidRPr="00A67643" w:rsidRDefault="00A67643" w:rsidP="00A67643">
      <w:pPr>
        <w:shd w:val="clear" w:color="auto" w:fill="FFFFFF"/>
        <w:spacing w:after="12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Symbol" w:eastAsia="Times New Roman" w:hAnsi="Symbol" w:cs="Calibri"/>
          <w:color w:val="242729"/>
          <w:sz w:val="20"/>
          <w:szCs w:val="20"/>
          <w:lang w:eastAsia="pt-BR"/>
        </w:rPr>
        <w:t></w:t>
      </w:r>
      <w:r w:rsidRPr="00A67643">
        <w:rPr>
          <w:rFonts w:ascii="Times New Roman" w:eastAsia="Times New Roman" w:hAnsi="Times New Roman" w:cs="Times New Roman"/>
          <w:color w:val="242729"/>
          <w:sz w:val="14"/>
          <w:szCs w:val="14"/>
          <w:lang w:eastAsia="pt-BR"/>
        </w:rPr>
        <w:t>         </w:t>
      </w: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Teste de stress (como explicado acima)</w:t>
      </w:r>
    </w:p>
    <w:p w:rsidR="00A67643" w:rsidRPr="00A67643" w:rsidRDefault="00A67643" w:rsidP="00A67643">
      <w:p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Symbol" w:eastAsia="Times New Roman" w:hAnsi="Symbol" w:cs="Calibri"/>
          <w:color w:val="242729"/>
          <w:sz w:val="20"/>
          <w:szCs w:val="20"/>
          <w:lang w:eastAsia="pt-BR"/>
        </w:rPr>
        <w:t></w:t>
      </w:r>
      <w:r w:rsidRPr="00A67643">
        <w:rPr>
          <w:rFonts w:ascii="Times New Roman" w:eastAsia="Times New Roman" w:hAnsi="Times New Roman" w:cs="Times New Roman"/>
          <w:color w:val="242729"/>
          <w:sz w:val="14"/>
          <w:szCs w:val="14"/>
          <w:lang w:eastAsia="pt-BR"/>
        </w:rPr>
        <w:t>         </w:t>
      </w: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Teste de estabilidade: Testa se o sistema se mantém funcionando de maneira satisfatória após um período de uso.</w:t>
      </w:r>
    </w:p>
    <w:p w:rsidR="00A67643" w:rsidRPr="00A67643" w:rsidRDefault="00A67643" w:rsidP="00A67643">
      <w:p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color w:val="242729"/>
          <w:sz w:val="23"/>
          <w:szCs w:val="23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10.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Usabilidade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Teste focado na experiência do usuário, consistência da interface, layout, acesso às funcionalidades etc.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11. </w:t>
      </w:r>
      <w:r w:rsidRPr="00076DC9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Testes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 de </w:t>
      </w:r>
      <w:r w:rsidRPr="00076DC9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Caixa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 Branca e </w:t>
      </w:r>
      <w:r w:rsidRPr="00076DC9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Caixa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 </w:t>
      </w:r>
      <w:r w:rsidRPr="00076DC9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Preta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Basicamente, teste de caixa branca envolve o código e o de caixa-preta, não.</w:t>
      </w:r>
    </w:p>
    <w:p w:rsidR="00A67643" w:rsidRPr="00A67643" w:rsidRDefault="00A67643" w:rsidP="00A67643">
      <w:pPr>
        <w:shd w:val="clear" w:color="auto" w:fill="FFFFFF"/>
        <w:spacing w:after="0" w:line="235" w:lineRule="atLeast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b/>
          <w:bCs/>
          <w:color w:val="333333"/>
          <w:sz w:val="54"/>
          <w:szCs w:val="54"/>
          <w:bdr w:val="none" w:sz="0" w:space="0" w:color="auto" w:frame="1"/>
          <w:lang w:eastAsia="pt-BR"/>
        </w:rPr>
        <w:t>O teste da caixa cinza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 xml:space="preserve">O teste da caixa cinza é resultado da combinação do teste da caixa branca com o teste da caixa preta, embora não aborde todas as características </w:t>
      </w:r>
      <w:proofErr w:type="spellStart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dacaixa</w:t>
      </w:r>
      <w:proofErr w:type="spellEnd"/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 branca. Aqui o avaliador fica sabendo dos algoritmos implementados no programa, faz consulta SQL a uma base dados, tem acesso a operações internas, pode manipular arquivos de entrada e saída XML, acessar bancos de dados relacionados à aplicação para verificação de dados, alterar parâmetros etc.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Ou seja, ele avalia as saídas (externas), tendo como contrapartida os processos internos que foram usados para ocasioná-las. Desse modo, caso o programa dê um erro quando ele testa a interface, ele poderá encontrar a causa do problema na parte interna.</w:t>
      </w:r>
    </w:p>
    <w:p w:rsidR="00A67643" w:rsidRPr="00A67643" w:rsidRDefault="00A67643" w:rsidP="00A67643">
      <w:pPr>
        <w:shd w:val="clear" w:color="auto" w:fill="FFFFFF"/>
        <w:spacing w:after="0" w:line="235" w:lineRule="atLeast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b/>
          <w:bCs/>
          <w:color w:val="333333"/>
          <w:sz w:val="54"/>
          <w:szCs w:val="54"/>
          <w:bdr w:val="none" w:sz="0" w:space="0" w:color="auto" w:frame="1"/>
          <w:lang w:eastAsia="pt-BR"/>
        </w:rPr>
        <w:lastRenderedPageBreak/>
        <w:t>Teste da caixa branca e teste da caixa preta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Como o teste da caixa cinza é uma derivação do da caixa branca e do da caixa preta, é interessante saber como esses funcionam também. Desse modo, dá para entender qual o objetivo de cada e como isso foi absorvido pelo teste da caixa cinza. Veja mais sobre cada um dos dois logo abaixo:</w:t>
      </w:r>
    </w:p>
    <w:p w:rsid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</w:pPr>
      <w:r w:rsidRPr="00A67643">
        <w:rPr>
          <w:rFonts w:ascii="Helvetica" w:eastAsia="Times New Roman" w:hAnsi="Helvetica" w:cs="Calibri"/>
          <w:b/>
          <w:bCs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Teste da </w:t>
      </w:r>
      <w:r w:rsidRPr="00076DC9">
        <w:rPr>
          <w:rFonts w:ascii="Helvetica" w:eastAsia="Times New Roman" w:hAnsi="Helvetica" w:cs="Calibri"/>
          <w:b/>
          <w:bCs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caixa</w:t>
      </w:r>
      <w:r w:rsidRPr="00A67643">
        <w:rPr>
          <w:rFonts w:ascii="Helvetica" w:eastAsia="Times New Roman" w:hAnsi="Helvetica" w:cs="Calibri"/>
          <w:b/>
          <w:bCs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 </w:t>
      </w:r>
      <w:r w:rsidRPr="00076DC9">
        <w:rPr>
          <w:rFonts w:ascii="Helvetica" w:eastAsia="Times New Roman" w:hAnsi="Helvetica" w:cs="Calibri"/>
          <w:b/>
          <w:bCs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preta</w:t>
      </w: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 – o avaliador não tem acesso ao código-fonte do programa, avaliando somente a parte funcional, ou externa, dele. Pode-se verificar como o usuário final responderia ao navegar pela interface de um programa, quais os possíveis equívocos que ele cometeria e como o sistema reagiria a eles.</w:t>
      </w: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</w:p>
    <w:p w:rsidR="00A67643" w:rsidRPr="00A67643" w:rsidRDefault="00A67643" w:rsidP="00A67643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Helvetica" w:eastAsia="Times New Roman" w:hAnsi="Helvetica" w:cs="Calibri"/>
          <w:b/>
          <w:bCs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Teste da </w:t>
      </w:r>
      <w:r w:rsidRPr="00076DC9">
        <w:rPr>
          <w:rFonts w:ascii="Helvetica" w:eastAsia="Times New Roman" w:hAnsi="Helvetica" w:cs="Calibri"/>
          <w:b/>
          <w:bCs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caixa</w:t>
      </w:r>
      <w:r w:rsidRPr="00A67643">
        <w:rPr>
          <w:rFonts w:ascii="Helvetica" w:eastAsia="Times New Roman" w:hAnsi="Helvetica" w:cs="Calibri"/>
          <w:b/>
          <w:bCs/>
          <w:color w:val="666666"/>
          <w:sz w:val="27"/>
          <w:szCs w:val="27"/>
          <w:highlight w:val="green"/>
          <w:bdr w:val="none" w:sz="0" w:space="0" w:color="auto" w:frame="1"/>
          <w:lang w:eastAsia="pt-BR"/>
        </w:rPr>
        <w:t> branca</w:t>
      </w:r>
      <w:r w:rsidRPr="00A67643">
        <w:rPr>
          <w:rFonts w:ascii="Helvetica" w:eastAsia="Times New Roman" w:hAnsi="Helvetica" w:cs="Calibri"/>
          <w:color w:val="666666"/>
          <w:sz w:val="27"/>
          <w:szCs w:val="27"/>
          <w:bdr w:val="none" w:sz="0" w:space="0" w:color="auto" w:frame="1"/>
          <w:lang w:eastAsia="pt-BR"/>
        </w:rPr>
        <w:t> – nesse o avaliador tem acesso total ao código fonte do programa, de modo a analisar a parte estrutural dele. É necessário ter um conhecimento técnico mais aprofundado, já que poderá ser preciso utilizar códigos específicos dentro do software.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12.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Regressão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proofErr w:type="spellStart"/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Reteste</w:t>
      </w:r>
      <w:proofErr w:type="spellEnd"/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de um sistema ou componente para verificar se alguma modificação recente causou algum efeito indesejado, além de, certificar se o sistema ainda atende os requisitos.</w:t>
      </w:r>
    </w:p>
    <w:p w:rsidR="00A67643" w:rsidRPr="00A67643" w:rsidRDefault="00A67643" w:rsidP="00A67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13. </w:t>
      </w:r>
      <w:r w:rsidRPr="00A67643">
        <w:rPr>
          <w:rFonts w:ascii="Calibri" w:eastAsia="Times New Roman" w:hAnsi="Calibri" w:cs="Calibri"/>
          <w:b/>
          <w:bCs/>
          <w:color w:val="242729"/>
          <w:sz w:val="23"/>
          <w:szCs w:val="23"/>
          <w:highlight w:val="green"/>
          <w:bdr w:val="none" w:sz="0" w:space="0" w:color="auto" w:frame="1"/>
          <w:lang w:eastAsia="pt-BR"/>
        </w:rPr>
        <w:t>Teste de Manutenção</w:t>
      </w:r>
    </w:p>
    <w:p w:rsidR="00A67643" w:rsidRPr="00A67643" w:rsidRDefault="00A67643" w:rsidP="00A67643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22222"/>
          <w:lang w:eastAsia="pt-BR"/>
        </w:rPr>
      </w:pPr>
      <w:r w:rsidRPr="00A67643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Testa se a mudança de ambiente não interferiu no funcionamento do sistema.</w:t>
      </w:r>
    </w:p>
    <w:p w:rsidR="00FC50FC" w:rsidRDefault="00FC50FC"/>
    <w:sectPr w:rsidR="00FC5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43"/>
    <w:rsid w:val="00076DC9"/>
    <w:rsid w:val="001E78C3"/>
    <w:rsid w:val="00852675"/>
    <w:rsid w:val="00A67643"/>
    <w:rsid w:val="00EE65EE"/>
    <w:rsid w:val="00FC50FC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1F857-8820-4AB4-A0BF-191B1124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67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76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A67643"/>
    <w:rPr>
      <w:i/>
      <w:iCs/>
    </w:rPr>
  </w:style>
  <w:style w:type="character" w:styleId="Forte">
    <w:name w:val="Strong"/>
    <w:basedOn w:val="Fontepargpadro"/>
    <w:uiPriority w:val="22"/>
    <w:qFormat/>
    <w:rsid w:val="00A67643"/>
    <w:rPr>
      <w:b/>
      <w:bCs/>
    </w:rPr>
  </w:style>
  <w:style w:type="character" w:customStyle="1" w:styleId="il">
    <w:name w:val="il"/>
    <w:basedOn w:val="Fontepargpadro"/>
    <w:rsid w:val="00A6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5</Pages>
  <Words>1504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Nunes</dc:creator>
  <cp:keywords/>
  <dc:description/>
  <cp:lastModifiedBy>Ribeiro Nunes</cp:lastModifiedBy>
  <cp:revision>1</cp:revision>
  <dcterms:created xsi:type="dcterms:W3CDTF">2018-05-02T21:50:00Z</dcterms:created>
  <dcterms:modified xsi:type="dcterms:W3CDTF">2018-05-07T22:37:00Z</dcterms:modified>
</cp:coreProperties>
</file>