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50" w:rsidRDefault="00D64375">
      <w:pPr>
        <w:rPr>
          <w:rFonts w:ascii="Segoe UI Emoji" w:hAnsi="Segoe UI Emoji"/>
          <w:color w:val="333333"/>
          <w:sz w:val="74"/>
          <w:szCs w:val="74"/>
          <w:shd w:val="clear" w:color="auto" w:fill="FFFFFF"/>
        </w:rPr>
      </w:pPr>
      <w:r>
        <w:rPr>
          <w:rStyle w:val="jsgrdq"/>
          <w:color w:val="000000"/>
        </w:rPr>
        <w:t xml:space="preserve">Faça o </w:t>
      </w:r>
      <w:r>
        <w:rPr>
          <w:rStyle w:val="jsgrdq"/>
          <w:color w:val="E8191D"/>
        </w:rPr>
        <w:t xml:space="preserve">CRUSH </w:t>
      </w:r>
      <w:r>
        <w:rPr>
          <w:rStyle w:val="jsgrdq"/>
          <w:color w:val="000000"/>
        </w:rPr>
        <w:t xml:space="preserve">ter olhos somente para </w:t>
      </w:r>
      <w:proofErr w:type="gramStart"/>
      <w:r>
        <w:rPr>
          <w:rStyle w:val="jsgrdq"/>
          <w:color w:val="000000"/>
        </w:rPr>
        <w:t>você !!</w:t>
      </w:r>
      <w:proofErr w:type="gramEnd"/>
    </w:p>
    <w:p w:rsidR="00F96646" w:rsidRDefault="00F96646" w:rsidP="00F96646">
      <w:pPr>
        <w:pStyle w:val="NormalWeb"/>
      </w:pPr>
      <w:proofErr w:type="gramStart"/>
      <w:r>
        <w:t>sou</w:t>
      </w:r>
      <w:proofErr w:type="gramEnd"/>
      <w:r>
        <w:t xml:space="preserve"> a pessoa mais FELIZ do mundo</w:t>
      </w:r>
    </w:p>
    <w:p w:rsidR="008E3059" w:rsidRDefault="00F96646">
      <w:proofErr w:type="gramStart"/>
      <w:r w:rsidRPr="00F96646">
        <w:t>deixe</w:t>
      </w:r>
      <w:proofErr w:type="gramEnd"/>
      <w:r w:rsidRPr="00F96646">
        <w:t xml:space="preserve"> o (@) louco de amor por </w:t>
      </w:r>
      <w:proofErr w:type="spellStart"/>
      <w:r w:rsidRPr="00F96646">
        <w:t>vc</w:t>
      </w:r>
      <w:proofErr w:type="spellEnd"/>
      <w:r w:rsidRPr="00F96646">
        <w:t>!!</w:t>
      </w:r>
    </w:p>
    <w:p w:rsidR="00904265" w:rsidRDefault="00904265">
      <w:r>
        <w:t>-/-</w:t>
      </w:r>
    </w:p>
    <w:p w:rsidR="00904265" w:rsidRDefault="00904265">
      <w:pPr>
        <w:rPr>
          <w:rStyle w:val="tadest"/>
          <w:rFonts w:ascii="Helvetica" w:hAnsi="Helvetica" w:cs="Helvetica"/>
          <w:color w:val="FFFFFF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sz w:val="15"/>
          <w:szCs w:val="15"/>
          <w:bdr w:val="single" w:sz="6" w:space="1" w:color="919191" w:frame="1"/>
          <w:shd w:val="clear" w:color="auto" w:fill="333333"/>
        </w:rPr>
        <w:br/>
      </w:r>
      <w:r>
        <w:rPr>
          <w:rStyle w:val="tadest"/>
          <w:rFonts w:ascii="Helvetica" w:hAnsi="Helvetica" w:cs="Helvetica"/>
          <w:color w:val="FFFFFF"/>
          <w:sz w:val="20"/>
          <w:szCs w:val="20"/>
          <w:shd w:val="clear" w:color="auto" w:fill="333333"/>
        </w:rPr>
        <w:t>Crua, cozida, inteira, amassada, em pratos doces ou na sala de frutas. Rica em fibras, reduz o apetite, reduz a pressão, melhora o humor e combate a depressão</w:t>
      </w:r>
    </w:p>
    <w:p w:rsidR="005B7BC5" w:rsidRPr="005B7BC5" w:rsidRDefault="005B7BC5" w:rsidP="005B7BC5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666666"/>
          <w:sz w:val="30"/>
          <w:szCs w:val="30"/>
          <w:lang w:eastAsia="pt-BR"/>
        </w:rPr>
      </w:pPr>
      <w:hyperlink r:id="rId4" w:tgtFrame="_blank" w:history="1">
        <w:r w:rsidRPr="005B7BC5">
          <w:rPr>
            <w:rFonts w:ascii="Arial" w:eastAsia="Times New Roman" w:hAnsi="Arial" w:cs="Arial"/>
            <w:b/>
            <w:bCs/>
            <w:color w:val="1A0DAB"/>
            <w:sz w:val="30"/>
            <w:szCs w:val="30"/>
            <w:u w:val="single"/>
            <w:lang w:eastAsia="pt-BR"/>
          </w:rPr>
          <w:t xml:space="preserve">Veja com quantos anos o homem perde a </w:t>
        </w:r>
        <w:proofErr w:type="spellStart"/>
        <w:r w:rsidRPr="005B7BC5">
          <w:rPr>
            <w:rFonts w:ascii="Arial" w:eastAsia="Times New Roman" w:hAnsi="Arial" w:cs="Arial"/>
            <w:b/>
            <w:bCs/>
            <w:color w:val="1A0DAB"/>
            <w:sz w:val="30"/>
            <w:szCs w:val="30"/>
            <w:u w:val="single"/>
            <w:lang w:eastAsia="pt-BR"/>
          </w:rPr>
          <w:t>potencia</w:t>
        </w:r>
        <w:proofErr w:type="spellEnd"/>
        <w:r w:rsidRPr="005B7BC5">
          <w:rPr>
            <w:rFonts w:ascii="Arial" w:eastAsia="Times New Roman" w:hAnsi="Arial" w:cs="Arial"/>
            <w:b/>
            <w:bCs/>
            <w:color w:val="1A0DAB"/>
            <w:sz w:val="30"/>
            <w:szCs w:val="30"/>
            <w:u w:val="single"/>
            <w:lang w:eastAsia="pt-BR"/>
          </w:rPr>
          <w:t xml:space="preserve"> sexual</w:t>
        </w:r>
      </w:hyperlink>
    </w:p>
    <w:p w:rsidR="005B7BC5" w:rsidRPr="005B7BC5" w:rsidRDefault="005B7BC5" w:rsidP="005B7BC5">
      <w:pPr>
        <w:spacing w:after="0" w:line="360" w:lineRule="atLeast"/>
        <w:rPr>
          <w:rFonts w:ascii="Helvetica" w:eastAsia="Times New Roman" w:hAnsi="Helvetica" w:cs="Helvetica"/>
          <w:color w:val="767676"/>
          <w:sz w:val="24"/>
          <w:szCs w:val="24"/>
          <w:lang w:eastAsia="pt-BR"/>
        </w:rPr>
      </w:pPr>
      <w:r w:rsidRPr="005B7BC5">
        <w:rPr>
          <w:rFonts w:ascii="Helvetica" w:eastAsia="Times New Roman" w:hAnsi="Helvetica" w:cs="Helvetica"/>
          <w:color w:val="006621"/>
          <w:sz w:val="24"/>
          <w:szCs w:val="24"/>
          <w:lang w:eastAsia="pt-BR"/>
        </w:rPr>
        <w:t>https://homempotente.org/como-que-idade-homem-perde-erecao</w:t>
      </w:r>
    </w:p>
    <w:p w:rsidR="005B7BC5" w:rsidRPr="005B7BC5" w:rsidRDefault="005B7BC5" w:rsidP="005B7BC5">
      <w:pPr>
        <w:spacing w:after="0" w:line="330" w:lineRule="atLeast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 w:rsidRPr="005B7BC5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Mas é claro que a ereção em um homem saudável tem suas fases </w:t>
      </w:r>
      <w:r w:rsidRPr="005B7BC5">
        <w:rPr>
          <w:rFonts w:ascii="Helvetica" w:eastAsia="Times New Roman" w:hAnsi="Helvetica" w:cs="Helvetica"/>
          <w:b/>
          <w:bCs/>
          <w:color w:val="767676"/>
          <w:sz w:val="21"/>
          <w:szCs w:val="21"/>
          <w:lang w:eastAsia="pt-BR"/>
        </w:rPr>
        <w:t>de</w:t>
      </w:r>
      <w:r w:rsidRPr="005B7BC5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 acordo com a </w:t>
      </w:r>
      <w:r w:rsidRPr="005B7BC5">
        <w:rPr>
          <w:rFonts w:ascii="Helvetica" w:eastAsia="Times New Roman" w:hAnsi="Helvetica" w:cs="Helvetica"/>
          <w:b/>
          <w:bCs/>
          <w:color w:val="767676"/>
          <w:sz w:val="21"/>
          <w:szCs w:val="21"/>
          <w:lang w:eastAsia="pt-BR"/>
        </w:rPr>
        <w:t>idade</w:t>
      </w:r>
      <w:r w:rsidRPr="005B7BC5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 que o homem está. Você não vai ter a mesma disposição sexual e potência na ereção aos 20, 30, 40, 50, 60 e 70 anos acima. Existem características em cada fase da vida que vão mudando e com a</w:t>
      </w:r>
    </w:p>
    <w:p w:rsidR="005B7BC5" w:rsidRDefault="005B7BC5">
      <w:bookmarkStart w:id="0" w:name="_GoBack"/>
      <w:bookmarkEnd w:id="0"/>
    </w:p>
    <w:sectPr w:rsidR="005B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59"/>
    <w:rsid w:val="00113950"/>
    <w:rsid w:val="001B30A0"/>
    <w:rsid w:val="0031334A"/>
    <w:rsid w:val="005B7BC5"/>
    <w:rsid w:val="007C0EA5"/>
    <w:rsid w:val="00820905"/>
    <w:rsid w:val="008E3059"/>
    <w:rsid w:val="00904265"/>
    <w:rsid w:val="009075C4"/>
    <w:rsid w:val="00B96CA3"/>
    <w:rsid w:val="00C977DB"/>
    <w:rsid w:val="00D64375"/>
    <w:rsid w:val="00F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54D8"/>
  <w15:chartTrackingRefBased/>
  <w15:docId w15:val="{765238E2-87D8-4C5C-B551-2D34001F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7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D64375"/>
  </w:style>
  <w:style w:type="paragraph" w:styleId="NormalWeb">
    <w:name w:val="Normal (Web)"/>
    <w:basedOn w:val="Normal"/>
    <w:uiPriority w:val="99"/>
    <w:semiHidden/>
    <w:unhideWhenUsed/>
    <w:rsid w:val="00F9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desa">
    <w:name w:val="ta_des_a"/>
    <w:basedOn w:val="Fontepargpadro"/>
    <w:rsid w:val="00904265"/>
  </w:style>
  <w:style w:type="character" w:customStyle="1" w:styleId="tadest">
    <w:name w:val="ta_des_t"/>
    <w:basedOn w:val="Fontepargpadro"/>
    <w:rsid w:val="00904265"/>
  </w:style>
  <w:style w:type="character" w:customStyle="1" w:styleId="Ttulo2Char">
    <w:name w:val="Título 2 Char"/>
    <w:basedOn w:val="Fontepargpadro"/>
    <w:link w:val="Ttulo2"/>
    <w:uiPriority w:val="9"/>
    <w:rsid w:val="005B7B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7BC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5B7BC5"/>
    <w:rPr>
      <w:i/>
      <w:iCs/>
    </w:rPr>
  </w:style>
  <w:style w:type="character" w:styleId="Forte">
    <w:name w:val="Strong"/>
    <w:basedOn w:val="Fontepargpadro"/>
    <w:uiPriority w:val="22"/>
    <w:qFormat/>
    <w:rsid w:val="005B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3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mpotente.org/como-que-idade-homem-perde-ere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55659</dc:creator>
  <cp:keywords/>
  <dc:description/>
  <cp:lastModifiedBy>55659</cp:lastModifiedBy>
  <cp:revision>5</cp:revision>
  <dcterms:created xsi:type="dcterms:W3CDTF">2022-01-26T15:11:00Z</dcterms:created>
  <dcterms:modified xsi:type="dcterms:W3CDTF">2022-02-15T13:06:00Z</dcterms:modified>
</cp:coreProperties>
</file>