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Pokémon Journey — equipes dos ginásios</w:t>
      </w:r>
    </w:p>
    <w:p>
      <w:r>
        <w:t>Equipes extraídas diretamente das quatro ROMs, usando o gerador nativo de adversários. A ordem significa a posição do ginásio dentro da própria região, independentemente da outra região. As amostras cobrem as duas possibilidades de tamanho nos quatro primeiros ginásios e a equipe completa a partir do quinto.</w:t>
      </w:r>
    </w:p>
    <w:p>
      <w:r>
        <w:t>1º: 2 adversários para 1–2 Pokémon do jogador, ou 3 para 3–6. 2º: 3 para 1–3, ou 4 para 4–6. 3º: 4 para 1–4, ou 5 para 5–6. 4º: 5 para 1–5, ou 6 para 6. 5º–8º: 6. Tate e Liza continuam em dupla; é necessário ter dois Pokémon aptos para uma batalha dupla.</w:t>
      </w:r>
    </w:p>
    <w:p>
      <w:r>
        <w:t>Esta extração usa média 30 na equipe do jogador. O principal tem nível 35; os demais variam entre 29 e 35. A ordem regional define a quantidade, não fixa o nível. Em outra média, o jogo recalcula níveis, formas legais e golpes. Nature, EVs, IVs e golpes desta tabela são uma amostra efetiva da ROM.</w:t>
      </w:r>
    </w:p>
    <w:p>
      <w:r>
        <w:t>EVs na ordem HP/Atk/Def/SpA/SpD/Spe; orçamento 510. Hard: IVs 31. Normal: IVs aleatórios; os valores extraídos são amostras, não IVs fixos do líder. Golpes de TM, tutor e breeding são permitidos cedo; level-up respeita o nível. Evoluções de treinadores respeitam a cadeia e os mínimos por item.</w:t>
      </w:r>
    </w:p>
    <w:p>
      <w:pPr>
        <w:pStyle w:val="Heading1"/>
      </w:pPr>
      <w:r>
        <w:t>Gen1-4-Normal</w:t>
      </w:r>
    </w:p>
    <w:p>
      <w:r>
        <w:t>SHA-256: 60474b4ad3cd7a17c93272bed22c520a982fc912b5dd8e30001c6d5e933954d9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Gen1-4-Hard</w:t>
      </w:r>
    </w:p>
    <w:p>
      <w:r>
        <w:t>SHA-256: f56dce4d5d18bce0c13998c81069a90a481ee9958af9415dc285ddcb150ad41f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Gen1-9-Normal</w:t>
      </w:r>
    </w:p>
    <w:p>
      <w:r>
        <w:t>SHA-256: ca6e47c67793ff10ac28ca8039f49e6e143ded4a4885d91cd451f4bab016c4da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Gen1-9-Hard</w:t>
      </w:r>
    </w:p>
    <w:p>
      <w:r>
        <w:t>SHA-256: 1476a69e7c9e2c0c74d7d4739091d964b9a9999365aaee1c9574476facf2c630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33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34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