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Alex Doe</w:t>
      </w:r>
    </w:p>
    <w:p>
      <w:r>
        <w:t>Backend Developer</w:t>
      </w:r>
    </w:p>
    <w:p>
      <w:hyperlink r:id="rId9">
        <w:r>
          <w:rPr>
            <w:rFonts w:ascii="Arial" w:hAnsi="Arial"/>
            <w:color w:val="0563C1"/>
            <w:u w:val="single"/>
          </w:rPr>
          <w:t>LinkedIn</w:t>
        </w:r>
      </w:hyperlink>
      <w:r>
        <w:t xml:space="preserve"> | </w:t>
      </w:r>
      <w:hyperlink r:id="rId10">
        <w:r>
          <w:rPr>
            <w:rFonts w:ascii="Arial" w:hAnsi="Arial"/>
            <w:color w:val="0563C1"/>
            <w:u w:val="single"/>
          </w:rPr>
          <w:t>GitHub</w:t>
        </w:r>
      </w:hyperlink>
    </w:p>
    <w:p>
      <w:pPr>
        <w:pStyle w:val="Heading2"/>
      </w:pPr>
      <w:r>
        <w:t>Professional Summary</w:t>
      </w:r>
    </w:p>
    <w:p>
      <w:r>
        <w:t>Backend engineer focused on distributed systems and reliability.</w:t>
      </w:r>
    </w:p>
    <w:p>
      <w:pPr>
        <w:pStyle w:val="Heading2"/>
      </w:pPr>
      <w:r>
        <w:t>Experience</w:t>
      </w:r>
    </w:p>
    <w:p>
      <w:pPr>
        <w:pStyle w:val="Heading3"/>
      </w:pPr>
      <w:r>
        <w:t>Senior Backend Engineer - Example Corp -- 2022 - Present</w:t>
      </w:r>
    </w:p>
    <w:p>
      <w:pPr>
        <w:pStyle w:val="ListBullet"/>
      </w:pPr>
      <w:r>
        <w:t>Led the migration to event-driven microservices.</w:t>
      </w:r>
    </w:p>
    <w:p>
      <w:pPr>
        <w:pStyle w:val="ListBullet"/>
      </w:pPr>
      <w:r>
        <w:t>Reduced p99 latency by 40%.</w:t>
      </w:r>
    </w:p>
    <w:p>
      <w:pPr>
        <w:pStyle w:val="Heading2"/>
      </w:pPr>
      <w:r>
        <w:t>Education</w:t>
      </w:r>
    </w:p>
    <w:p>
      <w:pPr>
        <w:pStyle w:val="ListBullet"/>
      </w:pPr>
      <w:r>
        <w:t>B.Sc. Computer Science - State University (2019)</w:t>
      </w:r>
    </w:p>
    <w:p>
      <w:pPr>
        <w:pStyle w:val="Heading2"/>
      </w:pPr>
      <w:r>
        <w:t>Skills</w:t>
      </w:r>
    </w:p>
    <w:p>
      <w:pPr>
        <w:pStyle w:val="ListBullet"/>
      </w:pPr>
      <w:r>
        <w:t>Python, Go, Kafka, PostgreSQL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 w:cs="Arial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="Arial" w:hAnsi="Arial" w:eastAsia="Arial" w:cs="Arial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="Arial" w:hAnsi="Arial" w:eastAsia="Arial" w:cs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="Arial" w:hAnsi="Arial" w:eastAsia="Arial" w:cs="Arial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Arial" w:hAnsi="Arial" w:eastAsia="Arial" w:cs="Arial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www.linkedin.com/in/alex-doe-dev/" TargetMode="External"/><Relationship Id="rId10" Type="http://schemas.openxmlformats.org/officeDocument/2006/relationships/hyperlink" Target="https://github.com/alexdo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