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/>
      </w:pPr>
      <w:r>
        <w:rPr>
          <w:rFonts w:eastAsia="Arial" w:cs="Arial"/>
          <w:b/>
          <w:bCs/>
          <w:color w:val="4A148C"/>
          <w:sz w:val="40"/>
          <w:szCs w:val="40"/>
        </w:rPr>
        <w:t>Bruno Vargas Tettamanti</w:t>
      </w:r>
    </w:p>
    <w:p>
      <w:pPr>
        <w:pStyle w:val="Normal"/>
        <w:spacing w:before="0" w:after="20"/>
        <w:rPr/>
      </w:pPr>
      <w:r>
        <w:rPr>
          <w:rFonts w:eastAsia="Arial" w:cs="Arial"/>
          <w:color w:val="555555"/>
          <w:sz w:val="24"/>
          <w:szCs w:val="24"/>
        </w:rPr>
        <w:t>PHP / Laravel Software Developer</w:t>
      </w:r>
    </w:p>
    <w:p>
      <w:pPr>
        <w:pStyle w:val="Normal"/>
        <w:spacing w:before="0" w:after="40"/>
        <w:rPr/>
      </w:pPr>
      <w:r>
        <w:rPr>
          <w:rFonts w:eastAsia="Arial" w:cs="Arial"/>
          <w:color w:val="555555"/>
          <w:sz w:val="18"/>
          <w:szCs w:val="18"/>
        </w:rPr>
        <w:t xml:space="preserve">Mobile: +54 9 </w:t>
      </w:r>
      <w:r>
        <w:rPr>
          <w:rFonts w:eastAsia="Arial" w:cs="Arial"/>
          <w:color w:val="555555"/>
          <w:sz w:val="18"/>
          <w:szCs w:val="18"/>
        </w:rPr>
        <w:t>3772566242</w:t>
      </w:r>
      <w:r>
        <w:rPr>
          <w:rFonts w:eastAsia="Arial" w:cs="Arial"/>
          <w:color w:val="555555"/>
          <w:sz w:val="18"/>
          <w:szCs w:val="18"/>
        </w:rPr>
        <w:t xml:space="preserve">  |  Email: brunodev.pdl@gmail.com  |  Mendoza, Argentina</w:t>
      </w:r>
    </w:p>
    <w:p>
      <w:pPr>
        <w:pStyle w:val="Normal"/>
        <w:spacing w:before="0" w:after="60"/>
        <w:rPr/>
      </w:pPr>
      <w:hyperlink r:id="rId2">
        <w:r>
          <w:rPr>
            <w:rStyle w:val="Hyperlink"/>
            <w:rFonts w:eastAsia="Arial" w:cs="Arial"/>
            <w:color w:val="4A148C"/>
            <w:sz w:val="18"/>
            <w:szCs w:val="18"/>
          </w:rPr>
          <w:t>LinkedIn</w:t>
        </w:r>
      </w:hyperlink>
      <w:r>
        <w:rPr>
          <w:rFonts w:eastAsia="Arial" w:cs="Arial"/>
          <w:color w:val="555555"/>
          <w:sz w:val="18"/>
          <w:szCs w:val="18"/>
        </w:rPr>
        <w:t xml:space="preserve">   |   </w:t>
      </w:r>
      <w:hyperlink r:id="rId3">
        <w:r>
          <w:rPr>
            <w:rStyle w:val="Hyperlink"/>
            <w:rFonts w:eastAsia="Arial" w:cs="Arial"/>
            <w:color w:val="4A148C"/>
            <w:sz w:val="18"/>
            <w:szCs w:val="18"/>
          </w:rPr>
          <w:t>GitHub</w:t>
        </w:r>
      </w:hyperlink>
    </w:p>
    <w:p>
      <w:pPr>
        <w:pStyle w:val="Heading1"/>
        <w:pBdr>
          <w:bottom w:val="single" w:sz="6" w:space="2" w:color="4A148C"/>
        </w:pBdr>
        <w:spacing w:before="260" w:after="140"/>
        <w:rPr/>
      </w:pPr>
      <w:r>
        <w:rPr>
          <w:rFonts w:eastAsia="Arial" w:cs="Arial" w:ascii="Arial" w:hAnsi="Arial"/>
          <w:b/>
          <w:bCs/>
          <w:color w:val="4A148C"/>
          <w:sz w:val="26"/>
          <w:szCs w:val="26"/>
        </w:rPr>
        <w:t>Professional Summary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Semi</w:t>
      </w:r>
      <w:r>
        <w:rPr>
          <w:rFonts w:eastAsia="Arial" w:cs="Arial"/>
          <w:color w:val="1A1A1A"/>
          <w:sz w:val="20"/>
          <w:szCs w:val="20"/>
        </w:rPr>
        <w:t>Senior-minded backend developer with strong, hands-on experience in PHP/Laravel building real-world, production-grade applications, complemented by Java/Spring Boot and Python/FastAPI. Proven track record designing and shipping RESTful APIs, modular services, and full-featured products in financial and SaaS domains. Comfortable across the stack with JavaScript and modern frontend frameworks (React/Next.js, with Vue.js as a fast pickup), and a strong self-learning, ownership-driven mindset.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Solid foundation in clean, maintainable design: SOLID, MVC, DDD, TDD, Clean Architecture, event-driven systems and REST integration. Highly autonomous, proactive, and effective in remote, English-speaking Agile teams. Eager to contribute to challenging software, automation, and AI projects.</w:t>
      </w:r>
    </w:p>
    <w:p>
      <w:pPr>
        <w:pStyle w:val="Heading1"/>
        <w:pBdr>
          <w:bottom w:val="single" w:sz="6" w:space="2" w:color="4A148C"/>
        </w:pBdr>
        <w:spacing w:before="260" w:after="140"/>
        <w:rPr/>
      </w:pPr>
      <w:r>
        <w:rPr>
          <w:rFonts w:eastAsia="Arial" w:cs="Arial" w:ascii="Arial" w:hAnsi="Arial"/>
          <w:b/>
          <w:bCs/>
          <w:color w:val="4A148C"/>
          <w:sz w:val="26"/>
          <w:szCs w:val="26"/>
        </w:rPr>
        <w:t>Professional Experience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PHP / Laravel Software Developer – Reyesoft</w:t>
      </w:r>
      <w:r>
        <w:rPr>
          <w:rFonts w:eastAsia="Arial" w:cs="Arial"/>
          <w:color w:val="555555"/>
          <w:sz w:val="18"/>
          <w:szCs w:val="18"/>
        </w:rPr>
        <w:t xml:space="preserve">  |  04/2024 – Present | On-site, Argentina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 xml:space="preserve">Developed a full-featured digital wallet (deposit, withdrawal, conversion, transfer) using </w:t>
      </w:r>
      <w:r>
        <w:rPr>
          <w:rFonts w:eastAsia="Arial" w:cs="Arial"/>
          <w:b/>
          <w:bCs/>
          <w:color w:val="1A1A1A"/>
          <w:sz w:val="20"/>
          <w:szCs w:val="20"/>
        </w:rPr>
        <w:t>PHP/Laravel and Blade</w:t>
      </w:r>
      <w:r>
        <w:rPr>
          <w:rFonts w:eastAsia="Arial" w:cs="Arial"/>
          <w:color w:val="1A1A1A"/>
          <w:sz w:val="20"/>
          <w:szCs w:val="20"/>
        </w:rPr>
        <w:t>. (Saldoar)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Implemented KYC compliance processes with Veriff.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Integrated new currencies (e.g., Brazilian Real) and third-party liquidity providers.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Created tax reporting tools and internal support dashboards. (Fisconexo)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Built RFM-based tools for marketing optimization.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Implemented broadcasting of user/transaction state changes (real-time events).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Led product discovery to improve processes for a SaaS product serving hotel and short-term rental property owners. (Bookhap)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Programming Instructor / Tech Mentor</w:t>
      </w:r>
      <w:r>
        <w:rPr>
          <w:rFonts w:eastAsia="Arial" w:cs="Arial"/>
          <w:color w:val="555555"/>
          <w:sz w:val="18"/>
          <w:szCs w:val="18"/>
        </w:rPr>
        <w:t xml:space="preserve">  |  01/2025 – Present | Freelance &amp; University level | Remote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 xml:space="preserve">Lead full-stack courses covering modern </w:t>
      </w:r>
      <w:r>
        <w:rPr>
          <w:rFonts w:eastAsia="Arial" w:cs="Arial"/>
          <w:b/>
          <w:bCs/>
          <w:color w:val="1A1A1A"/>
          <w:sz w:val="20"/>
          <w:szCs w:val="20"/>
        </w:rPr>
        <w:t>JavaScript</w:t>
      </w:r>
      <w:r>
        <w:rPr>
          <w:rFonts w:eastAsia="Arial" w:cs="Arial"/>
          <w:color w:val="1A1A1A"/>
          <w:sz w:val="20"/>
          <w:szCs w:val="20"/>
        </w:rPr>
        <w:t xml:space="preserve">, frontend architecture with </w:t>
      </w:r>
      <w:r>
        <w:rPr>
          <w:rFonts w:eastAsia="Arial" w:cs="Arial"/>
          <w:b/>
          <w:bCs/>
          <w:color w:val="1A1A1A"/>
          <w:sz w:val="20"/>
          <w:szCs w:val="20"/>
        </w:rPr>
        <w:t>React and Next.js</w:t>
      </w:r>
      <w:r>
        <w:rPr>
          <w:rFonts w:eastAsia="Arial" w:cs="Arial"/>
          <w:color w:val="1A1A1A"/>
          <w:sz w:val="20"/>
          <w:szCs w:val="20"/>
        </w:rPr>
        <w:t>, and backend development with Node.js, Java/Spring Boot and PHP/Laravel.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Teach advanced frontend concepts: component-driven design, props and state flow, JSX rendering, and application structure — directly transferable to Vue.js 3 component patterns.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Guide students building real-world apps connecting frontends to backend REST APIs.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Teach relational database fundamentals with MySQL and PostgreSQL: ER diagrams, schema design, normalization, and SQL from CRUD to JOINs, CTEs and derived tables.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Mentor in problem decomposition, debugging, and writing maintainable, production-oriented code.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Full Stack JavaScript (React) Side Project</w:t>
      </w:r>
      <w:r>
        <w:rPr>
          <w:rFonts w:eastAsia="Arial" w:cs="Arial"/>
          <w:color w:val="555555"/>
          <w:sz w:val="18"/>
          <w:szCs w:val="18"/>
        </w:rPr>
        <w:t xml:space="preserve">  |  Present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Actively developing a personal finance web application with JavaScript and React, focused on managing financial data, user interactions, and everyday finance workflows.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Applying backend engineering principles — clean separation of concerns, modular design, testability — to frontend code.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Hands-on with modern frontend workflows, component-based UI, state management, version control and iterative development.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Java / Spring Boot Software Developer – Savicsoft (Internship)</w:t>
      </w:r>
      <w:r>
        <w:rPr>
          <w:rFonts w:eastAsia="Arial" w:cs="Arial"/>
          <w:color w:val="555555"/>
          <w:sz w:val="18"/>
          <w:szCs w:val="18"/>
        </w:rPr>
        <w:t xml:space="preserve">  |  09/2023 – 02/2024 | Remote, International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Built an MVP in Java Spring Boot connecting service providers with clients in a DDD/SOA paradigm within a 10-person Agile team.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Contributed to a carpooling platform with Clean Architecture in a multicultural, English-speaking team.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Implemented authentication/authorization with JWT and database migrations with Flyway.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PC Technical Service – Self-employed</w:t>
      </w:r>
      <w:r>
        <w:rPr>
          <w:rFonts w:eastAsia="Arial" w:cs="Arial"/>
          <w:color w:val="555555"/>
          <w:sz w:val="18"/>
          <w:szCs w:val="18"/>
        </w:rPr>
        <w:t xml:space="preserve">  |  2020 – 2023 | On-site, Argentina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Provided hardware, OS, and network support for domestic and business clients.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Commercial Sector Roles</w:t>
      </w:r>
      <w:r>
        <w:rPr>
          <w:rFonts w:eastAsia="Arial" w:cs="Arial"/>
          <w:color w:val="555555"/>
          <w:sz w:val="18"/>
          <w:szCs w:val="18"/>
        </w:rPr>
        <w:t xml:space="preserve">  |  2006 – 2020 | On-site, Argentina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Strengthened communication, negotiation, teamwork and customer service skills across various commercial roles.</w:t>
      </w:r>
    </w:p>
    <w:p>
      <w:pPr>
        <w:pStyle w:val="Heading1"/>
        <w:pBdr>
          <w:bottom w:val="single" w:sz="6" w:space="2" w:color="4A148C"/>
        </w:pBdr>
        <w:spacing w:before="260" w:after="140"/>
        <w:rPr/>
      </w:pPr>
      <w:r>
        <w:rPr>
          <w:rFonts w:eastAsia="Arial" w:cs="Arial" w:ascii="Arial" w:hAnsi="Arial"/>
          <w:b/>
          <w:bCs/>
          <w:color w:val="4A148C"/>
          <w:sz w:val="26"/>
          <w:szCs w:val="26"/>
        </w:rPr>
        <w:t>Education &amp; Certifications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Associate’s Degree in Information Technologies – UTN Regional Faculty of Santa Fe.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University Certification in Information Security (UTN).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Google / Coursera Data Analysis Certification.</w:t>
      </w:r>
    </w:p>
    <w:p>
      <w:pPr>
        <w:pStyle w:val="Heading1"/>
        <w:pBdr>
          <w:bottom w:val="single" w:sz="6" w:space="2" w:color="4A148C"/>
        </w:pBdr>
        <w:spacing w:before="260" w:after="140"/>
        <w:rPr/>
      </w:pPr>
      <w:r>
        <w:rPr>
          <w:rFonts w:eastAsia="Arial" w:cs="Arial" w:ascii="Arial" w:hAnsi="Arial"/>
          <w:b/>
          <w:bCs/>
          <w:color w:val="4A148C"/>
          <w:sz w:val="26"/>
          <w:szCs w:val="26"/>
        </w:rPr>
        <w:t>Technical Skills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 xml:space="preserve">Core (role match): </w:t>
      </w:r>
      <w:r>
        <w:rPr>
          <w:rFonts w:eastAsia="Arial" w:cs="Arial"/>
          <w:color w:val="1A1A1A"/>
          <w:sz w:val="20"/>
          <w:szCs w:val="20"/>
        </w:rPr>
        <w:t>PHP (Laravel, Blade, Eloquent), JavaScript, SQL (MySQL, PostgreSQL), REST APIs. Vue.js 3 — strong, fast pickup given solid component-based frontend experience with React/Next.js.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 xml:space="preserve">Languages &amp; Frameworks: </w:t>
      </w:r>
      <w:r>
        <w:rPr>
          <w:rFonts w:eastAsia="Arial" w:cs="Arial"/>
          <w:color w:val="1A1A1A"/>
          <w:sz w:val="20"/>
          <w:szCs w:val="20"/>
        </w:rPr>
        <w:t>PHP (Laravel, Blade, Eloquent), JavaScript/TypeScript, Java (Spring Boot, Hibernate, Vaadin, Thymeleaf), Kotlin, Python (FastAPI, SQLAlchemy, Flet), React, Next.js, Node.js, jQuery, C#/.NET, Bootstrap, HTML/CSS.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 xml:space="preserve">Databases: </w:t>
      </w:r>
      <w:r>
        <w:rPr>
          <w:rFonts w:eastAsia="Arial" w:cs="Arial"/>
          <w:color w:val="1A1A1A"/>
          <w:sz w:val="20"/>
          <w:szCs w:val="20"/>
        </w:rPr>
        <w:t>MySQL, PostgreSQL, BigQuery — ER diagrams, queries, stored procedures, triggers, normalization/denormalization, optimization, CLI.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 xml:space="preserve">Tools &amp; IDEs: </w:t>
      </w:r>
      <w:r>
        <w:rPr>
          <w:rFonts w:eastAsia="Arial" w:cs="Arial"/>
          <w:color w:val="1A1A1A"/>
          <w:sz w:val="20"/>
          <w:szCs w:val="20"/>
        </w:rPr>
        <w:t>Git, Docker, Kubernetes, Postman, Swagger/OpenAPI, GitHub, Bitbucket, Jira, Trello, Notion, VS Code, Visual Studio.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 xml:space="preserve">Architectures &amp; Patterns: </w:t>
      </w:r>
      <w:r>
        <w:rPr>
          <w:rFonts w:eastAsia="Arial" w:cs="Arial"/>
          <w:color w:val="1A1A1A"/>
          <w:sz w:val="20"/>
          <w:szCs w:val="20"/>
        </w:rPr>
        <w:t>REST, SOA, MVC, DDD, TDD, Clean Architecture, Event/Listener, Observer, IoC, Builder, SOLID, KISS, YAGNI, DRY.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 xml:space="preserve">General: </w:t>
      </w:r>
      <w:r>
        <w:rPr>
          <w:rFonts w:eastAsia="Arial" w:cs="Arial"/>
          <w:color w:val="1A1A1A"/>
          <w:sz w:val="20"/>
          <w:szCs w:val="20"/>
        </w:rPr>
        <w:t>WebSockets, queued jobs, command creation, authentication/authorization, JWT, validation, i18n, migrations, notifications &amp; email, file storage, CI/CD, Agile.</w:t>
      </w:r>
    </w:p>
    <w:p>
      <w:pPr>
        <w:pStyle w:val="Heading1"/>
        <w:pBdr>
          <w:bottom w:val="single" w:sz="6" w:space="2" w:color="4A148C"/>
        </w:pBdr>
        <w:spacing w:before="260" w:after="140"/>
        <w:rPr/>
      </w:pPr>
      <w:r>
        <w:rPr>
          <w:rFonts w:eastAsia="Arial" w:cs="Arial" w:ascii="Arial" w:hAnsi="Arial"/>
          <w:b/>
          <w:bCs/>
          <w:color w:val="4A148C"/>
          <w:sz w:val="26"/>
          <w:szCs w:val="26"/>
        </w:rPr>
        <w:t>Languages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English: Intermediate B2.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Portuguese: Intermediate oral/reading (self-taught).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Arial" w:cs="Arial"/>
          <w:color w:val="1A1A1A"/>
          <w:sz w:val="20"/>
          <w:szCs w:val="20"/>
        </w:rPr>
        <w:t>Spanish: Native.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40"/>
      </w:pPr>
      <w:rPr>
        <w:rFonts w:ascii="Symbol" w:hAnsi="Symbol" w:cs="Symbol" w:hint="default"/>
        <w:color w:val="4A148C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260" w:after="140"/>
      <w:outlineLvl w:val="0"/>
    </w:pPr>
    <w:rPr>
      <w:rFonts w:ascii="Arial" w:hAnsi="Arial" w:eastAsia="Arial" w:cs="Arial"/>
      <w:b/>
      <w:bCs/>
      <w:color w:val="4A148C"/>
      <w:sz w:val="26"/>
      <w:szCs w:val="26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uno-vargas-tettamanti-dev/" TargetMode="External"/><Relationship Id="rId3" Type="http://schemas.openxmlformats.org/officeDocument/2006/relationships/hyperlink" Target="https://github.com/brunovt074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</Pages>
  <Words>651</Words>
  <Characters>4403</Characters>
  <CharactersWithSpaces>5007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2026-06-24T02:58:10Z</dcterms:created>
  <dc:creator>Un-named</dc:creator>
  <dc:description/>
  <dc:language>en-US</dc:language>
  <cp:lastModifiedBy/>
  <dcterms:modified xsi:type="dcterms:W3CDTF">2026-06-24T00:07:33Z</dcterms:modified>
  <cp:revision>2</cp:revision>
  <dc:subject/>
  <dc:title/>
</cp:coreProperties>
</file>