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624C3D9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77C3A42E" w14:textId="277E74A5" w:rsidR="00925AEF" w:rsidRDefault="00925AEF" w:rsidP="00925AEF">
      <w:pPr>
        <w:rPr>
          <w:color w:val="000000" w:themeColor="text1"/>
        </w:rPr>
      </w:pPr>
    </w:p>
    <w:p w14:paraId="02ECBA0E" w14:textId="6A4EAE97" w:rsidR="00831920" w:rsidRDefault="00925AEF" w:rsidP="00F030BC">
      <w:pPr>
        <w:ind w:left="720" w:firstLine="284"/>
        <w:jc w:val="both"/>
        <w:rPr>
          <w:color w:val="000000" w:themeColor="text1"/>
        </w:rPr>
      </w:pPr>
      <w:r>
        <w:rPr>
          <w:color w:val="000000" w:themeColor="text1"/>
        </w:rPr>
        <w:t xml:space="preserve">É necessário avaliar se a funcionalidade implementada satisfaz as necessidades explícitas, se </w:t>
      </w:r>
      <w:r w:rsidR="00831920">
        <w:rPr>
          <w:color w:val="000000" w:themeColor="text1"/>
        </w:rPr>
        <w:t>é</w:t>
      </w:r>
      <w:r>
        <w:rPr>
          <w:color w:val="000000" w:themeColor="text1"/>
        </w:rPr>
        <w:t xml:space="preserve"> fácil de</w:t>
      </w:r>
      <w:r w:rsidR="008319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utilizar, garantir </w:t>
      </w:r>
      <w:r w:rsidR="00A50EE8">
        <w:rPr>
          <w:color w:val="000000" w:themeColor="text1"/>
        </w:rPr>
        <w:t xml:space="preserve">a facilidade em correções, atualizações e alterações, </w:t>
      </w:r>
      <w:r w:rsidR="00831920">
        <w:rPr>
          <w:color w:val="000000" w:themeColor="text1"/>
        </w:rPr>
        <w:t>tal como considerar os</w:t>
      </w:r>
      <w:r w:rsidR="00A50EE8">
        <w:rPr>
          <w:color w:val="000000" w:themeColor="text1"/>
        </w:rPr>
        <w:t xml:space="preserve"> recursos</w:t>
      </w:r>
      <w:r w:rsidR="00831920">
        <w:rPr>
          <w:color w:val="000000" w:themeColor="text1"/>
        </w:rPr>
        <w:t xml:space="preserve"> e o tempo de processamento compatíveis com o desempenho requerido do software.</w:t>
      </w:r>
    </w:p>
    <w:p w14:paraId="794B085D" w14:textId="62A4E0BD" w:rsidR="00831920" w:rsidRDefault="00DF3C2C" w:rsidP="00F030BC">
      <w:pPr>
        <w:ind w:left="720" w:firstLine="284"/>
        <w:jc w:val="both"/>
        <w:rPr>
          <w:color w:val="000000" w:themeColor="text1"/>
        </w:rPr>
      </w:pPr>
      <w:r>
        <w:rPr>
          <w:color w:val="000000" w:themeColor="text1"/>
        </w:rPr>
        <w:t>Após a criação de um software</w:t>
      </w:r>
      <w:r w:rsidR="00872022">
        <w:rPr>
          <w:color w:val="000000" w:themeColor="text1"/>
        </w:rPr>
        <w:t>, talvez seja necessária</w:t>
      </w:r>
      <w:r>
        <w:rPr>
          <w:color w:val="000000" w:themeColor="text1"/>
        </w:rPr>
        <w:t xml:space="preserve"> </w:t>
      </w:r>
      <w:r w:rsidR="00872022">
        <w:rPr>
          <w:color w:val="000000" w:themeColor="text1"/>
        </w:rPr>
        <w:t>a</w:t>
      </w:r>
      <w:r>
        <w:rPr>
          <w:color w:val="000000" w:themeColor="text1"/>
        </w:rPr>
        <w:t xml:space="preserve"> implementação de novas funcionalidades, podem ser consideradas boas práticas para garantir a qualidade do produto</w:t>
      </w:r>
      <w:r w:rsidR="00872022">
        <w:rPr>
          <w:color w:val="000000" w:themeColor="text1"/>
        </w:rPr>
        <w:t>, tal</w:t>
      </w:r>
      <w:r>
        <w:rPr>
          <w:color w:val="000000" w:themeColor="text1"/>
        </w:rPr>
        <w:t xml:space="preserve"> </w:t>
      </w:r>
      <w:r w:rsidR="00872022">
        <w:rPr>
          <w:color w:val="000000" w:themeColor="text1"/>
        </w:rPr>
        <w:t>como identificação de defeitos, validação, verificação, testes e revisões.</w:t>
      </w:r>
    </w:p>
    <w:p w14:paraId="2B896065" w14:textId="77777777" w:rsidR="00925AEF" w:rsidRPr="00925AEF" w:rsidRDefault="00925AEF" w:rsidP="00925AEF">
      <w:pPr>
        <w:ind w:left="720"/>
        <w:rPr>
          <w:color w:val="000000" w:themeColor="text1"/>
        </w:rPr>
      </w:pP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78CC15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DE191A1" w14:textId="3C322F58" w:rsidR="00872022" w:rsidRDefault="00872022" w:rsidP="00872022">
      <w:pPr>
        <w:rPr>
          <w:color w:val="000000" w:themeColor="text1"/>
        </w:rPr>
      </w:pPr>
    </w:p>
    <w:p w14:paraId="6C4F0A39" w14:textId="0B84C3E5" w:rsidR="00872022" w:rsidRDefault="00872022" w:rsidP="005C6473">
      <w:pPr>
        <w:ind w:left="720" w:firstLine="284"/>
        <w:jc w:val="both"/>
        <w:rPr>
          <w:color w:val="000000" w:themeColor="text1"/>
        </w:rPr>
      </w:pPr>
      <w:r>
        <w:rPr>
          <w:color w:val="000000" w:themeColor="text1"/>
        </w:rPr>
        <w:t>Na etapa de Testes</w:t>
      </w:r>
      <w:r w:rsidR="00CA441D">
        <w:rPr>
          <w:color w:val="000000" w:themeColor="text1"/>
        </w:rPr>
        <w:t xml:space="preserve">, </w:t>
      </w:r>
      <w:r w:rsidR="00341B24">
        <w:rPr>
          <w:color w:val="000000" w:themeColor="text1"/>
        </w:rPr>
        <w:t>assegurando a consistência do software perante as especificações definidas de modo a atender ao seu propósito.</w:t>
      </w:r>
    </w:p>
    <w:p w14:paraId="7D7169AA" w14:textId="77777777" w:rsidR="00872022" w:rsidRPr="00872022" w:rsidRDefault="00872022" w:rsidP="00872022">
      <w:pPr>
        <w:ind w:left="360"/>
        <w:rPr>
          <w:color w:val="000000" w:themeColor="text1"/>
        </w:rPr>
      </w:pP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E5F3" w14:textId="77777777" w:rsidR="005A7FD3" w:rsidRDefault="005A7FD3">
      <w:pPr>
        <w:spacing w:line="240" w:lineRule="auto"/>
      </w:pPr>
      <w:r>
        <w:separator/>
      </w:r>
    </w:p>
  </w:endnote>
  <w:endnote w:type="continuationSeparator" w:id="0">
    <w:p w14:paraId="4970E643" w14:textId="77777777" w:rsidR="005A7FD3" w:rsidRDefault="005A7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DCB7" w14:textId="77777777" w:rsidR="005A7FD3" w:rsidRDefault="005A7FD3">
      <w:pPr>
        <w:spacing w:line="240" w:lineRule="auto"/>
      </w:pPr>
      <w:r>
        <w:separator/>
      </w:r>
    </w:p>
  </w:footnote>
  <w:footnote w:type="continuationSeparator" w:id="0">
    <w:p w14:paraId="4F28DAAB" w14:textId="77777777" w:rsidR="005A7FD3" w:rsidRDefault="005A7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41B24"/>
    <w:rsid w:val="00470D9F"/>
    <w:rsid w:val="005A7FD3"/>
    <w:rsid w:val="005C6473"/>
    <w:rsid w:val="007B69DB"/>
    <w:rsid w:val="00831920"/>
    <w:rsid w:val="00872022"/>
    <w:rsid w:val="00925AEF"/>
    <w:rsid w:val="00A50EE8"/>
    <w:rsid w:val="00CA441D"/>
    <w:rsid w:val="00CD0F8A"/>
    <w:rsid w:val="00DF3C2C"/>
    <w:rsid w:val="00F030B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Quality Class</cp:lastModifiedBy>
  <cp:revision>6</cp:revision>
  <dcterms:created xsi:type="dcterms:W3CDTF">2022-07-08T17:29:00Z</dcterms:created>
  <dcterms:modified xsi:type="dcterms:W3CDTF">2023-02-15T19:27:00Z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