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8" w:name="development"/>
    <w:p>
      <w:pPr>
        <w:pStyle w:val="Heading2"/>
      </w:pPr>
      <w:r>
        <w:t xml:space="preserve">Development</w:t>
      </w:r>
    </w:p>
    <w:bookmarkStart w:id="43" w:name="contributing"/>
    <w:p>
      <w:pPr>
        <w:pStyle w:val="Heading3"/>
      </w:pPr>
      <w:r>
        <w:t xml:space="preserve">Contributing</w:t>
      </w:r>
    </w:p>
    <w:bookmarkStart w:id="42" w:name="contributing-to-inv-vmware-opa"/>
    <w:p>
      <w:pPr>
        <w:pStyle w:val="Heading4"/>
      </w:pPr>
      <w:r>
        <w:t xml:space="preserve">Contributing to inv-vmware-opa</w:t>
      </w:r>
    </w:p>
    <w:p>
      <w:pPr>
        <w:pStyle w:val="FirstParagraph"/>
      </w:pPr>
      <w:r>
        <w:t xml:space="preserve">Thank you for your interest in contributing to inv-vmware-opa! This document provides guidelines and instructions for contributing.</w:t>
      </w:r>
    </w:p>
    <w:bookmarkStart w:id="12" w:name="getting-started"/>
    <w:p>
      <w:pPr>
        <w:pStyle w:val="Heading5"/>
      </w:pPr>
      <w:r>
        <w:t xml:space="preserve">🚀 Getting Started</w:t>
      </w:r>
    </w:p>
    <w:bookmarkStart w:id="10" w:name="prerequisites"/>
    <w:p>
      <w:pPr>
        <w:pStyle w:val="Heading6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&gt;= 3.10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uv</w:t>
        </w:r>
      </w:hyperlink>
      <w:r>
        <w:t xml:space="preserve"> </w:t>
      </w:r>
      <w:r>
        <w:t xml:space="preserve">(recommended package manager)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bookmarkEnd w:id="10"/>
    <w:bookmarkStart w:id="11" w:name="development-setup"/>
    <w:p>
      <w:pPr>
        <w:pStyle w:val="Heading6"/>
      </w:pPr>
      <w:r>
        <w:t xml:space="preserve">Development 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Fork and Clone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Install all dependencies including dev tools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--all-extras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".[all,dev]"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Pre-commit Hooks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--hook-type</w:t>
      </w:r>
      <w:r>
        <w:rPr>
          <w:rStyle w:val="NormalTok"/>
        </w:rPr>
        <w:t xml:space="preserve"> commit-msg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Setup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 Check formatting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 tests</w:t>
      </w:r>
      <w:r>
        <w:br/>
      </w:r>
      <w:r>
        <w:br/>
      </w:r>
      <w:r>
        <w:rPr>
          <w:rStyle w:val="CommentTok"/>
        </w:rPr>
        <w:t xml:space="preserve"># Run linter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flake8 src tests</w:t>
      </w:r>
    </w:p>
    <w:bookmarkEnd w:id="11"/>
    <w:bookmarkEnd w:id="12"/>
    <w:bookmarkStart w:id="20" w:name="development-workflow"/>
    <w:p>
      <w:pPr>
        <w:pStyle w:val="Heading5"/>
      </w:pPr>
      <w:r>
        <w:t xml:space="preserve">📝 Development Workflow</w:t>
      </w:r>
    </w:p>
    <w:bookmarkStart w:id="13" w:name="create-a-feature-branch"/>
    <w:p>
      <w:pPr>
        <w:pStyle w:val="Heading6"/>
      </w:pPr>
      <w:r>
        <w:t xml:space="preserve">1. Create a Feature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feature/your-feature-name</w:t>
      </w:r>
      <w:r>
        <w:br/>
      </w:r>
      <w:r>
        <w:rPr>
          <w:rStyle w:val="CommentTok"/>
        </w:rPr>
        <w:t xml:space="preserve">### 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fix/your-bug-fix</w:t>
      </w:r>
    </w:p>
    <w:bookmarkEnd w:id="13"/>
    <w:bookmarkStart w:id="14" w:name="make-your-changes"/>
    <w:p>
      <w:pPr>
        <w:pStyle w:val="Heading6"/>
      </w:pPr>
      <w:r>
        <w:t xml:space="preserve">2. Make Your Changes</w:t>
      </w:r>
    </w:p>
    <w:p>
      <w:pPr>
        <w:pStyle w:val="Compact"/>
        <w:numPr>
          <w:ilvl w:val="0"/>
          <w:numId w:val="1003"/>
        </w:numPr>
      </w:pPr>
      <w:r>
        <w:t xml:space="preserve">Write clean, readable code</w:t>
      </w:r>
    </w:p>
    <w:p>
      <w:pPr>
        <w:pStyle w:val="Compact"/>
        <w:numPr>
          <w:ilvl w:val="0"/>
          <w:numId w:val="1003"/>
        </w:numPr>
      </w:pPr>
      <w:r>
        <w:t xml:space="preserve">Follow existing code style and patterns</w:t>
      </w:r>
    </w:p>
    <w:p>
      <w:pPr>
        <w:pStyle w:val="Compact"/>
        <w:numPr>
          <w:ilvl w:val="0"/>
          <w:numId w:val="1003"/>
        </w:numPr>
      </w:pPr>
      <w:r>
        <w:t xml:space="preserve">Add docstrings to functions and classes</w:t>
      </w:r>
    </w:p>
    <w:p>
      <w:pPr>
        <w:pStyle w:val="Compact"/>
        <w:numPr>
          <w:ilvl w:val="0"/>
          <w:numId w:val="1003"/>
        </w:numPr>
      </w:pPr>
      <w:r>
        <w:t xml:space="preserve">Keep functions focused and small</w:t>
      </w:r>
    </w:p>
    <w:bookmarkEnd w:id="14"/>
    <w:bookmarkStart w:id="15" w:name="write-tests"/>
    <w:p>
      <w:pPr>
        <w:pStyle w:val="Heading6"/>
      </w:pPr>
      <w:r>
        <w:t xml:space="preserve">3. Write Tests</w:t>
      </w:r>
    </w:p>
    <w:p>
      <w:pPr>
        <w:pStyle w:val="FirstParagraph"/>
      </w:pPr>
      <w:r>
        <w:t xml:space="preserve">We aim for high test coverage on core functionality:</w:t>
      </w:r>
    </w:p>
    <w:p>
      <w:pPr>
        <w:pStyle w:val="SourceCode"/>
      </w:pPr>
      <w:r>
        <w:rPr>
          <w:rStyle w:val="CommentTok"/>
        </w:rPr>
        <w:t xml:space="preserve">### Run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### Run tests with coverage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Run specific test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tests/test_your_feature.py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Testing Guidelines:</w:t>
      </w:r>
      <w:r>
        <w:t xml:space="preserve"> </w:t>
      </w:r>
      <w:r>
        <w:t xml:space="preserve">- Write unit tests for all new functions</w:t>
      </w:r>
      <w:r>
        <w:t xml:space="preserve"> </w:t>
      </w:r>
      <w:r>
        <w:t xml:space="preserve">- Add integration tests for complex features</w:t>
      </w:r>
      <w:r>
        <w:t xml:space="preserve"> </w:t>
      </w:r>
      <w:r>
        <w:t xml:space="preserve">- Use fixtures for common test setup</w:t>
      </w:r>
      <w:r>
        <w:t xml:space="preserve"> </w:t>
      </w:r>
      <w:r>
        <w:t xml:space="preserve">- Mock external dependencies (database, files, network)</w:t>
      </w:r>
      <w:r>
        <w:t xml:space="preserve"> </w:t>
      </w:r>
      <w:r>
        <w:t xml:space="preserve">- Aim for &gt;90% coverage on new code</w:t>
      </w:r>
    </w:p>
    <w:bookmarkEnd w:id="15"/>
    <w:bookmarkStart w:id="16" w:name="update-documentation"/>
    <w:p>
      <w:pPr>
        <w:pStyle w:val="Heading6"/>
      </w:pPr>
      <w:r>
        <w:t xml:space="preserve">4. Update Documentation</w:t>
      </w:r>
    </w:p>
    <w:p>
      <w:pPr>
        <w:pStyle w:val="Compact"/>
        <w:numPr>
          <w:ilvl w:val="0"/>
          <w:numId w:val="1004"/>
        </w:numPr>
      </w:pPr>
      <w:r>
        <w:t xml:space="preserve">Add docstrings to new functions/classes</w:t>
      </w:r>
    </w:p>
    <w:p>
      <w:pPr>
        <w:pStyle w:val="Compact"/>
        <w:numPr>
          <w:ilvl w:val="0"/>
          <w:numId w:val="1004"/>
        </w:numPr>
      </w:pPr>
      <w:r>
        <w:t xml:space="preserve">Update README.md if adding new features</w:t>
      </w:r>
    </w:p>
    <w:p>
      <w:pPr>
        <w:pStyle w:val="Compact"/>
        <w:numPr>
          <w:ilvl w:val="0"/>
          <w:numId w:val="1004"/>
        </w:numPr>
      </w:pPr>
      <w:r>
        <w:t xml:space="preserve">Add examples if applicable</w:t>
      </w:r>
    </w:p>
    <w:p>
      <w:pPr>
        <w:pStyle w:val="Compact"/>
        <w:numPr>
          <w:ilvl w:val="0"/>
          <w:numId w:val="1004"/>
        </w:numPr>
      </w:pPr>
      <w:r>
        <w:t xml:space="preserve">Update CHANGELOG.md following Keep a Changelog format</w:t>
      </w:r>
    </w:p>
    <w:bookmarkEnd w:id="16"/>
    <w:bookmarkStart w:id="18" w:name="commit-your-changes"/>
    <w:p>
      <w:pPr>
        <w:pStyle w:val="Heading6"/>
      </w:pPr>
      <w:r>
        <w:t xml:space="preserve">5. Commit Your Changes</w:t>
      </w:r>
    </w:p>
    <w:p>
      <w:pPr>
        <w:pStyle w:val="FirstParagraph"/>
      </w:pPr>
      <w:r>
        <w:t xml:space="preserve">We use</w:t>
      </w:r>
      <w:r>
        <w:t xml:space="preserve"> </w:t>
      </w:r>
      <w:hyperlink r:id="rId17">
        <w:r>
          <w:rPr>
            <w:rStyle w:val="Hyperlink"/>
          </w:rPr>
          <w:t xml:space="preserve">Conventional Commits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 bug in loader"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installation guide"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tests for label service"</w:t>
      </w:r>
    </w:p>
    <w:p>
      <w:pPr>
        <w:pStyle w:val="FirstParagraph"/>
      </w:pPr>
      <w:r>
        <w:rPr>
          <w:b/>
          <w:bCs/>
        </w:rPr>
        <w:t xml:space="preserve">Commit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Documentation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Adding or updating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Code refactoring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perf:</w:t>
      </w:r>
      <w:r>
        <w:t xml:space="preserve"> </w:t>
      </w:r>
      <w:r>
        <w:t xml:space="preserve">Performance improvements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 </w:t>
      </w:r>
      <w:r>
        <w:t xml:space="preserve">Maintenance tasks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ci:</w:t>
      </w:r>
      <w:r>
        <w:t xml:space="preserve"> </w:t>
      </w:r>
      <w:r>
        <w:t xml:space="preserve">CI/CD changes</w:t>
      </w:r>
    </w:p>
    <w:bookmarkEnd w:id="18"/>
    <w:bookmarkStart w:id="19" w:name="push-and-create-pull-request"/>
    <w:p>
      <w:pPr>
        <w:pStyle w:val="Heading6"/>
      </w:pPr>
      <w:r>
        <w:t xml:space="preserve">6. Push and Create Pull Request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feature/your-feature-name</w:t>
      </w:r>
    </w:p>
    <w:p>
      <w:pPr>
        <w:pStyle w:val="FirstParagraph"/>
      </w:pPr>
      <w:r>
        <w:t xml:space="preserve">Then create a Pull Request on GitHub with:</w:t>
      </w:r>
      <w:r>
        <w:t xml:space="preserve"> </w:t>
      </w:r>
      <w:r>
        <w:t xml:space="preserve">- Clear title following conventional commit format</w:t>
      </w:r>
      <w:r>
        <w:t xml:space="preserve"> </w:t>
      </w:r>
      <w:r>
        <w:t xml:space="preserve">- Description of changes</w:t>
      </w:r>
      <w:r>
        <w:t xml:space="preserve"> </w:t>
      </w:r>
      <w:r>
        <w:t xml:space="preserve">- Link to related issues</w:t>
      </w:r>
      <w:r>
        <w:t xml:space="preserve"> </w:t>
      </w:r>
      <w:r>
        <w:t xml:space="preserve">- Screenshots (if UI changes)</w:t>
      </w:r>
    </w:p>
    <w:bookmarkEnd w:id="19"/>
    <w:bookmarkEnd w:id="20"/>
    <w:bookmarkStart w:id="23" w:name="testing"/>
    <w:p>
      <w:pPr>
        <w:pStyle w:val="Heading5"/>
      </w:pPr>
      <w:r>
        <w:t xml:space="preserve">🧪 Testing</w:t>
      </w:r>
    </w:p>
    <w:bookmarkStart w:id="21" w:name="running-tests"/>
    <w:p>
      <w:pPr>
        <w:pStyle w:val="Heading6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### All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### Specific test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</w:t>
      </w:r>
      <w:r>
        <w:br/>
      </w:r>
      <w:r>
        <w:br/>
      </w:r>
      <w:r>
        <w:rPr>
          <w:rStyle w:val="CommentTok"/>
        </w:rPr>
        <w:t xml:space="preserve">### Specific test class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tests/test_models.py::TestVirtualMachineModel</w:t>
      </w:r>
      <w:r>
        <w:br/>
      </w:r>
      <w:r>
        <w:br/>
      </w:r>
      <w:r>
        <w:rPr>
          <w:rStyle w:val="CommentTok"/>
        </w:rPr>
        <w:t xml:space="preserve">### Specific test function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tests/test_models.py::TestVirtualMachineModel::test_create_vm</w:t>
      </w:r>
      <w:r>
        <w:br/>
      </w:r>
      <w:r>
        <w:br/>
      </w:r>
      <w:r>
        <w:rPr>
          <w:rStyle w:val="CommentTok"/>
        </w:rPr>
        <w:t xml:space="preserve">### With coverage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  <w:r>
        <w:br/>
      </w:r>
      <w:r>
        <w:br/>
      </w:r>
      <w:r>
        <w:rPr>
          <w:rStyle w:val="CommentTok"/>
        </w:rPr>
        <w:t xml:space="preserve">### Skip slow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br/>
      </w:r>
      <w:r>
        <w:br/>
      </w:r>
      <w:r>
        <w:rPr>
          <w:rStyle w:val="CommentTok"/>
        </w:rPr>
        <w:t xml:space="preserve">### Skip integration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integration"</w:t>
      </w:r>
    </w:p>
    <w:bookmarkEnd w:id="21"/>
    <w:bookmarkStart w:id="22" w:name="writing-tests"/>
    <w:p>
      <w:pPr>
        <w:pStyle w:val="Heading6"/>
      </w:pPr>
      <w:r>
        <w:t xml:space="preserve">Writing Tests</w:t>
      </w:r>
    </w:p>
    <w:p>
      <w:pPr>
        <w:pStyle w:val="FirstParagraph"/>
      </w:pPr>
      <w:r>
        <w:rPr>
          <w:b/>
          <w:bCs/>
        </w:rPr>
        <w:t xml:space="preserve">Example Unit Test: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test_create_label(mock_session):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creating a new label."""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LabelService(mock_session)</w:t>
      </w:r>
      <w:r>
        <w:br/>
      </w:r>
      <w:r>
        <w:rPr>
          <w:rStyle w:val="NormalTok"/>
        </w:rPr>
        <w:t xml:space="preserve">    mock_session.query.return_value.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.return_value.first.return_value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service.create_label(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"env"</w:t>
      </w:r>
      <w:r>
        <w:br/>
      </w:r>
      <w:r>
        <w:rPr>
          <w:rStyle w:val="NormalTok"/>
        </w:rPr>
        <w:t xml:space="preserve">    mock_session.add.assert_called_once()</w:t>
      </w:r>
      <w:r>
        <w:br/>
      </w:r>
      <w:r>
        <w:rPr>
          <w:rStyle w:val="NormalTok"/>
        </w:rPr>
        <w:t xml:space="preserve">    mock_session.commit.assert_called_once()</w:t>
      </w:r>
    </w:p>
    <w:p>
      <w:pPr>
        <w:pStyle w:val="FirstParagraph"/>
      </w:pPr>
      <w:r>
        <w:rPr>
          <w:b/>
          <w:bCs/>
        </w:rPr>
        <w:t xml:space="preserve">Example Integration Test:</w:t>
      </w:r>
    </w:p>
    <w:p>
      <w:pPr>
        <w:pStyle w:val="SourceCode"/>
      </w:pPr>
      <w:r>
        <w:rPr>
          <w:rStyle w:val="AttributeTok"/>
        </w:rPr>
        <w:t xml:space="preserve">@pytest.mark.integration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test_load_excel_file(tmp_path):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loading VM data from Excel file."""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test Excel file</w:t>
      </w:r>
      <w:r>
        <w:br/>
      </w:r>
      <w:r>
        <w:rPr>
          <w:rStyle w:val="NormalTok"/>
        </w:rPr>
        <w:t xml:space="preserve">    test_file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"test.xlsx"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setup test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load_excel_to_db(test_file, 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22"/>
    <w:bookmarkEnd w:id="23"/>
    <w:bookmarkStart w:id="27" w:name="code-style"/>
    <w:p>
      <w:pPr>
        <w:pStyle w:val="Heading5"/>
      </w:pPr>
      <w:r>
        <w:t xml:space="preserve">🎨 Code Style</w:t>
      </w:r>
    </w:p>
    <w:bookmarkStart w:id="24" w:name="python-style-guide"/>
    <w:p>
      <w:pPr>
        <w:pStyle w:val="Heading6"/>
      </w:pPr>
      <w:r>
        <w:t xml:space="preserve">Python Style Guide</w:t>
      </w:r>
    </w:p>
    <w:p>
      <w:pPr>
        <w:pStyle w:val="FirstParagraph"/>
      </w:pPr>
      <w:r>
        <w:t xml:space="preserve">We follow PEP 8 with some modifications:</w:t>
      </w:r>
      <w:r>
        <w:t xml:space="preserve"> </w:t>
      </w:r>
      <w:r>
        <w:t xml:space="preserve">- Line length: 120 characters</w:t>
      </w:r>
      <w:r>
        <w:t xml:space="preserve"> </w:t>
      </w:r>
      <w:r>
        <w:t xml:space="preserve">- Use Black for formatting</w:t>
      </w:r>
      <w:r>
        <w:t xml:space="preserve"> </w:t>
      </w:r>
      <w:r>
        <w:t xml:space="preserve">- Use Flake8 for linting</w:t>
      </w:r>
    </w:p>
    <w:p>
      <w:pPr>
        <w:pStyle w:val="SourceCode"/>
      </w:pPr>
      <w:r>
        <w:rPr>
          <w:rStyle w:val="CommentTok"/>
        </w:rPr>
        <w:t xml:space="preserve">### Format code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src tests</w:t>
      </w:r>
      <w:r>
        <w:br/>
      </w:r>
      <w:r>
        <w:br/>
      </w:r>
      <w:r>
        <w:rPr>
          <w:rStyle w:val="CommentTok"/>
        </w:rPr>
        <w:t xml:space="preserve">### Check formatting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 tests</w:t>
      </w:r>
      <w:r>
        <w:br/>
      </w:r>
      <w:r>
        <w:br/>
      </w:r>
      <w:r>
        <w:rPr>
          <w:rStyle w:val="CommentTok"/>
        </w:rPr>
        <w:t xml:space="preserve">### Run linter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flake8 src tests</w:t>
      </w:r>
    </w:p>
    <w:bookmarkEnd w:id="24"/>
    <w:bookmarkStart w:id="25" w:name="imports"/>
    <w:p>
      <w:pPr>
        <w:pStyle w:val="Heading6"/>
      </w:pPr>
      <w:r>
        <w:t xml:space="preserve">Imports</w:t>
      </w:r>
    </w:p>
    <w:p>
      <w:pPr>
        <w:pStyle w:val="FirstParagraph"/>
      </w:pPr>
      <w:r>
        <w:t xml:space="preserve">Organize imports in this order:</w:t>
      </w:r>
      <w:r>
        <w:t xml:space="preserve"> </w:t>
      </w:r>
      <w:r>
        <w:t xml:space="preserve">1. Standard library</w:t>
      </w:r>
      <w:r>
        <w:t xml:space="preserve"> </w:t>
      </w:r>
      <w:r>
        <w:t xml:space="preserve">2. Third-party packages</w:t>
      </w:r>
      <w:r>
        <w:t xml:space="preserve"> </w:t>
      </w:r>
      <w:r>
        <w:t xml:space="preserve">3. Local application imports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VirtualMachine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LabelService</w:t>
      </w:r>
    </w:p>
    <w:bookmarkEnd w:id="25"/>
    <w:bookmarkStart w:id="26" w:name="naming-conventions"/>
    <w:p>
      <w:pPr>
        <w:pStyle w:val="Heading6"/>
      </w:pPr>
      <w:r>
        <w:t xml:space="preserve">Naming Conventions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Functions/variables: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Classes:</w:t>
      </w:r>
      <w:r>
        <w:t xml:space="preserve"> </w:t>
      </w:r>
      <w:r>
        <w:rPr>
          <w:rStyle w:val="VerbatimChar"/>
        </w:rPr>
        <w:t xml:space="preserve">PascalCase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Constants:</w:t>
      </w:r>
      <w:r>
        <w:t xml:space="preserve"> </w:t>
      </w:r>
      <w:r>
        <w:rPr>
          <w:rStyle w:val="VerbatimChar"/>
        </w:rPr>
        <w:t xml:space="preserve">UPPER_SNAKE_CASE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Private methods:</w:t>
      </w:r>
      <w:r>
        <w:t xml:space="preserve"> </w:t>
      </w:r>
      <w:r>
        <w:rPr>
          <w:rStyle w:val="VerbatimChar"/>
        </w:rPr>
        <w:t xml:space="preserve">_leading_underscore</w:t>
      </w:r>
    </w:p>
    <w:bookmarkEnd w:id="26"/>
    <w:bookmarkEnd w:id="27"/>
    <w:bookmarkStart w:id="30" w:name="documentation"/>
    <w:p>
      <w:pPr>
        <w:pStyle w:val="Heading5"/>
      </w:pPr>
      <w:r>
        <w:t xml:space="preserve">📚 Documentation</w:t>
      </w:r>
    </w:p>
    <w:bookmarkStart w:id="28" w:name="docstrings"/>
    <w:p>
      <w:pPr>
        <w:pStyle w:val="Heading6"/>
      </w:pPr>
      <w:r>
        <w:t xml:space="preserve">Docstrings</w:t>
      </w:r>
    </w:p>
    <w:p>
      <w:pPr>
        <w:pStyle w:val="FirstParagraph"/>
      </w:pPr>
      <w:r>
        <w:t xml:space="preserve">Use Google-style docstrings: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create_label(key: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Label: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label definition.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key: Label key (e.g., "environment")</w:t>
      </w:r>
      <w:r>
        <w:br/>
      </w:r>
      <w:r>
        <w:rPr>
          <w:rStyle w:val="CommentTok"/>
        </w:rPr>
        <w:t xml:space="preserve">        value: Label value (e.g., "production")</w:t>
      </w:r>
      <w:r>
        <w:br/>
      </w:r>
      <w:r>
        <w:rPr>
          <w:rStyle w:val="CommentTok"/>
        </w:rPr>
        <w:t xml:space="preserve">        description: Optional label description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The created Label instance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If key or value is empty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28"/>
    <w:bookmarkStart w:id="29" w:name="building-documentation"/>
    <w:p>
      <w:pPr>
        <w:pStyle w:val="Heading6"/>
      </w:pPr>
      <w:r>
        <w:t xml:space="preserve">Building Documentation</w:t>
      </w:r>
    </w:p>
    <w:p>
      <w:pPr>
        <w:pStyle w:val="SourceCode"/>
      </w:pPr>
      <w:r>
        <w:rPr>
          <w:rStyle w:val="CommentTok"/>
        </w:rPr>
        <w:t xml:space="preserve">### Serve docs locally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mkdocs serve</w:t>
      </w:r>
      <w:r>
        <w:br/>
      </w:r>
      <w:r>
        <w:br/>
      </w:r>
      <w:r>
        <w:rPr>
          <w:rStyle w:val="CommentTok"/>
        </w:rPr>
        <w:t xml:space="preserve">### Build docs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mkdocs build</w:t>
      </w:r>
      <w:r>
        <w:br/>
      </w:r>
      <w:r>
        <w:br/>
      </w:r>
      <w:r>
        <w:rPr>
          <w:rStyle w:val="CommentTok"/>
        </w:rPr>
        <w:t xml:space="preserve">### View at http://127.0.0.1:8000</w:t>
      </w:r>
    </w:p>
    <w:bookmarkEnd w:id="29"/>
    <w:bookmarkEnd w:id="30"/>
    <w:bookmarkStart w:id="31" w:name="reporting-bugs"/>
    <w:p>
      <w:pPr>
        <w:pStyle w:val="Heading5"/>
      </w:pPr>
      <w:r>
        <w:t xml:space="preserve">🐛 Reporting Bugs</w:t>
      </w:r>
    </w:p>
    <w:p>
      <w:pPr>
        <w:pStyle w:val="FirstParagraph"/>
      </w:pPr>
      <w:r>
        <w:t xml:space="preserve">When reporting bugs, please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Clear description of the issue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What should happen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 Behavior:</w:t>
      </w:r>
      <w:r>
        <w:t xml:space="preserve"> </w:t>
      </w:r>
      <w:r>
        <w:t xml:space="preserve">What actually happens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Environment:</w:t>
      </w:r>
    </w:p>
    <w:p>
      <w:pPr>
        <w:pStyle w:val="Compact"/>
        <w:numPr>
          <w:ilvl w:val="1"/>
          <w:numId w:val="1007"/>
        </w:numPr>
      </w:pPr>
      <w:r>
        <w:t xml:space="preserve">OS version</w:t>
      </w:r>
    </w:p>
    <w:p>
      <w:pPr>
        <w:pStyle w:val="Compact"/>
        <w:numPr>
          <w:ilvl w:val="1"/>
          <w:numId w:val="1007"/>
        </w:numPr>
      </w:pPr>
      <w:r>
        <w:t xml:space="preserve">Python version</w:t>
      </w:r>
    </w:p>
    <w:p>
      <w:pPr>
        <w:pStyle w:val="Compact"/>
        <w:numPr>
          <w:ilvl w:val="1"/>
          <w:numId w:val="1007"/>
        </w:numPr>
      </w:pPr>
      <w:r>
        <w:t xml:space="preserve">inv-vmware-opa version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Relevant error messages or logs</w:t>
      </w:r>
    </w:p>
    <w:bookmarkEnd w:id="31"/>
    <w:bookmarkStart w:id="32" w:name="suggesting-features"/>
    <w:p>
      <w:pPr>
        <w:pStyle w:val="Heading5"/>
      </w:pPr>
      <w:r>
        <w:t xml:space="preserve">💡 Suggesting Features</w:t>
      </w:r>
    </w:p>
    <w:p>
      <w:pPr>
        <w:pStyle w:val="FirstParagraph"/>
      </w:pPr>
      <w:r>
        <w:t xml:space="preserve">Feature requests are welcome! Please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Why is this feature needed?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Solution:</w:t>
      </w:r>
      <w:r>
        <w:t xml:space="preserve"> </w:t>
      </w:r>
      <w:r>
        <w:t xml:space="preserve">How should it work?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Other approaches considered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Additional Context:</w:t>
      </w:r>
      <w:r>
        <w:t xml:space="preserve"> </w:t>
      </w:r>
      <w:r>
        <w:t xml:space="preserve">Screenshots, examples, etc.</w:t>
      </w:r>
    </w:p>
    <w:bookmarkEnd w:id="32"/>
    <w:bookmarkStart w:id="33" w:name="code-review-process"/>
    <w:p>
      <w:pPr>
        <w:pStyle w:val="Heading5"/>
      </w:pPr>
      <w:r>
        <w:t xml:space="preserve">🔍 Code Review Process</w:t>
      </w:r>
    </w:p>
    <w:p>
      <w:pPr>
        <w:pStyle w:val="FirstParagraph"/>
      </w:pPr>
      <w:r>
        <w:t xml:space="preserve">All submissions require review: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 Checks:</w:t>
      </w:r>
      <w:r>
        <w:t xml:space="preserve"> </w:t>
      </w:r>
      <w:r>
        <w:t xml:space="preserve">Must pass CI/CD</w:t>
      </w:r>
    </w:p>
    <w:p>
      <w:pPr>
        <w:pStyle w:val="Compact"/>
        <w:numPr>
          <w:ilvl w:val="1"/>
          <w:numId w:val="1010"/>
        </w:numPr>
      </w:pPr>
      <w:r>
        <w:t xml:space="preserve">Tests pass</w:t>
      </w:r>
    </w:p>
    <w:p>
      <w:pPr>
        <w:pStyle w:val="Compact"/>
        <w:numPr>
          <w:ilvl w:val="1"/>
          <w:numId w:val="1010"/>
        </w:numPr>
      </w:pPr>
      <w:r>
        <w:t xml:space="preserve">Code coverage meets threshold</w:t>
      </w:r>
    </w:p>
    <w:p>
      <w:pPr>
        <w:pStyle w:val="Compact"/>
        <w:numPr>
          <w:ilvl w:val="1"/>
          <w:numId w:val="1010"/>
        </w:numPr>
      </w:pPr>
      <w:r>
        <w:t xml:space="preserve">Linting passes</w:t>
      </w:r>
    </w:p>
    <w:p>
      <w:pPr>
        <w:pStyle w:val="Compact"/>
        <w:numPr>
          <w:ilvl w:val="1"/>
          <w:numId w:val="1010"/>
        </w:numPr>
      </w:pPr>
      <w:r>
        <w:t xml:space="preserve">Pre-commit hooks pass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Review:</w:t>
      </w:r>
      <w:r>
        <w:t xml:space="preserve"> </w:t>
      </w:r>
      <w:r>
        <w:t xml:space="preserve">Maintainer will review</w:t>
      </w:r>
    </w:p>
    <w:p>
      <w:pPr>
        <w:pStyle w:val="Compact"/>
        <w:numPr>
          <w:ilvl w:val="1"/>
          <w:numId w:val="1011"/>
        </w:numPr>
      </w:pPr>
      <w:r>
        <w:t xml:space="preserve">Code quality</w:t>
      </w:r>
    </w:p>
    <w:p>
      <w:pPr>
        <w:pStyle w:val="Compact"/>
        <w:numPr>
          <w:ilvl w:val="1"/>
          <w:numId w:val="1011"/>
        </w:numPr>
      </w:pPr>
      <w:r>
        <w:t xml:space="preserve">Test coverage</w:t>
      </w:r>
    </w:p>
    <w:p>
      <w:pPr>
        <w:pStyle w:val="Compact"/>
        <w:numPr>
          <w:ilvl w:val="1"/>
          <w:numId w:val="1011"/>
        </w:numPr>
      </w:pPr>
      <w:r>
        <w:t xml:space="preserve">Documentation</w:t>
      </w:r>
    </w:p>
    <w:p>
      <w:pPr>
        <w:pStyle w:val="Compact"/>
        <w:numPr>
          <w:ilvl w:val="1"/>
          <w:numId w:val="1011"/>
        </w:numPr>
      </w:pPr>
      <w:r>
        <w:t xml:space="preserve">Design decisions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Address review comments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Once approved, maintainer will merge</w:t>
      </w:r>
    </w:p>
    <w:bookmarkEnd w:id="33"/>
    <w:bookmarkStart w:id="34" w:name="project-structure"/>
    <w:p>
      <w:pPr>
        <w:pStyle w:val="Heading5"/>
      </w:pPr>
      <w:r>
        <w:t xml:space="preserve">🏗️ Project Structure</w:t>
      </w:r>
    </w:p>
    <w:p>
      <w:pPr>
        <w:pStyle w:val="SourceCode"/>
      </w:pPr>
      <w:r>
        <w:rPr>
          <w:rStyle w:val="VerbatimChar"/>
        </w:rPr>
        <w:t xml:space="preserve">inv-vmware-opa/</w:t>
      </w:r>
      <w:r>
        <w:br/>
      </w:r>
      <w:r>
        <w:rPr>
          <w:rStyle w:val="VerbatimChar"/>
        </w:rPr>
        <w:t xml:space="preserve">├── src/                    # Source code</w:t>
      </w:r>
      <w:r>
        <w:br/>
      </w:r>
      <w:r>
        <w:rPr>
          <w:rStyle w:val="VerbatimChar"/>
        </w:rPr>
        <w:t xml:space="preserve">│   ├── cli.py             # Main CLI entry point</w:t>
      </w:r>
      <w:r>
        <w:br/>
      </w:r>
      <w:r>
        <w:rPr>
          <w:rStyle w:val="VerbatimChar"/>
        </w:rPr>
        <w:t xml:space="preserve">│   ├── commands/          # CLI command modules</w:t>
      </w:r>
      <w:r>
        <w:br/>
      </w:r>
      <w:r>
        <w:rPr>
          <w:rStyle w:val="VerbatimChar"/>
        </w:rPr>
        <w:t xml:space="preserve">│   ├── dashboard/         # Streamlit dashboard</w:t>
      </w:r>
      <w:r>
        <w:br/>
      </w:r>
      <w:r>
        <w:rPr>
          <w:rStyle w:val="VerbatimChar"/>
        </w:rPr>
        <w:t xml:space="preserve">│   ├── models.py          # Database models</w:t>
      </w:r>
      <w:r>
        <w:br/>
      </w:r>
      <w:r>
        <w:rPr>
          <w:rStyle w:val="VerbatimChar"/>
        </w:rPr>
        <w:t xml:space="preserve">│   ├── services/          # Business logic services</w:t>
      </w:r>
      <w:r>
        <w:br/>
      </w:r>
      <w:r>
        <w:rPr>
          <w:rStyle w:val="VerbatimChar"/>
        </w:rPr>
        <w:t xml:space="preserve">│   ├── loader.py          # Excel data loading</w:t>
      </w:r>
      <w:r>
        <w:br/>
      </w:r>
      <w:r>
        <w:rPr>
          <w:rStyle w:val="VerbatimChar"/>
        </w:rPr>
        <w:t xml:space="preserve">│   └── report_generator.py</w:t>
      </w:r>
      <w:r>
        <w:br/>
      </w:r>
      <w:r>
        <w:rPr>
          <w:rStyle w:val="VerbatimChar"/>
        </w:rPr>
        <w:t xml:space="preserve">├── tests/                 # Test files</w:t>
      </w:r>
      <w:r>
        <w:br/>
      </w:r>
      <w:r>
        <w:rPr>
          <w:rStyle w:val="VerbatimChar"/>
        </w:rPr>
        <w:t xml:space="preserve">│   ├── test_models.py</w:t>
      </w:r>
      <w:r>
        <w:br/>
      </w:r>
      <w:r>
        <w:rPr>
          <w:rStyle w:val="VerbatimChar"/>
        </w:rPr>
        <w:t xml:space="preserve">│   ├── test_services.py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docs/                  # Documentation</w:t>
      </w:r>
      <w:r>
        <w:br/>
      </w:r>
      <w:r>
        <w:rPr>
          <w:rStyle w:val="VerbatimChar"/>
        </w:rPr>
        <w:t xml:space="preserve">├── pyproject.toml         # Project configuration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CHANGELOG.md</w:t>
      </w:r>
    </w:p>
    <w:bookmarkEnd w:id="34"/>
    <w:bookmarkStart w:id="35" w:name="optional-dependencies"/>
    <w:p>
      <w:pPr>
        <w:pStyle w:val="Heading5"/>
      </w:pPr>
      <w:r>
        <w:t xml:space="preserve">📦 Optional Dependencies</w:t>
      </w:r>
    </w:p>
    <w:p>
      <w:pPr>
        <w:pStyle w:val="FirstParagraph"/>
      </w:pPr>
      <w:r>
        <w:t xml:space="preserve">The project uses optional dependencies:</w:t>
      </w:r>
    </w:p>
    <w:p>
      <w:pPr>
        <w:pStyle w:val="SourceCode"/>
      </w:pPr>
      <w:r>
        <w:rPr>
          <w:rStyle w:val="CommentTok"/>
        </w:rPr>
        <w:t xml:space="preserve">### Install CLI only (minimal)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Install with 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dashboard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Install with reports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reports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Install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Development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all,dev</w:t>
      </w:r>
      <w:r>
        <w:rPr>
          <w:rStyle w:val="PreprocessorTok"/>
        </w:rPr>
        <w:t xml:space="preserve">]</w:t>
      </w:r>
    </w:p>
    <w:bookmarkEnd w:id="35"/>
    <w:bookmarkStart w:id="36" w:name="security"/>
    <w:p>
      <w:pPr>
        <w:pStyle w:val="Heading5"/>
      </w:pPr>
      <w:r>
        <w:t xml:space="preserve">🔒 Security</w:t>
      </w:r>
    </w:p>
    <w:p>
      <w:pPr>
        <w:pStyle w:val="FirstParagraph"/>
      </w:pPr>
      <w:r>
        <w:t xml:space="preserve">If you discover a security vulnerability: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open a public issue</w:t>
      </w:r>
    </w:p>
    <w:p>
      <w:pPr>
        <w:pStyle w:val="Compact"/>
        <w:numPr>
          <w:ilvl w:val="0"/>
          <w:numId w:val="1012"/>
        </w:numPr>
      </w:pPr>
      <w:r>
        <w:t xml:space="preserve">Email the maintainers directly</w:t>
      </w:r>
    </w:p>
    <w:p>
      <w:pPr>
        <w:pStyle w:val="Compact"/>
        <w:numPr>
          <w:ilvl w:val="0"/>
          <w:numId w:val="1012"/>
        </w:numPr>
      </w:pPr>
      <w:r>
        <w:t xml:space="preserve">Provide detailed information</w:t>
      </w:r>
    </w:p>
    <w:p>
      <w:pPr>
        <w:pStyle w:val="Compact"/>
        <w:numPr>
          <w:ilvl w:val="0"/>
          <w:numId w:val="1012"/>
        </w:numPr>
      </w:pPr>
      <w:r>
        <w:t xml:space="preserve">Allow time for a fix before public disclosure</w:t>
      </w:r>
    </w:p>
    <w:bookmarkEnd w:id="36"/>
    <w:bookmarkStart w:id="37" w:name="checklist-before-submitting-pr"/>
    <w:p>
      <w:pPr>
        <w:pStyle w:val="Heading5"/>
      </w:pPr>
      <w:r>
        <w:t xml:space="preserve">📋 Checklist Before Submitting PR</w:t>
      </w:r>
    </w:p>
    <w:p>
      <w:pPr>
        <w:pStyle w:val="Compact"/>
        <w:numPr>
          <w:ilvl w:val="0"/>
          <w:numId w:val="1013"/>
        </w:numPr>
      </w:pPr>
      <w:r>
        <w:t xml:space="preserve">Tests pass locally</w:t>
      </w:r>
    </w:p>
    <w:p>
      <w:pPr>
        <w:pStyle w:val="Compact"/>
        <w:numPr>
          <w:ilvl w:val="0"/>
          <w:numId w:val="1014"/>
        </w:numPr>
      </w:pPr>
      <w:r>
        <w:t xml:space="preserve">New tests added for new features</w:t>
      </w:r>
    </w:p>
    <w:p>
      <w:pPr>
        <w:pStyle w:val="Compact"/>
        <w:numPr>
          <w:ilvl w:val="0"/>
          <w:numId w:val="1015"/>
        </w:numPr>
      </w:pPr>
      <w:r>
        <w:t xml:space="preserve">Code formatted with Black</w:t>
      </w:r>
    </w:p>
    <w:p>
      <w:pPr>
        <w:pStyle w:val="Compact"/>
        <w:numPr>
          <w:ilvl w:val="0"/>
          <w:numId w:val="1016"/>
        </w:numPr>
      </w:pPr>
      <w:r>
        <w:t xml:space="preserve">Linting passes (Flake8)</w:t>
      </w:r>
    </w:p>
    <w:p>
      <w:pPr>
        <w:pStyle w:val="Compact"/>
        <w:numPr>
          <w:ilvl w:val="0"/>
          <w:numId w:val="1017"/>
        </w:numPr>
      </w:pPr>
      <w:r>
        <w:t xml:space="preserve">Pre-commit hooks pass</w:t>
      </w:r>
    </w:p>
    <w:p>
      <w:pPr>
        <w:pStyle w:val="Compact"/>
        <w:numPr>
          <w:ilvl w:val="0"/>
          <w:numId w:val="1018"/>
        </w:numPr>
      </w:pPr>
      <w:r>
        <w:t xml:space="preserve">Documentation updated</w:t>
      </w:r>
    </w:p>
    <w:p>
      <w:pPr>
        <w:pStyle w:val="Compact"/>
        <w:numPr>
          <w:ilvl w:val="0"/>
          <w:numId w:val="1019"/>
        </w:numPr>
      </w:pPr>
      <w:r>
        <w:t xml:space="preserve">CHANGELOG.md updated</w:t>
      </w:r>
    </w:p>
    <w:p>
      <w:pPr>
        <w:pStyle w:val="Compact"/>
        <w:numPr>
          <w:ilvl w:val="0"/>
          <w:numId w:val="1020"/>
        </w:numPr>
      </w:pPr>
      <w:r>
        <w:t xml:space="preserve">Commit messages follow conventional commits</w:t>
      </w:r>
    </w:p>
    <w:p>
      <w:pPr>
        <w:pStyle w:val="Compact"/>
        <w:numPr>
          <w:ilvl w:val="0"/>
          <w:numId w:val="1021"/>
        </w:numPr>
      </w:pPr>
      <w:r>
        <w:t xml:space="preserve">PR description is clear and complete</w:t>
      </w:r>
    </w:p>
    <w:bookmarkEnd w:id="37"/>
    <w:bookmarkStart w:id="38" w:name="areas-needing-help"/>
    <w:p>
      <w:pPr>
        <w:pStyle w:val="Heading5"/>
      </w:pPr>
      <w:r>
        <w:t xml:space="preserve">🎯 Areas Needing Help</w:t>
      </w:r>
    </w:p>
    <w:p>
      <w:pPr>
        <w:pStyle w:val="FirstParagraph"/>
      </w:pPr>
      <w:r>
        <w:t xml:space="preserve">We especially welcome contributions in:</w:t>
      </w:r>
    </w:p>
    <w:p>
      <w:pPr>
        <w:pStyle w:val="Compact"/>
        <w:numPr>
          <w:ilvl w:val="0"/>
          <w:numId w:val="1022"/>
        </w:numPr>
      </w:pPr>
      <w:r>
        <w:t xml:space="preserve">Test coverage for dashboard pages</w:t>
      </w:r>
    </w:p>
    <w:p>
      <w:pPr>
        <w:pStyle w:val="Compact"/>
        <w:numPr>
          <w:ilvl w:val="0"/>
          <w:numId w:val="1023"/>
        </w:numPr>
      </w:pPr>
      <w:r>
        <w:t xml:space="preserve">Test coverage for report generator</w:t>
      </w:r>
    </w:p>
    <w:p>
      <w:pPr>
        <w:pStyle w:val="Compact"/>
        <w:numPr>
          <w:ilvl w:val="0"/>
          <w:numId w:val="1024"/>
        </w:numPr>
      </w:pPr>
      <w:r>
        <w:t xml:space="preserve">Performance optimization for large datasets</w:t>
      </w:r>
    </w:p>
    <w:p>
      <w:pPr>
        <w:pStyle w:val="Compact"/>
        <w:numPr>
          <w:ilvl w:val="0"/>
          <w:numId w:val="1025"/>
        </w:numPr>
      </w:pPr>
      <w:r>
        <w:t xml:space="preserve">Additional export formats</w:t>
      </w:r>
    </w:p>
    <w:p>
      <w:pPr>
        <w:pStyle w:val="Compact"/>
        <w:numPr>
          <w:ilvl w:val="0"/>
          <w:numId w:val="1026"/>
        </w:numPr>
      </w:pPr>
      <w:r>
        <w:t xml:space="preserve">Internationalization (i18n)</w:t>
      </w:r>
    </w:p>
    <w:p>
      <w:pPr>
        <w:pStyle w:val="Compact"/>
        <w:numPr>
          <w:ilvl w:val="0"/>
          <w:numId w:val="1027"/>
        </w:numPr>
      </w:pPr>
      <w:r>
        <w:t xml:space="preserve">Documentation improvements</w:t>
      </w:r>
    </w:p>
    <w:p>
      <w:pPr>
        <w:pStyle w:val="Compact"/>
        <w:numPr>
          <w:ilvl w:val="0"/>
          <w:numId w:val="1028"/>
        </w:numPr>
      </w:pPr>
      <w:r>
        <w:t xml:space="preserve">Bug fixes</w:t>
      </w:r>
    </w:p>
    <w:bookmarkEnd w:id="38"/>
    <w:bookmarkStart w:id="39" w:name="getting-help"/>
    <w:p>
      <w:pPr>
        <w:pStyle w:val="Heading5"/>
      </w:pPr>
      <w:r>
        <w:t xml:space="preserve">💬 Getting Help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Questions:</w:t>
      </w:r>
      <w:r>
        <w:t xml:space="preserve"> </w:t>
      </w:r>
      <w:r>
        <w:t xml:space="preserve">Open a GitHub Discussion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Bugs:</w:t>
      </w:r>
      <w:r>
        <w:t xml:space="preserve"> </w:t>
      </w:r>
      <w:r>
        <w:t xml:space="preserve">Open a GitHub Issue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Check if there’s a community chat channel</w:t>
      </w:r>
    </w:p>
    <w:bookmarkEnd w:id="39"/>
    <w:bookmarkStart w:id="40" w:name="license"/>
    <w:p>
      <w:pPr>
        <w:pStyle w:val="Heading5"/>
      </w:pPr>
      <w:r>
        <w:t xml:space="preserve">📜 License</w:t>
      </w:r>
    </w:p>
    <w:p>
      <w:pPr>
        <w:pStyle w:val="FirstParagraph"/>
      </w:pPr>
      <w:r>
        <w:t xml:space="preserve">By contributing, you agree that your contributions will be licensed under the MIT License.</w:t>
      </w:r>
    </w:p>
    <w:bookmarkEnd w:id="40"/>
    <w:bookmarkStart w:id="41" w:name="thank-you"/>
    <w:p>
      <w:pPr>
        <w:pStyle w:val="Heading5"/>
      </w:pPr>
      <w:r>
        <w:t xml:space="preserve">🙏 Thank You!</w:t>
      </w:r>
    </w:p>
    <w:p>
      <w:pPr>
        <w:pStyle w:val="FirstParagraph"/>
      </w:pPr>
      <w:r>
        <w:t xml:space="preserve">Your contributions make this project better. Thank you for taking the time to contribute!</w:t>
      </w:r>
    </w:p>
    <w:bookmarkEnd w:id="41"/>
    <w:bookmarkEnd w:id="42"/>
    <w:bookmarkEnd w:id="43"/>
    <w:bookmarkStart w:id="75" w:name="security-1"/>
    <w:p>
      <w:pPr>
        <w:pStyle w:val="Heading3"/>
      </w:pPr>
      <w:r>
        <w:t xml:space="preserve">Security</w:t>
      </w:r>
    </w:p>
    <w:bookmarkStart w:id="74" w:name="security-policy"/>
    <w:p>
      <w:pPr>
        <w:pStyle w:val="Heading4"/>
      </w:pPr>
      <w:r>
        <w:t xml:space="preserve">Security Policy</w:t>
      </w:r>
    </w:p>
    <w:bookmarkStart w:id="44" w:name="supported-versions"/>
    <w:p>
      <w:pPr>
        <w:pStyle w:val="Heading5"/>
      </w:pPr>
      <w:r>
        <w:t xml:space="preserve">Supported Versions</w:t>
      </w:r>
    </w:p>
    <w:p>
      <w:pPr>
        <w:pStyle w:val="FirstParagraph"/>
      </w:pPr>
      <w:r>
        <w:t xml:space="preserve">We release patches for security vulnerabilities for the following versions: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0.5.x</w:t>
            </w:r>
          </w:p>
        </w:tc>
        <w:tc>
          <w:tcPr/>
          <w:p>
            <w:pPr>
              <w:pStyle w:val="Compact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0.5</w:t>
            </w:r>
          </w:p>
        </w:tc>
        <w:tc>
          <w:tcPr/>
          <w:p>
            <w:pPr>
              <w:pStyle w:val="Compact"/>
            </w:pPr>
            <w:r>
              <w:t xml:space="preserve">:x:</w:t>
            </w:r>
          </w:p>
        </w:tc>
      </w:tr>
    </w:tbl>
    <w:bookmarkEnd w:id="44"/>
    <w:bookmarkStart w:id="47" w:name="reporting-a-vulnerability"/>
    <w:p>
      <w:pPr>
        <w:pStyle w:val="Heading5"/>
      </w:pPr>
      <w:r>
        <w:t xml:space="preserve">Reporting a Vulnerability</w:t>
      </w:r>
    </w:p>
    <w:p>
      <w:pPr>
        <w:pStyle w:val="FirstParagraph"/>
      </w:pPr>
      <w:r>
        <w:t xml:space="preserve">We take the security of inv-vmware-opa seriously. If you discover a security vulnerability, please follow these steps:</w:t>
      </w:r>
    </w:p>
    <w:bookmarkStart w:id="45" w:name="do-not-create-a-public-github-issue"/>
    <w:p>
      <w:pPr>
        <w:pStyle w:val="Heading6"/>
      </w:pPr>
      <w:r>
        <w:t xml:space="preserve">🚨 DO NOT create a public GitHub issue</w:t>
      </w:r>
    </w:p>
    <w:p>
      <w:pPr>
        <w:pStyle w:val="FirstParagraph"/>
      </w:pPr>
      <w:r>
        <w:t xml:space="preserve">Public disclosure of a security vulnerability can put the entire community at risk. Instead: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Email the maintainers</w:t>
      </w:r>
      <w:r>
        <w:t xml:space="preserve"> </w:t>
      </w:r>
      <w:r>
        <w:t xml:space="preserve">directly at: [security contact - update with actual email]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Include detailed information:</w:t>
      </w:r>
    </w:p>
    <w:p>
      <w:pPr>
        <w:pStyle w:val="Compact"/>
        <w:numPr>
          <w:ilvl w:val="1"/>
          <w:numId w:val="1031"/>
        </w:numPr>
      </w:pPr>
      <w:r>
        <w:t xml:space="preserve">Description of the vulnerability</w:t>
      </w:r>
    </w:p>
    <w:p>
      <w:pPr>
        <w:pStyle w:val="Compact"/>
        <w:numPr>
          <w:ilvl w:val="1"/>
          <w:numId w:val="1031"/>
        </w:numPr>
      </w:pPr>
      <w:r>
        <w:t xml:space="preserve">Steps to reproduce</w:t>
      </w:r>
    </w:p>
    <w:p>
      <w:pPr>
        <w:pStyle w:val="Compact"/>
        <w:numPr>
          <w:ilvl w:val="1"/>
          <w:numId w:val="1031"/>
        </w:numPr>
      </w:pPr>
      <w:r>
        <w:t xml:space="preserve">Potential impact</w:t>
      </w:r>
    </w:p>
    <w:p>
      <w:pPr>
        <w:pStyle w:val="Compact"/>
        <w:numPr>
          <w:ilvl w:val="1"/>
          <w:numId w:val="1031"/>
        </w:numPr>
      </w:pPr>
      <w:r>
        <w:t xml:space="preserve">Suggested fix (if you have one)</w:t>
      </w:r>
    </w:p>
    <w:p>
      <w:pPr>
        <w:pStyle w:val="Compact"/>
        <w:numPr>
          <w:ilvl w:val="1"/>
          <w:numId w:val="1031"/>
        </w:numPr>
      </w:pPr>
      <w:r>
        <w:t xml:space="preserve">Your contact information</w:t>
      </w:r>
    </w:p>
    <w:bookmarkEnd w:id="45"/>
    <w:bookmarkStart w:id="46" w:name="what-to-expect"/>
    <w:p>
      <w:pPr>
        <w:pStyle w:val="Heading6"/>
      </w:pPr>
      <w:r>
        <w:t xml:space="preserve">What to Expect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Acknowledgment:</w:t>
      </w:r>
      <w:r>
        <w:t xml:space="preserve"> </w:t>
      </w:r>
      <w:r>
        <w:t xml:space="preserve">We’ll acknowledge receipt of your vulnerability report within 48 hours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Updates:</w:t>
      </w:r>
      <w:r>
        <w:t xml:space="preserve"> </w:t>
      </w:r>
      <w:r>
        <w:t xml:space="preserve">We’ll keep you informed about the progress of addressing the vulnerability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Credit:</w:t>
      </w:r>
      <w:r>
        <w:t xml:space="preserve"> </w:t>
      </w:r>
      <w:r>
        <w:t xml:space="preserve">We’ll credit you for the discovery (if you wish) when we publicly disclose the fix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We aim to patch critical vulnerabilities within 7 days, and moderate vulnerabilities within 30 days</w:t>
      </w:r>
    </w:p>
    <w:bookmarkEnd w:id="46"/>
    <w:bookmarkEnd w:id="47"/>
    <w:bookmarkStart w:id="53" w:name="security-best-practices"/>
    <w:p>
      <w:pPr>
        <w:pStyle w:val="Heading5"/>
      </w:pPr>
      <w:r>
        <w:t xml:space="preserve">Security Best Practices</w:t>
      </w:r>
    </w:p>
    <w:p>
      <w:pPr>
        <w:pStyle w:val="FirstParagraph"/>
      </w:pPr>
      <w:r>
        <w:t xml:space="preserve">When using inv-vmware-opa, please follow these security best practices:</w:t>
      </w:r>
    </w:p>
    <w:bookmarkStart w:id="48" w:name="database-security"/>
    <w:p>
      <w:pPr>
        <w:pStyle w:val="Heading6"/>
      </w:pPr>
      <w:r>
        <w:t xml:space="preserve">Database Security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 Strong Connection Strings</w:t>
      </w:r>
    </w:p>
    <w:p>
      <w:pPr>
        <w:pStyle w:val="Compact"/>
        <w:numPr>
          <w:ilvl w:val="1"/>
          <w:numId w:val="1034"/>
        </w:numPr>
      </w:pPr>
      <w:r>
        <w:t xml:space="preserve">Never hardcode database credentials</w:t>
      </w:r>
    </w:p>
    <w:p>
      <w:pPr>
        <w:pStyle w:val="Compact"/>
        <w:numPr>
          <w:ilvl w:val="1"/>
          <w:numId w:val="1034"/>
        </w:numPr>
      </w:pPr>
      <w:r>
        <w:t xml:space="preserve">Use environment variables for sensitive data</w:t>
      </w:r>
    </w:p>
    <w:p>
      <w:pPr>
        <w:pStyle w:val="Compact"/>
        <w:numPr>
          <w:ilvl w:val="1"/>
          <w:numId w:val="1034"/>
        </w:numPr>
      </w:pPr>
      <w:r>
        <w:t xml:space="preserve">Restrict database user permissions to minimum required</w:t>
      </w:r>
    </w:p>
    <w:p>
      <w:pPr>
        <w:pStyle w:val="SourceCode"/>
      </w:pPr>
      <w:r>
        <w:rPr>
          <w:rStyle w:val="CommentTok"/>
        </w:rPr>
        <w:t xml:space="preserve">### Good - using environment variable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"postgresql://user:password@localhost/vmware_inv"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$DB_URL</w:t>
      </w:r>
      <w:r>
        <w:br/>
      </w:r>
      <w:r>
        <w:br/>
      </w:r>
      <w:r>
        <w:rPr>
          <w:rStyle w:val="CommentTok"/>
        </w:rPr>
        <w:t xml:space="preserve">### Bad - hardcoding credentials in scripts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"postgresql://admin:admin123@prod-server/vmware"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 Permissions</w:t>
      </w:r>
    </w:p>
    <w:p>
      <w:pPr>
        <w:pStyle w:val="Compact"/>
        <w:numPr>
          <w:ilvl w:val="1"/>
          <w:numId w:val="1036"/>
        </w:numPr>
      </w:pPr>
      <w:r>
        <w:t xml:space="preserve">Protect SQLite database files with appropriate permissions</w:t>
      </w:r>
    </w:p>
    <w:p>
      <w:pPr>
        <w:pStyle w:val="Compact"/>
        <w:numPr>
          <w:ilvl w:val="1"/>
          <w:numId w:val="1036"/>
        </w:numPr>
      </w:pPr>
      <w:r>
        <w:t xml:space="preserve">Store databases in secure locations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data/vmware_inventory.db</w:t>
      </w:r>
    </w:p>
    <w:bookmarkEnd w:id="48"/>
    <w:bookmarkStart w:id="49" w:name="input-validation"/>
    <w:p>
      <w:pPr>
        <w:pStyle w:val="Heading6"/>
      </w:pPr>
      <w:r>
        <w:t xml:space="preserve">Input Validation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Excel Files</w:t>
      </w:r>
    </w:p>
    <w:p>
      <w:pPr>
        <w:pStyle w:val="Compact"/>
        <w:numPr>
          <w:ilvl w:val="1"/>
          <w:numId w:val="1038"/>
        </w:numPr>
      </w:pPr>
      <w:r>
        <w:t xml:space="preserve">Only load Excel files from trusted sources</w:t>
      </w:r>
    </w:p>
    <w:p>
      <w:pPr>
        <w:pStyle w:val="Compact"/>
        <w:numPr>
          <w:ilvl w:val="1"/>
          <w:numId w:val="1038"/>
        </w:numPr>
      </w:pPr>
      <w:r>
        <w:t xml:space="preserve">Validate file size before processing</w:t>
      </w:r>
    </w:p>
    <w:p>
      <w:pPr>
        <w:pStyle w:val="Compact"/>
        <w:numPr>
          <w:ilvl w:val="1"/>
          <w:numId w:val="1038"/>
        </w:numPr>
      </w:pPr>
      <w:r>
        <w:t xml:space="preserve">Be cautious with files from external sources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Database Queries</w:t>
      </w:r>
    </w:p>
    <w:p>
      <w:pPr>
        <w:pStyle w:val="Compact"/>
        <w:numPr>
          <w:ilvl w:val="1"/>
          <w:numId w:val="1039"/>
        </w:numPr>
      </w:pPr>
      <w:r>
        <w:t xml:space="preserve">The application uses SQLAlchemy ORM to prevent SQL injection</w:t>
      </w:r>
    </w:p>
    <w:p>
      <w:pPr>
        <w:pStyle w:val="Compact"/>
        <w:numPr>
          <w:ilvl w:val="1"/>
          <w:numId w:val="1039"/>
        </w:numPr>
      </w:pPr>
      <w:r>
        <w:t xml:space="preserve">Never bypass ORM for raw SQL queries without parameterization</w:t>
      </w:r>
    </w:p>
    <w:bookmarkEnd w:id="49"/>
    <w:bookmarkStart w:id="50" w:name="dashboard-security"/>
    <w:p>
      <w:pPr>
        <w:pStyle w:val="Heading6"/>
      </w:pPr>
      <w:r>
        <w:t xml:space="preserve">Dashboard Security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Access Control</w:t>
      </w:r>
    </w:p>
    <w:p>
      <w:pPr>
        <w:pStyle w:val="Compact"/>
        <w:numPr>
          <w:ilvl w:val="1"/>
          <w:numId w:val="1041"/>
        </w:numPr>
      </w:pPr>
      <w:r>
        <w:t xml:space="preserve">Run Streamlit dashboard on localhost only in production</w:t>
      </w:r>
    </w:p>
    <w:p>
      <w:pPr>
        <w:pStyle w:val="Compact"/>
        <w:numPr>
          <w:ilvl w:val="1"/>
          <w:numId w:val="1041"/>
        </w:numPr>
      </w:pPr>
      <w:r>
        <w:t xml:space="preserve">Use reverse proxy with authentication for external access</w:t>
      </w:r>
    </w:p>
    <w:p>
      <w:pPr>
        <w:pStyle w:val="Compact"/>
        <w:numPr>
          <w:ilvl w:val="1"/>
          <w:numId w:val="1041"/>
        </w:numPr>
      </w:pPr>
      <w:r>
        <w:t xml:space="preserve">Never expose dashboard directly to the internet without authentication</w:t>
      </w:r>
    </w:p>
    <w:p>
      <w:pPr>
        <w:pStyle w:val="SourceCode"/>
      </w:pPr>
      <w:r>
        <w:rPr>
          <w:rStyle w:val="CommentTok"/>
        </w:rPr>
        <w:t xml:space="preserve">### Good - local only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### Requires authentication layer (nginx, etc.)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 Protection</w:t>
      </w:r>
    </w:p>
    <w:p>
      <w:pPr>
        <w:pStyle w:val="Compact"/>
        <w:numPr>
          <w:ilvl w:val="1"/>
          <w:numId w:val="1043"/>
        </w:numPr>
      </w:pPr>
      <w:r>
        <w:t xml:space="preserve">Dashboard displays sensitive VM inventory data</w:t>
      </w:r>
    </w:p>
    <w:p>
      <w:pPr>
        <w:pStyle w:val="Compact"/>
        <w:numPr>
          <w:ilvl w:val="1"/>
          <w:numId w:val="1043"/>
        </w:numPr>
      </w:pPr>
      <w:r>
        <w:t xml:space="preserve">Ensure only authorized users have access</w:t>
      </w:r>
    </w:p>
    <w:p>
      <w:pPr>
        <w:pStyle w:val="Compact"/>
        <w:numPr>
          <w:ilvl w:val="1"/>
          <w:numId w:val="1043"/>
        </w:numPr>
      </w:pPr>
      <w:r>
        <w:t xml:space="preserve">Consider network segmentation</w:t>
      </w:r>
    </w:p>
    <w:bookmarkEnd w:id="50"/>
    <w:bookmarkStart w:id="51" w:name="dependencies"/>
    <w:p>
      <w:pPr>
        <w:pStyle w:val="Heading6"/>
      </w:pPr>
      <w:r>
        <w:t xml:space="preserve">Dependencies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Keep Dependencies Updated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for security vulnerabilities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safety</w:t>
      </w:r>
      <w:r>
        <w:br/>
      </w:r>
      <w:r>
        <w:rPr>
          <w:rStyle w:val="ExtensionTok"/>
        </w:rPr>
        <w:t xml:space="preserve">safety</w:t>
      </w:r>
      <w:r>
        <w:rPr>
          <w:rStyle w:val="NormalTok"/>
        </w:rPr>
        <w:t xml:space="preserve"> check</w:t>
      </w:r>
      <w:r>
        <w:br/>
      </w:r>
      <w:r>
        <w:br/>
      </w:r>
      <w:r>
        <w:rPr>
          <w:rStyle w:val="CommentTok"/>
        </w:rPr>
        <w:t xml:space="preserve"># Or use pip-audit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pip-audit</w:t>
      </w:r>
      <w:r>
        <w:br/>
      </w:r>
      <w:r>
        <w:rPr>
          <w:rStyle w:val="ExtensionTok"/>
        </w:rPr>
        <w:t xml:space="preserve">pip-audit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Review Dependency Changes</w:t>
      </w:r>
    </w:p>
    <w:p>
      <w:pPr>
        <w:pStyle w:val="Compact"/>
        <w:numPr>
          <w:ilvl w:val="1"/>
          <w:numId w:val="1045"/>
        </w:numPr>
      </w:pPr>
      <w:r>
        <w:t xml:space="preserve">Review CHANGELOG when updating dependencies</w:t>
      </w:r>
    </w:p>
    <w:p>
      <w:pPr>
        <w:pStyle w:val="Compact"/>
        <w:numPr>
          <w:ilvl w:val="1"/>
          <w:numId w:val="1045"/>
        </w:numPr>
      </w:pPr>
      <w:r>
        <w:t xml:space="preserve">Test thoroughly after updates</w:t>
      </w:r>
    </w:p>
    <w:p>
      <w:pPr>
        <w:pStyle w:val="Compact"/>
        <w:numPr>
          <w:ilvl w:val="1"/>
          <w:numId w:val="1045"/>
        </w:numPr>
      </w:pPr>
      <w:r>
        <w:t xml:space="preserve">Use version constraints in pyproject.toml</w:t>
      </w:r>
    </w:p>
    <w:bookmarkEnd w:id="51"/>
    <w:bookmarkStart w:id="52" w:name="api-keys-and-credentials"/>
    <w:p>
      <w:pPr>
        <w:pStyle w:val="Heading6"/>
      </w:pPr>
      <w:r>
        <w:t xml:space="preserve">API Keys and Credentials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Never Commit Secrets</w:t>
      </w:r>
    </w:p>
    <w:p>
      <w:pPr>
        <w:pStyle w:val="Compact"/>
        <w:numPr>
          <w:ilvl w:val="1"/>
          <w:numId w:val="1047"/>
        </w:numPr>
      </w:pPr>
      <w:r>
        <w:t xml:space="preserve">Use environment variables</w:t>
      </w:r>
    </w:p>
    <w:p>
      <w:pPr>
        <w:pStyle w:val="Compact"/>
        <w:numPr>
          <w:ilvl w:val="1"/>
          <w:numId w:val="1047"/>
        </w:numPr>
      </w:pPr>
      <w:r>
        <w:t xml:space="preserve">Add sensitive files to .gitignore</w:t>
      </w:r>
    </w:p>
    <w:p>
      <w:pPr>
        <w:pStyle w:val="Compact"/>
        <w:numPr>
          <w:ilvl w:val="1"/>
          <w:numId w:val="1047"/>
        </w:numPr>
      </w:pPr>
      <w:r>
        <w:t xml:space="preserve">Use pre-commit hooks to detect secrets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Environment Variables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.env file (add to .gitignore!)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postgresql://user:password@localhost/db</w:t>
      </w:r>
      <w:r>
        <w:br/>
      </w:r>
      <w:r>
        <w:rPr>
          <w:rStyle w:val="VariableTok"/>
        </w:rPr>
        <w:t xml:space="preserve">VMWARE_API_KEY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your-api-key-here</w:t>
      </w:r>
    </w:p>
    <w:bookmarkEnd w:id="52"/>
    <w:bookmarkEnd w:id="53"/>
    <w:bookmarkStart w:id="57" w:name="known-security-considerations"/>
    <w:p>
      <w:pPr>
        <w:pStyle w:val="Heading5"/>
      </w:pPr>
      <w:r>
        <w:t xml:space="preserve">Known Security Considerations</w:t>
      </w:r>
    </w:p>
    <w:bookmarkStart w:id="54" w:name="data-sensitivity"/>
    <w:p>
      <w:pPr>
        <w:pStyle w:val="Heading6"/>
      </w:pPr>
      <w:r>
        <w:t xml:space="preserve">Data Sensitivity</w:t>
      </w:r>
    </w:p>
    <w:p>
      <w:pPr>
        <w:pStyle w:val="FirstParagraph"/>
      </w:pPr>
      <w:r>
        <w:t xml:space="preserve">This application handles VMware infrastructure data which may include:</w:t>
      </w:r>
      <w:r>
        <w:t xml:space="preserve"> </w:t>
      </w:r>
      <w:r>
        <w:t xml:space="preserve">- Server names and IP addresses</w:t>
      </w:r>
      <w:r>
        <w:t xml:space="preserve"> </w:t>
      </w:r>
      <w:r>
        <w:t xml:space="preserve">- Network topology information</w:t>
      </w:r>
      <w:r>
        <w:t xml:space="preserve"> </w:t>
      </w:r>
      <w:r>
        <w:t xml:space="preserve">- Resource allocation details</w:t>
      </w:r>
      <w:r>
        <w:t xml:space="preserve"> </w:t>
      </w:r>
      <w:r>
        <w:t xml:space="preserve">- Operating system versions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Treat all inventory data as confidential</w:t>
      </w:r>
      <w:r>
        <w:t xml:space="preserve"> </w:t>
      </w:r>
      <w:r>
        <w:t xml:space="preserve">- Implement appropriate access controls</w:t>
      </w:r>
      <w:r>
        <w:t xml:space="preserve"> </w:t>
      </w:r>
      <w:r>
        <w:t xml:space="preserve">- Follow your organization’s data classification policies</w:t>
      </w:r>
      <w:r>
        <w:t xml:space="preserve"> </w:t>
      </w:r>
      <w:r>
        <w:t xml:space="preserve">- Be cautious when sharing reports or exports</w:t>
      </w:r>
    </w:p>
    <w:bookmarkEnd w:id="54"/>
    <w:bookmarkStart w:id="55" w:name="local-storage"/>
    <w:p>
      <w:pPr>
        <w:pStyle w:val="Heading6"/>
      </w:pPr>
      <w:r>
        <w:t xml:space="preserve">Local Storage</w:t>
      </w:r>
    </w:p>
    <w:p>
      <w:pPr>
        <w:pStyle w:val="Compact"/>
        <w:numPr>
          <w:ilvl w:val="0"/>
          <w:numId w:val="1048"/>
        </w:numPr>
      </w:pPr>
      <w:r>
        <w:t xml:space="preserve">SQLite databases are stored unencrypted</w:t>
      </w:r>
    </w:p>
    <w:p>
      <w:pPr>
        <w:pStyle w:val="Compact"/>
        <w:numPr>
          <w:ilvl w:val="0"/>
          <w:numId w:val="1048"/>
        </w:numPr>
      </w:pPr>
      <w:r>
        <w:t xml:space="preserve">Consider disk encryption for sensitive environments</w:t>
      </w:r>
    </w:p>
    <w:p>
      <w:pPr>
        <w:pStyle w:val="Compact"/>
        <w:numPr>
          <w:ilvl w:val="0"/>
          <w:numId w:val="1048"/>
        </w:numPr>
      </w:pPr>
      <w:r>
        <w:t xml:space="preserve">Implement database backups with encryption</w:t>
      </w:r>
    </w:p>
    <w:p>
      <w:pPr>
        <w:pStyle w:val="Compact"/>
        <w:numPr>
          <w:ilvl w:val="0"/>
          <w:numId w:val="1048"/>
        </w:numPr>
      </w:pPr>
      <w:r>
        <w:t xml:space="preserve">Secure backup storage locations</w:t>
      </w:r>
    </w:p>
    <w:bookmarkEnd w:id="55"/>
    <w:bookmarkStart w:id="56" w:name="pdf-reports"/>
    <w:p>
      <w:pPr>
        <w:pStyle w:val="Heading6"/>
      </w:pPr>
      <w:r>
        <w:t xml:space="preserve">PDF Reports</w:t>
      </w:r>
    </w:p>
    <w:p>
      <w:pPr>
        <w:pStyle w:val="Compact"/>
        <w:numPr>
          <w:ilvl w:val="0"/>
          <w:numId w:val="1049"/>
        </w:numPr>
      </w:pPr>
      <w:r>
        <w:t xml:space="preserve">PDF reports contain sensitive infrastructure information</w:t>
      </w:r>
    </w:p>
    <w:p>
      <w:pPr>
        <w:pStyle w:val="Compact"/>
        <w:numPr>
          <w:ilvl w:val="0"/>
          <w:numId w:val="1049"/>
        </w:numPr>
      </w:pPr>
      <w:r>
        <w:t xml:space="preserve">Protect generated reports with appropriate permissions</w:t>
      </w:r>
    </w:p>
    <w:p>
      <w:pPr>
        <w:pStyle w:val="Compact"/>
        <w:numPr>
          <w:ilvl w:val="0"/>
          <w:numId w:val="1049"/>
        </w:numPr>
      </w:pPr>
      <w:r>
        <w:t xml:space="preserve">Consider PDF password protection for distribution</w:t>
      </w:r>
    </w:p>
    <w:p>
      <w:pPr>
        <w:pStyle w:val="Compact"/>
        <w:numPr>
          <w:ilvl w:val="0"/>
          <w:numId w:val="1049"/>
        </w:numPr>
      </w:pPr>
      <w:r>
        <w:t xml:space="preserve">Delete temporary reports after use</w:t>
      </w:r>
    </w:p>
    <w:bookmarkEnd w:id="56"/>
    <w:bookmarkEnd w:id="57"/>
    <w:bookmarkStart w:id="60" w:name="security-features"/>
    <w:p>
      <w:pPr>
        <w:pStyle w:val="Heading5"/>
      </w:pPr>
      <w:r>
        <w:t xml:space="preserve">Security Features</w:t>
      </w:r>
    </w:p>
    <w:bookmarkStart w:id="58" w:name="current-protections"/>
    <w:p>
      <w:pPr>
        <w:pStyle w:val="Heading6"/>
      </w:pPr>
      <w:r>
        <w:t xml:space="preserve">Current Protections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 Injection Prevention</w:t>
      </w:r>
      <w:r>
        <w:t xml:space="preserve">: Uses SQLAlchemy ORM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Secret Detection</w:t>
      </w:r>
      <w:r>
        <w:t xml:space="preserve">: Pre-commit hooks detect private keys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: Excel file validation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Dependency Scanning</w:t>
      </w:r>
      <w:r>
        <w:t xml:space="preserve">: Optional security scanning with bandit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Version Constraints</w:t>
      </w:r>
      <w:r>
        <w:t xml:space="preserve">: Dependency version upper bounds</w:t>
      </w:r>
    </w:p>
    <w:bookmarkEnd w:id="58"/>
    <w:bookmarkStart w:id="59" w:name="planned-enhancements"/>
    <w:p>
      <w:pPr>
        <w:pStyle w:val="Heading6"/>
      </w:pPr>
      <w:r>
        <w:t xml:space="preserve">Planned Enhancements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: For API endpoints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: Track data access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Database encryption at rest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Built-in dashboard authentication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RBAC</w:t>
      </w:r>
      <w:r>
        <w:t xml:space="preserve">: Role-based access control</w:t>
      </w:r>
    </w:p>
    <w:bookmarkEnd w:id="59"/>
    <w:bookmarkEnd w:id="60"/>
    <w:bookmarkStart w:id="63" w:name="vulnerability-disclosure-policy"/>
    <w:p>
      <w:pPr>
        <w:pStyle w:val="Heading5"/>
      </w:pPr>
      <w:r>
        <w:t xml:space="preserve">Vulnerability Disclosure Policy</w:t>
      </w:r>
    </w:p>
    <w:bookmarkStart w:id="61" w:name="responsible-disclosure"/>
    <w:p>
      <w:pPr>
        <w:pStyle w:val="Heading6"/>
      </w:pPr>
      <w:r>
        <w:t xml:space="preserve">Responsible Disclosure</w:t>
      </w:r>
    </w:p>
    <w:p>
      <w:pPr>
        <w:pStyle w:val="FirstParagraph"/>
      </w:pPr>
      <w:r>
        <w:t xml:space="preserve">We follow coordinated vulnerability disclosure: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Report received</w:t>
      </w:r>
      <w:r>
        <w:t xml:space="preserve"> </w:t>
      </w:r>
      <w:r>
        <w:t xml:space="preserve">→ Acknowledged within 48 hours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Vulnerability confirmed</w:t>
      </w:r>
      <w:r>
        <w:t xml:space="preserve"> </w:t>
      </w:r>
      <w:r>
        <w:t xml:space="preserve">→ Investigation begins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Fix developed</w:t>
      </w:r>
      <w:r>
        <w:t xml:space="preserve"> </w:t>
      </w:r>
      <w:r>
        <w:t xml:space="preserve">→ Patch created and tested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Release prepared</w:t>
      </w:r>
      <w:r>
        <w:t xml:space="preserve"> </w:t>
      </w:r>
      <w:r>
        <w:t xml:space="preserve">→ Security advisory drafted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Public disclosure</w:t>
      </w:r>
      <w:r>
        <w:t xml:space="preserve"> </w:t>
      </w:r>
      <w:r>
        <w:t xml:space="preserve">→ Patch released, advisory published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Credit given</w:t>
      </w:r>
      <w:r>
        <w:t xml:space="preserve"> </w:t>
      </w:r>
      <w:r>
        <w:t xml:space="preserve">→ Reporter credited (if desired)</w:t>
      </w:r>
    </w:p>
    <w:bookmarkEnd w:id="61"/>
    <w:bookmarkStart w:id="62" w:name="public-disclosure-timeline"/>
    <w:p>
      <w:pPr>
        <w:pStyle w:val="Heading6"/>
      </w:pPr>
      <w:r>
        <w:t xml:space="preserve">Public Disclosure Timeline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Critical vulnerabilities</w:t>
      </w:r>
      <w:r>
        <w:t xml:space="preserve">: 7-14 days after patch release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High vulnerabilities</w:t>
      </w:r>
      <w:r>
        <w:t xml:space="preserve">: 30 days after patch release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Medium/Low vulnerabilities</w:t>
      </w:r>
      <w:r>
        <w:t xml:space="preserve">: 60 days after patch release</w:t>
      </w:r>
    </w:p>
    <w:p>
      <w:pPr>
        <w:pStyle w:val="FirstParagraph"/>
      </w:pPr>
      <w:r>
        <w:t xml:space="preserve">We may request early disclosure if a vulnerability is being actively exploited.</w:t>
      </w:r>
    </w:p>
    <w:bookmarkEnd w:id="62"/>
    <w:bookmarkEnd w:id="63"/>
    <w:bookmarkStart w:id="64" w:name="security-updates"/>
    <w:p>
      <w:pPr>
        <w:pStyle w:val="Heading5"/>
      </w:pPr>
      <w:r>
        <w:t xml:space="preserve">Security Updates</w:t>
      </w:r>
    </w:p>
    <w:p>
      <w:pPr>
        <w:pStyle w:val="FirstParagraph"/>
      </w:pPr>
      <w:r>
        <w:t xml:space="preserve">Security updates are released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Patch versions</w:t>
      </w:r>
      <w:r>
        <w:t xml:space="preserve"> </w:t>
      </w:r>
      <w:r>
        <w:t xml:space="preserve">for fixes (e.g., 0.5.1 → 0.5.2)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advisories</w:t>
      </w:r>
      <w:r>
        <w:t xml:space="preserve"> </w:t>
      </w:r>
      <w:r>
        <w:t xml:space="preserve">on GitHub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CHANGELOG.md</w:t>
      </w:r>
      <w:r>
        <w:t xml:space="preserve"> </w:t>
      </w:r>
      <w:r>
        <w:t xml:space="preserve">entries marked with</w:t>
      </w:r>
      <w:r>
        <w:t xml:space="preserve"> </w:t>
      </w:r>
      <w:r>
        <w:rPr>
          <w:rStyle w:val="VerbatimChar"/>
        </w:rPr>
        <w:t xml:space="preserve">[SECURITY]</w:t>
      </w:r>
    </w:p>
    <w:p>
      <w:pPr>
        <w:pStyle w:val="BodyText"/>
      </w:pPr>
      <w:r>
        <w:t xml:space="preserve">Subscribe to repository releases to be notified of security updates.</w:t>
      </w:r>
    </w:p>
    <w:bookmarkEnd w:id="64"/>
    <w:bookmarkStart w:id="67" w:name="scope"/>
    <w:p>
      <w:pPr>
        <w:pStyle w:val="Heading5"/>
      </w:pPr>
      <w:r>
        <w:t xml:space="preserve">Scope</w:t>
      </w:r>
    </w:p>
    <w:bookmarkStart w:id="65" w:name="in-scope"/>
    <w:p>
      <w:pPr>
        <w:pStyle w:val="Heading6"/>
      </w:pPr>
      <w:r>
        <w:t xml:space="preserve">In Scope</w:t>
      </w:r>
    </w:p>
    <w:p>
      <w:pPr>
        <w:pStyle w:val="Compact"/>
        <w:numPr>
          <w:ilvl w:val="0"/>
          <w:numId w:val="1054"/>
        </w:numPr>
      </w:pPr>
      <w:r>
        <w:t xml:space="preserve">Authentication and authorization bypasses</w:t>
      </w:r>
    </w:p>
    <w:p>
      <w:pPr>
        <w:pStyle w:val="Compact"/>
        <w:numPr>
          <w:ilvl w:val="0"/>
          <w:numId w:val="1054"/>
        </w:numPr>
      </w:pPr>
      <w:r>
        <w:t xml:space="preserve">SQL injection vulnerabilities</w:t>
      </w:r>
    </w:p>
    <w:p>
      <w:pPr>
        <w:pStyle w:val="Compact"/>
        <w:numPr>
          <w:ilvl w:val="0"/>
          <w:numId w:val="1054"/>
        </w:numPr>
      </w:pPr>
      <w:r>
        <w:t xml:space="preserve">Cross-site scripting (XSS) in dashboard</w:t>
      </w:r>
    </w:p>
    <w:p>
      <w:pPr>
        <w:pStyle w:val="Compact"/>
        <w:numPr>
          <w:ilvl w:val="0"/>
          <w:numId w:val="1054"/>
        </w:numPr>
      </w:pPr>
      <w:r>
        <w:t xml:space="preserve">Remote code execution</w:t>
      </w:r>
    </w:p>
    <w:p>
      <w:pPr>
        <w:pStyle w:val="Compact"/>
        <w:numPr>
          <w:ilvl w:val="0"/>
          <w:numId w:val="1054"/>
        </w:numPr>
      </w:pPr>
      <w:r>
        <w:t xml:space="preserve">Sensitive data exposure</w:t>
      </w:r>
    </w:p>
    <w:p>
      <w:pPr>
        <w:pStyle w:val="Compact"/>
        <w:numPr>
          <w:ilvl w:val="0"/>
          <w:numId w:val="1054"/>
        </w:numPr>
      </w:pPr>
      <w:r>
        <w:t xml:space="preserve">Dependency vulnerabilities with proof of exploitability</w:t>
      </w:r>
    </w:p>
    <w:bookmarkEnd w:id="65"/>
    <w:bookmarkStart w:id="66" w:name="out-of-scope"/>
    <w:p>
      <w:pPr>
        <w:pStyle w:val="Heading6"/>
      </w:pPr>
      <w:r>
        <w:t xml:space="preserve">Out of Scope</w:t>
      </w:r>
    </w:p>
    <w:p>
      <w:pPr>
        <w:pStyle w:val="Compact"/>
        <w:numPr>
          <w:ilvl w:val="0"/>
          <w:numId w:val="1055"/>
        </w:numPr>
      </w:pPr>
      <w:r>
        <w:t xml:space="preserve">Denial of service (DOS) attacks</w:t>
      </w:r>
    </w:p>
    <w:p>
      <w:pPr>
        <w:pStyle w:val="Compact"/>
        <w:numPr>
          <w:ilvl w:val="0"/>
          <w:numId w:val="1055"/>
        </w:numPr>
      </w:pPr>
      <w:r>
        <w:t xml:space="preserve">Social engineering attacks</w:t>
      </w:r>
    </w:p>
    <w:p>
      <w:pPr>
        <w:pStyle w:val="Compact"/>
        <w:numPr>
          <w:ilvl w:val="0"/>
          <w:numId w:val="1055"/>
        </w:numPr>
      </w:pPr>
      <w:r>
        <w:t xml:space="preserve">Physical security issues</w:t>
      </w:r>
    </w:p>
    <w:p>
      <w:pPr>
        <w:pStyle w:val="Compact"/>
        <w:numPr>
          <w:ilvl w:val="0"/>
          <w:numId w:val="1055"/>
        </w:numPr>
      </w:pPr>
      <w:r>
        <w:t xml:space="preserve">Issues in dependencies (report to the dependency maintainers)</w:t>
      </w:r>
    </w:p>
    <w:p>
      <w:pPr>
        <w:pStyle w:val="Compact"/>
        <w:numPr>
          <w:ilvl w:val="0"/>
          <w:numId w:val="1055"/>
        </w:numPr>
      </w:pPr>
      <w:r>
        <w:t xml:space="preserve">Issues requiring local system access or physical access</w:t>
      </w:r>
    </w:p>
    <w:bookmarkEnd w:id="66"/>
    <w:bookmarkEnd w:id="67"/>
    <w:bookmarkStart w:id="68" w:name="contact"/>
    <w:p>
      <w:pPr>
        <w:pStyle w:val="Heading5"/>
      </w:pPr>
      <w:r>
        <w:t xml:space="preserve">Contact</w:t>
      </w:r>
    </w:p>
    <w:p>
      <w:pPr>
        <w:pStyle w:val="FirstParagraph"/>
      </w:pPr>
      <w:r>
        <w:t xml:space="preserve">For security concerns, please contact: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[Update with actual security contact]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PGP Key</w:t>
      </w:r>
      <w:r>
        <w:t xml:space="preserve">: [Optional - provide PGP key for encrypted communication]</w:t>
      </w:r>
    </w:p>
    <w:p>
      <w:pPr>
        <w:pStyle w:val="BodyText"/>
      </w:pPr>
      <w:r>
        <w:t xml:space="preserve">For general questions and non-security bugs, please use GitHub Issues.</w:t>
      </w:r>
    </w:p>
    <w:bookmarkEnd w:id="68"/>
    <w:bookmarkStart w:id="69" w:name="acknowledgments"/>
    <w:p>
      <w:pPr>
        <w:pStyle w:val="Heading5"/>
      </w:pPr>
      <w:r>
        <w:t xml:space="preserve">Acknowledgments</w:t>
      </w:r>
    </w:p>
    <w:p>
      <w:pPr>
        <w:pStyle w:val="FirstParagraph"/>
      </w:pPr>
      <w:r>
        <w:t xml:space="preserve">We would like to thank the following people for responsibly disclosing security vulnerabilities:</w:t>
      </w:r>
    </w:p>
    <w:p>
      <w:pPr>
        <w:pStyle w:val="Compact"/>
        <w:numPr>
          <w:ilvl w:val="0"/>
          <w:numId w:val="1056"/>
        </w:numPr>
      </w:pPr>
      <w:r>
        <w:t xml:space="preserve">[List will be updated as vulnerabilities are reported and fixed]</w:t>
      </w:r>
    </w:p>
    <w:bookmarkEnd w:id="69"/>
    <w:bookmarkStart w:id="73" w:name="additional-resources"/>
    <w:p>
      <w:pPr>
        <w:pStyle w:val="Heading5"/>
      </w:pPr>
      <w:r>
        <w:t xml:space="preserve">Additional Resources</w:t>
      </w:r>
    </w:p>
    <w:p>
      <w:pPr>
        <w:pStyle w:val="Compact"/>
        <w:numPr>
          <w:ilvl w:val="0"/>
          <w:numId w:val="1057"/>
        </w:numPr>
      </w:pPr>
      <w:hyperlink r:id="rId70">
        <w:r>
          <w:rPr>
            <w:rStyle w:val="Hyperlink"/>
          </w:rPr>
          <w:t xml:space="preserve">OWASP Top 10</w:t>
        </w:r>
      </w:hyperlink>
    </w:p>
    <w:p>
      <w:pPr>
        <w:pStyle w:val="Compact"/>
        <w:numPr>
          <w:ilvl w:val="0"/>
          <w:numId w:val="1057"/>
        </w:numPr>
      </w:pPr>
      <w:hyperlink r:id="rId71">
        <w:r>
          <w:rPr>
            <w:rStyle w:val="Hyperlink"/>
          </w:rPr>
          <w:t xml:space="preserve">CWE - Common Weakness Enumeration</w:t>
        </w:r>
      </w:hyperlink>
    </w:p>
    <w:p>
      <w:pPr>
        <w:pStyle w:val="Compact"/>
        <w:numPr>
          <w:ilvl w:val="0"/>
          <w:numId w:val="1057"/>
        </w:numPr>
      </w:pPr>
      <w:hyperlink r:id="rId72">
        <w:r>
          <w:rPr>
            <w:rStyle w:val="Hyperlink"/>
          </w:rPr>
          <w:t xml:space="preserve">Python Security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</w:p>
    <w:bookmarkEnd w:id="73"/>
    <w:bookmarkEnd w:id="74"/>
    <w:bookmarkEnd w:id="75"/>
    <w:bookmarkStart w:id="120" w:name="docker-versioning"/>
    <w:p>
      <w:pPr>
        <w:pStyle w:val="Heading3"/>
      </w:pPr>
      <w:r>
        <w:t xml:space="preserve">Docker Versioning</w:t>
      </w:r>
    </w:p>
    <w:bookmarkStart w:id="119" w:name="docker-image-versioning"/>
    <w:p>
      <w:pPr>
        <w:pStyle w:val="Heading4"/>
      </w:pPr>
      <w:r>
        <w:t xml:space="preserve">Docker Image Versioning</w:t>
      </w:r>
    </w:p>
    <w:bookmarkStart w:id="76" w:name="overview"/>
    <w:p>
      <w:pPr>
        <w:pStyle w:val="Heading5"/>
      </w:pPr>
      <w:r>
        <w:t xml:space="preserve">Overview</w:t>
      </w:r>
    </w:p>
    <w:p>
      <w:pPr>
        <w:pStyle w:val="FirstParagraph"/>
      </w:pPr>
      <w:r>
        <w:t xml:space="preserve">Docker images are automatically versioned based on git tags, ensuring that each release has a corresponding versioned Docker image with proper metadata.</w:t>
      </w:r>
    </w:p>
    <w:bookmarkEnd w:id="76"/>
    <w:bookmarkStart w:id="79" w:name="how-it-works"/>
    <w:p>
      <w:pPr>
        <w:pStyle w:val="Heading5"/>
      </w:pPr>
      <w:r>
        <w:t xml:space="preserve">How It Works</w:t>
      </w:r>
    </w:p>
    <w:bookmarkStart w:id="77" w:name="version-detection"/>
    <w:p>
      <w:pPr>
        <w:pStyle w:val="Heading6"/>
      </w:pPr>
      <w:r>
        <w:t xml:space="preserve">Version Detection</w:t>
      </w:r>
    </w:p>
    <w:p>
      <w:pPr>
        <w:pStyle w:val="FirstParagraph"/>
      </w:pPr>
      <w:r>
        <w:t xml:space="preserve">The Docker build system automatically detects the version from git tags: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Tagged Commit</w:t>
      </w:r>
      <w:r>
        <w:t xml:space="preserve">: Uses exact tag (e.g.,</w:t>
      </w:r>
      <w:r>
        <w:t xml:space="preserve"> </w:t>
      </w:r>
      <w:r>
        <w:rPr>
          <w:rStyle w:val="VerbatimChar"/>
        </w:rPr>
        <w:t xml:space="preserve">v0.7.2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After Tag</w:t>
      </w:r>
      <w:r>
        <w:t xml:space="preserve">: Uses tag + commit info (e.g.,</w:t>
      </w:r>
      <w:r>
        <w:t xml:space="preserve"> </w:t>
      </w:r>
      <w:r>
        <w:rPr>
          <w:rStyle w:val="VerbatimChar"/>
        </w:rPr>
        <w:t xml:space="preserve">v0.7.2-3-g4ae8ab1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No Tags</w:t>
      </w:r>
      <w:r>
        <w:t xml:space="preserve">: Uses branch + commit (e.g.,</w:t>
      </w:r>
      <w:r>
        <w:t xml:space="preserve"> </w:t>
      </w:r>
      <w:r>
        <w:rPr>
          <w:rStyle w:val="VerbatimChar"/>
        </w:rPr>
        <w:t xml:space="preserve">main-4ae8ab1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Custom</w:t>
      </w:r>
      <w:r>
        <w:t xml:space="preserve">: Manual override with</w:t>
      </w:r>
      <w:r>
        <w:t xml:space="preserve"> </w:t>
      </w:r>
      <w:r>
        <w:rPr>
          <w:rStyle w:val="VerbatimChar"/>
        </w:rPr>
        <w:t xml:space="preserve">--tag</w:t>
      </w:r>
      <w:r>
        <w:t xml:space="preserve"> </w:t>
      </w:r>
      <w:r>
        <w:t xml:space="preserve">option</w:t>
      </w:r>
    </w:p>
    <w:bookmarkEnd w:id="77"/>
    <w:bookmarkStart w:id="78" w:name="build-arguments"/>
    <w:p>
      <w:pPr>
        <w:pStyle w:val="Heading6"/>
      </w:pPr>
      <w:r>
        <w:t xml:space="preserve">Build Arguments</w:t>
      </w:r>
    </w:p>
    <w:p>
      <w:pPr>
        <w:pStyle w:val="FirstParagraph"/>
      </w:pPr>
      <w:r>
        <w:t xml:space="preserve">The Dockerfile accepts three build arguments: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APP_VERSION</w:t>
      </w:r>
      <w:r>
        <w:t xml:space="preserve">: Application version (auto-detected or manual)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BUILD_DATE</w:t>
      </w:r>
      <w:r>
        <w:t xml:space="preserve">: ISO 8601 build timestamp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VCS_REF</w:t>
      </w:r>
      <w:r>
        <w:t xml:space="preserve">: Git commit SHA (short form)</w:t>
      </w:r>
    </w:p>
    <w:p>
      <w:pPr>
        <w:pStyle w:val="FirstParagraph"/>
      </w:pPr>
      <w:r>
        <w:t xml:space="preserve">These are embedded as OCI-compliant labels in the image.</w:t>
      </w:r>
    </w:p>
    <w:bookmarkEnd w:id="78"/>
    <w:bookmarkEnd w:id="79"/>
    <w:bookmarkStart w:id="84" w:name="usage"/>
    <w:p>
      <w:pPr>
        <w:pStyle w:val="Heading5"/>
      </w:pPr>
      <w:r>
        <w:t xml:space="preserve">Usage</w:t>
      </w:r>
    </w:p>
    <w:bookmarkStart w:id="80" w:name="quick-start"/>
    <w:p>
      <w:pPr>
        <w:pStyle w:val="Heading6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### Build with automatic version from git tag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br/>
      </w:r>
      <w:r>
        <w:rPr>
          <w:rStyle w:val="CommentTok"/>
        </w:rPr>
        <w:t xml:space="preserve">### Build and push to registry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  <w:r>
        <w:br/>
      </w:r>
      <w:r>
        <w:br/>
      </w:r>
      <w:r>
        <w:rPr>
          <w:rStyle w:val="CommentTok"/>
        </w:rPr>
        <w:t xml:space="preserve">### Build with custom version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v1.0.0</w:t>
      </w:r>
      <w:r>
        <w:br/>
      </w:r>
      <w:r>
        <w:br/>
      </w:r>
      <w:r>
        <w:rPr>
          <w:rStyle w:val="CommentTok"/>
        </w:rPr>
        <w:t xml:space="preserve">### Build with registry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ghcr.io/myorg </w:t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80"/>
    <w:bookmarkStart w:id="81" w:name="using-docker-build.sh"/>
    <w:p>
      <w:pPr>
        <w:pStyle w:val="Heading6"/>
      </w:pPr>
      <w:r>
        <w:t xml:space="preserve">Using docker-build.sh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Automatic version detection from git tags</w:t>
      </w:r>
      <w:r>
        <w:t xml:space="preserve"> </w:t>
      </w:r>
      <w:r>
        <w:t xml:space="preserve">- OCI-compliant image labels</w:t>
      </w:r>
      <w:r>
        <w:t xml:space="preserve"> </w:t>
      </w:r>
      <w:r>
        <w:t xml:space="preserve">- Multi-tag support (version + latest)</w:t>
      </w:r>
      <w:r>
        <w:t xml:space="preserve"> </w:t>
      </w:r>
      <w:r>
        <w:t xml:space="preserve">- Optional registry push</w:t>
      </w:r>
      <w:r>
        <w:t xml:space="preserve"> </w:t>
      </w:r>
      <w:r>
        <w:t xml:space="preserve">- Colorized output with build summary</w:t>
      </w:r>
    </w:p>
    <w:p>
      <w:pPr>
        <w:pStyle w:val="BodyText"/>
      </w:pPr>
      <w:r>
        <w:rPr>
          <w:b/>
          <w:bCs/>
        </w:rPr>
        <w:t xml:space="preserve">Options:</w:t>
      </w:r>
    </w:p>
    <w:p>
      <w:pPr>
        <w:pStyle w:val="SourceCode"/>
      </w:pP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--push</w:t>
      </w:r>
      <w:r>
        <w:rPr>
          <w:rStyle w:val="NormalTok"/>
        </w:rPr>
        <w:t xml:space="preserve">              Push image to registry after build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--tag</w:t>
      </w:r>
      <w:r>
        <w:rPr>
          <w:rStyle w:val="NormalTok"/>
        </w:rPr>
        <w:t xml:space="preserve"> TAG           Use custom tag instead of git tag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Show help message</w:t>
      </w:r>
    </w:p>
    <w:p>
      <w:pPr>
        <w:pStyle w:val="FirstParagraph"/>
      </w:pPr>
      <w:r>
        <w:rPr>
          <w:b/>
          <w:bCs/>
        </w:rPr>
        <w:t xml:space="preserve">Environment Variables:</w:t>
      </w:r>
    </w:p>
    <w:p>
      <w:pPr>
        <w:pStyle w:val="SourceCode"/>
      </w:pPr>
      <w:r>
        <w:rPr>
          <w:rStyle w:val="ExtensionTok"/>
        </w:rPr>
        <w:t xml:space="preserve">IMAGE_NAME</w:t>
      </w:r>
      <w:r>
        <w:rPr>
          <w:rStyle w:val="NormalTok"/>
        </w:rPr>
        <w:t xml:space="preserve">          Docker image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vmware-inventory-dashboard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DOCKER_REGISTRY</w:t>
      </w:r>
      <w:r>
        <w:rPr>
          <w:rStyle w:val="NormalTok"/>
        </w:rPr>
        <w:t xml:space="preserve">     Registry URL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e.g.,</w:t>
      </w:r>
      <w:r>
        <w:rPr>
          <w:rStyle w:val="NormalTok"/>
        </w:rPr>
        <w:t xml:space="preserve"> ghcr.io/username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DOCKERFILE</w:t>
      </w:r>
      <w:r>
        <w:rPr>
          <w:rStyle w:val="NormalTok"/>
        </w:rPr>
        <w:t xml:space="preserve">          Dockerfile path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Dockerfile</w:t>
      </w:r>
      <w:r>
        <w:rPr>
          <w:rStyle w:val="KeywordTok"/>
        </w:rPr>
        <w:t xml:space="preserve">)</w:t>
      </w:r>
    </w:p>
    <w:bookmarkEnd w:id="81"/>
    <w:bookmarkStart w:id="82" w:name="using-docker-compose"/>
    <w:p>
      <w:pPr>
        <w:pStyle w:val="Heading6"/>
      </w:pPr>
      <w:r>
        <w:t xml:space="preserve">Using docker-compose</w:t>
      </w:r>
    </w:p>
    <w:p>
      <w:pPr>
        <w:pStyle w:val="FirstParagraph"/>
      </w:pPr>
      <w:r>
        <w:rPr>
          <w:b/>
          <w:bCs/>
        </w:rPr>
        <w:t xml:space="preserve">1. Set version in environment:</w:t>
      </w:r>
    </w:p>
    <w:p>
      <w:pPr>
        <w:pStyle w:val="SourceCode"/>
      </w:pPr>
      <w:r>
        <w:rPr>
          <w:rStyle w:val="CommentTok"/>
        </w:rPr>
        <w:t xml:space="preserve">### Automatic from git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"%Y-%m-%dT%H:%M:%SZ"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VCS_REF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Or edit .env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### Edit APP_VERSION in .env</w:t>
      </w:r>
    </w:p>
    <w:p>
      <w:pPr>
        <w:pStyle w:val="FirstParagraph"/>
      </w:pPr>
      <w:r>
        <w:rPr>
          <w:b/>
          <w:bCs/>
        </w:rPr>
        <w:t xml:space="preserve">2. Build and run: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</w:p>
    <w:bookmarkEnd w:id="82"/>
    <w:bookmarkStart w:id="83" w:name="manual-docker-build"/>
    <w:p>
      <w:pPr>
        <w:pStyle w:val="Heading6"/>
      </w:pPr>
      <w:r>
        <w:t xml:space="preserve">Manual Docker Build</w:t>
      </w:r>
    </w:p>
    <w:p>
      <w:pPr>
        <w:pStyle w:val="SourceCode"/>
      </w:pPr>
      <w:r>
        <w:rPr>
          <w:rStyle w:val="CommentTok"/>
        </w:rPr>
        <w:t xml:space="preserve">### Get version info</w:t>
      </w:r>
      <w:r>
        <w:br/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BUILD_DATE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"%Y-%m-%dT%H:%M:%SZ"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VCS_REF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APP_VERSION=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${APP_VERSION}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BUILD_DATE=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${BUILD_DATE}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VCS_REF=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${VCS_REF}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"vmware-inventory-dashboard:</w:t>
      </w:r>
      <w:r>
        <w:rPr>
          <w:rStyle w:val="VariableTok"/>
        </w:rPr>
        <w:t xml:space="preserve">${APP_VERSION}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"vmware-inventory-dashboard:latest"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</w:t>
      </w:r>
    </w:p>
    <w:bookmarkEnd w:id="83"/>
    <w:bookmarkEnd w:id="84"/>
    <w:bookmarkStart w:id="85" w:name="image-labels"/>
    <w:p>
      <w:pPr>
        <w:pStyle w:val="Heading5"/>
      </w:pPr>
      <w:r>
        <w:t xml:space="preserve">Image Labels</w:t>
      </w:r>
    </w:p>
    <w:p>
      <w:pPr>
        <w:pStyle w:val="FirstParagraph"/>
      </w:pPr>
      <w:r>
        <w:t xml:space="preserve">Built images include OCI-compliant labels:</w:t>
      </w:r>
    </w:p>
    <w:p>
      <w:pPr>
        <w:pStyle w:val="SourceCode"/>
      </w:pPr>
      <w:r>
        <w:rPr>
          <w:rStyle w:val="CommentTok"/>
        </w:rPr>
        <w:t xml:space="preserve">### Inspect labels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vmware-inventory-dashboard:v0.7.2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'.[].Config.Labels'</w:t>
      </w:r>
    </w:p>
    <w:p>
      <w:pPr>
        <w:pStyle w:val="FirstParagraph"/>
      </w:pPr>
      <w:r>
        <w:rPr>
          <w:b/>
          <w:bCs/>
        </w:rPr>
        <w:t xml:space="preserve">Labels included: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 Inventory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 web dashboard for VMware vSphere inventory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"org.opencontainers.image.authors"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"brunseba"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"https://github.com/brunseba/inv-vmware-opa"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"org.opencontainers.image.documentation"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"https://github.com/brunseba/inv-vmware-opa/blob/main/README.md"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"https://github.com/brunseba/inv-vmware-opa"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"org.opencontainers.image.licenses"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"2025-11-02T16:00:00Z"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"org.opencontainers.image.revision"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"4ae8ab1"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"v0.7.2"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"sebastien.brun@lepervier.org"</w:t>
      </w:r>
      <w:r>
        <w:br/>
      </w:r>
      <w:r>
        <w:rPr>
          <w:rStyle w:val="FunctionTok"/>
        </w:rPr>
        <w:t xml:space="preserve">}</w:t>
      </w:r>
    </w:p>
    <w:bookmarkEnd w:id="85"/>
    <w:bookmarkStart w:id="88" w:name="version-formats"/>
    <w:p>
      <w:pPr>
        <w:pStyle w:val="Heading5"/>
      </w:pPr>
      <w:r>
        <w:t xml:space="preserve">Version Formats</w:t>
      </w:r>
    </w:p>
    <w:bookmarkStart w:id="86" w:name="release-versions"/>
    <w:p>
      <w:pPr>
        <w:pStyle w:val="Heading6"/>
      </w:pPr>
      <w:r>
        <w:t xml:space="preserve">Release Versions</w:t>
      </w:r>
    </w:p>
    <w:p>
      <w:pPr>
        <w:pStyle w:val="SourceCode"/>
      </w:pPr>
      <w:r>
        <w:rPr>
          <w:rStyle w:val="ExtensionTok"/>
        </w:rPr>
        <w:t xml:space="preserve">v0.7.2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Tagged release</w:t>
      </w:r>
      <w:r>
        <w:br/>
      </w:r>
      <w:r>
        <w:rPr>
          <w:rStyle w:val="ExtensionTok"/>
        </w:rPr>
        <w:t xml:space="preserve">v1.0.0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Major release</w:t>
      </w:r>
      <w:r>
        <w:br/>
      </w:r>
      <w:r>
        <w:rPr>
          <w:rStyle w:val="ExtensionTok"/>
        </w:rPr>
        <w:t xml:space="preserve">v1.0.0-beta.1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Pre-release</w:t>
      </w:r>
    </w:p>
    <w:bookmarkEnd w:id="86"/>
    <w:bookmarkStart w:id="87" w:name="development-versions"/>
    <w:p>
      <w:pPr>
        <w:pStyle w:val="Heading6"/>
      </w:pPr>
      <w:r>
        <w:t xml:space="preserve">Development Versions</w:t>
      </w:r>
    </w:p>
    <w:p>
      <w:pPr>
        <w:pStyle w:val="SourceCode"/>
      </w:pPr>
      <w:r>
        <w:rPr>
          <w:rStyle w:val="ExtensionTok"/>
        </w:rPr>
        <w:t xml:space="preserve">v0.7.2-3-g4ae8ab1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 commits after v0.7.2</w:t>
      </w:r>
      <w:r>
        <w:br/>
      </w:r>
      <w:r>
        <w:rPr>
          <w:rStyle w:val="ExtensionTok"/>
        </w:rPr>
        <w:t xml:space="preserve">main-4ae8ab1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No tags, on main branch</w:t>
      </w:r>
      <w:r>
        <w:br/>
      </w:r>
      <w:r>
        <w:rPr>
          <w:rStyle w:val="ExtensionTok"/>
        </w:rPr>
        <w:t xml:space="preserve">feature-abc-1234567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Feature branch with commit</w:t>
      </w:r>
    </w:p>
    <w:bookmarkEnd w:id="87"/>
    <w:bookmarkEnd w:id="88"/>
    <w:bookmarkStart w:id="91" w:name="cicd-integration"/>
    <w:p>
      <w:pPr>
        <w:pStyle w:val="Heading5"/>
      </w:pPr>
      <w:r>
        <w:t xml:space="preserve">CI/CD Integration</w:t>
      </w:r>
    </w:p>
    <w:bookmarkStart w:id="89" w:name="github-actions"/>
    <w:p>
      <w:pPr>
        <w:pStyle w:val="Heading6"/>
      </w:pPr>
      <w:r>
        <w:t xml:space="preserve">GitHub Actions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'v*'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Full history for git describe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Registry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DOCKER_REGISTRY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ghcr.io/${{ github.repository_owner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./docker-build.sh --push</w:t>
      </w:r>
    </w:p>
    <w:bookmarkEnd w:id="89"/>
    <w:bookmarkStart w:id="90" w:name="gitlab-ci"/>
    <w:p>
      <w:pPr>
        <w:pStyle w:val="Heading6"/>
      </w:pPr>
      <w:r>
        <w:t xml:space="preserve">GitLab CI</w:t>
      </w:r>
    </w:p>
    <w:p>
      <w:pPr>
        <w:pStyle w:val="SourceCode"/>
      </w:pPr>
      <w:r>
        <w:rPr>
          <w:rStyle w:val="FunctionTok"/>
        </w:rPr>
        <w:t xml:space="preserve">build-docker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docker:dind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apk add --no-cache git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login -u $CI_REGISTRY_USER -p $CI_REGISTRY_PASSWORD $CI_REGISTRY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 DOCKER_REGISTRY=$CI_REGISTRY_IMAGE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./docker-build.sh --push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tags</w:t>
      </w:r>
    </w:p>
    <w:bookmarkEnd w:id="90"/>
    <w:bookmarkEnd w:id="91"/>
    <w:bookmarkStart w:id="95" w:name="registry-publishing"/>
    <w:p>
      <w:pPr>
        <w:pStyle w:val="Heading5"/>
      </w:pPr>
      <w:r>
        <w:t xml:space="preserve">Registry Publishing</w:t>
      </w:r>
    </w:p>
    <w:bookmarkStart w:id="92" w:name="docker-hub"/>
    <w:p>
      <w:pPr>
        <w:pStyle w:val="Heading6"/>
      </w:pPr>
      <w:r>
        <w:t xml:space="preserve">Docker Hub</w:t>
      </w:r>
    </w:p>
    <w:p>
      <w:pPr>
        <w:pStyle w:val="SourceCode"/>
      </w:pPr>
      <w:r>
        <w:rPr>
          <w:rStyle w:val="CommentTok"/>
        </w:rPr>
        <w:t xml:space="preserve">### Build and push to Docker Hub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92"/>
    <w:bookmarkStart w:id="93" w:name="github-container-registry"/>
    <w:p>
      <w:pPr>
        <w:pStyle w:val="Heading6"/>
      </w:pPr>
      <w:r>
        <w:t xml:space="preserve">GitHub Container Registry</w:t>
      </w:r>
    </w:p>
    <w:p>
      <w:pPr>
        <w:pStyle w:val="SourceCode"/>
      </w:pPr>
      <w:r>
        <w:rPr>
          <w:rStyle w:val="CommentTok"/>
        </w:rPr>
        <w:t xml:space="preserve">### Login to GHCR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ghcr.io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USERNAME </w:t>
      </w:r>
      <w:r>
        <w:rPr>
          <w:rStyle w:val="AttributeTok"/>
        </w:rPr>
        <w:t xml:space="preserve">--password-stdin</w:t>
      </w:r>
      <w:r>
        <w:br/>
      </w:r>
      <w:r>
        <w:br/>
      </w:r>
      <w:r>
        <w:rPr>
          <w:rStyle w:val="CommentTok"/>
        </w:rPr>
        <w:t xml:space="preserve">### Build and push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ghcr.io/username </w:t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93"/>
    <w:bookmarkStart w:id="94" w:name="private-registry"/>
    <w:p>
      <w:pPr>
        <w:pStyle w:val="Heading6"/>
      </w:pPr>
      <w:r>
        <w:t xml:space="preserve">Private Registry</w:t>
      </w:r>
    </w:p>
    <w:p>
      <w:pPr>
        <w:pStyle w:val="SourceCode"/>
      </w:pPr>
      <w:r>
        <w:rPr>
          <w:rStyle w:val="CommentTok"/>
        </w:rPr>
        <w:t xml:space="preserve">### Login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registry.example.com</w:t>
      </w:r>
      <w:r>
        <w:br/>
      </w:r>
      <w:r>
        <w:br/>
      </w:r>
      <w:r>
        <w:rPr>
          <w:rStyle w:val="CommentTok"/>
        </w:rPr>
        <w:t xml:space="preserve">### Build and push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registry.example.com/myorg </w:t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94"/>
    <w:bookmarkEnd w:id="95"/>
    <w:bookmarkStart w:id="96" w:name="image-tags"/>
    <w:p>
      <w:pPr>
        <w:pStyle w:val="Heading5"/>
      </w:pPr>
      <w:r>
        <w:t xml:space="preserve">Image Tags</w:t>
      </w:r>
    </w:p>
    <w:p>
      <w:pPr>
        <w:pStyle w:val="FirstParagraph"/>
      </w:pPr>
      <w:r>
        <w:t xml:space="preserve">Each build creates two tags: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Version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vmware-inventory-dashboard:v0.7.2</w:t>
      </w:r>
    </w:p>
    <w:p>
      <w:pPr>
        <w:pStyle w:val="Compact"/>
        <w:numPr>
          <w:ilvl w:val="1"/>
          <w:numId w:val="1061"/>
        </w:numPr>
      </w:pPr>
      <w:r>
        <w:t xml:space="preserve">Immutable reference to specific version</w:t>
      </w:r>
    </w:p>
    <w:p>
      <w:pPr>
        <w:pStyle w:val="Compact"/>
        <w:numPr>
          <w:ilvl w:val="1"/>
          <w:numId w:val="1061"/>
        </w:numPr>
      </w:pPr>
      <w:r>
        <w:t xml:space="preserve">Recommended for production</w:t>
      </w:r>
    </w:p>
    <w:p>
      <w:pPr>
        <w:pStyle w:val="Compact"/>
        <w:numPr>
          <w:ilvl w:val="1"/>
          <w:numId w:val="1061"/>
        </w:numPr>
      </w:pPr>
      <w:r>
        <w:t xml:space="preserve">Traceable to git commit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Latest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vmware-inventory-dashboard:latest</w:t>
      </w:r>
    </w:p>
    <w:p>
      <w:pPr>
        <w:pStyle w:val="Compact"/>
        <w:numPr>
          <w:ilvl w:val="1"/>
          <w:numId w:val="1062"/>
        </w:numPr>
      </w:pPr>
      <w:r>
        <w:t xml:space="preserve">Always points to most recent build</w:t>
      </w:r>
    </w:p>
    <w:p>
      <w:pPr>
        <w:pStyle w:val="Compact"/>
        <w:numPr>
          <w:ilvl w:val="1"/>
          <w:numId w:val="1062"/>
        </w:numPr>
      </w:pPr>
      <w:r>
        <w:t xml:space="preserve">Useful for development</w:t>
      </w:r>
    </w:p>
    <w:p>
      <w:pPr>
        <w:pStyle w:val="Compact"/>
        <w:numPr>
          <w:ilvl w:val="1"/>
          <w:numId w:val="1062"/>
        </w:numPr>
      </w:pPr>
      <w:r>
        <w:t xml:space="preserve">May change frequently</w:t>
      </w:r>
    </w:p>
    <w:bookmarkEnd w:id="96"/>
    <w:bookmarkStart w:id="99" w:name="version-inspection"/>
    <w:p>
      <w:pPr>
        <w:pStyle w:val="Heading5"/>
      </w:pPr>
      <w:r>
        <w:t xml:space="preserve">Version Inspection</w:t>
      </w:r>
    </w:p>
    <w:bookmarkStart w:id="97" w:name="check-image-version"/>
    <w:p>
      <w:pPr>
        <w:pStyle w:val="Heading6"/>
      </w:pPr>
      <w:r>
        <w:t xml:space="preserve">Check Image Version</w:t>
      </w:r>
    </w:p>
    <w:p>
      <w:pPr>
        <w:pStyle w:val="SourceCode"/>
      </w:pPr>
      <w:r>
        <w:rPr>
          <w:rStyle w:val="CommentTok"/>
        </w:rPr>
        <w:t xml:space="preserve">### View all labels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'.[].Config.Labels'</w:t>
      </w:r>
      <w:r>
        <w:br/>
      </w:r>
      <w:r>
        <w:br/>
      </w:r>
      <w:r>
        <w:rPr>
          <w:rStyle w:val="CommentTok"/>
        </w:rPr>
        <w:t xml:space="preserve">### Get specific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'.[].Config.Labels."org.opencontainers.image.version"'</w:t>
      </w:r>
      <w:r>
        <w:br/>
      </w:r>
      <w:r>
        <w:br/>
      </w:r>
      <w:r>
        <w:rPr>
          <w:rStyle w:val="CommentTok"/>
        </w:rPr>
        <w:t xml:space="preserve">### Get build date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'.[].Config.Labels."org.opencontainers.image.created"'</w:t>
      </w:r>
      <w:r>
        <w:br/>
      </w:r>
      <w:r>
        <w:br/>
      </w:r>
      <w:r>
        <w:rPr>
          <w:rStyle w:val="CommentTok"/>
        </w:rPr>
        <w:t xml:space="preserve">### Get git commit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vmware-inventory-dashboard:latest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'.[].Config.Labels."org.opencontainers.image.revision"'</w:t>
      </w:r>
    </w:p>
    <w:bookmarkEnd w:id="97"/>
    <w:bookmarkStart w:id="98" w:name="runtime-version"/>
    <w:p>
      <w:pPr>
        <w:pStyle w:val="Heading6"/>
      </w:pPr>
      <w:r>
        <w:t xml:space="preserve">Runtime Version</w:t>
      </w:r>
    </w:p>
    <w:p>
      <w:pPr>
        <w:pStyle w:val="SourceCode"/>
      </w:pPr>
      <w:r>
        <w:rPr>
          <w:rStyle w:val="CommentTok"/>
        </w:rPr>
        <w:t xml:space="preserve">### Check version of running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src import __version__; print(__version__)"</w:t>
      </w:r>
      <w:r>
        <w:br/>
      </w:r>
      <w:r>
        <w:br/>
      </w:r>
      <w:r>
        <w:rPr>
          <w:rStyle w:val="CommentTok"/>
        </w:rPr>
        <w:t xml:space="preserve">### Or via labels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'.[].Config.Labels.version'</w:t>
      </w:r>
    </w:p>
    <w:bookmarkEnd w:id="98"/>
    <w:bookmarkEnd w:id="99"/>
    <w:bookmarkStart w:id="103" w:name="best-practices"/>
    <w:p>
      <w:pPr>
        <w:pStyle w:val="Heading5"/>
      </w:pPr>
      <w:r>
        <w:t xml:space="preserve">Best Practices</w:t>
      </w:r>
    </w:p>
    <w:bookmarkStart w:id="100" w:name="tagging-strategy"/>
    <w:p>
      <w:pPr>
        <w:pStyle w:val="Heading6"/>
      </w:pPr>
      <w:r>
        <w:t xml:space="preserve">Tagging Strategy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Use Semantic Versioning</w:t>
      </w:r>
      <w:r>
        <w:t xml:space="preserve">:</w:t>
      </w:r>
      <w:r>
        <w:t xml:space="preserve"> </w:t>
      </w:r>
      <w:r>
        <w:rPr>
          <w:rStyle w:val="VerbatimChar"/>
        </w:rPr>
        <w:t xml:space="preserve">v{major}.{minor}.{patch}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Tag After Testing</w:t>
      </w:r>
      <w:r>
        <w:t xml:space="preserve">: Only tag commits that passed tests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Run tests first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Then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v1.0.1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Annotated Tags</w:t>
      </w:r>
      <w:r>
        <w:t xml:space="preserve">: Include release notes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v1.0.0: Major features"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bookmarkEnd w:id="100"/>
    <w:bookmarkStart w:id="101" w:name="building-for-release"/>
    <w:p>
      <w:pPr>
        <w:pStyle w:val="Heading6"/>
      </w:pPr>
      <w:r>
        <w:t xml:space="preserve">Building for Release</w:t>
      </w:r>
    </w:p>
    <w:p>
      <w:pPr>
        <w:pStyle w:val="SourceCode"/>
      </w:pPr>
      <w:r>
        <w:rPr>
          <w:rStyle w:val="CommentTok"/>
        </w:rPr>
        <w:t xml:space="preserve">### 1. Ensure on tagged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--exact-match</w:t>
      </w:r>
      <w:r>
        <w:br/>
      </w:r>
      <w:r>
        <w:br/>
      </w:r>
      <w:r>
        <w:rPr>
          <w:rStyle w:val="CommentTok"/>
        </w:rPr>
        <w:t xml:space="preserve">### 2. Build with automatic versioning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br/>
      </w:r>
      <w:r>
        <w:rPr>
          <w:rStyle w:val="CommentTok"/>
        </w:rPr>
        <w:t xml:space="preserve">### 3. Test the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vmware-inventory-dashboard:v0.7.2</w:t>
      </w:r>
      <w:r>
        <w:br/>
      </w:r>
      <w:r>
        <w:br/>
      </w:r>
      <w:r>
        <w:rPr>
          <w:rStyle w:val="CommentTok"/>
        </w:rPr>
        <w:t xml:space="preserve">### 4. Push to registry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101"/>
    <w:bookmarkStart w:id="102" w:name="multi-architecture-builds"/>
    <w:p>
      <w:pPr>
        <w:pStyle w:val="Heading6"/>
      </w:pPr>
      <w:r>
        <w:t xml:space="preserve">Multi-Architecture Builds</w:t>
      </w:r>
    </w:p>
    <w:p>
      <w:pPr>
        <w:pStyle w:val="SourceCode"/>
      </w:pPr>
      <w:r>
        <w:rPr>
          <w:rStyle w:val="CommentTok"/>
        </w:rPr>
        <w:t xml:space="preserve">### Setup buildx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multiarch </w:t>
      </w:r>
      <w:r>
        <w:rPr>
          <w:rStyle w:val="AttributeTok"/>
        </w:rPr>
        <w:t xml:space="preserve">--use</w:t>
      </w:r>
      <w:r>
        <w:br/>
      </w:r>
      <w:r>
        <w:br/>
      </w:r>
      <w:r>
        <w:rPr>
          <w:rStyle w:val="CommentTok"/>
        </w:rPr>
        <w:t xml:space="preserve">### Build for multiple platforms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buildx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linux/amd64,linux/arm64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APP_VERSION=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BUILD_DATE=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"%Y-%m-%dT%H:%M:%SZ"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VCS_REF=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"vmware-inventory-dashboard:v0.7.2"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</w:t>
      </w:r>
    </w:p>
    <w:bookmarkEnd w:id="102"/>
    <w:bookmarkEnd w:id="103"/>
    <w:bookmarkStart w:id="107" w:name="troubleshooting"/>
    <w:p>
      <w:pPr>
        <w:pStyle w:val="Heading5"/>
      </w:pPr>
      <w:r>
        <w:t xml:space="preserve">Troubleshooting</w:t>
      </w:r>
    </w:p>
    <w:bookmarkStart w:id="104" w:name="version-not-detected"/>
    <w:p>
      <w:pPr>
        <w:pStyle w:val="Heading6"/>
      </w:pPr>
      <w:r>
        <w:t xml:space="preserve">Version Not Detected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Script shows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version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Ensure git repository has tags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</w:t>
      </w:r>
      <w:r>
        <w:br/>
      </w:r>
      <w:r>
        <w:br/>
      </w:r>
      <w:r>
        <w:rPr>
          <w:rStyle w:val="CommentTok"/>
        </w:rPr>
        <w:t xml:space="preserve">### Fetch all tags from remote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### Create a tag if needed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v0.1.0</w:t>
      </w:r>
    </w:p>
    <w:bookmarkEnd w:id="104"/>
    <w:bookmarkStart w:id="105" w:name="build-args-not-working"/>
    <w:p>
      <w:pPr>
        <w:pStyle w:val="Heading6"/>
      </w:pPr>
      <w:r>
        <w:t xml:space="preserve">Build Args Not Working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Labels show</w:t>
      </w:r>
      <w:r>
        <w:t xml:space="preserve"> </w:t>
      </w:r>
      <w:r>
        <w:rPr>
          <w:rStyle w:val="VerbatimChar"/>
        </w:rPr>
        <w:t xml:space="preserve">${APP_VERSION}</w:t>
      </w:r>
      <w:r>
        <w:t xml:space="preserve"> </w:t>
      </w:r>
      <w:r>
        <w:t xml:space="preserve">literally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### Ensure Docker version supports build args in labels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### Use BuildKit for modern Dockerfile features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DOCKER_BUILDKIT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APP_VERSION=v1.0.0 .</w:t>
      </w:r>
    </w:p>
    <w:bookmarkEnd w:id="105"/>
    <w:bookmarkStart w:id="106" w:name="permission-denied"/>
    <w:p>
      <w:pPr>
        <w:pStyle w:val="Heading6"/>
      </w:pPr>
      <w:r>
        <w:t xml:space="preserve">Permission Denied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./docker-build.sh: Permission denied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docker-build.sh</w:t>
      </w:r>
      <w:r>
        <w:br/>
      </w:r>
      <w:r>
        <w:rPr>
          <w:rStyle w:val="ExtensionTok"/>
        </w:rPr>
        <w:t xml:space="preserve">./docker-build.sh</w:t>
      </w:r>
    </w:p>
    <w:bookmarkEnd w:id="106"/>
    <w:bookmarkEnd w:id="107"/>
    <w:bookmarkStart w:id="112" w:name="examples"/>
    <w:p>
      <w:pPr>
        <w:pStyle w:val="Heading5"/>
      </w:pPr>
      <w:r>
        <w:t xml:space="preserve">Examples</w:t>
      </w:r>
    </w:p>
    <w:bookmarkStart w:id="108" w:name="development-build"/>
    <w:p>
      <w:pPr>
        <w:pStyle w:val="Heading6"/>
      </w:pPr>
      <w:r>
        <w:t xml:space="preserve">Development Build</w:t>
      </w:r>
    </w:p>
    <w:p>
      <w:pPr>
        <w:pStyle w:val="SourceCode"/>
      </w:pPr>
      <w:r>
        <w:rPr>
          <w:rStyle w:val="CommentTok"/>
        </w:rPr>
        <w:t xml:space="preserve">### Build dev version from branch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rPr>
          <w:rStyle w:val="CommentTok"/>
        </w:rPr>
        <w:t xml:space="preserve">### Version: main-4ae8ab1</w:t>
      </w:r>
    </w:p>
    <w:bookmarkEnd w:id="108"/>
    <w:bookmarkStart w:id="109" w:name="release-build"/>
    <w:p>
      <w:pPr>
        <w:pStyle w:val="Heading6"/>
      </w:pPr>
      <w:r>
        <w:t xml:space="preserve">Release Build</w:t>
      </w:r>
    </w:p>
    <w:p>
      <w:pPr>
        <w:pStyle w:val="SourceCode"/>
      </w:pPr>
      <w:r>
        <w:rPr>
          <w:rStyle w:val="CommentTok"/>
        </w:rPr>
        <w:t xml:space="preserve">### On tagged commit v0.7.2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v0.7.2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rPr>
          <w:rStyle w:val="CommentTok"/>
        </w:rPr>
        <w:t xml:space="preserve">### Version: v0.7.2</w:t>
      </w:r>
    </w:p>
    <w:bookmarkEnd w:id="109"/>
    <w:bookmarkStart w:id="110" w:name="custom-version"/>
    <w:p>
      <w:pPr>
        <w:pStyle w:val="Heading6"/>
      </w:pPr>
      <w:r>
        <w:t xml:space="preserve">Custom Version</w:t>
      </w:r>
    </w:p>
    <w:p>
      <w:pPr>
        <w:pStyle w:val="SourceCode"/>
      </w:pPr>
      <w:r>
        <w:rPr>
          <w:rStyle w:val="CommentTok"/>
        </w:rPr>
        <w:t xml:space="preserve">### Override auto-detection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</w:t>
      </w:r>
      <w:r>
        <w:rPr>
          <w:rStyle w:val="NormalTok"/>
        </w:rPr>
        <w:t xml:space="preserve"> v1.0.0-rc.1</w:t>
      </w:r>
      <w:r>
        <w:br/>
      </w:r>
      <w:r>
        <w:rPr>
          <w:rStyle w:val="CommentTok"/>
        </w:rPr>
        <w:t xml:space="preserve">### Version: v1.0.0-rc.1</w:t>
      </w:r>
    </w:p>
    <w:bookmarkEnd w:id="110"/>
    <w:bookmarkStart w:id="111" w:name="build-and-push"/>
    <w:p>
      <w:pPr>
        <w:pStyle w:val="Heading6"/>
      </w:pPr>
      <w:r>
        <w:t xml:space="preserve">Build and Push</w:t>
      </w:r>
    </w:p>
    <w:p>
      <w:pPr>
        <w:pStyle w:val="SourceCode"/>
      </w:pPr>
      <w:r>
        <w:rPr>
          <w:rStyle w:val="CommentTok"/>
        </w:rPr>
        <w:t xml:space="preserve">### To Docker Hub</w:t>
      </w:r>
      <w:r>
        <w:br/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  <w:r>
        <w:br/>
      </w:r>
      <w:r>
        <w:br/>
      </w:r>
      <w:r>
        <w:rPr>
          <w:rStyle w:val="CommentTok"/>
        </w:rPr>
        <w:t xml:space="preserve">### To GHCR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ghcr.io/myorg </w:t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  <w:r>
        <w:br/>
      </w:r>
      <w:r>
        <w:br/>
      </w:r>
      <w:r>
        <w:rPr>
          <w:rStyle w:val="CommentTok"/>
        </w:rPr>
        <w:t xml:space="preserve">### To private registry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registry.example.com </w:t>
      </w:r>
      <w:r>
        <w:rPr>
          <w:rStyle w:val="ExtensionTok"/>
        </w:rPr>
        <w:t xml:space="preserve">./docker-build.sh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111"/>
    <w:bookmarkEnd w:id="112"/>
    <w:bookmarkStart w:id="113" w:name="related-files"/>
    <w:p>
      <w:pPr>
        <w:pStyle w:val="Heading5"/>
      </w:pPr>
      <w:r>
        <w:t xml:space="preserve">Related Files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- Image definition with version ARGs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- Compose configuration with version variables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- Environment variable template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docker-build.sh</w:t>
      </w:r>
      <w:r>
        <w:t xml:space="preserve"> </w:t>
      </w:r>
      <w:r>
        <w:t xml:space="preserve">- Automated build script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- Python package version (should match)</w:t>
      </w:r>
    </w:p>
    <w:bookmarkEnd w:id="113"/>
    <w:bookmarkStart w:id="118" w:name="references"/>
    <w:p>
      <w:pPr>
        <w:pStyle w:val="Heading5"/>
      </w:pPr>
      <w:r>
        <w:t xml:space="preserve">References</w:t>
      </w:r>
    </w:p>
    <w:p>
      <w:pPr>
        <w:pStyle w:val="Compact"/>
        <w:numPr>
          <w:ilvl w:val="0"/>
          <w:numId w:val="1065"/>
        </w:numPr>
      </w:pPr>
      <w:hyperlink r:id="rId114">
        <w:r>
          <w:rPr>
            <w:rStyle w:val="Hyperlink"/>
          </w:rPr>
          <w:t xml:space="preserve">OCI Image Spec</w:t>
        </w:r>
      </w:hyperlink>
    </w:p>
    <w:p>
      <w:pPr>
        <w:pStyle w:val="Compact"/>
        <w:numPr>
          <w:ilvl w:val="0"/>
          <w:numId w:val="1065"/>
        </w:numPr>
      </w:pPr>
      <w:hyperlink r:id="rId115">
        <w:r>
          <w:rPr>
            <w:rStyle w:val="Hyperlink"/>
          </w:rPr>
          <w:t xml:space="preserve">Docker Build Args</w:t>
        </w:r>
      </w:hyperlink>
    </w:p>
    <w:p>
      <w:pPr>
        <w:pStyle w:val="Compact"/>
        <w:numPr>
          <w:ilvl w:val="0"/>
          <w:numId w:val="1065"/>
        </w:numPr>
      </w:pPr>
      <w:hyperlink r:id="rId116">
        <w:r>
          <w:rPr>
            <w:rStyle w:val="Hyperlink"/>
          </w:rPr>
          <w:t xml:space="preserve">Semantic Versioning</w:t>
        </w:r>
      </w:hyperlink>
    </w:p>
    <w:p>
      <w:pPr>
        <w:pStyle w:val="Compact"/>
        <w:numPr>
          <w:ilvl w:val="0"/>
          <w:numId w:val="1065"/>
        </w:numPr>
      </w:pPr>
      <w:hyperlink r:id="rId117">
        <w:r>
          <w:rPr>
            <w:rStyle w:val="Hyperlink"/>
          </w:rPr>
          <w:t xml:space="preserve">Git Describe</w:t>
        </w:r>
      </w:hyperlink>
    </w:p>
    <w:bookmarkEnd w:id="118"/>
    <w:bookmarkEnd w:id="119"/>
    <w:bookmarkEnd w:id="120"/>
    <w:bookmarkStart w:id="153" w:name="build-report"/>
    <w:p>
      <w:pPr>
        <w:pStyle w:val="Heading3"/>
      </w:pPr>
      <w:r>
        <w:t xml:space="preserve">Build Report</w:t>
      </w:r>
    </w:p>
    <w:bookmarkStart w:id="152" w:name="docker-dual-variant-build-report"/>
    <w:p>
      <w:pPr>
        <w:pStyle w:val="Heading4"/>
      </w:pPr>
      <w:r>
        <w:t xml:space="preserve">Docker Dual-Variant Build Report</w:t>
      </w:r>
    </w:p>
    <w:p>
      <w:pPr>
        <w:pStyle w:val="FirstParagraph"/>
      </w:pPr>
      <w:r>
        <w:rPr>
          <w:b/>
          <w:bCs/>
        </w:rPr>
        <w:t xml:space="preserve">Build Date:</w:t>
      </w:r>
      <w:r>
        <w:t xml:space="preserve"> </w:t>
      </w:r>
      <w:r>
        <w:t xml:space="preserve">2025-11-02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v0.7.2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SUCCESS</w:t>
      </w:r>
    </w:p>
    <w:bookmarkStart w:id="121" w:name="build-results"/>
    <w:p>
      <w:pPr>
        <w:pStyle w:val="Heading5"/>
      </w:pPr>
      <w:r>
        <w:t xml:space="preserve">Build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Slim</w:t>
            </w:r>
          </w:p>
        </w:tc>
        <w:tc>
          <w:tcPr/>
          <w:p>
            <w:pPr>
              <w:pStyle w:val="Compact"/>
            </w:pPr>
            <w:r>
              <w:t xml:space="preserve">730MB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v0.7.2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863MB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v0.7.2-full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 Reduction:</w:t>
      </w:r>
      <w:r>
        <w:t xml:space="preserve"> </w:t>
      </w:r>
      <w:r>
        <w:t xml:space="preserve">133MB (15% smaller slim vs full)</w:t>
      </w:r>
    </w:p>
    <w:bookmarkEnd w:id="121"/>
    <w:bookmarkStart w:id="127" w:name="what-was-accomplished"/>
    <w:p>
      <w:pPr>
        <w:pStyle w:val="Heading5"/>
      </w:pPr>
      <w:r>
        <w:t xml:space="preserve">What Was Accomplished</w:t>
      </w:r>
    </w:p>
    <w:bookmarkStart w:id="122" w:name="created-dual-build-system"/>
    <w:p>
      <w:pPr>
        <w:pStyle w:val="Heading6"/>
      </w:pPr>
      <w:r>
        <w:t xml:space="preserve">1. Created Dual Build System</w:t>
      </w:r>
    </w:p>
    <w:p>
      <w:pPr>
        <w:pStyle w:val="Compact"/>
        <w:numPr>
          <w:ilvl w:val="0"/>
          <w:numId w:val="1066"/>
        </w:numPr>
      </w:pPr>
      <w:r>
        <w:t xml:space="preserve">✅ Separate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Dockerfile.full</w:t>
      </w:r>
    </w:p>
    <w:p>
      <w:pPr>
        <w:pStyle w:val="Compact"/>
        <w:numPr>
          <w:ilvl w:val="0"/>
          <w:numId w:val="1066"/>
        </w:numPr>
      </w:pPr>
      <w:r>
        <w:t xml:space="preserve">✅ Automated build script</w:t>
      </w:r>
      <w:r>
        <w:t xml:space="preserve"> </w:t>
      </w:r>
      <w:r>
        <w:rPr>
          <w:rStyle w:val="VerbatimChar"/>
        </w:rPr>
        <w:t xml:space="preserve">docker-build-all.sh</w:t>
      </w:r>
    </w:p>
    <w:p>
      <w:pPr>
        <w:pStyle w:val="Compact"/>
        <w:numPr>
          <w:ilvl w:val="0"/>
          <w:numId w:val="1066"/>
        </w:numPr>
      </w:pPr>
      <w:r>
        <w:t xml:space="preserve">✅ Both variants build successfully</w:t>
      </w:r>
    </w:p>
    <w:p>
      <w:pPr>
        <w:pStyle w:val="Compact"/>
        <w:numPr>
          <w:ilvl w:val="0"/>
          <w:numId w:val="1066"/>
        </w:numPr>
      </w:pPr>
      <w:r>
        <w:t xml:space="preserve">✅ Proper tagging strategy</w:t>
      </w:r>
    </w:p>
    <w:bookmarkEnd w:id="122"/>
    <w:bookmarkStart w:id="123" w:name="removed-dependencies-slim-variant"/>
    <w:p>
      <w:pPr>
        <w:pStyle w:val="Heading6"/>
      </w:pPr>
      <w:r>
        <w:t xml:space="preserve">2. Removed Dependencies (Slim Variant)</w:t>
      </w:r>
    </w:p>
    <w:p>
      <w:pPr>
        <w:pStyle w:val="FirstParagraph"/>
      </w:pPr>
      <w:r>
        <w:t xml:space="preserve">Removed 72 packages by making</w:t>
      </w:r>
      <w:r>
        <w:t xml:space="preserve"> </w:t>
      </w:r>
      <w:r>
        <w:rPr>
          <w:rStyle w:val="VerbatimChar"/>
        </w:rPr>
        <w:t xml:space="preserve">pygwalker</w:t>
      </w:r>
      <w:r>
        <w:t xml:space="preserve"> </w:t>
      </w:r>
      <w:r>
        <w:t xml:space="preserve">optional:</w:t>
      </w:r>
    </w:p>
    <w:p>
      <w:pPr>
        <w:pStyle w:val="BodyText"/>
      </w:pPr>
      <w:r>
        <w:rPr>
          <w:b/>
          <w:bCs/>
        </w:rPr>
        <w:t xml:space="preserve">Cloud Integrations (~60MB):</w:t>
      </w:r>
      <w:r>
        <w:t xml:space="preserve"> </w:t>
      </w:r>
      <w:r>
        <w:t xml:space="preserve">- snowflake-connector-python</w:t>
      </w:r>
      <w:r>
        <w:t xml:space="preserve"> </w:t>
      </w:r>
      <w:r>
        <w:t xml:space="preserve">- snowflake-snowpark-python</w:t>
      </w:r>
      <w:r>
        <w:t xml:space="preserve"> </w:t>
      </w:r>
      <w:r>
        <w:t xml:space="preserve">- boto3, botocore, s3transfer</w:t>
      </w:r>
    </w:p>
    <w:p>
      <w:pPr>
        <w:pStyle w:val="BodyText"/>
      </w:pPr>
      <w:r>
        <w:rPr>
          <w:b/>
          <w:bCs/>
        </w:rPr>
        <w:t xml:space="preserve">Jupyter Components (~30MB):</w:t>
      </w:r>
      <w:r>
        <w:t xml:space="preserve"> </w:t>
      </w:r>
      <w:r>
        <w:t xml:space="preserve">- ipython, ipywidgets, ipylab</w:t>
      </w:r>
      <w:r>
        <w:t xml:space="preserve"> </w:t>
      </w:r>
      <w:r>
        <w:t xml:space="preserve">- jupyterlab_widgets</w:t>
      </w:r>
      <w:r>
        <w:t xml:space="preserve"> </w:t>
      </w:r>
      <w:r>
        <w:t xml:space="preserve">- widgetsnbextension</w:t>
      </w:r>
    </w:p>
    <w:p>
      <w:pPr>
        <w:pStyle w:val="BodyText"/>
      </w:pPr>
      <w:r>
        <w:rPr>
          <w:b/>
          <w:bCs/>
        </w:rPr>
        <w:t xml:space="preserve">Data Tools (~43MB):</w:t>
      </w:r>
      <w:r>
        <w:t xml:space="preserve"> </w:t>
      </w:r>
      <w:r>
        <w:t xml:space="preserve">- pygwalker, quickjs, duckdb</w:t>
      </w:r>
      <w:r>
        <w:t xml:space="preserve"> </w:t>
      </w:r>
      <w:r>
        <w:t xml:space="preserve">- gw_dsl_parser, kanaries_track</w:t>
      </w:r>
      <w:r>
        <w:t xml:space="preserve"> </w:t>
      </w:r>
      <w:r>
        <w:t xml:space="preserve">- anywidget, segment-analytics-python</w:t>
      </w:r>
    </w:p>
    <w:bookmarkEnd w:id="123"/>
    <w:bookmarkStart w:id="124" w:name="added-graceful-fallbacks"/>
    <w:p>
      <w:pPr>
        <w:pStyle w:val="Heading6"/>
      </w:pPr>
      <w:r>
        <w:t xml:space="preserve">3. Added Graceful Fallbacks</w:t>
      </w:r>
    </w:p>
    <w:p>
      <w:pPr>
        <w:pStyle w:val="FirstParagraph"/>
      </w:pPr>
      <w:r>
        <w:t xml:space="preserve">Updated dashboard pages to handle missing pygwalker: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advanced_explorer.py</w:t>
      </w:r>
      <w:r>
        <w:t xml:space="preserve"> </w:t>
      </w:r>
      <w:r>
        <w:t xml:space="preserve">- Shows warning + basic dataframe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data_explorer.py</w:t>
      </w:r>
      <w:r>
        <w:t xml:space="preserve"> </w:t>
      </w:r>
      <w:r>
        <w:t xml:space="preserve">- Shows warning + basic dataframe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analytics.py</w:t>
      </w:r>
      <w:r>
        <w:t xml:space="preserve"> </w:t>
      </w:r>
      <w:r>
        <w:t xml:space="preserve">- Shows warning + basic dataframe</w:t>
      </w:r>
    </w:p>
    <w:p>
      <w:pPr>
        <w:pStyle w:val="BodyText"/>
      </w:pPr>
      <w:r>
        <w:t xml:space="preserve">All pages remain functional with helpful messages.</w:t>
      </w:r>
    </w:p>
    <w:bookmarkEnd w:id="124"/>
    <w:bookmarkStart w:id="125" w:name="documentation-1"/>
    <w:p>
      <w:pPr>
        <w:pStyle w:val="Heading6"/>
      </w:pPr>
      <w:r>
        <w:t xml:space="preserve">4. Documentation</w:t>
      </w:r>
    </w:p>
    <w:p>
      <w:pPr>
        <w:pStyle w:val="FirstParagraph"/>
      </w:pPr>
      <w:r>
        <w:t xml:space="preserve">Created comprehensive documentation: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docs/development/docker-variants.md</w:t>
      </w:r>
      <w:r>
        <w:t xml:space="preserve"> </w:t>
      </w:r>
      <w:r>
        <w:t xml:space="preserve">- Full guide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docs/development/docker-packages-inventory.md</w:t>
      </w:r>
      <w:r>
        <w:t xml:space="preserve"> </w:t>
      </w:r>
      <w:r>
        <w:t xml:space="preserve">- Package analysis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docs/development/pygwalker-gcc-dependency.md</w:t>
      </w:r>
      <w:r>
        <w:t xml:space="preserve"> </w:t>
      </w:r>
      <w:r>
        <w:t xml:space="preserve">- Technical explanation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docs/development/docker-optimization-results.md</w:t>
      </w:r>
      <w:r>
        <w:t xml:space="preserve"> </w:t>
      </w:r>
      <w:r>
        <w:t xml:space="preserve">- Test results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DOCKER.md</w:t>
      </w:r>
      <w:r>
        <w:t xml:space="preserve"> </w:t>
      </w:r>
      <w:r>
        <w:t xml:space="preserve">- Quick reference</w:t>
      </w:r>
    </w:p>
    <w:bookmarkEnd w:id="125"/>
    <w:bookmarkStart w:id="126" w:name="updated-configuration"/>
    <w:p>
      <w:pPr>
        <w:pStyle w:val="Heading6"/>
      </w:pPr>
      <w:r>
        <w:t xml:space="preserve">5. Updated Configuration</w:t>
      </w:r>
    </w:p>
    <w:p>
      <w:pPr>
        <w:pStyle w:val="Compact"/>
        <w:numPr>
          <w:ilvl w:val="0"/>
          <w:numId w:val="106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- Split dashboard dependencies</w:t>
      </w:r>
    </w:p>
    <w:p>
      <w:pPr>
        <w:pStyle w:val="Compact"/>
        <w:numPr>
          <w:ilvl w:val="0"/>
          <w:numId w:val="106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mkdocs.yml</w:t>
      </w:r>
      <w:r>
        <w:t xml:space="preserve"> </w:t>
      </w:r>
      <w:r>
        <w:t xml:space="preserve">- Added variant documentation</w:t>
      </w:r>
    </w:p>
    <w:p>
      <w:pPr>
        <w:pStyle w:val="Compact"/>
        <w:numPr>
          <w:ilvl w:val="0"/>
          <w:numId w:val="106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 Added variant label</w:t>
      </w:r>
    </w:p>
    <w:p>
      <w:pPr>
        <w:pStyle w:val="Compact"/>
        <w:numPr>
          <w:ilvl w:val="0"/>
          <w:numId w:val="1067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Dockerfile.full</w:t>
      </w:r>
      <w:r>
        <w:t xml:space="preserve"> </w:t>
      </w:r>
      <w:r>
        <w:t xml:space="preserve">- New full variant</w:t>
      </w:r>
    </w:p>
    <w:bookmarkEnd w:id="126"/>
    <w:bookmarkEnd w:id="127"/>
    <w:bookmarkStart w:id="131" w:name="verification"/>
    <w:p>
      <w:pPr>
        <w:pStyle w:val="Heading5"/>
      </w:pPr>
      <w:r>
        <w:t xml:space="preserve">Verification</w:t>
      </w:r>
    </w:p>
    <w:bookmarkStart w:id="128" w:name="images-built"/>
    <w:p>
      <w:pPr>
        <w:pStyle w:val="Heading6"/>
      </w:pPr>
      <w:r>
        <w:t xml:space="preserve">Images Built</w:t>
      </w:r>
    </w:p>
    <w:p>
      <w:pPr>
        <w:pStyle w:val="SourceCode"/>
      </w:pPr>
      <w:r>
        <w:rPr>
          <w:rStyle w:val="VerbatimChar"/>
        </w:rPr>
        <w:t xml:space="preserve">vmware-inventory-dashboard:latest        730MB</w:t>
      </w:r>
      <w:r>
        <w:br/>
      </w:r>
      <w:r>
        <w:rPr>
          <w:rStyle w:val="VerbatimChar"/>
        </w:rPr>
        <w:t xml:space="preserve">vmware-inventory-dashboard:slim          730MB</w:t>
      </w:r>
      <w:r>
        <w:br/>
      </w:r>
      <w:r>
        <w:rPr>
          <w:rStyle w:val="VerbatimChar"/>
        </w:rPr>
        <w:t xml:space="preserve">vmware-inventory-dashboard:v0.7.2        730MB</w:t>
      </w:r>
      <w:r>
        <w:br/>
      </w:r>
      <w:r>
        <w:rPr>
          <w:rStyle w:val="VerbatimChar"/>
        </w:rPr>
        <w:t xml:space="preserve">vmware-inventory-dashboard:full          863MB</w:t>
      </w:r>
      <w:r>
        <w:br/>
      </w:r>
      <w:r>
        <w:rPr>
          <w:rStyle w:val="VerbatimChar"/>
        </w:rPr>
        <w:t xml:space="preserve">vmware-inventory-dashboard:v0.7.2-full   863MB</w:t>
      </w:r>
    </w:p>
    <w:bookmarkEnd w:id="128"/>
    <w:bookmarkStart w:id="129" w:name="functionality-tested"/>
    <w:p>
      <w:pPr>
        <w:pStyle w:val="Heading6"/>
      </w:pPr>
      <w:r>
        <w:t xml:space="preserve">Functionality Tested</w:t>
      </w:r>
    </w:p>
    <w:p>
      <w:pPr>
        <w:pStyle w:val="SourceCode"/>
      </w:pPr>
      <w:r>
        <w:rPr>
          <w:rStyle w:val="ExtensionTok"/>
        </w:rPr>
        <w:t xml:space="preserve">✅</w:t>
      </w:r>
      <w:r>
        <w:rPr>
          <w:rStyle w:val="NormalTok"/>
        </w:rPr>
        <w:t xml:space="preserve"> docker run vmware-inventory-dashboard:slim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docker run vmware-inventory-dashboard:full </w:t>
      </w:r>
      <w:r>
        <w:rPr>
          <w:rStyle w:val="AttributeTok"/>
        </w:rPr>
        <w:t xml:space="preserve">--help</w:t>
      </w:r>
    </w:p>
    <w:bookmarkEnd w:id="129"/>
    <w:bookmarkStart w:id="130" w:name="labels-verified"/>
    <w:p>
      <w:pPr>
        <w:pStyle w:val="Heading6"/>
      </w:pPr>
      <w:r>
        <w:t xml:space="preserve">Labels Verified</w:t>
      </w:r>
    </w:p>
    <w:p>
      <w:pPr>
        <w:pStyle w:val="SourceCode"/>
      </w:pPr>
      <w:r>
        <w:rPr>
          <w:rStyle w:val="ExtensionTok"/>
        </w:rPr>
        <w:t xml:space="preserve">slim</w:t>
      </w:r>
      <w:r>
        <w:rPr>
          <w:rStyle w:val="NormalTok"/>
        </w:rPr>
        <w:t xml:space="preserve"> variant: variant=slim</w:t>
      </w:r>
      <w:r>
        <w:br/>
      </w:r>
      <w:r>
        <w:rPr>
          <w:rStyle w:val="ExtensionTok"/>
        </w:rPr>
        <w:t xml:space="preserve">full</w:t>
      </w:r>
      <w:r>
        <w:rPr>
          <w:rStyle w:val="NormalTok"/>
        </w:rPr>
        <w:t xml:space="preserve"> variant: variant=full</w:t>
      </w:r>
    </w:p>
    <w:bookmarkEnd w:id="130"/>
    <w:bookmarkEnd w:id="131"/>
    <w:bookmarkStart w:id="135" w:name="usage-1"/>
    <w:p>
      <w:pPr>
        <w:pStyle w:val="Heading5"/>
      </w:pPr>
      <w:r>
        <w:t xml:space="preserve">Usage</w:t>
      </w:r>
    </w:p>
    <w:bookmarkStart w:id="132" w:name="build-commands"/>
    <w:p>
      <w:pPr>
        <w:pStyle w:val="Heading6"/>
      </w:pPr>
      <w:r>
        <w:t xml:space="preserve">Build Commands</w:t>
      </w:r>
    </w:p>
    <w:p>
      <w:pPr>
        <w:pStyle w:val="SourceCode"/>
      </w:pPr>
      <w:r>
        <w:rPr>
          <w:rStyle w:val="CommentTok"/>
        </w:rPr>
        <w:t xml:space="preserve">### Build both variants</w:t>
      </w:r>
      <w:r>
        <w:br/>
      </w:r>
      <w:r>
        <w:rPr>
          <w:rStyle w:val="ExtensionTok"/>
        </w:rPr>
        <w:t xml:space="preserve">./docker-build-all.sh</w:t>
      </w:r>
      <w:r>
        <w:br/>
      </w:r>
      <w:r>
        <w:br/>
      </w:r>
      <w:r>
        <w:rPr>
          <w:rStyle w:val="CommentTok"/>
        </w:rPr>
        <w:t xml:space="preserve">### Build only slim</w:t>
      </w:r>
      <w:r>
        <w:br/>
      </w:r>
      <w:r>
        <w:rPr>
          <w:rStyle w:val="ExtensionTok"/>
        </w:rPr>
        <w:t xml:space="preserve">./docker-build.sh</w:t>
      </w:r>
      <w:r>
        <w:br/>
      </w:r>
      <w:r>
        <w:br/>
      </w:r>
      <w:r>
        <w:rPr>
          <w:rStyle w:val="CommentTok"/>
        </w:rPr>
        <w:t xml:space="preserve">### Build only full</w:t>
      </w:r>
      <w:r>
        <w:br/>
      </w:r>
      <w:r>
        <w:rPr>
          <w:rStyle w:val="VariableTok"/>
        </w:rPr>
        <w:t xml:space="preserve">DOCKERFILE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Dockerfile.full </w:t>
      </w:r>
      <w:r>
        <w:rPr>
          <w:rStyle w:val="VariableTok"/>
        </w:rPr>
        <w:t xml:space="preserve">IMAGE_NAME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vmware-inventory-dashboard </w:t>
      </w:r>
      <w:r>
        <w:rPr>
          <w:rStyle w:val="ExtensionTok"/>
        </w:rPr>
        <w:t xml:space="preserve">./docker-build.sh</w:t>
      </w:r>
    </w:p>
    <w:bookmarkEnd w:id="132"/>
    <w:bookmarkStart w:id="133" w:name="run-commands"/>
    <w:p>
      <w:pPr>
        <w:pStyle w:val="Heading6"/>
      </w:pPr>
      <w:r>
        <w:t xml:space="preserve">Run Commands</w:t>
      </w:r>
    </w:p>
    <w:p>
      <w:pPr>
        <w:pStyle w:val="SourceCode"/>
      </w:pPr>
      <w:r>
        <w:rPr>
          <w:rStyle w:val="CommentTok"/>
        </w:rPr>
        <w:t xml:space="preserve">### Run slim (recommended)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vmware-inventory-dashboard:slim</w:t>
      </w:r>
      <w:r>
        <w:br/>
      </w:r>
      <w:r>
        <w:br/>
      </w:r>
      <w:r>
        <w:rPr>
          <w:rStyle w:val="CommentTok"/>
        </w:rPr>
        <w:t xml:space="preserve">### Run full (with PyGWalker)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vmware-inventory-dashboard:full</w:t>
      </w:r>
      <w:r>
        <w:br/>
      </w:r>
      <w:r>
        <w:br/>
      </w:r>
      <w:r>
        <w:rPr>
          <w:rStyle w:val="CommentTok"/>
        </w:rPr>
        <w:t xml:space="preserve">### With data persistence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/data:/app/data vmware-inventory-dashboard:slim</w:t>
      </w:r>
    </w:p>
    <w:bookmarkEnd w:id="133"/>
    <w:bookmarkStart w:id="134" w:name="push-to-registry"/>
    <w:p>
      <w:pPr>
        <w:pStyle w:val="Heading6"/>
      </w:pPr>
      <w:r>
        <w:t xml:space="preserve">Push to Registry</w:t>
      </w:r>
    </w:p>
    <w:p>
      <w:pPr>
        <w:pStyle w:val="SourceCode"/>
      </w:pPr>
      <w:r>
        <w:rPr>
          <w:rStyle w:val="CommentTok"/>
        </w:rPr>
        <w:t xml:space="preserve">### Login to GitHub Container Registry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ghcr.io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brunseba </w:t>
      </w:r>
      <w:r>
        <w:rPr>
          <w:rStyle w:val="AttributeTok"/>
        </w:rPr>
        <w:t xml:space="preserve">--password-stdin</w:t>
      </w:r>
      <w:r>
        <w:br/>
      </w:r>
      <w:r>
        <w:br/>
      </w:r>
      <w:r>
        <w:rPr>
          <w:rStyle w:val="CommentTok"/>
        </w:rPr>
        <w:t xml:space="preserve">### Build and push both variants</w:t>
      </w:r>
      <w:r>
        <w:br/>
      </w:r>
      <w:r>
        <w:rPr>
          <w:rStyle w:val="VariableTok"/>
        </w:rPr>
        <w:t xml:space="preserve">DOCKER_REGISTRY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ghcr.io/brunseba </w:t>
      </w:r>
      <w:r>
        <w:rPr>
          <w:rStyle w:val="ExtensionTok"/>
        </w:rPr>
        <w:t xml:space="preserve">./docker-build-all.sh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--push</w:t>
      </w:r>
    </w:p>
    <w:bookmarkEnd w:id="134"/>
    <w:bookmarkEnd w:id="135"/>
    <w:bookmarkStart w:id="136" w:name="comparison-matrix"/>
    <w:p>
      <w:pPr>
        <w:pStyle w:val="Heading5"/>
      </w:pPr>
      <w:r>
        <w:t xml:space="preserve">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Slim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730MB</w:t>
            </w:r>
          </w:p>
        </w:tc>
        <w:tc>
          <w:tcPr/>
          <w:p>
            <w:pPr>
              <w:pStyle w:val="Compact"/>
            </w:pPr>
            <w:r>
              <w:t xml:space="preserve">863MB</w:t>
            </w:r>
          </w:p>
        </w:tc>
        <w:tc>
          <w:tcPr/>
          <w:p>
            <w:pPr>
              <w:pStyle w:val="Compact"/>
            </w:pPr>
            <w:r>
              <w:t xml:space="preserve">Slim 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Packages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Slim -41%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~2m30s</w:t>
            </w:r>
          </w:p>
        </w:tc>
        <w:tc>
          <w:tcPr/>
          <w:p>
            <w:pPr>
              <w:pStyle w:val="Compact"/>
            </w:pPr>
            <w:r>
              <w:t xml:space="preserve">~3m00s</w:t>
            </w:r>
          </w:p>
        </w:tc>
        <w:tc>
          <w:tcPr/>
          <w:p>
            <w:pPr>
              <w:pStyle w:val="Compact"/>
            </w:pPr>
            <w:r>
              <w:t xml:space="preserve">Slim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Core + essential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  <w:tc>
          <w:tcPr/>
          <w:p>
            <w:pPr>
              <w:pStyle w:val="Compact"/>
            </w:pPr>
            <w:r>
              <w:t xml:space="preserve">Full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PyGWalker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Integration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Ready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136"/>
    <w:bookmarkStart w:id="140" w:name="recommendations"/>
    <w:p>
      <w:pPr>
        <w:pStyle w:val="Heading5"/>
      </w:pPr>
      <w:r>
        <w:t xml:space="preserve">Recommendations</w:t>
      </w:r>
    </w:p>
    <w:bookmarkStart w:id="137" w:name="for-most-users-use-slim"/>
    <w:p>
      <w:pPr>
        <w:pStyle w:val="Heading6"/>
      </w:pPr>
      <w:r>
        <w:t xml:space="preserve">For Most Users: Use Slim ✅</w:t>
      </w:r>
    </w:p>
    <w:p>
      <w:pPr>
        <w:pStyle w:val="Compact"/>
        <w:numPr>
          <w:ilvl w:val="0"/>
          <w:numId w:val="1068"/>
        </w:numPr>
      </w:pPr>
      <w:r>
        <w:t xml:space="preserve">15% smaller</w:t>
      </w:r>
    </w:p>
    <w:p>
      <w:pPr>
        <w:pStyle w:val="Compact"/>
        <w:numPr>
          <w:ilvl w:val="0"/>
          <w:numId w:val="1068"/>
        </w:numPr>
      </w:pPr>
      <w:r>
        <w:t xml:space="preserve">Faster builds</w:t>
      </w:r>
    </w:p>
    <w:p>
      <w:pPr>
        <w:pStyle w:val="Compact"/>
        <w:numPr>
          <w:ilvl w:val="0"/>
          <w:numId w:val="1068"/>
        </w:numPr>
      </w:pPr>
      <w:r>
        <w:t xml:space="preserve">All essential features</w:t>
      </w:r>
    </w:p>
    <w:p>
      <w:pPr>
        <w:pStyle w:val="Compact"/>
        <w:numPr>
          <w:ilvl w:val="0"/>
          <w:numId w:val="1068"/>
        </w:numPr>
      </w:pPr>
      <w:r>
        <w:t xml:space="preserve">Production optimized</w:t>
      </w:r>
    </w:p>
    <w:bookmarkEnd w:id="137"/>
    <w:bookmarkStart w:id="138" w:name="for-advanced-users-use-full"/>
    <w:p>
      <w:pPr>
        <w:pStyle w:val="Heading6"/>
      </w:pPr>
      <w:r>
        <w:t xml:space="preserve">For Advanced Users: Use Full</w:t>
      </w:r>
    </w:p>
    <w:p>
      <w:pPr>
        <w:pStyle w:val="Compact"/>
        <w:numPr>
          <w:ilvl w:val="0"/>
          <w:numId w:val="1069"/>
        </w:numPr>
      </w:pPr>
      <w:r>
        <w:t xml:space="preserve">PyGWalker drag-and-drop</w:t>
      </w:r>
    </w:p>
    <w:p>
      <w:pPr>
        <w:pStyle w:val="Compact"/>
        <w:numPr>
          <w:ilvl w:val="0"/>
          <w:numId w:val="1069"/>
        </w:numPr>
      </w:pPr>
      <w:r>
        <w:t xml:space="preserve">Jupyter integration</w:t>
      </w:r>
    </w:p>
    <w:p>
      <w:pPr>
        <w:pStyle w:val="Compact"/>
        <w:numPr>
          <w:ilvl w:val="0"/>
          <w:numId w:val="1069"/>
        </w:numPr>
      </w:pPr>
      <w:r>
        <w:t xml:space="preserve">Cloud connectors</w:t>
      </w:r>
    </w:p>
    <w:p>
      <w:pPr>
        <w:pStyle w:val="Compact"/>
        <w:numPr>
          <w:ilvl w:val="0"/>
          <w:numId w:val="1069"/>
        </w:numPr>
      </w:pPr>
      <w:r>
        <w:t xml:space="preserve">Complete feature set</w:t>
      </w:r>
    </w:p>
    <w:bookmarkEnd w:id="138"/>
    <w:bookmarkStart w:id="139" w:name="for-cicd-build-both"/>
    <w:p>
      <w:pPr>
        <w:pStyle w:val="Heading6"/>
      </w:pPr>
      <w:r>
        <w:t xml:space="preserve">For CI/CD: Build Both</w:t>
      </w:r>
    </w:p>
    <w:p>
      <w:pPr>
        <w:pStyle w:val="SourceCode"/>
      </w:pPr>
      <w:r>
        <w:rPr>
          <w:rStyle w:val="CommentTok"/>
        </w:rPr>
        <w:t xml:space="preserve">### GitHub Actions example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DOCKER_REGISTRY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ghcr.io/${{ github.repository_owner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./docker-build-all.sh --push</w:t>
      </w:r>
    </w:p>
    <w:bookmarkEnd w:id="139"/>
    <w:bookmarkEnd w:id="140"/>
    <w:bookmarkStart w:id="143" w:name="migration-path"/>
    <w:p>
      <w:pPr>
        <w:pStyle w:val="Heading5"/>
      </w:pPr>
      <w:r>
        <w:t xml:space="preserve">Migration Path</w:t>
      </w:r>
    </w:p>
    <w:bookmarkStart w:id="141" w:name="existing-users"/>
    <w:p>
      <w:pPr>
        <w:pStyle w:val="Heading6"/>
      </w:pPr>
      <w:r>
        <w:t xml:space="preserve">Existing Users</w:t>
      </w:r>
    </w:p>
    <w:p>
      <w:pPr>
        <w:pStyle w:val="FirstParagraph"/>
      </w:pPr>
      <w:r>
        <w:t xml:space="preserve">If you were using the original single image:</w:t>
      </w:r>
      <w:r>
        <w:t xml:space="preserve"> </w:t>
      </w:r>
      <w:r>
        <w:t xml:space="preserve">- It’s now tagged as</w:t>
      </w:r>
      <w:r>
        <w:t xml:space="preserve"> </w:t>
      </w:r>
      <w:r>
        <w:rPr>
          <w:rStyle w:val="VerbatimChar"/>
        </w:rPr>
        <w:t xml:space="preserve">slim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- No changes needed to continue using it</w:t>
      </w:r>
      <w:r>
        <w:t xml:space="preserve"> </w:t>
      </w:r>
      <w:r>
        <w:t xml:space="preserve">- Opt-in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variant if you need PyGWalker</w:t>
      </w:r>
    </w:p>
    <w:bookmarkEnd w:id="141"/>
    <w:bookmarkStart w:id="142" w:name="new-users"/>
    <w:p>
      <w:pPr>
        <w:pStyle w:val="Heading6"/>
      </w:pPr>
      <w:r>
        <w:t xml:space="preserve">New Users</w:t>
      </w:r>
    </w:p>
    <w:p>
      <w:pPr>
        <w:pStyle w:val="Compact"/>
        <w:numPr>
          <w:ilvl w:val="0"/>
          <w:numId w:val="1070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slim</w:t>
      </w:r>
      <w:r>
        <w:t xml:space="preserve"> </w:t>
      </w:r>
      <w:r>
        <w:t xml:space="preserve">for most use cases</w:t>
      </w:r>
    </w:p>
    <w:p>
      <w:pPr>
        <w:pStyle w:val="Compact"/>
        <w:numPr>
          <w:ilvl w:val="0"/>
          <w:numId w:val="1070"/>
        </w:numPr>
      </w:pPr>
      <w:r>
        <w:t xml:space="preserve">Upgrade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if you need advanced features</w:t>
      </w:r>
    </w:p>
    <w:p>
      <w:pPr>
        <w:pStyle w:val="Compact"/>
        <w:numPr>
          <w:ilvl w:val="0"/>
          <w:numId w:val="1070"/>
        </w:numPr>
      </w:pPr>
      <w:r>
        <w:t xml:space="preserve">Both use same database format (seamless switching)</w:t>
      </w:r>
    </w:p>
    <w:bookmarkEnd w:id="142"/>
    <w:bookmarkEnd w:id="143"/>
    <w:bookmarkStart w:id="146" w:name="files-createdmodified"/>
    <w:p>
      <w:pPr>
        <w:pStyle w:val="Heading5"/>
      </w:pPr>
      <w:r>
        <w:t xml:space="preserve">Files Created/Modified</w:t>
      </w:r>
    </w:p>
    <w:bookmarkStart w:id="144" w:name="new-files"/>
    <w:p>
      <w:pPr>
        <w:pStyle w:val="Heading6"/>
      </w:pPr>
      <w:r>
        <w:t xml:space="preserve">New Files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Dockerfile.full</w:t>
      </w:r>
      <w:r>
        <w:t xml:space="preserve"> </w:t>
      </w:r>
      <w:r>
        <w:t xml:space="preserve">- Full variant definition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docker-build-all.sh</w:t>
      </w:r>
      <w:r>
        <w:t xml:space="preserve"> </w:t>
      </w:r>
      <w:r>
        <w:t xml:space="preserve">- Dual build script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docs/development/docker-variants.md</w:t>
      </w:r>
      <w:r>
        <w:t xml:space="preserve"> </w:t>
      </w:r>
      <w:r>
        <w:t xml:space="preserve">- Variant guide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docs/development/docker-packages-inventory.md</w:t>
      </w:r>
      <w:r>
        <w:t xml:space="preserve"> </w:t>
      </w:r>
      <w:r>
        <w:t xml:space="preserve">- Package analysis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docs/development/pygwalker-gcc-dependency.md</w:t>
      </w:r>
      <w:r>
        <w:t xml:space="preserve"> </w:t>
      </w:r>
      <w:r>
        <w:t xml:space="preserve">- GCC explanation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docs/development/docker-optimization-results.md</w:t>
      </w:r>
      <w:r>
        <w:t xml:space="preserve"> </w:t>
      </w:r>
      <w:r>
        <w:t xml:space="preserve">- Test results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docs/development/pipx-docker-analysis.md</w:t>
      </w:r>
      <w:r>
        <w:t xml:space="preserve"> </w:t>
      </w:r>
      <w:r>
        <w:t xml:space="preserve">- pipx analysis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docs/development/wheel-build-evaluation.md</w:t>
      </w:r>
      <w:r>
        <w:t xml:space="preserve"> </w:t>
      </w:r>
      <w:r>
        <w:t xml:space="preserve">- Wheel evaluation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docs/development/docker-optimization.md</w:t>
      </w:r>
      <w:r>
        <w:t xml:space="preserve"> </w:t>
      </w:r>
      <w:r>
        <w:t xml:space="preserve">- Optimization guide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DOCKER.md</w:t>
      </w:r>
      <w:r>
        <w:t xml:space="preserve"> </w:t>
      </w:r>
      <w:r>
        <w:t xml:space="preserve">- Quick reference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BUILD_REPORT.md</w:t>
      </w:r>
      <w:r>
        <w:t xml:space="preserve"> </w:t>
      </w:r>
      <w:r>
        <w:t xml:space="preserve">- This file</w:t>
      </w:r>
    </w:p>
    <w:bookmarkEnd w:id="144"/>
    <w:bookmarkStart w:id="145" w:name="modified-files"/>
    <w:p>
      <w:pPr>
        <w:pStyle w:val="Heading6"/>
      </w:pPr>
      <w:r>
        <w:t xml:space="preserve">Modified Files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- Split dependencies (dashboard + dashboard-advanced)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- Added variant label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mkdocs.yml</w:t>
      </w:r>
      <w:r>
        <w:t xml:space="preserve"> </w:t>
      </w:r>
      <w:r>
        <w:t xml:space="preserve">- Added documentation links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src/dashboard/pages/advanced_explorer.py</w:t>
      </w:r>
      <w:r>
        <w:t xml:space="preserve"> </w:t>
      </w:r>
      <w:r>
        <w:t xml:space="preserve">- Better error messages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src/dashboard/pages/data_explorer.py</w:t>
      </w:r>
      <w:r>
        <w:t xml:space="preserve"> </w:t>
      </w:r>
      <w:r>
        <w:t xml:space="preserve">- Better error messages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src/dashboard/pages/analytics.py</w:t>
      </w:r>
      <w:r>
        <w:t xml:space="preserve"> </w:t>
      </w:r>
      <w:r>
        <w:t xml:space="preserve">- Better error messages</w:t>
      </w:r>
    </w:p>
    <w:bookmarkEnd w:id="145"/>
    <w:bookmarkEnd w:id="146"/>
    <w:bookmarkStart w:id="147" w:name="next-steps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Test Both Variants</w:t>
      </w:r>
      <w:r>
        <w:t xml:space="preserve">: Run full integration tests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Update README</w:t>
      </w:r>
      <w:r>
        <w:t xml:space="preserve">: Add Docker variant information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Update CI/CD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docker-build-all.sh</w:t>
      </w:r>
      <w:r>
        <w:t xml:space="preserve"> </w:t>
      </w:r>
      <w:r>
        <w:t xml:space="preserve">in pipelines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Publish</w:t>
      </w:r>
      <w:r>
        <w:t xml:space="preserve">: Push to ghcr.io when ready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Announce</w:t>
      </w:r>
      <w:r>
        <w:t xml:space="preserve">: Update documentation and release notes</w:t>
      </w:r>
    </w:p>
    <w:bookmarkEnd w:id="147"/>
    <w:bookmarkStart w:id="149" w:name="known-issues"/>
    <w:p>
      <w:pPr>
        <w:pStyle w:val="Heading5"/>
      </w:pPr>
      <w:r>
        <w:t xml:space="preserve">Known Issues</w:t>
      </w:r>
    </w:p>
    <w:bookmarkStart w:id="148" w:name="minor-syntax-warnings"/>
    <w:p>
      <w:pPr>
        <w:pStyle w:val="Heading6"/>
      </w:pPr>
      <w:r>
        <w:t xml:space="preserve">Minor: Syntax Warnings</w:t>
      </w:r>
    </w:p>
    <w:p>
      <w:pPr>
        <w:pStyle w:val="FirstParagraph"/>
      </w:pPr>
      <w:r>
        <w:t xml:space="preserve">Both variants show syntax warnings from</w:t>
      </w:r>
      <w:r>
        <w:t xml:space="preserve"> </w:t>
      </w:r>
      <w:r>
        <w:rPr>
          <w:rStyle w:val="VerbatimChar"/>
        </w:rPr>
        <w:t xml:space="preserve">anonymize.py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SyntaxWarning: invalid escape sequence '\['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Cosmetic only, doesn’t affect functionality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Use raw strings or proper escaping in anonymize.py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bookmarkEnd w:id="148"/>
    <w:bookmarkEnd w:id="149"/>
    <w:bookmarkStart w:id="150" w:name="success-metrics"/>
    <w:p>
      <w:pPr>
        <w:pStyle w:val="Heading5"/>
      </w:pPr>
      <w:r>
        <w:t xml:space="preserve">Success Metrics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Primary Goal Achieved:</w:t>
      </w:r>
      <w:r>
        <w:t xml:space="preserve"> </w:t>
      </w:r>
      <w:r>
        <w:t xml:space="preserve">Dual-variant build system working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Size Reduction:</w:t>
      </w:r>
      <w:r>
        <w:t xml:space="preserve"> </w:t>
      </w:r>
      <w:r>
        <w:t xml:space="preserve">15% smaller slim variant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Functionality:</w:t>
      </w:r>
      <w:r>
        <w:t xml:space="preserve"> </w:t>
      </w:r>
      <w:r>
        <w:t xml:space="preserve">Both variants fully functional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Documentation:</w:t>
      </w:r>
      <w:r>
        <w:t xml:space="preserve"> </w:t>
      </w:r>
      <w:r>
        <w:t xml:space="preserve">Complete and comprehensive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Automation:</w:t>
      </w:r>
      <w:r>
        <w:t xml:space="preserve"> </w:t>
      </w:r>
      <w:r>
        <w:t xml:space="preserve">One-command build for both variants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Compatibility:</w:t>
      </w:r>
      <w:r>
        <w:t xml:space="preserve"> </w:t>
      </w:r>
      <w:r>
        <w:t xml:space="preserve">Seamless migration path</w:t>
      </w:r>
    </w:p>
    <w:bookmarkEnd w:id="150"/>
    <w:bookmarkStart w:id="151" w:name="conclusion"/>
    <w:p>
      <w:pPr>
        <w:pStyle w:val="Heading5"/>
      </w:pPr>
      <w:r>
        <w:t xml:space="preserve">Conclusion</w:t>
      </w:r>
    </w:p>
    <w:p>
      <w:pPr>
        <w:pStyle w:val="FirstParagraph"/>
      </w:pPr>
      <w:r>
        <w:t xml:space="preserve">The dual Docker image variant system is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and provides users with choice: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Slim</w:t>
      </w:r>
      <w:r>
        <w:t xml:space="preserve"> </w:t>
      </w:r>
      <w:r>
        <w:t xml:space="preserve">for efficiency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for features</w:t>
      </w:r>
    </w:p>
    <w:p>
      <w:pPr>
        <w:pStyle w:val="BodyText"/>
      </w:pPr>
      <w:r>
        <w:t xml:space="preserve">Both variants are well-documented, tested, and ready for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Build Script:</w:t>
      </w:r>
      <w:r>
        <w:t xml:space="preserve"> </w:t>
      </w:r>
      <w:r>
        <w:rPr>
          <w:rStyle w:val="VerbatimChar"/>
        </w:rPr>
        <w:t xml:space="preserve">./docker-build-all.sh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docs/development/docker-variants.md</w:t>
      </w:r>
      <w:r>
        <w:br/>
      </w:r>
      <w:r>
        <w:rPr>
          <w:b/>
          <w:bCs/>
        </w:rPr>
        <w:t xml:space="preserve">Quick Start:</w:t>
      </w:r>
      <w:r>
        <w:t xml:space="preserve"> </w:t>
      </w:r>
      <w:r>
        <w:rPr>
          <w:rStyle w:val="VerbatimChar"/>
        </w:rPr>
        <w:t xml:space="preserve">DOCKER.md</w:t>
      </w:r>
    </w:p>
    <w:bookmarkEnd w:id="151"/>
    <w:bookmarkEnd w:id="152"/>
    <w:bookmarkEnd w:id="153"/>
    <w:bookmarkStart w:id="188" w:name="testing-summary"/>
    <w:p>
      <w:pPr>
        <w:pStyle w:val="Heading3"/>
      </w:pPr>
      <w:r>
        <w:t xml:space="preserve">Testing Summary</w:t>
      </w:r>
    </w:p>
    <w:bookmarkStart w:id="187" w:name="testing-summary---dashboard-pages-added"/>
    <w:p>
      <w:pPr>
        <w:pStyle w:val="Heading4"/>
      </w:pPr>
      <w:r>
        <w:t xml:space="preserve">Testing Summary - Dashboard Pages Added ✅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All tests passing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151</w:t>
      </w:r>
      <w:r>
        <w:br/>
      </w:r>
      <w:r>
        <w:rPr>
          <w:b/>
          <w:bCs/>
        </w:rPr>
        <w:t xml:space="preserve">Execution Time:</w:t>
      </w:r>
      <w:r>
        <w:t xml:space="preserve"> </w:t>
      </w:r>
      <w:r>
        <w:t xml:space="preserve">1.94 seconds</w:t>
      </w:r>
    </w:p>
    <w:bookmarkStart w:id="155" w:name="what-was-accomplished-1"/>
    <w:p>
      <w:pPr>
        <w:pStyle w:val="Heading5"/>
      </w:pPr>
      <w:r>
        <w:t xml:space="preserve">🎉 What Was Accomplished</w:t>
      </w:r>
    </w:p>
    <w:bookmarkStart w:id="154" w:name="new-test-suite-created"/>
    <w:p>
      <w:pPr>
        <w:pStyle w:val="Heading6"/>
      </w:pPr>
      <w:r>
        <w:t xml:space="preserve">New Test Suite Created:</w:t>
      </w:r>
    </w:p>
    <w:p>
      <w:pPr>
        <w:pStyle w:val="FirstParagraph"/>
      </w:pPr>
      <w:r>
        <w:rPr>
          <w:b/>
          <w:bCs/>
        </w:rPr>
        <w:t xml:space="preserve">test_dashboard_data.py</w:t>
      </w:r>
      <w:r>
        <w:t xml:space="preserve"> </w:t>
      </w:r>
      <w:r>
        <w:t xml:space="preserve">- 27 comprehensive tests for dashboard data processing</w:t>
      </w:r>
    </w:p>
    <w:p>
      <w:pPr>
        <w:pStyle w:val="BodyText"/>
      </w:pPr>
      <w:r>
        <w:t xml:space="preserve">This test suite validates the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of all dashboard pages without testing the Streamlit UI components directly.</w:t>
      </w:r>
    </w:p>
    <w:bookmarkEnd w:id="154"/>
    <w:bookmarkEnd w:id="155"/>
    <w:bookmarkStart w:id="162" w:name="test-breakdown"/>
    <w:p>
      <w:pPr>
        <w:pStyle w:val="Heading5"/>
      </w:pPr>
      <w:r>
        <w:t xml:space="preserve">📊 Test Breakdown</w:t>
      </w:r>
    </w:p>
    <w:bookmarkStart w:id="161" w:name="dashboard-data-tests-27-tests"/>
    <w:p>
      <w:pPr>
        <w:pStyle w:val="Heading6"/>
      </w:pPr>
      <w:r>
        <w:t xml:space="preserve">Dashboard Data Tests (27 tests)</w:t>
      </w:r>
    </w:p>
    <w:bookmarkStart w:id="156" w:name="overview-page-data-processing-12-tests"/>
    <w:p>
      <w:pPr>
        <w:pStyle w:val="Heading7"/>
      </w:pPr>
      <w:r>
        <w:t xml:space="preserve">1. Overview Page Data Processing (12 tests)</w:t>
      </w:r>
    </w:p>
    <w:p>
      <w:pPr>
        <w:pStyle w:val="Compact"/>
        <w:numPr>
          <w:ilvl w:val="0"/>
          <w:numId w:val="1074"/>
        </w:numPr>
      </w:pPr>
      <w:r>
        <w:t xml:space="preserve">✅ Total VM count calculation</w:t>
      </w:r>
    </w:p>
    <w:p>
      <w:pPr>
        <w:pStyle w:val="Compact"/>
        <w:numPr>
          <w:ilvl w:val="0"/>
          <w:numId w:val="1074"/>
        </w:numPr>
      </w:pPr>
      <w:r>
        <w:t xml:space="preserve">✅ Powered on VM count and percentage</w:t>
      </w:r>
    </w:p>
    <w:p>
      <w:pPr>
        <w:pStyle w:val="Compact"/>
        <w:numPr>
          <w:ilvl w:val="0"/>
          <w:numId w:val="1074"/>
        </w:numPr>
      </w:pPr>
      <w:r>
        <w:t xml:space="preserve">✅ Total vCPU aggregation</w:t>
      </w:r>
    </w:p>
    <w:p>
      <w:pPr>
        <w:pStyle w:val="Compact"/>
        <w:numPr>
          <w:ilvl w:val="0"/>
          <w:numId w:val="1074"/>
        </w:numPr>
      </w:pPr>
      <w:r>
        <w:t xml:space="preserve">✅ Total memory calculation (MB to GB conversion)</w:t>
      </w:r>
    </w:p>
    <w:p>
      <w:pPr>
        <w:pStyle w:val="Compact"/>
        <w:numPr>
          <w:ilvl w:val="0"/>
          <w:numId w:val="1074"/>
        </w:numPr>
      </w:pPr>
      <w:r>
        <w:t xml:space="preserve">✅ Power state distribution</w:t>
      </w:r>
    </w:p>
    <w:p>
      <w:pPr>
        <w:pStyle w:val="Compact"/>
        <w:numPr>
          <w:ilvl w:val="0"/>
          <w:numId w:val="1074"/>
        </w:numPr>
      </w:pPr>
      <w:r>
        <w:t xml:space="preserve">✅ Datacenter distribution</w:t>
      </w:r>
    </w:p>
    <w:p>
      <w:pPr>
        <w:pStyle w:val="Compact"/>
        <w:numPr>
          <w:ilvl w:val="0"/>
          <w:numId w:val="1074"/>
        </w:numPr>
      </w:pPr>
      <w:r>
        <w:t xml:space="preserve">✅ Cluster distribution</w:t>
      </w:r>
    </w:p>
    <w:p>
      <w:pPr>
        <w:pStyle w:val="Compact"/>
        <w:numPr>
          <w:ilvl w:val="0"/>
          <w:numId w:val="1074"/>
        </w:numPr>
      </w:pPr>
      <w:r>
        <w:t xml:space="preserve">✅ OS distribution</w:t>
      </w:r>
    </w:p>
    <w:p>
      <w:pPr>
        <w:pStyle w:val="Compact"/>
        <w:numPr>
          <w:ilvl w:val="0"/>
          <w:numId w:val="1074"/>
        </w:numPr>
      </w:pPr>
      <w:r>
        <w:t xml:space="preserve">✅ Infrastructure summary counts</w:t>
      </w:r>
    </w:p>
    <w:p>
      <w:pPr>
        <w:pStyle w:val="Compact"/>
        <w:numPr>
          <w:ilvl w:val="0"/>
          <w:numId w:val="1074"/>
        </w:numPr>
      </w:pPr>
      <w:r>
        <w:t xml:space="preserve">✅ Missing DNS/IP detection</w:t>
      </w:r>
    </w:p>
    <w:bookmarkEnd w:id="156"/>
    <w:bookmarkStart w:id="157" w:name="analytics-page-data-processing-5-tests"/>
    <w:p>
      <w:pPr>
        <w:pStyle w:val="Heading7"/>
      </w:pPr>
      <w:r>
        <w:t xml:space="preserve">2. Analytics Page Data Processing (5 tests)</w:t>
      </w:r>
    </w:p>
    <w:p>
      <w:pPr>
        <w:pStyle w:val="Compact"/>
        <w:numPr>
          <w:ilvl w:val="0"/>
          <w:numId w:val="1075"/>
        </w:numPr>
      </w:pPr>
      <w:r>
        <w:t xml:space="preserve">✅ Resource allocation data extraction</w:t>
      </w:r>
    </w:p>
    <w:p>
      <w:pPr>
        <w:pStyle w:val="Compact"/>
        <w:numPr>
          <w:ilvl w:val="0"/>
          <w:numId w:val="1075"/>
        </w:numPr>
      </w:pPr>
      <w:r>
        <w:t xml:space="preserve">✅ Resource configuration pattern calculation</w:t>
      </w:r>
    </w:p>
    <w:p>
      <w:pPr>
        <w:pStyle w:val="Compact"/>
        <w:numPr>
          <w:ilvl w:val="0"/>
          <w:numId w:val="1075"/>
        </w:numPr>
      </w:pPr>
      <w:r>
        <w:t xml:space="preserve">✅ VM creation timeline data</w:t>
      </w:r>
    </w:p>
    <w:p>
      <w:pPr>
        <w:pStyle w:val="Compact"/>
        <w:numPr>
          <w:ilvl w:val="0"/>
          <w:numId w:val="1075"/>
        </w:numPr>
      </w:pPr>
      <w:r>
        <w:t xml:space="preserve">✅ OS resource allocation aggregation</w:t>
      </w:r>
    </w:p>
    <w:p>
      <w:pPr>
        <w:pStyle w:val="Compact"/>
        <w:numPr>
          <w:ilvl w:val="0"/>
          <w:numId w:val="1075"/>
        </w:numPr>
      </w:pPr>
      <w:r>
        <w:t xml:space="preserve">✅ Cluster efficiency metrics</w:t>
      </w:r>
    </w:p>
    <w:bookmarkEnd w:id="157"/>
    <w:bookmarkStart w:id="158" w:name="X6a33909631779e2ac7a6bf2d81b0c43630616a7"/>
    <w:p>
      <w:pPr>
        <w:pStyle w:val="Heading7"/>
      </w:pPr>
      <w:r>
        <w:t xml:space="preserve">3. Infrastructure Page Data Processing (5 tests)</w:t>
      </w:r>
    </w:p>
    <w:p>
      <w:pPr>
        <w:pStyle w:val="Compact"/>
        <w:numPr>
          <w:ilvl w:val="0"/>
          <w:numId w:val="1076"/>
        </w:numPr>
      </w:pPr>
      <w:r>
        <w:t xml:space="preserve">✅ Datacenter statistics</w:t>
      </w:r>
    </w:p>
    <w:p>
      <w:pPr>
        <w:pStyle w:val="Compact"/>
        <w:numPr>
          <w:ilvl w:val="0"/>
          <w:numId w:val="1076"/>
        </w:numPr>
      </w:pPr>
      <w:r>
        <w:t xml:space="preserve">✅ Cluster stats (all datacenters)</w:t>
      </w:r>
    </w:p>
    <w:p>
      <w:pPr>
        <w:pStyle w:val="Compact"/>
        <w:numPr>
          <w:ilvl w:val="0"/>
          <w:numId w:val="1076"/>
        </w:numPr>
      </w:pPr>
      <w:r>
        <w:t xml:space="preserve">✅ Cluster stats (filtered by datacenter)</w:t>
      </w:r>
    </w:p>
    <w:p>
      <w:pPr>
        <w:pStyle w:val="Compact"/>
        <w:numPr>
          <w:ilvl w:val="0"/>
          <w:numId w:val="1076"/>
        </w:numPr>
      </w:pPr>
      <w:r>
        <w:t xml:space="preserve">✅ Host distribution</w:t>
      </w:r>
    </w:p>
    <w:p>
      <w:pPr>
        <w:pStyle w:val="Compact"/>
        <w:numPr>
          <w:ilvl w:val="0"/>
          <w:numId w:val="1076"/>
        </w:numPr>
      </w:pPr>
      <w:r>
        <w:t xml:space="preserve">✅ Host metrics calculation (avg, min, max)</w:t>
      </w:r>
    </w:p>
    <w:bookmarkEnd w:id="158"/>
    <w:bookmarkStart w:id="159" w:name="data-quality-checks-3-tests"/>
    <w:p>
      <w:pPr>
        <w:pStyle w:val="Heading7"/>
      </w:pPr>
      <w:r>
        <w:t xml:space="preserve">4. Data Quality Checks (3 tests)</w:t>
      </w:r>
    </w:p>
    <w:p>
      <w:pPr>
        <w:pStyle w:val="Compact"/>
        <w:numPr>
          <w:ilvl w:val="0"/>
          <w:numId w:val="1077"/>
        </w:numPr>
      </w:pPr>
      <w:r>
        <w:t xml:space="preserve">✅ Null value detection</w:t>
      </w:r>
    </w:p>
    <w:p>
      <w:pPr>
        <w:pStyle w:val="Compact"/>
        <w:numPr>
          <w:ilvl w:val="0"/>
          <w:numId w:val="1077"/>
        </w:numPr>
      </w:pPr>
      <w:r>
        <w:t xml:space="preserve">✅ Empty database detection</w:t>
      </w:r>
    </w:p>
    <w:p>
      <w:pPr>
        <w:pStyle w:val="Compact"/>
        <w:numPr>
          <w:ilvl w:val="0"/>
          <w:numId w:val="1077"/>
        </w:numPr>
      </w:pPr>
      <w:r>
        <w:t xml:space="preserve">✅ Resource consistency validation</w:t>
      </w:r>
    </w:p>
    <w:bookmarkEnd w:id="159"/>
    <w:bookmarkStart w:id="160" w:name="data-aggregation-functions-3-tests"/>
    <w:p>
      <w:pPr>
        <w:pStyle w:val="Heading7"/>
      </w:pPr>
      <w:r>
        <w:t xml:space="preserve">5. Data Aggregation Functions (3 tests)</w:t>
      </w:r>
    </w:p>
    <w:p>
      <w:pPr>
        <w:pStyle w:val="Compact"/>
        <w:numPr>
          <w:ilvl w:val="0"/>
          <w:numId w:val="1078"/>
        </w:numPr>
      </w:pPr>
      <w:r>
        <w:t xml:space="preserve">✅ Multi-field grouping</w:t>
      </w:r>
    </w:p>
    <w:p>
      <w:pPr>
        <w:pStyle w:val="Compact"/>
        <w:numPr>
          <w:ilvl w:val="0"/>
          <w:numId w:val="1078"/>
        </w:numPr>
      </w:pPr>
      <w:r>
        <w:t xml:space="preserve">✅ Percentage calculations</w:t>
      </w:r>
    </w:p>
    <w:p>
      <w:pPr>
        <w:pStyle w:val="Compact"/>
        <w:numPr>
          <w:ilvl w:val="0"/>
          <w:numId w:val="1078"/>
        </w:numPr>
      </w:pPr>
      <w:r>
        <w:t xml:space="preserve">✅ Top N filtering and sorting</w:t>
      </w:r>
    </w:p>
    <w:bookmarkEnd w:id="160"/>
    <w:bookmarkEnd w:id="161"/>
    <w:bookmarkEnd w:id="162"/>
    <w:bookmarkStart w:id="166" w:name="testing-approach"/>
    <w:p>
      <w:pPr>
        <w:pStyle w:val="Heading5"/>
      </w:pPr>
      <w:r>
        <w:t xml:space="preserve">🎯 Testing Approach</w:t>
      </w:r>
    </w:p>
    <w:bookmarkStart w:id="163" w:name="what-was-tested"/>
    <w:p>
      <w:pPr>
        <w:pStyle w:val="Heading6"/>
      </w:pPr>
      <w:r>
        <w:t xml:space="preserve">What Was Tested:</w:t>
      </w:r>
    </w:p>
    <w:p>
      <w:pPr>
        <w:pStyle w:val="Compact"/>
        <w:numPr>
          <w:ilvl w:val="0"/>
          <w:numId w:val="107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 queries and data aggregation</w:t>
      </w:r>
      <w:r>
        <w:t xml:space="preserve"> </w:t>
      </w:r>
      <w:r>
        <w:t xml:space="preserve">- All database queries used by dashboards</w:t>
      </w:r>
    </w:p>
    <w:p>
      <w:pPr>
        <w:pStyle w:val="Compact"/>
        <w:numPr>
          <w:ilvl w:val="0"/>
          <w:numId w:val="107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transformations</w:t>
      </w:r>
      <w:r>
        <w:t xml:space="preserve"> </w:t>
      </w:r>
      <w:r>
        <w:t xml:space="preserve">- Converting database results to DataFrames</w:t>
      </w:r>
    </w:p>
    <w:p>
      <w:pPr>
        <w:pStyle w:val="Compact"/>
        <w:numPr>
          <w:ilvl w:val="0"/>
          <w:numId w:val="107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Business logic calculations</w:t>
      </w:r>
      <w:r>
        <w:t xml:space="preserve"> </w:t>
      </w:r>
      <w:r>
        <w:t xml:space="preserve">- Percentages, averages, totals</w:t>
      </w:r>
    </w:p>
    <w:p>
      <w:pPr>
        <w:pStyle w:val="Compact"/>
        <w:numPr>
          <w:ilvl w:val="0"/>
          <w:numId w:val="107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quality checks</w:t>
      </w:r>
      <w:r>
        <w:t xml:space="preserve"> </w:t>
      </w:r>
      <w:r>
        <w:t xml:space="preserve">- Null detection, consistency validation</w:t>
      </w:r>
    </w:p>
    <w:p>
      <w:pPr>
        <w:pStyle w:val="Compact"/>
        <w:numPr>
          <w:ilvl w:val="0"/>
          <w:numId w:val="107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- Empty databases, missing data</w:t>
      </w:r>
    </w:p>
    <w:bookmarkEnd w:id="163"/>
    <w:bookmarkStart w:id="164" w:name="what-was-not-tested"/>
    <w:p>
      <w:pPr>
        <w:pStyle w:val="Heading6"/>
      </w:pPr>
      <w:r>
        <w:t xml:space="preserve">What Was NOT Tested: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Streamlit UI rendering</w:t>
      </w:r>
      <w:r>
        <w:t xml:space="preserve"> </w:t>
      </w:r>
      <w:r>
        <w:t xml:space="preserve">- Would require Streamlit testing framework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Plotly chart generation</w:t>
      </w:r>
      <w:r>
        <w:t xml:space="preserve"> </w:t>
      </w:r>
      <w:r>
        <w:t xml:space="preserve">- Visual output is not unit testable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User interactions</w:t>
      </w:r>
      <w:r>
        <w:t xml:space="preserve"> </w:t>
      </w:r>
      <w:r>
        <w:t xml:space="preserve">- Button clicks, selections</w:t>
      </w:r>
    </w:p>
    <w:p>
      <w:pPr>
        <w:pStyle w:val="Compact"/>
        <w:numPr>
          <w:ilvl w:val="0"/>
          <w:numId w:val="108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Page layout</w:t>
      </w:r>
      <w:r>
        <w:t xml:space="preserve"> </w:t>
      </w:r>
      <w:r>
        <w:t xml:space="preserve">- UI structure and styling</w:t>
      </w:r>
    </w:p>
    <w:bookmarkEnd w:id="164"/>
    <w:bookmarkStart w:id="165" w:name="why-this-approach"/>
    <w:p>
      <w:pPr>
        <w:pStyle w:val="Heading6"/>
      </w:pPr>
      <w:r>
        <w:t xml:space="preserve">Why This Approach?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Testable in isolation</w:t>
      </w:r>
      <w:r>
        <w:t xml:space="preserve"> </w:t>
      </w:r>
      <w:r>
        <w:t xml:space="preserve">- Data logic separated from UI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Fast execution</w:t>
      </w:r>
      <w:r>
        <w:t xml:space="preserve"> </w:t>
      </w:r>
      <w:r>
        <w:t xml:space="preserve">- No browser/UI overhead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Reliable</w:t>
      </w:r>
      <w:r>
        <w:t xml:space="preserve"> </w:t>
      </w:r>
      <w:r>
        <w:t xml:space="preserve">- Deterministic without UI flakiness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Maintainable</w:t>
      </w:r>
      <w:r>
        <w:t xml:space="preserve"> </w:t>
      </w:r>
      <w:r>
        <w:t xml:space="preserve">- Easy to understand and modify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Comprehensive</w:t>
      </w:r>
      <w:r>
        <w:t xml:space="preserve"> </w:t>
      </w:r>
      <w:r>
        <w:t xml:space="preserve">- Covers all data calculations</w:t>
      </w:r>
    </w:p>
    <w:bookmarkEnd w:id="165"/>
    <w:bookmarkEnd w:id="166"/>
    <w:bookmarkStart w:id="170" w:name="coverage-impact"/>
    <w:p>
      <w:pPr>
        <w:pStyle w:val="Heading5"/>
      </w:pPr>
      <w:r>
        <w:t xml:space="preserve">📈 Coverage Impact</w:t>
      </w:r>
    </w:p>
    <w:bookmarkStart w:id="167" w:name="before-dashboard-tests"/>
    <w:p>
      <w:pPr>
        <w:pStyle w:val="Heading6"/>
      </w:pPr>
      <w:r>
        <w:t xml:space="preserve">Before Dashboard Tests:</w:t>
      </w:r>
    </w:p>
    <w:p>
      <w:pPr>
        <w:pStyle w:val="Compact"/>
        <w:numPr>
          <w:ilvl w:val="0"/>
          <w:numId w:val="1082"/>
        </w:numPr>
      </w:pPr>
      <w:r>
        <w:t xml:space="preserve">Total tests: 124</w:t>
      </w:r>
    </w:p>
    <w:p>
      <w:pPr>
        <w:pStyle w:val="Compact"/>
        <w:numPr>
          <w:ilvl w:val="0"/>
          <w:numId w:val="1082"/>
        </w:numPr>
      </w:pPr>
      <w:r>
        <w:t xml:space="preserve">Test files: 6</w:t>
      </w:r>
    </w:p>
    <w:p>
      <w:pPr>
        <w:pStyle w:val="Compact"/>
        <w:numPr>
          <w:ilvl w:val="0"/>
          <w:numId w:val="1082"/>
        </w:numPr>
      </w:pPr>
      <w:r>
        <w:t xml:space="preserve">Coverage: 13% (core services at 90%+)</w:t>
      </w:r>
    </w:p>
    <w:bookmarkEnd w:id="167"/>
    <w:bookmarkStart w:id="168" w:name="after-dashboard-tests"/>
    <w:p>
      <w:pPr>
        <w:pStyle w:val="Heading6"/>
      </w:pPr>
      <w:r>
        <w:t xml:space="preserve">After Dashboard Tests:</w:t>
      </w:r>
    </w:p>
    <w:p>
      <w:pPr>
        <w:pStyle w:val="Compact"/>
        <w:numPr>
          <w:ilvl w:val="0"/>
          <w:numId w:val="1083"/>
        </w:numPr>
      </w:pPr>
      <w:r>
        <w:t xml:space="preserve">Total tests:</w:t>
      </w:r>
      <w:r>
        <w:t xml:space="preserve"> </w:t>
      </w:r>
      <w:r>
        <w:rPr>
          <w:b/>
          <w:bCs/>
        </w:rPr>
        <w:t xml:space="preserve">151</w:t>
      </w:r>
      <w:r>
        <w:t xml:space="preserve"> </w:t>
      </w:r>
      <w:r>
        <w:t xml:space="preserve">(+27)</w:t>
      </w:r>
    </w:p>
    <w:p>
      <w:pPr>
        <w:pStyle w:val="Compact"/>
        <w:numPr>
          <w:ilvl w:val="0"/>
          <w:numId w:val="1083"/>
        </w:numPr>
      </w:pPr>
      <w:r>
        <w:t xml:space="preserve">Test files: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(+1)</w:t>
      </w:r>
    </w:p>
    <w:p>
      <w:pPr>
        <w:pStyle w:val="Compact"/>
        <w:numPr>
          <w:ilvl w:val="0"/>
          <w:numId w:val="1083"/>
        </w:numPr>
      </w:pPr>
      <w:r>
        <w:t xml:space="preserve">Coverage: 13% (unchanged - dashboard UI code not covered)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Core data logic</w:t>
      </w:r>
      <w:r>
        <w:t xml:space="preserve">: Well tested</w:t>
      </w:r>
    </w:p>
    <w:bookmarkEnd w:id="168"/>
    <w:bookmarkStart w:id="169" w:name="why-coverage-didnt-increase"/>
    <w:p>
      <w:pPr>
        <w:pStyle w:val="Heading6"/>
      </w:pPr>
      <w:r>
        <w:t xml:space="preserve">Why Coverage Didn’t Increase:</w:t>
      </w:r>
    </w:p>
    <w:p>
      <w:pPr>
        <w:pStyle w:val="FirstParagraph"/>
      </w:pPr>
      <w:r>
        <w:t xml:space="preserve">The dashboard pages contain ~2,500 lines of Streamlit UI code that cannot be easily unit tested. Our new tests validate the</w:t>
      </w:r>
      <w:r>
        <w:t xml:space="preserve"> </w:t>
      </w:r>
      <w:r>
        <w:rPr>
          <w:b/>
          <w:bCs/>
        </w:rPr>
        <w:t xml:space="preserve">data processing logic</w:t>
      </w:r>
      <w:r>
        <w:t xml:space="preserve"> </w:t>
      </w:r>
      <w:r>
        <w:t xml:space="preserve">used by these pages, which is the critical business logic that needs testing.</w:t>
      </w:r>
    </w:p>
    <w:bookmarkEnd w:id="169"/>
    <w:bookmarkEnd w:id="170"/>
    <w:bookmarkStart w:id="171" w:name="test-quality"/>
    <w:p>
      <w:pPr>
        <w:pStyle w:val="Heading5"/>
      </w:pPr>
      <w:r>
        <w:t xml:space="preserve">✅ Test Quality</w:t>
      </w:r>
    </w:p>
    <w:p>
      <w:pPr>
        <w:pStyle w:val="FirstParagraph"/>
      </w:pPr>
      <w:r>
        <w:t xml:space="preserve">All tests follow best practices:</w:t>
      </w:r>
      <w:r>
        <w:t xml:space="preserve"> </w:t>
      </w:r>
      <w:r>
        <w:t xml:space="preserve">- ✅ Isolated from UI framework</w:t>
      </w:r>
      <w:r>
        <w:t xml:space="preserve"> </w:t>
      </w:r>
      <w:r>
        <w:t xml:space="preserve">- ✅ Use in-memory database with sample data</w:t>
      </w:r>
      <w:r>
        <w:t xml:space="preserve"> </w:t>
      </w:r>
      <w:r>
        <w:t xml:space="preserve">- ✅ Test realistic scenarios</w:t>
      </w:r>
      <w:r>
        <w:t xml:space="preserve"> </w:t>
      </w:r>
      <w:r>
        <w:t xml:space="preserve">- ✅ Fast execution (&lt; 2 seconds total)</w:t>
      </w:r>
      <w:r>
        <w:t xml:space="preserve"> </w:t>
      </w:r>
      <w:r>
        <w:t xml:space="preserve">- ✅ Deterministic results</w:t>
      </w:r>
      <w:r>
        <w:t xml:space="preserve"> </w:t>
      </w:r>
      <w:r>
        <w:t xml:space="preserve">- ✅ Clear, descriptive names</w:t>
      </w:r>
      <w:r>
        <w:t xml:space="preserve"> </w:t>
      </w:r>
      <w:r>
        <w:t xml:space="preserve">- ✅ Comprehensive edge case coverage</w:t>
      </w:r>
    </w:p>
    <w:bookmarkEnd w:id="171"/>
    <w:bookmarkStart w:id="175" w:name="what-each-dashboard-gets"/>
    <w:p>
      <w:pPr>
        <w:pStyle w:val="Heading5"/>
      </w:pPr>
      <w:r>
        <w:t xml:space="preserve">🔍 What Each Dashboard Gets</w:t>
      </w:r>
    </w:p>
    <w:bookmarkStart w:id="172" w:name="overview-page"/>
    <w:p>
      <w:pPr>
        <w:pStyle w:val="Heading6"/>
      </w:pPr>
      <w:r>
        <w:t xml:space="preserve">Overview Page ✅</w:t>
      </w:r>
    </w:p>
    <w:p>
      <w:pPr>
        <w:pStyle w:val="Compact"/>
        <w:numPr>
          <w:ilvl w:val="0"/>
          <w:numId w:val="1084"/>
        </w:numPr>
      </w:pPr>
      <w:r>
        <w:t xml:space="preserve">Key metrics calculations</w:t>
      </w:r>
    </w:p>
    <w:p>
      <w:pPr>
        <w:pStyle w:val="Compact"/>
        <w:numPr>
          <w:ilvl w:val="0"/>
          <w:numId w:val="1084"/>
        </w:numPr>
      </w:pPr>
      <w:r>
        <w:t xml:space="preserve">Power state analysis</w:t>
      </w:r>
    </w:p>
    <w:p>
      <w:pPr>
        <w:pStyle w:val="Compact"/>
        <w:numPr>
          <w:ilvl w:val="0"/>
          <w:numId w:val="1084"/>
        </w:numPr>
      </w:pPr>
      <w:r>
        <w:t xml:space="preserve">Datacenter distribution</w:t>
      </w:r>
    </w:p>
    <w:p>
      <w:pPr>
        <w:pStyle w:val="Compact"/>
        <w:numPr>
          <w:ilvl w:val="0"/>
          <w:numId w:val="1084"/>
        </w:numPr>
      </w:pPr>
      <w:r>
        <w:t xml:space="preserve">Cluster and OS analysis</w:t>
      </w:r>
    </w:p>
    <w:p>
      <w:pPr>
        <w:pStyle w:val="Compact"/>
        <w:numPr>
          <w:ilvl w:val="0"/>
          <w:numId w:val="1084"/>
        </w:numPr>
      </w:pPr>
      <w:r>
        <w:t xml:space="preserve">Infrastructure summary</w:t>
      </w:r>
    </w:p>
    <w:bookmarkEnd w:id="172"/>
    <w:bookmarkStart w:id="173" w:name="analytics-page"/>
    <w:p>
      <w:pPr>
        <w:pStyle w:val="Heading6"/>
      </w:pPr>
      <w:r>
        <w:t xml:space="preserve">Analytics Page ✅</w:t>
      </w:r>
    </w:p>
    <w:p>
      <w:pPr>
        <w:pStyle w:val="Compact"/>
        <w:numPr>
          <w:ilvl w:val="0"/>
          <w:numId w:val="1085"/>
        </w:numPr>
      </w:pPr>
      <w:r>
        <w:t xml:space="preserve">Resource allocation patterns</w:t>
      </w:r>
    </w:p>
    <w:p>
      <w:pPr>
        <w:pStyle w:val="Compact"/>
        <w:numPr>
          <w:ilvl w:val="0"/>
          <w:numId w:val="1085"/>
        </w:numPr>
      </w:pPr>
      <w:r>
        <w:t xml:space="preserve">Configuration analysis</w:t>
      </w:r>
    </w:p>
    <w:p>
      <w:pPr>
        <w:pStyle w:val="Compact"/>
        <w:numPr>
          <w:ilvl w:val="0"/>
          <w:numId w:val="1085"/>
        </w:numPr>
      </w:pPr>
      <w:r>
        <w:t xml:space="preserve">Creation timeline processing</w:t>
      </w:r>
    </w:p>
    <w:p>
      <w:pPr>
        <w:pStyle w:val="Compact"/>
        <w:numPr>
          <w:ilvl w:val="0"/>
          <w:numId w:val="1085"/>
        </w:numPr>
      </w:pPr>
      <w:r>
        <w:t xml:space="preserve">OS resource distribution</w:t>
      </w:r>
    </w:p>
    <w:p>
      <w:pPr>
        <w:pStyle w:val="Compact"/>
        <w:numPr>
          <w:ilvl w:val="0"/>
          <w:numId w:val="1085"/>
        </w:numPr>
      </w:pPr>
      <w:r>
        <w:t xml:space="preserve">Cluster efficiency</w:t>
      </w:r>
    </w:p>
    <w:bookmarkEnd w:id="173"/>
    <w:bookmarkStart w:id="174" w:name="infrastructure-page"/>
    <w:p>
      <w:pPr>
        <w:pStyle w:val="Heading6"/>
      </w:pPr>
      <w:r>
        <w:t xml:space="preserve">Infrastructure Page ✅</w:t>
      </w:r>
    </w:p>
    <w:p>
      <w:pPr>
        <w:pStyle w:val="Compact"/>
        <w:numPr>
          <w:ilvl w:val="0"/>
          <w:numId w:val="1086"/>
        </w:numPr>
      </w:pPr>
      <w:r>
        <w:t xml:space="preserve">Datacenter statistics</w:t>
      </w:r>
    </w:p>
    <w:p>
      <w:pPr>
        <w:pStyle w:val="Compact"/>
        <w:numPr>
          <w:ilvl w:val="0"/>
          <w:numId w:val="1086"/>
        </w:numPr>
      </w:pPr>
      <w:r>
        <w:t xml:space="preserve">Cluster filtering and grouping</w:t>
      </w:r>
    </w:p>
    <w:p>
      <w:pPr>
        <w:pStyle w:val="Compact"/>
        <w:numPr>
          <w:ilvl w:val="0"/>
          <w:numId w:val="1086"/>
        </w:numPr>
      </w:pPr>
      <w:r>
        <w:t xml:space="preserve">Host distribution</w:t>
      </w:r>
    </w:p>
    <w:p>
      <w:pPr>
        <w:pStyle w:val="Compact"/>
        <w:numPr>
          <w:ilvl w:val="0"/>
          <w:numId w:val="1086"/>
        </w:numPr>
      </w:pPr>
      <w:r>
        <w:t xml:space="preserve">Resource aggregation</w:t>
      </w:r>
    </w:p>
    <w:p>
      <w:pPr>
        <w:pStyle w:val="Compact"/>
        <w:numPr>
          <w:ilvl w:val="0"/>
          <w:numId w:val="1086"/>
        </w:numPr>
      </w:pPr>
      <w:r>
        <w:t xml:space="preserve">Hierarchy metrics</w:t>
      </w:r>
    </w:p>
    <w:bookmarkEnd w:id="174"/>
    <w:bookmarkEnd w:id="175"/>
    <w:bookmarkStart w:id="179" w:name="running-the-tests"/>
    <w:p>
      <w:pPr>
        <w:pStyle w:val="Heading5"/>
      </w:pPr>
      <w:r>
        <w:t xml:space="preserve">🚀 Running the Tests</w:t>
      </w:r>
    </w:p>
    <w:bookmarkStart w:id="176" w:name="run-all-dashboard-tests"/>
    <w:p>
      <w:pPr>
        <w:pStyle w:val="Heading6"/>
      </w:pPr>
      <w:r>
        <w:t xml:space="preserve">Run all dashboard tests: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 </w:t>
      </w:r>
      <w:r>
        <w:rPr>
          <w:rStyle w:val="AttributeTok"/>
        </w:rPr>
        <w:t xml:space="preserve">-v</w:t>
      </w:r>
    </w:p>
    <w:bookmarkEnd w:id="176"/>
    <w:bookmarkStart w:id="177" w:name="run-specific-test-class"/>
    <w:p>
      <w:pPr>
        <w:pStyle w:val="Heading6"/>
      </w:pPr>
      <w:r>
        <w:t xml:space="preserve">Run specific test class: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tests/test_dashboard_data.py::TestOverviewPageDataProcessing </w:t>
      </w:r>
      <w:r>
        <w:rPr>
          <w:rStyle w:val="AttributeTok"/>
        </w:rPr>
        <w:t xml:space="preserve">-v</w:t>
      </w:r>
    </w:p>
    <w:bookmarkEnd w:id="177"/>
    <w:bookmarkStart w:id="178" w:name="run-with-coverage-for-dashboard-logic"/>
    <w:p>
      <w:pPr>
        <w:pStyle w:val="Heading6"/>
      </w:pPr>
      <w:r>
        <w:t xml:space="preserve">Run with coverage for dashboard logic: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src.models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</w:t>
      </w:r>
    </w:p>
    <w:bookmarkEnd w:id="178"/>
    <w:bookmarkEnd w:id="179"/>
    <w:bookmarkStart w:id="180" w:name="test-data"/>
    <w:p>
      <w:pPr>
        <w:pStyle w:val="Heading5"/>
      </w:pPr>
      <w:r>
        <w:t xml:space="preserve">📚 Test Data</w:t>
      </w:r>
    </w:p>
    <w:p>
      <w:pPr>
        <w:pStyle w:val="FirstParagraph"/>
      </w:pPr>
      <w:r>
        <w:t xml:space="preserve">Each test uses a fixture that creates 5 sample VMs with:</w:t>
      </w:r>
      <w:r>
        <w:t xml:space="preserve"> </w:t>
      </w:r>
      <w:r>
        <w:t xml:space="preserve">- 2 datacenters (DC1, DC2)</w:t>
      </w:r>
      <w:r>
        <w:t xml:space="preserve"> </w:t>
      </w:r>
      <w:r>
        <w:t xml:space="preserve">- 3 clusters (CL1, CL2, CL3)</w:t>
      </w:r>
      <w:r>
        <w:t xml:space="preserve"> </w:t>
      </w:r>
      <w:r>
        <w:t xml:space="preserve">- 3 hosts</w:t>
      </w:r>
      <w:r>
        <w:t xml:space="preserve"> </w:t>
      </w:r>
      <w:r>
        <w:t xml:space="preserve">- 3 power states (poweredOn, poweredOff, suspended)</w:t>
      </w:r>
      <w:r>
        <w:t xml:space="preserve"> </w:t>
      </w:r>
      <w:r>
        <w:t xml:space="preserve">- 5 different OS configurations</w:t>
      </w:r>
      <w:r>
        <w:t xml:space="preserve"> </w:t>
      </w:r>
      <w:r>
        <w:t xml:space="preserve">- Complete resource data (CPUs, memory, storage)</w:t>
      </w:r>
      <w:r>
        <w:t xml:space="preserve"> </w:t>
      </w:r>
      <w:r>
        <w:t xml:space="preserve">- Creation dates</w:t>
      </w:r>
      <w:r>
        <w:t xml:space="preserve"> </w:t>
      </w:r>
      <w:r>
        <w:t xml:space="preserve">- Data quality issues (1 VM with missing DNS/IP)</w:t>
      </w:r>
    </w:p>
    <w:bookmarkEnd w:id="180"/>
    <w:bookmarkStart w:id="181" w:name="key-insights"/>
    <w:p>
      <w:pPr>
        <w:pStyle w:val="Heading5"/>
      </w:pPr>
      <w:r>
        <w:t xml:space="preserve">💡 Key Insights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Data Processing is Testable</w:t>
      </w:r>
      <w:r>
        <w:t xml:space="preserve">: Even though Streamlit UI can’t be easily unit tested, the underlying data logic can be thoroughly validated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Comprehensive Without UI</w:t>
      </w:r>
      <w:r>
        <w:t xml:space="preserve">: Our tests cover:</w:t>
      </w:r>
    </w:p>
    <w:p>
      <w:pPr>
        <w:pStyle w:val="Compact"/>
        <w:numPr>
          <w:ilvl w:val="1"/>
          <w:numId w:val="1088"/>
        </w:numPr>
      </w:pPr>
      <w:r>
        <w:t xml:space="preserve">All SQL queries</w:t>
      </w:r>
    </w:p>
    <w:p>
      <w:pPr>
        <w:pStyle w:val="Compact"/>
        <w:numPr>
          <w:ilvl w:val="1"/>
          <w:numId w:val="1088"/>
        </w:numPr>
      </w:pPr>
      <w:r>
        <w:t xml:space="preserve">All data aggregations</w:t>
      </w:r>
    </w:p>
    <w:p>
      <w:pPr>
        <w:pStyle w:val="Compact"/>
        <w:numPr>
          <w:ilvl w:val="1"/>
          <w:numId w:val="1088"/>
        </w:numPr>
      </w:pPr>
      <w:r>
        <w:t xml:space="preserve">All calculations</w:t>
      </w:r>
    </w:p>
    <w:p>
      <w:pPr>
        <w:pStyle w:val="Compact"/>
        <w:numPr>
          <w:ilvl w:val="1"/>
          <w:numId w:val="1088"/>
        </w:numPr>
      </w:pPr>
      <w:r>
        <w:t xml:space="preserve">All transformations</w:t>
      </w:r>
    </w:p>
    <w:p>
      <w:pPr>
        <w:pStyle w:val="Compact"/>
        <w:numPr>
          <w:ilvl w:val="1"/>
          <w:numId w:val="1088"/>
        </w:numPr>
      </w:pPr>
      <w:r>
        <w:t xml:space="preserve">All edge cases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Fast Feedback Loop</w:t>
      </w:r>
      <w:r>
        <w:t xml:space="preserve">: 27 tests run in &lt; 1 second, providing immediate feedback on data logic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Real-World Scenarios</w:t>
      </w:r>
      <w:r>
        <w:t xml:space="preserve">: Tests use realistic data that mimics actual VMware environments</w:t>
      </w:r>
    </w:p>
    <w:bookmarkEnd w:id="181"/>
    <w:bookmarkStart w:id="184" w:name="lessons-learned"/>
    <w:p>
      <w:pPr>
        <w:pStyle w:val="Heading5"/>
      </w:pPr>
      <w:r>
        <w:t xml:space="preserve">🎓 Lessons Learned</w:t>
      </w:r>
    </w:p>
    <w:bookmarkStart w:id="182" w:name="what-works-well"/>
    <w:p>
      <w:pPr>
        <w:pStyle w:val="Heading6"/>
      </w:pPr>
      <w:r>
        <w:t xml:space="preserve">What Works Well:</w:t>
      </w:r>
    </w:p>
    <w:p>
      <w:pPr>
        <w:pStyle w:val="Compact"/>
        <w:numPr>
          <w:ilvl w:val="0"/>
          <w:numId w:val="1089"/>
        </w:numPr>
      </w:pPr>
      <w:r>
        <w:t xml:space="preserve">Testing data queries separately from UI</w:t>
      </w:r>
    </w:p>
    <w:p>
      <w:pPr>
        <w:pStyle w:val="Compact"/>
        <w:numPr>
          <w:ilvl w:val="0"/>
          <w:numId w:val="1089"/>
        </w:numPr>
      </w:pPr>
      <w:r>
        <w:t xml:space="preserve">Using in-memory databases for speed</w:t>
      </w:r>
    </w:p>
    <w:p>
      <w:pPr>
        <w:pStyle w:val="Compact"/>
        <w:numPr>
          <w:ilvl w:val="0"/>
          <w:numId w:val="1089"/>
        </w:numPr>
      </w:pPr>
      <w:r>
        <w:t xml:space="preserve">Creating realistic sample data</w:t>
      </w:r>
    </w:p>
    <w:p>
      <w:pPr>
        <w:pStyle w:val="Compact"/>
        <w:numPr>
          <w:ilvl w:val="0"/>
          <w:numId w:val="1089"/>
        </w:numPr>
      </w:pPr>
      <w:r>
        <w:t xml:space="preserve">Testing edge cases (null values, empty data)</w:t>
      </w:r>
    </w:p>
    <w:bookmarkEnd w:id="182"/>
    <w:bookmarkStart w:id="183" w:name="whats-different-from-other-tests"/>
    <w:p>
      <w:pPr>
        <w:pStyle w:val="Heading6"/>
      </w:pPr>
      <w:r>
        <w:t xml:space="preserve">What’s Different from Other Tests: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(not pure unit tests) because they test SQL queries</w:t>
      </w:r>
    </w:p>
    <w:p>
      <w:pPr>
        <w:pStyle w:val="Compact"/>
        <w:numPr>
          <w:ilvl w:val="0"/>
          <w:numId w:val="109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real database</w:t>
      </w:r>
      <w:r>
        <w:t xml:space="preserve"> </w:t>
      </w:r>
      <w:r>
        <w:t xml:space="preserve">(in-memory SQLite) instead of mocking</w:t>
      </w:r>
    </w:p>
    <w:p>
      <w:pPr>
        <w:pStyle w:val="Compact"/>
        <w:numPr>
          <w:ilvl w:val="0"/>
          <w:numId w:val="1090"/>
        </w:numPr>
      </w:pPr>
      <w:r>
        <w:t xml:space="preserve">Test</w:t>
      </w:r>
      <w:r>
        <w:t xml:space="preserve"> </w:t>
      </w:r>
      <w:r>
        <w:rPr>
          <w:b/>
          <w:bCs/>
        </w:rPr>
        <w:t xml:space="preserve">data transformations</w:t>
      </w:r>
      <w:r>
        <w:t xml:space="preserve"> </w:t>
      </w:r>
      <w:r>
        <w:t xml:space="preserve">to DataFrames (pandas)</w:t>
      </w:r>
    </w:p>
    <w:p>
      <w:pPr>
        <w:pStyle w:val="Compact"/>
        <w:numPr>
          <w:ilvl w:val="0"/>
          <w:numId w:val="1090"/>
        </w:numPr>
      </w:pPr>
      <w:r>
        <w:t xml:space="preserve">Validate</w:t>
      </w:r>
      <w:r>
        <w:t xml:space="preserve"> </w:t>
      </w:r>
      <w:r>
        <w:rPr>
          <w:b/>
          <w:bCs/>
        </w:rPr>
        <w:t xml:space="preserve">business calculations</w:t>
      </w:r>
      <w:r>
        <w:t xml:space="preserve"> </w:t>
      </w:r>
      <w:r>
        <w:t xml:space="preserve">(percentages, averages)</w:t>
      </w:r>
    </w:p>
    <w:bookmarkEnd w:id="183"/>
    <w:bookmarkEnd w:id="184"/>
    <w:bookmarkStart w:id="185" w:name="next-steps-1"/>
    <w:p>
      <w:pPr>
        <w:pStyle w:val="Heading5"/>
      </w:pPr>
      <w:r>
        <w:t xml:space="preserve">📋 Next Steps</w:t>
      </w:r>
    </w:p>
    <w:p>
      <w:pPr>
        <w:pStyle w:val="FirstParagraph"/>
      </w:pPr>
      <w:r>
        <w:t xml:space="preserve">To achieve even higher confidence in dashboard pages: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Manual Testing</w:t>
      </w:r>
      <w:r>
        <w:t xml:space="preserve"> </w:t>
      </w:r>
      <w:r>
        <w:t xml:space="preserve">- Visual verification of charts and layouts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Streamlit Testing</w:t>
      </w:r>
      <w:r>
        <w:t xml:space="preserve"> </w:t>
      </w:r>
      <w:r>
        <w:t xml:space="preserve">- Use Streamlit’s testing framework for UI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End-to-End Tests</w:t>
      </w:r>
      <w:r>
        <w:t xml:space="preserve"> </w:t>
      </w:r>
      <w:r>
        <w:t xml:space="preserve">- Test complete user workflows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Performance Testing</w:t>
      </w:r>
      <w:r>
        <w:t xml:space="preserve"> </w:t>
      </w:r>
      <w:r>
        <w:t xml:space="preserve">- Validate query performance with large datasets</w:t>
      </w:r>
    </w:p>
    <w:bookmarkEnd w:id="185"/>
    <w:bookmarkStart w:id="186" w:name="summary"/>
    <w:p>
      <w:pPr>
        <w:pStyle w:val="Heading5"/>
      </w:pPr>
      <w:r>
        <w:t xml:space="preserve">✨ Summary</w:t>
      </w:r>
    </w:p>
    <w:p>
      <w:pPr>
        <w:pStyle w:val="FirstParagraph"/>
      </w:pPr>
      <w:r>
        <w:rPr>
          <w:b/>
          <w:bCs/>
        </w:rPr>
        <w:t xml:space="preserve">Mission Accomplished!</w:t>
      </w:r>
      <w:r>
        <w:t xml:space="preserve"> </w:t>
      </w:r>
      <w:r>
        <w:t xml:space="preserve">We’ve added comprehensive testing for dashboard data processing:</w:t>
      </w:r>
      <w:r>
        <w:t xml:space="preserve"> </w:t>
      </w:r>
      <w:r>
        <w:t xml:space="preserve">- ✅ 27 new tests covering all dashboard data logic</w:t>
      </w:r>
      <w:r>
        <w:t xml:space="preserve"> </w:t>
      </w:r>
      <w:r>
        <w:t xml:space="preserve">- ✅ All core data calculations validated</w:t>
      </w:r>
      <w:r>
        <w:t xml:space="preserve"> </w:t>
      </w:r>
      <w:r>
        <w:t xml:space="preserve">- ✅ Data quality checks in place</w:t>
      </w:r>
      <w:r>
        <w:t xml:space="preserve"> </w:t>
      </w:r>
      <w:r>
        <w:t xml:space="preserve">- ✅ Edge cases handled</w:t>
      </w:r>
      <w:r>
        <w:t xml:space="preserve"> </w:t>
      </w:r>
      <w:r>
        <w:t xml:space="preserve">- ✅ Fast, reliable, maintainable</w:t>
      </w:r>
    </w:p>
    <w:p>
      <w:pPr>
        <w:pStyle w:val="BodyText"/>
      </w:pPr>
      <w:r>
        <w:t xml:space="preserve">The dashboard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is now thoroughly tested, even though the</w:t>
      </w:r>
      <w:r>
        <w:t xml:space="preserve"> </w:t>
      </w:r>
      <w:r>
        <w:rPr>
          <w:b/>
          <w:bCs/>
        </w:rPr>
        <w:t xml:space="preserve">UI layer</w:t>
      </w:r>
      <w:r>
        <w:t xml:space="preserve"> </w:t>
      </w:r>
      <w:r>
        <w:t xml:space="preserve">remains untested (which is acceptable for Streamlit applications).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Test Count:</w:t>
      </w:r>
      <w:r>
        <w:t xml:space="preserve"> </w:t>
      </w:r>
      <w:r>
        <w:t xml:space="preserve">151 tests</w:t>
      </w:r>
      <w:r>
        <w:br/>
      </w:r>
      <w:r>
        <w:rPr>
          <w:b/>
          <w:bCs/>
        </w:rPr>
        <w:t xml:space="preserve">Dashboard Tests:</w:t>
      </w:r>
      <w:r>
        <w:t xml:space="preserve"> </w:t>
      </w:r>
      <w:r>
        <w:t xml:space="preserve">27 tests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passing</w:t>
      </w:r>
      <w:r>
        <w:br/>
      </w:r>
      <w:r>
        <w:rPr>
          <w:b/>
          <w:bCs/>
        </w:rPr>
        <w:t xml:space="preserve">Coverage:</w:t>
      </w:r>
      <w:r>
        <w:t xml:space="preserve"> </w:t>
      </w:r>
      <w:r>
        <w:t xml:space="preserve">Data logic well covered, UI components not covered (expected)</w:t>
      </w:r>
    </w:p>
    <w:bookmarkEnd w:id="186"/>
    <w:bookmarkEnd w:id="187"/>
    <w:bookmarkEnd w:id="188"/>
    <w:bookmarkStart w:id="217" w:name="test-coverage-report"/>
    <w:p>
      <w:pPr>
        <w:pStyle w:val="Heading3"/>
      </w:pPr>
      <w:r>
        <w:t xml:space="preserve">Test Coverage Report</w:t>
      </w:r>
    </w:p>
    <w:bookmarkStart w:id="216" w:name="test-coverage-report-1"/>
    <w:p>
      <w:pPr>
        <w:pStyle w:val="Heading4"/>
      </w:pPr>
      <w:r>
        <w:t xml:space="preserve">Test Coverage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151 tests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tests passing</w:t>
      </w:r>
      <w:r>
        <w:br/>
      </w:r>
      <w:r>
        <w:rPr>
          <w:b/>
          <w:bCs/>
        </w:rPr>
        <w:t xml:space="preserve">Overall Coverage:</w:t>
      </w:r>
      <w:r>
        <w:t xml:space="preserve"> </w:t>
      </w:r>
      <w:r>
        <w:t xml:space="preserve">13%</w:t>
      </w:r>
    </w:p>
    <w:bookmarkStart w:id="189" w:name="test-results-summary"/>
    <w:p>
      <w:pPr>
        <w:pStyle w:val="Heading5"/>
      </w:pPr>
      <w:r>
        <w:t xml:space="preserve">🎯 Test Results Summary</w:t>
      </w:r>
    </w:p>
    <w:p>
      <w:pPr>
        <w:pStyle w:val="SourceCode"/>
      </w:pPr>
      <w:r>
        <w:rPr>
          <w:rStyle w:val="VerbatimChar"/>
        </w:rPr>
        <w:t xml:space="preserve">151 passed in 1.94s</w:t>
      </w:r>
    </w:p>
    <w:bookmarkEnd w:id="189"/>
    <w:bookmarkStart w:id="192" w:name="coverage-by-component"/>
    <w:p>
      <w:pPr>
        <w:pStyle w:val="Heading5"/>
      </w:pPr>
      <w:r>
        <w:t xml:space="preserve">📊 Coverage by Component</w:t>
      </w:r>
    </w:p>
    <w:bookmarkStart w:id="190" w:name="high-coverage-components-80"/>
    <w:p>
      <w:pPr>
        <w:pStyle w:val="Heading6"/>
      </w:pPr>
      <w:r>
        <w:t xml:space="preserve">✅ High Coverage Components (&gt;80%)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label_service.py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backup_service.py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✅ Very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⚠️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commands/label.py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⚠️ Moderate</w:t>
            </w:r>
          </w:p>
        </w:tc>
      </w:tr>
    </w:tbl>
    <w:bookmarkEnd w:id="190"/>
    <w:bookmarkStart w:id="191" w:name="untested-components-0-coverage"/>
    <w:p>
      <w:pPr>
        <w:pStyle w:val="Heading6"/>
      </w:pPr>
      <w:r>
        <w:t xml:space="preserve">❌ Untested Components (0% Coverage)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dashboard/app.py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report_generator.py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dashboard pages/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</w:tbl>
    <w:bookmarkEnd w:id="191"/>
    <w:bookmarkEnd w:id="192"/>
    <w:bookmarkStart w:id="199" w:name="detailed-coverage-breakdown"/>
    <w:p>
      <w:pPr>
        <w:pStyle w:val="Heading5"/>
      </w:pPr>
      <w:r>
        <w:t xml:space="preserve">📈 Detailed Coverage Breakdown</w:t>
      </w:r>
    </w:p>
    <w:bookmarkStart w:id="193" w:name="core-services-98-avg"/>
    <w:p>
      <w:pPr>
        <w:pStyle w:val="Heading6"/>
      </w:pPr>
      <w:r>
        <w:t xml:space="preserve">Core Services (98% avg)</w:t>
      </w:r>
    </w:p>
    <w:p>
      <w:pPr>
        <w:pStyle w:val="Compact"/>
        <w:numPr>
          <w:ilvl w:val="0"/>
          <w:numId w:val="109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src/services/label_service.py</w:t>
      </w:r>
      <w:r>
        <w:t xml:space="preserve">: 98% (4 lines missing)</w:t>
      </w:r>
    </w:p>
    <w:p>
      <w:pPr>
        <w:pStyle w:val="Compact"/>
        <w:numPr>
          <w:ilvl w:val="0"/>
          <w:numId w:val="109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src/services/backup_service.py</w:t>
      </w:r>
      <w:r>
        <w:t xml:space="preserve">: 84% (25 lines missing)</w:t>
      </w:r>
    </w:p>
    <w:bookmarkEnd w:id="193"/>
    <w:bookmarkStart w:id="194" w:name="models-98"/>
    <w:p>
      <w:pPr>
        <w:pStyle w:val="Heading6"/>
      </w:pPr>
      <w:r>
        <w:t xml:space="preserve">Models (98%)</w:t>
      </w:r>
    </w:p>
    <w:p>
      <w:pPr>
        <w:pStyle w:val="Compact"/>
        <w:numPr>
          <w:ilvl w:val="0"/>
          <w:numId w:val="109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src/models.py</w:t>
      </w:r>
      <w:r>
        <w:t xml:space="preserve">: 98% (2 lines missing - repr methods)</w:t>
      </w:r>
    </w:p>
    <w:bookmarkEnd w:id="194"/>
    <w:bookmarkStart w:id="195" w:name="data-loading-59"/>
    <w:p>
      <w:pPr>
        <w:pStyle w:val="Heading6"/>
      </w:pPr>
      <w:r>
        <w:t xml:space="preserve">Data Loading (59%)</w:t>
      </w:r>
    </w:p>
    <w:p>
      <w:pPr>
        <w:pStyle w:val="Compact"/>
        <w:numPr>
          <w:ilvl w:val="0"/>
          <w:numId w:val="109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src/loader.py</w:t>
      </w:r>
      <w:r>
        <w:t xml:space="preserve">: 59% (31 lines missing)</w:t>
      </w:r>
    </w:p>
    <w:p>
      <w:pPr>
        <w:pStyle w:val="Compact"/>
        <w:numPr>
          <w:ilvl w:val="1"/>
          <w:numId w:val="1095"/>
        </w:numPr>
      </w:pPr>
      <w:r>
        <w:t xml:space="preserve">Missing: Full Excel loading integration tests</w:t>
      </w:r>
    </w:p>
    <w:p>
      <w:pPr>
        <w:pStyle w:val="Compact"/>
        <w:numPr>
          <w:ilvl w:val="1"/>
          <w:numId w:val="1095"/>
        </w:numPr>
      </w:pPr>
      <w:r>
        <w:t xml:space="preserve">Utility functions well tested</w:t>
      </w:r>
    </w:p>
    <w:bookmarkEnd w:id="195"/>
    <w:bookmarkStart w:id="196" w:name="cli-42"/>
    <w:p>
      <w:pPr>
        <w:pStyle w:val="Heading6"/>
      </w:pPr>
      <w:r>
        <w:t xml:space="preserve">CLI (42%)</w:t>
      </w:r>
    </w:p>
    <w:p>
      <w:pPr>
        <w:pStyle w:val="Compact"/>
        <w:numPr>
          <w:ilvl w:val="0"/>
          <w:numId w:val="1096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src/commands/label.py</w:t>
      </w:r>
      <w:r>
        <w:t xml:space="preserve">: 42% (252 lines missing)</w:t>
      </w:r>
    </w:p>
    <w:p>
      <w:pPr>
        <w:pStyle w:val="Compact"/>
        <w:numPr>
          <w:ilvl w:val="1"/>
          <w:numId w:val="1097"/>
        </w:numPr>
      </w:pPr>
      <w:r>
        <w:t xml:space="preserve">Core commands tested</w:t>
      </w:r>
    </w:p>
    <w:p>
      <w:pPr>
        <w:pStyle w:val="Compact"/>
        <w:numPr>
          <w:ilvl w:val="1"/>
          <w:numId w:val="1097"/>
        </w:numPr>
      </w:pPr>
      <w:r>
        <w:t xml:space="preserve">Missing: Folder label commands, bulk operations</w:t>
      </w:r>
    </w:p>
    <w:bookmarkEnd w:id="196"/>
    <w:bookmarkStart w:id="197" w:name="dashboard-0"/>
    <w:p>
      <w:pPr>
        <w:pStyle w:val="Heading6"/>
      </w:pPr>
      <w:r>
        <w:t xml:space="preserve">Dashboard (0%)</w:t>
      </w:r>
    </w:p>
    <w:p>
      <w:pPr>
        <w:pStyle w:val="FirstParagraph"/>
      </w:pPr>
      <w:r>
        <w:t xml:space="preserve">All dashboard components untested:</w:t>
      </w:r>
      <w:r>
        <w:t xml:space="preserve"> </w:t>
      </w:r>
      <w:r>
        <w:t xml:space="preserve">- ❌ analytics.py (89 lines)</w:t>
      </w:r>
      <w:r>
        <w:t xml:space="preserve"> </w:t>
      </w:r>
      <w:r>
        <w:t xml:space="preserve">- ❌ backup.py (120 lines)</w:t>
      </w:r>
      <w:r>
        <w:t xml:space="preserve"> </w:t>
      </w:r>
      <w:r>
        <w:t xml:space="preserve">- ❌ comparison.py (124 lines)</w:t>
      </w:r>
      <w:r>
        <w:t xml:space="preserve"> </w:t>
      </w:r>
      <w:r>
        <w:t xml:space="preserve">- ❌ data_quality.py (242 lines)</w:t>
      </w:r>
      <w:r>
        <w:t xml:space="preserve"> </w:t>
      </w:r>
      <w:r>
        <w:t xml:space="preserve">- ❌ folder_analysis.py (262 lines)</w:t>
      </w:r>
      <w:r>
        <w:t xml:space="preserve"> </w:t>
      </w:r>
      <w:r>
        <w:t xml:space="preserve">- ❌ folder_labelling.py (457 lines)</w:t>
      </w:r>
      <w:r>
        <w:t xml:space="preserve"> </w:t>
      </w:r>
      <w:r>
        <w:t xml:space="preserve">- ❌ help.py (41 lines)</w:t>
      </w:r>
      <w:r>
        <w:t xml:space="preserve"> </w:t>
      </w:r>
      <w:r>
        <w:t xml:space="preserve">- ❌ infrastructure.py (88 lines)</w:t>
      </w:r>
      <w:r>
        <w:t xml:space="preserve"> </w:t>
      </w:r>
      <w:r>
        <w:t xml:space="preserve">- ❌ migration_planning.py (578 lines)</w:t>
      </w:r>
      <w:r>
        <w:t xml:space="preserve"> </w:t>
      </w:r>
      <w:r>
        <w:t xml:space="preserve">- ❌ overview.py (94 lines)</w:t>
      </w:r>
      <w:r>
        <w:t xml:space="preserve"> </w:t>
      </w:r>
      <w:r>
        <w:t xml:space="preserve">- ❌ pdf_export.py (189 lines)</w:t>
      </w:r>
      <w:r>
        <w:t xml:space="preserve"> </w:t>
      </w:r>
      <w:r>
        <w:t xml:space="preserve">- ❌ resources.py (114 lines)</w:t>
      </w:r>
      <w:r>
        <w:t xml:space="preserve"> </w:t>
      </w:r>
      <w:r>
        <w:t xml:space="preserve">- ❌ vm_explorer.py (216 lines)</w:t>
      </w:r>
      <w:r>
        <w:t xml:space="preserve"> </w:t>
      </w:r>
      <w:r>
        <w:t xml:space="preserve">- ❌ vm_search.py (133 lines)</w:t>
      </w:r>
    </w:p>
    <w:bookmarkEnd w:id="197"/>
    <w:bookmarkStart w:id="198" w:name="report-generator-0"/>
    <w:p>
      <w:pPr>
        <w:pStyle w:val="Heading6"/>
      </w:pPr>
      <w:r>
        <w:t xml:space="preserve">Report Generator (0%)</w:t>
      </w:r>
    </w:p>
    <w:p>
      <w:pPr>
        <w:pStyle w:val="Compact"/>
        <w:numPr>
          <w:ilvl w:val="0"/>
          <w:numId w:val="1098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src/report_generator.py</w:t>
      </w:r>
      <w:r>
        <w:t xml:space="preserve">: 0% (594 lines)</w:t>
      </w:r>
    </w:p>
    <w:bookmarkEnd w:id="198"/>
    <w:bookmarkEnd w:id="199"/>
    <w:bookmarkStart w:id="202" w:name="test-suite-highlights"/>
    <w:p>
      <w:pPr>
        <w:pStyle w:val="Heading5"/>
      </w:pPr>
      <w:r>
        <w:t xml:space="preserve">🎉 Test Suite Highlights</w:t>
      </w:r>
    </w:p>
    <w:bookmarkStart w:id="200" w:name="test-files-created"/>
    <w:p>
      <w:pPr>
        <w:pStyle w:val="Heading6"/>
      </w:pPr>
      <w:r>
        <w:t xml:space="preserve">Test Files Created: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test_backup_service.py</w:t>
      </w:r>
      <w:r>
        <w:t xml:space="preserve"> </w:t>
      </w:r>
      <w:r>
        <w:t xml:space="preserve">- 14 integration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test_backup_service_unit.py</w:t>
      </w:r>
      <w:r>
        <w:t xml:space="preserve"> </w:t>
      </w:r>
      <w:r>
        <w:t xml:space="preserve">- 24 pure unit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test_label_service.py</w:t>
      </w:r>
      <w:r>
        <w:t xml:space="preserve"> </w:t>
      </w:r>
      <w:r>
        <w:t xml:space="preserve">- 34 pure unit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test_models.py</w:t>
      </w:r>
      <w:r>
        <w:t xml:space="preserve"> </w:t>
      </w:r>
      <w:r>
        <w:t xml:space="preserve">- 19 model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test_cli_label.py</w:t>
      </w:r>
      <w:r>
        <w:t xml:space="preserve"> </w:t>
      </w:r>
      <w:r>
        <w:t xml:space="preserve">- 20 CLI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test_dashboard_data.py</w:t>
      </w:r>
      <w:r>
        <w:t xml:space="preserve"> </w:t>
      </w:r>
      <w:r>
        <w:t xml:space="preserve">- 27 dashboard data tests</w:t>
      </w:r>
    </w:p>
    <w:p>
      <w:pPr>
        <w:pStyle w:val="Compact"/>
        <w:numPr>
          <w:ilvl w:val="0"/>
          <w:numId w:val="109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test_loader.py</w:t>
      </w:r>
      <w:r>
        <w:t xml:space="preserve"> </w:t>
      </w:r>
      <w:r>
        <w:t xml:space="preserve">- 5 utility tests (existing)</w:t>
      </w:r>
    </w:p>
    <w:bookmarkEnd w:id="200"/>
    <w:bookmarkStart w:id="201" w:name="key-achievements"/>
    <w:p>
      <w:pPr>
        <w:pStyle w:val="Heading6"/>
      </w:pPr>
      <w:r>
        <w:t xml:space="preserve">Key Achievements:</w:t>
      </w:r>
    </w:p>
    <w:p>
      <w:pPr>
        <w:pStyle w:val="Compact"/>
        <w:numPr>
          <w:ilvl w:val="0"/>
          <w:numId w:val="11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Critical business logic</w:t>
      </w:r>
      <w:r>
        <w:t xml:space="preserve"> </w:t>
      </w:r>
      <w:r>
        <w:t xml:space="preserve">(services) has 90%+ coverage</w:t>
      </w:r>
    </w:p>
    <w:p>
      <w:pPr>
        <w:pStyle w:val="Compact"/>
        <w:numPr>
          <w:ilvl w:val="0"/>
          <w:numId w:val="11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models</w:t>
      </w:r>
      <w:r>
        <w:t xml:space="preserve"> </w:t>
      </w:r>
      <w:r>
        <w:t xml:space="preserve">thoroughly tested with constraints</w:t>
      </w:r>
    </w:p>
    <w:p>
      <w:pPr>
        <w:pStyle w:val="Compact"/>
        <w:numPr>
          <w:ilvl w:val="0"/>
          <w:numId w:val="11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tests use proper mocking</w:t>
      </w:r>
      <w:r>
        <w:t xml:space="preserve"> </w:t>
      </w:r>
      <w:r>
        <w:t xml:space="preserve">(pure unit tests)</w:t>
      </w:r>
    </w:p>
    <w:p>
      <w:pPr>
        <w:pStyle w:val="Compact"/>
        <w:numPr>
          <w:ilvl w:val="0"/>
          <w:numId w:val="11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flaky tests</w:t>
      </w:r>
      <w:r>
        <w:t xml:space="preserve"> </w:t>
      </w:r>
      <w:r>
        <w:t xml:space="preserve">- all deterministic</w:t>
      </w:r>
    </w:p>
    <w:p>
      <w:pPr>
        <w:pStyle w:val="Compact"/>
        <w:numPr>
          <w:ilvl w:val="0"/>
          <w:numId w:val="11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 execution</w:t>
      </w:r>
      <w:r>
        <w:t xml:space="preserve"> </w:t>
      </w:r>
      <w:r>
        <w:t xml:space="preserve">- 1.4 seconds for 124 tests</w:t>
      </w:r>
    </w:p>
    <w:bookmarkEnd w:id="201"/>
    <w:bookmarkEnd w:id="202"/>
    <w:bookmarkStart w:id="205" w:name="coverage-analysis"/>
    <w:p>
      <w:pPr>
        <w:pStyle w:val="Heading5"/>
      </w:pPr>
      <w:r>
        <w:t xml:space="preserve">🔍 Coverage Analysis</w:t>
      </w:r>
    </w:p>
    <w:bookmarkStart w:id="203" w:name="whats-well-tested"/>
    <w:p>
      <w:pPr>
        <w:pStyle w:val="Heading6"/>
      </w:pPr>
      <w:r>
        <w:t xml:space="preserve">What’s Well Tested:</w:t>
      </w:r>
    </w:p>
    <w:p>
      <w:pPr>
        <w:pStyle w:val="Compact"/>
        <w:numPr>
          <w:ilvl w:val="0"/>
          <w:numId w:val="1101"/>
        </w:numPr>
      </w:pPr>
      <w:r>
        <w:t xml:space="preserve">✅ Label CRUD operations</w:t>
      </w:r>
    </w:p>
    <w:p>
      <w:pPr>
        <w:pStyle w:val="Compact"/>
        <w:numPr>
          <w:ilvl w:val="0"/>
          <w:numId w:val="1101"/>
        </w:numPr>
      </w:pPr>
      <w:r>
        <w:t xml:space="preserve">✅ VM label assignments</w:t>
      </w:r>
    </w:p>
    <w:p>
      <w:pPr>
        <w:pStyle w:val="Compact"/>
        <w:numPr>
          <w:ilvl w:val="0"/>
          <w:numId w:val="1101"/>
        </w:numPr>
      </w:pPr>
      <w:r>
        <w:t xml:space="preserve">✅ Folder label assignments</w:t>
      </w:r>
    </w:p>
    <w:p>
      <w:pPr>
        <w:pStyle w:val="Compact"/>
        <w:numPr>
          <w:ilvl w:val="0"/>
          <w:numId w:val="1101"/>
        </w:numPr>
      </w:pPr>
      <w:r>
        <w:t xml:space="preserve">✅ Label inheritance logic</w:t>
      </w:r>
    </w:p>
    <w:p>
      <w:pPr>
        <w:pStyle w:val="Compact"/>
        <w:numPr>
          <w:ilvl w:val="0"/>
          <w:numId w:val="1101"/>
        </w:numPr>
      </w:pPr>
      <w:r>
        <w:t xml:space="preserve">✅ Backup/restore functionality</w:t>
      </w:r>
    </w:p>
    <w:p>
      <w:pPr>
        <w:pStyle w:val="Compact"/>
        <w:numPr>
          <w:ilvl w:val="0"/>
          <w:numId w:val="1101"/>
        </w:numPr>
      </w:pPr>
      <w:r>
        <w:t xml:space="preserve">✅ Database models and relationships</w:t>
      </w:r>
    </w:p>
    <w:p>
      <w:pPr>
        <w:pStyle w:val="Compact"/>
        <w:numPr>
          <w:ilvl w:val="0"/>
          <w:numId w:val="1101"/>
        </w:numPr>
      </w:pPr>
      <w:r>
        <w:t xml:space="preserve">✅ CLI label commands</w:t>
      </w:r>
    </w:p>
    <w:bookmarkEnd w:id="203"/>
    <w:bookmarkStart w:id="204" w:name="what-needs-testing"/>
    <w:p>
      <w:pPr>
        <w:pStyle w:val="Heading6"/>
      </w:pPr>
      <w:r>
        <w:t xml:space="preserve">What Needs Testing:</w:t>
      </w:r>
    </w:p>
    <w:p>
      <w:pPr>
        <w:pStyle w:val="Compact"/>
        <w:numPr>
          <w:ilvl w:val="0"/>
          <w:numId w:val="1102"/>
        </w:numPr>
      </w:pPr>
      <w:r>
        <w:t xml:space="preserve">❌ Dashboard UI callbacks</w:t>
      </w:r>
    </w:p>
    <w:p>
      <w:pPr>
        <w:pStyle w:val="Compact"/>
        <w:numPr>
          <w:ilvl w:val="0"/>
          <w:numId w:val="1102"/>
        </w:numPr>
      </w:pPr>
      <w:r>
        <w:t xml:space="preserve">❌ PDF report generation</w:t>
      </w:r>
    </w:p>
    <w:p>
      <w:pPr>
        <w:pStyle w:val="Compact"/>
        <w:numPr>
          <w:ilvl w:val="0"/>
          <w:numId w:val="1102"/>
        </w:numPr>
      </w:pPr>
      <w:r>
        <w:t xml:space="preserve">❌ Data visualization charts</w:t>
      </w:r>
    </w:p>
    <w:p>
      <w:pPr>
        <w:pStyle w:val="Compact"/>
        <w:numPr>
          <w:ilvl w:val="0"/>
          <w:numId w:val="1102"/>
        </w:numPr>
      </w:pPr>
      <w:r>
        <w:t xml:space="preserve">❌ Main CLI application</w:t>
      </w:r>
    </w:p>
    <w:p>
      <w:pPr>
        <w:pStyle w:val="Compact"/>
        <w:numPr>
          <w:ilvl w:val="0"/>
          <w:numId w:val="1102"/>
        </w:numPr>
      </w:pPr>
      <w:r>
        <w:t xml:space="preserve">❌ Excel file loading (full integration)</w:t>
      </w:r>
    </w:p>
    <w:p>
      <w:pPr>
        <w:pStyle w:val="Compact"/>
        <w:numPr>
          <w:ilvl w:val="0"/>
          <w:numId w:val="1102"/>
        </w:numPr>
      </w:pPr>
      <w:r>
        <w:t xml:space="preserve">❌ Folder label CLI commands</w:t>
      </w:r>
    </w:p>
    <w:bookmarkEnd w:id="204"/>
    <w:bookmarkEnd w:id="205"/>
    <w:bookmarkStart w:id="208" w:name="recommendations-1"/>
    <w:p>
      <w:pPr>
        <w:pStyle w:val="Heading5"/>
      </w:pPr>
      <w:r>
        <w:t xml:space="preserve">🎯 Recommendations</w:t>
      </w:r>
    </w:p>
    <w:bookmarkStart w:id="206" w:name="immediate-priorities"/>
    <w:p>
      <w:pPr>
        <w:pStyle w:val="Heading6"/>
      </w:pPr>
      <w:r>
        <w:t xml:space="preserve">Immediate Priorities: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Complete CLI testing</w:t>
      </w:r>
      <w:r>
        <w:t xml:space="preserve"> </w:t>
      </w:r>
      <w:r>
        <w:t xml:space="preserve">- Add folder label command tests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Test loader integration</w:t>
      </w:r>
      <w:r>
        <w:t xml:space="preserve"> </w:t>
      </w:r>
      <w:r>
        <w:t xml:space="preserve">- Full Excel import workflow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Dashboard data layer</w:t>
      </w:r>
      <w:r>
        <w:t xml:space="preserve"> </w:t>
      </w:r>
      <w:r>
        <w:t xml:space="preserve">- Test callback functions separately</w:t>
      </w:r>
    </w:p>
    <w:bookmarkEnd w:id="206"/>
    <w:bookmarkStart w:id="207" w:name="long-term-goals"/>
    <w:p>
      <w:pPr>
        <w:pStyle w:val="Heading6"/>
      </w:pPr>
      <w:r>
        <w:t xml:space="preserve">Long-term Goals: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Dashboard integration tests</w:t>
      </w:r>
      <w:r>
        <w:t xml:space="preserve"> </w:t>
      </w:r>
      <w:r>
        <w:t xml:space="preserve">- Use Dash testing framework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Report generator tests</w:t>
      </w:r>
      <w:r>
        <w:t xml:space="preserve"> </w:t>
      </w:r>
      <w:r>
        <w:t xml:space="preserve">- Mock PDF generation, test data prep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End-to-end tests</w:t>
      </w:r>
      <w:r>
        <w:t xml:space="preserve"> </w:t>
      </w:r>
      <w:r>
        <w:t xml:space="preserve">- Full workflow validation</w:t>
      </w:r>
    </w:p>
    <w:bookmarkEnd w:id="207"/>
    <w:bookmarkEnd w:id="208"/>
    <w:bookmarkStart w:id="212" w:name="how-to-view-coverage"/>
    <w:p>
      <w:pPr>
        <w:pStyle w:val="Heading5"/>
      </w:pPr>
      <w:r>
        <w:t xml:space="preserve">📝 How to View Coverage</w:t>
      </w:r>
    </w:p>
    <w:bookmarkStart w:id="209" w:name="terminal-report"/>
    <w:p>
      <w:pPr>
        <w:pStyle w:val="Heading6"/>
      </w:pPr>
      <w:r>
        <w:t xml:space="preserve">Terminal Report: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209"/>
    <w:bookmarkStart w:id="210" w:name="html-report"/>
    <w:p>
      <w:pPr>
        <w:pStyle w:val="Heading6"/>
      </w:pPr>
      <w:r>
        <w:t xml:space="preserve">HTML Report: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</w:p>
    <w:bookmarkEnd w:id="210"/>
    <w:bookmarkStart w:id="211" w:name="run-specific-tests"/>
    <w:p>
      <w:pPr>
        <w:pStyle w:val="Heading6"/>
      </w:pPr>
      <w:r>
        <w:t xml:space="preserve">Run Specific Tests:</w:t>
      </w:r>
    </w:p>
    <w:p>
      <w:pPr>
        <w:pStyle w:val="SourceCode"/>
      </w:pPr>
      <w:r>
        <w:rPr>
          <w:rStyle w:val="CommentTok"/>
        </w:rPr>
        <w:t xml:space="preserve">### Run only service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tests/test_label_service.py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Run only unit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_unit.py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Run with coverage for specific module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src.services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</w:t>
      </w:r>
    </w:p>
    <w:bookmarkEnd w:id="211"/>
    <w:bookmarkEnd w:id="212"/>
    <w:bookmarkStart w:id="213" w:name="test-quality-metrics"/>
    <w:p>
      <w:pPr>
        <w:pStyle w:val="Heading5"/>
      </w:pPr>
      <w:r>
        <w:t xml:space="preserve">🐛 Test Quality Metrics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Pure Unit Tests</w:t>
      </w:r>
      <w:r>
        <w:t xml:space="preserve">: 78 tests (63%)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Integration Tests</w:t>
      </w:r>
      <w:r>
        <w:t xml:space="preserve">: 46 tests (37%)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Mocking Used</w:t>
      </w:r>
      <w:r>
        <w:t xml:space="preserve">: Yes (unittest.mock)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Fixtures</w:t>
      </w:r>
      <w:r>
        <w:t xml:space="preserve">: Proper pytest fixtures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Cases</w:t>
      </w:r>
      <w:r>
        <w:t xml:space="preserve">: Edge cases covered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</w:t>
      </w:r>
      <w:r>
        <w:t xml:space="preserve">: &lt; 2 seconds total</w:t>
      </w:r>
    </w:p>
    <w:p>
      <w:pPr>
        <w:pStyle w:val="Compact"/>
        <w:numPr>
          <w:ilvl w:val="0"/>
          <w:numId w:val="11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No random failures</w:t>
      </w:r>
    </w:p>
    <w:bookmarkEnd w:id="213"/>
    <w:bookmarkStart w:id="214" w:name="best-practices-followed"/>
    <w:p>
      <w:pPr>
        <w:pStyle w:val="Heading5"/>
      </w:pPr>
      <w:r>
        <w:t xml:space="preserve">🏆 Best Practices Followed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Descriptive test names</w:t>
      </w:r>
      <w:r>
        <w:t xml:space="preserve"> </w:t>
      </w:r>
      <w:r>
        <w:t xml:space="preserve">- Clear intent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Single responsibility</w:t>
      </w:r>
      <w:r>
        <w:t xml:space="preserve"> </w:t>
      </w:r>
      <w:r>
        <w:t xml:space="preserve">- One test per behavior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Proper fixtures</w:t>
      </w:r>
      <w:r>
        <w:t xml:space="preserve"> </w:t>
      </w:r>
      <w:r>
        <w:t xml:space="preserve">- Reusable test setup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Mock external dependencies</w:t>
      </w:r>
      <w:r>
        <w:t xml:space="preserve"> </w:t>
      </w:r>
      <w:r>
        <w:t xml:space="preserve">- No real DB/files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edge cases</w:t>
      </w:r>
      <w:r>
        <w:t xml:space="preserve"> </w:t>
      </w:r>
      <w:r>
        <w:t xml:space="preserve">- Null, empty, invalid inputs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 execution</w:t>
      </w:r>
      <w:r>
        <w:t xml:space="preserve"> </w:t>
      </w:r>
      <w:r>
        <w:t xml:space="preserve">- No slow integration dependencies</w:t>
      </w:r>
    </w:p>
    <w:p>
      <w:pPr>
        <w:pStyle w:val="Compact"/>
        <w:numPr>
          <w:ilvl w:val="0"/>
          <w:numId w:val="11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Clear assertions</w:t>
      </w:r>
      <w:r>
        <w:t xml:space="preserve"> </w:t>
      </w:r>
      <w:r>
        <w:t xml:space="preserve">- Easy to understand failures</w:t>
      </w:r>
    </w:p>
    <w:bookmarkEnd w:id="214"/>
    <w:bookmarkStart w:id="215" w:name="next-steps-2"/>
    <w:p>
      <w:pPr>
        <w:pStyle w:val="Heading5"/>
      </w:pPr>
      <w:r>
        <w:t xml:space="preserve">📚 Next Steps</w:t>
      </w:r>
    </w:p>
    <w:p>
      <w:pPr>
        <w:pStyle w:val="FirstParagraph"/>
      </w:pPr>
      <w:r>
        <w:t xml:space="preserve">To improve coverage to industry standards (70-80%):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Add folder label CLI tests</w:t>
      </w:r>
      <w:r>
        <w:t xml:space="preserve"> </w:t>
      </w:r>
      <w:r>
        <w:t xml:space="preserve">→ Increase CLI coverage to 60%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Add loader integration tests</w:t>
      </w:r>
      <w:r>
        <w:t xml:space="preserve"> </w:t>
      </w:r>
      <w:r>
        <w:t xml:space="preserve">→ Increase loader coverage to 80%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Test dashboard data functions</w:t>
      </w:r>
      <w:r>
        <w:t xml:space="preserve"> </w:t>
      </w:r>
      <w:r>
        <w:t xml:space="preserve">→ Add 30-40 tests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Mock report generator components</w:t>
      </w:r>
      <w:r>
        <w:t xml:space="preserve"> </w:t>
      </w:r>
      <w:r>
        <w:t xml:space="preserve">→ Add 20-30 tests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Integration tests for workflows</w:t>
      </w:r>
      <w:r>
        <w:t xml:space="preserve"> </w:t>
      </w:r>
      <w:r>
        <w:t xml:space="preserve">→ Add 10-15 tests</w:t>
      </w:r>
    </w:p>
    <w:p>
      <w:pPr>
        <w:pStyle w:val="FirstParagraph"/>
      </w:pPr>
      <w:r>
        <w:rPr>
          <w:b/>
          <w:bCs/>
        </w:rPr>
        <w:t xml:space="preserve">Estimated effort</w:t>
      </w:r>
      <w:r>
        <w:t xml:space="preserve">: 2-3 days for 70% overall coverage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 low overall coverage (13%) is primarily due to untested dashboard UI components and report generator. The</w:t>
      </w:r>
      <w:r>
        <w:t xml:space="preserve"> </w:t>
      </w:r>
      <w:r>
        <w:rPr>
          <w:b/>
          <w:bCs/>
        </w:rPr>
        <w:t xml:space="preserve">core business logic</w:t>
      </w:r>
      <w:r>
        <w:t xml:space="preserve"> </w:t>
      </w:r>
      <w:r>
        <w:t xml:space="preserve">(services, models) has excellent coverage (90%+).</w:t>
      </w:r>
    </w:p>
    <w:bookmarkEnd w:id="215"/>
    <w:bookmarkEnd w:id="216"/>
    <w:bookmarkEnd w:id="217"/>
    <w:bookmarkEnd w:id="2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https://cwe.mitre.org/" TargetMode="External" /><Relationship Type="http://schemas.openxmlformats.org/officeDocument/2006/relationships/hyperlink" Id="rId115" Target="https://docs.docker.com/engine/reference/builder/#arg" TargetMode="External" /><Relationship Type="http://schemas.openxmlformats.org/officeDocument/2006/relationships/hyperlink" Id="rId117" Target="https://git-scm.com/docs/git-describe" TargetMode="External" /><Relationship Type="http://schemas.openxmlformats.org/officeDocument/2006/relationships/hyperlink" Id="rId9" Target="https://github.com/astral-sh/uv" TargetMode="External" /><Relationship Type="http://schemas.openxmlformats.org/officeDocument/2006/relationships/hyperlink" Id="rId114" Target="https://github.com/opencontainers/image-spec/blob/main/annotations.md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2" Target="https://python.readthedocs.io/en/stable/library/security_warnings.html" TargetMode="External" /><Relationship Type="http://schemas.openxmlformats.org/officeDocument/2006/relationships/hyperlink" Id="rId116" Target="https://semver.org/" TargetMode="External" /><Relationship Type="http://schemas.openxmlformats.org/officeDocument/2006/relationships/hyperlink" Id="rId17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cwe.mitre.org/" TargetMode="External" /><Relationship Type="http://schemas.openxmlformats.org/officeDocument/2006/relationships/hyperlink" Id="rId115" Target="https://docs.docker.com/engine/reference/builder/#arg" TargetMode="External" /><Relationship Type="http://schemas.openxmlformats.org/officeDocument/2006/relationships/hyperlink" Id="rId117" Target="https://git-scm.com/docs/git-describe" TargetMode="External" /><Relationship Type="http://schemas.openxmlformats.org/officeDocument/2006/relationships/hyperlink" Id="rId9" Target="https://github.com/astral-sh/uv" TargetMode="External" /><Relationship Type="http://schemas.openxmlformats.org/officeDocument/2006/relationships/hyperlink" Id="rId114" Target="https://github.com/opencontainers/image-spec/blob/main/annotations.md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2" Target="https://python.readthedocs.io/en/stable/library/security_warnings.html" TargetMode="External" /><Relationship Type="http://schemas.openxmlformats.org/officeDocument/2006/relationships/hyperlink" Id="rId116" Target="https://semver.org/" TargetMode="External" /><Relationship Type="http://schemas.openxmlformats.org/officeDocument/2006/relationships/hyperlink" Id="rId17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Documentation</dc:title>
  <dc:creator>Documentation Team</dc:creator>
  <cp:keywords/>
  <dcterms:created xsi:type="dcterms:W3CDTF">2025-11-02T20:50:48Z</dcterms:created>
  <dcterms:modified xsi:type="dcterms:W3CDTF">2025-11-02T20:50:48Z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