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Tasks por User Story - Sistema de Dimensionamento Energético Residencial</w:t>
      </w:r>
    </w:p>
    <w:p>
      <w:r>
        <w:t>Gerado a partir do Product Backlog fornecido.</w:t>
      </w:r>
    </w:p>
    <w:p>
      <w:pPr>
        <w:pStyle w:val="Heading2"/>
      </w:pPr>
      <w:r>
        <w:t>PB01 – Utilizar consumo energético da residência</w:t>
      </w:r>
    </w:p>
    <w:p>
      <w:pPr>
        <w:pStyle w:val="ListBullet"/>
      </w:pPr>
      <w:r>
        <w:t>Criar tela para informar consumo mensal da residência (kWh).</w:t>
      </w:r>
    </w:p>
    <w:p>
      <w:pPr>
        <w:pStyle w:val="ListBullet"/>
      </w:pPr>
      <w:r>
        <w:t>Validar entrada de valores numéricos.</w:t>
      </w:r>
    </w:p>
    <w:p>
      <w:pPr>
        <w:pStyle w:val="ListBullet"/>
      </w:pPr>
      <w:r>
        <w:t>Implementar cálculo de energia fotovoltaica (E_FV = C_m × f).</w:t>
      </w:r>
    </w:p>
    <w:p>
      <w:pPr>
        <w:pStyle w:val="ListBullet"/>
      </w:pPr>
      <w:r>
        <w:t>Armazenar dados informados pelo usuário.</w:t>
      </w:r>
    </w:p>
    <w:p>
      <w:pPr>
        <w:pStyle w:val="ListBullet"/>
      </w:pPr>
      <w:r>
        <w:t>Exibir resultado do cálculo de E_FV.</w:t>
      </w:r>
    </w:p>
    <w:p>
      <w:pPr>
        <w:pStyle w:val="ListBullet"/>
      </w:pPr>
      <w:r>
        <w:t>Criar testes para validar diferentes consumos.</w:t>
      </w:r>
    </w:p>
    <w:p>
      <w:pPr>
        <w:pStyle w:val="Heading2"/>
      </w:pPr>
      <w:r>
        <w:t>PB02 – Considerar localização e HSP</w:t>
      </w:r>
    </w:p>
    <w:p>
      <w:pPr>
        <w:pStyle w:val="ListBullet"/>
      </w:pPr>
      <w:r>
        <w:t>Criar campo para informar localização do imóvel.</w:t>
      </w:r>
    </w:p>
    <w:p>
      <w:pPr>
        <w:pStyle w:val="ListBullet"/>
      </w:pPr>
      <w:r>
        <w:t>Desenvolver base de dados com valores de HSP por região.</w:t>
      </w:r>
    </w:p>
    <w:p>
      <w:pPr>
        <w:pStyle w:val="ListBullet"/>
      </w:pPr>
      <w:r>
        <w:t>Implementar busca automática do HSP conforme localização.</w:t>
      </w:r>
    </w:p>
    <w:p>
      <w:pPr>
        <w:pStyle w:val="ListBullet"/>
      </w:pPr>
      <w:r>
        <w:t>Validar existência da localização informada.</w:t>
      </w:r>
    </w:p>
    <w:p>
      <w:pPr>
        <w:pStyle w:val="ListBullet"/>
      </w:pPr>
      <w:r>
        <w:t>Exibir HSP utilizado no cálculo.</w:t>
      </w:r>
    </w:p>
    <w:p>
      <w:pPr>
        <w:pStyle w:val="ListBullet"/>
      </w:pPr>
      <w:r>
        <w:t>Incorporar HSP ao cálculo de dimensionamento.</w:t>
      </w:r>
    </w:p>
    <w:p>
      <w:pPr>
        <w:pStyle w:val="Heading2"/>
      </w:pPr>
      <w:r>
        <w:t>PB03 – Percentual de compensação</w:t>
      </w:r>
    </w:p>
    <w:p>
      <w:pPr>
        <w:pStyle w:val="ListBullet"/>
      </w:pPr>
      <w:r>
        <w:t>Criar campo para informar percentual desejado.</w:t>
      </w:r>
    </w:p>
    <w:p>
      <w:pPr>
        <w:pStyle w:val="ListBullet"/>
      </w:pPr>
      <w:r>
        <w:t>Validar percentual entre 1% e 100%.</w:t>
      </w:r>
    </w:p>
    <w:p>
      <w:pPr>
        <w:pStyle w:val="ListBullet"/>
      </w:pPr>
      <w:r>
        <w:t>Ajustar cálculo de E_FV considerando percentual informado.</w:t>
      </w:r>
    </w:p>
    <w:p>
      <w:pPr>
        <w:pStyle w:val="ListBullet"/>
      </w:pPr>
      <w:r>
        <w:t>Exibir energia necessária para compensação.</w:t>
      </w:r>
    </w:p>
    <w:p>
      <w:pPr>
        <w:pStyle w:val="ListBullet"/>
      </w:pPr>
      <w:r>
        <w:t>Salvar percentual escolhido pelo usuário.</w:t>
      </w:r>
    </w:p>
    <w:p>
      <w:pPr>
        <w:pStyle w:val="ListBullet"/>
      </w:pPr>
      <w:r>
        <w:t>Criar testes para diferentes percentuais.</w:t>
      </w:r>
    </w:p>
    <w:p>
      <w:pPr>
        <w:pStyle w:val="Heading2"/>
      </w:pPr>
      <w:r>
        <w:t>PB04 – Calcular potência fotovoltaica</w:t>
      </w:r>
    </w:p>
    <w:p>
      <w:pPr>
        <w:pStyle w:val="ListBullet"/>
      </w:pPr>
      <w:r>
        <w:t>Implementar fórmula P_FV.</w:t>
      </w:r>
    </w:p>
    <w:p>
      <w:pPr>
        <w:pStyle w:val="ListBullet"/>
      </w:pPr>
      <w:r>
        <w:t>Integrar valores de E_FV e HSP ao cálculo.</w:t>
      </w:r>
    </w:p>
    <w:p>
      <w:pPr>
        <w:pStyle w:val="ListBullet"/>
      </w:pPr>
      <w:r>
        <w:t>Definir constantes de eficiência do sistema.</w:t>
      </w:r>
    </w:p>
    <w:p>
      <w:pPr>
        <w:pStyle w:val="ListBullet"/>
      </w:pPr>
      <w:r>
        <w:t>Exibir potência fotovoltaica calculada.</w:t>
      </w:r>
    </w:p>
    <w:p>
      <w:pPr>
        <w:pStyle w:val="ListBullet"/>
      </w:pPr>
      <w:r>
        <w:t>Tratar possíveis divisões por zero.</w:t>
      </w:r>
    </w:p>
    <w:p>
      <w:pPr>
        <w:pStyle w:val="ListBullet"/>
      </w:pPr>
      <w:r>
        <w:t>Validar resultados com exemplos reais.</w:t>
      </w:r>
    </w:p>
    <w:p>
      <w:pPr>
        <w:pStyle w:val="Heading2"/>
      </w:pPr>
      <w:r>
        <w:t>PB05 – Seleção de módulos fotovoltaicos</w:t>
      </w:r>
    </w:p>
    <w:p>
      <w:pPr>
        <w:pStyle w:val="ListBullet"/>
      </w:pPr>
      <w:r>
        <w:t>Criar dataset de módulos fotovoltaicos.</w:t>
      </w:r>
    </w:p>
    <w:p>
      <w:pPr>
        <w:pStyle w:val="ListBullet"/>
      </w:pPr>
      <w:r>
        <w:t>Definir atributos técnicos dos módulos.</w:t>
      </w:r>
    </w:p>
    <w:p>
      <w:pPr>
        <w:pStyle w:val="ListBullet"/>
      </w:pPr>
      <w:r>
        <w:t>Implementar leitura do dataset.</w:t>
      </w:r>
    </w:p>
    <w:p>
      <w:pPr>
        <w:pStyle w:val="ListBullet"/>
      </w:pPr>
      <w:r>
        <w:t>Calcular quantidade necessária de módulos.</w:t>
      </w:r>
    </w:p>
    <w:p>
      <w:pPr>
        <w:pStyle w:val="ListBullet"/>
      </w:pPr>
      <w:r>
        <w:t>Comparar opções disponíveis.</w:t>
      </w:r>
    </w:p>
    <w:p>
      <w:pPr>
        <w:pStyle w:val="ListBullet"/>
      </w:pPr>
      <w:r>
        <w:t>Selecionar módulos compatíveis.</w:t>
      </w:r>
    </w:p>
    <w:p>
      <w:pPr>
        <w:pStyle w:val="ListBullet"/>
      </w:pPr>
      <w:r>
        <w:t>Exibir fabricante e modelo selecionados.</w:t>
      </w:r>
    </w:p>
    <w:p>
      <w:pPr>
        <w:pStyle w:val="Heading2"/>
      </w:pPr>
      <w:r>
        <w:t>PB06 – Seleção de inversores</w:t>
      </w:r>
    </w:p>
    <w:p>
      <w:pPr>
        <w:pStyle w:val="ListBullet"/>
      </w:pPr>
      <w:r>
        <w:t>Criar dataset de inversores.</w:t>
      </w:r>
    </w:p>
    <w:p>
      <w:pPr>
        <w:pStyle w:val="ListBullet"/>
      </w:pPr>
      <w:r>
        <w:t>Definir critérios técnicos de compatibilidade.</w:t>
      </w:r>
    </w:p>
    <w:p>
      <w:pPr>
        <w:pStyle w:val="ListBullet"/>
      </w:pPr>
      <w:r>
        <w:t>Implementar leitura do dataset.</w:t>
      </w:r>
    </w:p>
    <w:p>
      <w:pPr>
        <w:pStyle w:val="ListBullet"/>
      </w:pPr>
      <w:r>
        <w:t>Filtrar inversores compatíveis com a potência calculada.</w:t>
      </w:r>
    </w:p>
    <w:p>
      <w:pPr>
        <w:pStyle w:val="ListBullet"/>
      </w:pPr>
      <w:r>
        <w:t>Impedir seleção de equipamentos incompatíveis.</w:t>
      </w:r>
    </w:p>
    <w:p>
      <w:pPr>
        <w:pStyle w:val="ListBullet"/>
      </w:pPr>
      <w:r>
        <w:t>Escolher melhor opção disponível.</w:t>
      </w:r>
    </w:p>
    <w:p>
      <w:pPr>
        <w:pStyle w:val="ListBullet"/>
      </w:pPr>
      <w:r>
        <w:t>Exibir dados do inversor selecionado.</w:t>
      </w:r>
    </w:p>
    <w:p>
      <w:pPr>
        <w:pStyle w:val="Heading2"/>
      </w:pPr>
      <w:r>
        <w:t>PB07 – Construção dos datasets</w:t>
      </w:r>
    </w:p>
    <w:p>
      <w:pPr>
        <w:pStyle w:val="ListBullet"/>
      </w:pPr>
      <w:r>
        <w:t>Pesquisar módulos fotovoltaicos comercializados no Brasil.</w:t>
      </w:r>
    </w:p>
    <w:p>
      <w:pPr>
        <w:pStyle w:val="ListBullet"/>
      </w:pPr>
      <w:r>
        <w:t>Pesquisar inversores comercializados no Brasil.</w:t>
      </w:r>
    </w:p>
    <w:p>
      <w:pPr>
        <w:pStyle w:val="ListBullet"/>
      </w:pPr>
      <w:r>
        <w:t>Pesquisar baterias comercializadas no Brasil.</w:t>
      </w:r>
    </w:p>
    <w:p>
      <w:pPr>
        <w:pStyle w:val="ListBullet"/>
      </w:pPr>
      <w:r>
        <w:t>Registrar preços e especificações técnicas.</w:t>
      </w:r>
    </w:p>
    <w:p>
      <w:pPr>
        <w:pStyle w:val="ListBullet"/>
      </w:pPr>
      <w:r>
        <w:t>Documentar fontes dos dados coletados.</w:t>
      </w:r>
    </w:p>
    <w:p>
      <w:pPr>
        <w:pStyle w:val="ListBullet"/>
      </w:pPr>
      <w:r>
        <w:t>Criar arquivos CSV estruturados.</w:t>
      </w:r>
    </w:p>
    <w:p>
      <w:pPr>
        <w:pStyle w:val="ListBullet"/>
      </w:pPr>
      <w:r>
        <w:t>Validar consistência dos datasets.</w:t>
      </w:r>
    </w:p>
    <w:p>
      <w:pPr>
        <w:pStyle w:val="ListBullet"/>
      </w:pPr>
      <w:r>
        <w:t>Versionar datasets no repositório.</w:t>
      </w:r>
    </w:p>
    <w:p>
      <w:pPr>
        <w:pStyle w:val="Heading2"/>
      </w:pPr>
      <w:r>
        <w:t>PB08 – Sistema de armazenamento por baterias</w:t>
      </w:r>
    </w:p>
    <w:p>
      <w:pPr>
        <w:pStyle w:val="ListBullet"/>
      </w:pPr>
      <w:r>
        <w:t>Criar opção de incluir ou não baterias.</w:t>
      </w:r>
    </w:p>
    <w:p>
      <w:pPr>
        <w:pStyle w:val="ListBullet"/>
      </w:pPr>
      <w:r>
        <w:t>Implementar cálculo de consumo médio diário.</w:t>
      </w:r>
    </w:p>
    <w:p>
      <w:pPr>
        <w:pStyle w:val="ListBullet"/>
      </w:pPr>
      <w:r>
        <w:t>Implementar cálculo de autonomia desejada.</w:t>
      </w:r>
    </w:p>
    <w:p>
      <w:pPr>
        <w:pStyle w:val="ListBullet"/>
      </w:pPr>
      <w:r>
        <w:t>Implementar cálculo da capacidade necessária.</w:t>
      </w:r>
    </w:p>
    <w:p>
      <w:pPr>
        <w:pStyle w:val="ListBullet"/>
      </w:pPr>
      <w:r>
        <w:t>Considerar DoD e eficiência das baterias.</w:t>
      </w:r>
    </w:p>
    <w:p>
      <w:pPr>
        <w:pStyle w:val="ListBullet"/>
      </w:pPr>
      <w:r>
        <w:t>Ajustar arquitetura do sistema quando houver armazenamento.</w:t>
      </w:r>
    </w:p>
    <w:p>
      <w:pPr>
        <w:pStyle w:val="ListBullet"/>
      </w:pPr>
      <w:r>
        <w:t>Atualizar requisitos do inversor conforme necessidade.</w:t>
      </w:r>
    </w:p>
    <w:p>
      <w:pPr>
        <w:pStyle w:val="Heading2"/>
      </w:pPr>
      <w:r>
        <w:t>PB09 – Seleção e dimensionamento de baterias</w:t>
      </w:r>
    </w:p>
    <w:p>
      <w:pPr>
        <w:pStyle w:val="ListBullet"/>
      </w:pPr>
      <w:r>
        <w:t>Criar dataset de baterias.</w:t>
      </w:r>
    </w:p>
    <w:p>
      <w:pPr>
        <w:pStyle w:val="ListBullet"/>
      </w:pPr>
      <w:r>
        <w:t>Implementar leitura do dataset.</w:t>
      </w:r>
    </w:p>
    <w:p>
      <w:pPr>
        <w:pStyle w:val="ListBullet"/>
      </w:pPr>
      <w:r>
        <w:t>Calcular capacidade útil de cada bateria.</w:t>
      </w:r>
    </w:p>
    <w:p>
      <w:pPr>
        <w:pStyle w:val="ListBullet"/>
      </w:pPr>
      <w:r>
        <w:t>Calcular quantidade necessária de baterias.</w:t>
      </w:r>
    </w:p>
    <w:p>
      <w:pPr>
        <w:pStyle w:val="ListBullet"/>
      </w:pPr>
      <w:r>
        <w:t>Filtrar modelos compatíveis.</w:t>
      </w:r>
    </w:p>
    <w:p>
      <w:pPr>
        <w:pStyle w:val="ListBullet"/>
      </w:pPr>
      <w:r>
        <w:t>Selecionar bateria adequada.</w:t>
      </w:r>
    </w:p>
    <w:p>
      <w:pPr>
        <w:pStyle w:val="ListBullet"/>
      </w:pPr>
      <w:r>
        <w:t>Exibir capacidade instalada.</w:t>
      </w:r>
    </w:p>
    <w:p>
      <w:pPr>
        <w:pStyle w:val="ListBullet"/>
      </w:pPr>
      <w:r>
        <w:t>Exibir quantidade de baterias selecionadas.</w:t>
      </w:r>
    </w:p>
    <w:p>
      <w:pPr>
        <w:pStyle w:val="Heading2"/>
      </w:pPr>
      <w:r>
        <w:t>PB10 – Verificação de compatibilidade</w:t>
      </w:r>
    </w:p>
    <w:p>
      <w:pPr>
        <w:pStyle w:val="ListBullet"/>
      </w:pPr>
      <w:r>
        <w:t>Definir schema dos datasets.</w:t>
      </w:r>
    </w:p>
    <w:p>
      <w:pPr>
        <w:pStyle w:val="ListBullet"/>
      </w:pPr>
      <w:r>
        <w:t>Validar compatibilidade entre módulos e inversor.</w:t>
      </w:r>
    </w:p>
    <w:p>
      <w:pPr>
        <w:pStyle w:val="ListBullet"/>
      </w:pPr>
      <w:r>
        <w:t>Validar compatibilidade entre inversor e baterias.</w:t>
      </w:r>
    </w:p>
    <w:p>
      <w:pPr>
        <w:pStyle w:val="ListBullet"/>
      </w:pPr>
      <w:r>
        <w:t>Implementar regras de verificação técnica.</w:t>
      </w:r>
    </w:p>
    <w:p>
      <w:pPr>
        <w:pStyle w:val="ListBullet"/>
      </w:pPr>
      <w:r>
        <w:t>Bloquear combinações inválidas.</w:t>
      </w:r>
    </w:p>
    <w:p>
      <w:pPr>
        <w:pStyle w:val="ListBullet"/>
      </w:pPr>
      <w:r>
        <w:t>Exibir mensagens de incompatibilidade.</w:t>
      </w:r>
    </w:p>
    <w:p>
      <w:pPr>
        <w:pStyle w:val="ListBullet"/>
      </w:pPr>
      <w:r>
        <w:t>Criar testes para cenários válidos e inválidos.</w:t>
      </w:r>
    </w:p>
    <w:p>
      <w:pPr>
        <w:pStyle w:val="Heading2"/>
      </w:pPr>
      <w:r>
        <w:t>PB11 – Cálculo de orçamento</w:t>
      </w:r>
    </w:p>
    <w:p>
      <w:pPr>
        <w:pStyle w:val="ListBullet"/>
      </w:pPr>
      <w:r>
        <w:t>Calcular custo total dos módulos.</w:t>
      </w:r>
    </w:p>
    <w:p>
      <w:pPr>
        <w:pStyle w:val="ListBullet"/>
      </w:pPr>
      <w:r>
        <w:t>Calcular custo do inversor.</w:t>
      </w:r>
    </w:p>
    <w:p>
      <w:pPr>
        <w:pStyle w:val="ListBullet"/>
      </w:pPr>
      <w:r>
        <w:t>Calcular custo das baterias quando aplicável.</w:t>
      </w:r>
    </w:p>
    <w:p>
      <w:pPr>
        <w:pStyle w:val="ListBullet"/>
      </w:pPr>
      <w:r>
        <w:t>Adicionar custos extras definidos pela equipe.</w:t>
      </w:r>
    </w:p>
    <w:p>
      <w:pPr>
        <w:pStyle w:val="ListBullet"/>
      </w:pPr>
      <w:r>
        <w:t>Calcular custo total da solução.</w:t>
      </w:r>
    </w:p>
    <w:p>
      <w:pPr>
        <w:pStyle w:val="ListBullet"/>
      </w:pPr>
      <w:r>
        <w:t>Separar equipamentos e custos adicionais.</w:t>
      </w:r>
    </w:p>
    <w:p>
      <w:pPr>
        <w:pStyle w:val="ListBullet"/>
      </w:pPr>
      <w:r>
        <w:t>Exibir orçamento detalhado.</w:t>
      </w:r>
    </w:p>
    <w:p>
      <w:pPr>
        <w:pStyle w:val="ListBullet"/>
      </w:pPr>
      <w:r>
        <w:t>Validar cálculos financeiros.</w:t>
      </w:r>
    </w:p>
    <w:p>
      <w:pPr>
        <w:pStyle w:val="Heading2"/>
      </w:pPr>
      <w:r>
        <w:t>PB12 – Resumo do dimensionamento</w:t>
      </w:r>
    </w:p>
    <w:p>
      <w:pPr>
        <w:pStyle w:val="ListBullet"/>
      </w:pPr>
      <w:r>
        <w:t>Consolidar resultados dos cálculos.</w:t>
      </w:r>
    </w:p>
    <w:p>
      <w:pPr>
        <w:pStyle w:val="ListBullet"/>
      </w:pPr>
      <w:r>
        <w:t>Exibir consumo de referência utilizado.</w:t>
      </w:r>
    </w:p>
    <w:p>
      <w:pPr>
        <w:pStyle w:val="ListBullet"/>
      </w:pPr>
      <w:r>
        <w:t>Exibir percentual de atendimento escolhido.</w:t>
      </w:r>
    </w:p>
    <w:p>
      <w:pPr>
        <w:pStyle w:val="ListBullet"/>
      </w:pPr>
      <w:r>
        <w:t>Exibir potência calculada e instalada.</w:t>
      </w:r>
    </w:p>
    <w:p>
      <w:pPr>
        <w:pStyle w:val="ListBullet"/>
      </w:pPr>
      <w:r>
        <w:t>Exibir módulos e inversor selecionados.</w:t>
      </w:r>
    </w:p>
    <w:p>
      <w:pPr>
        <w:pStyle w:val="ListBullet"/>
      </w:pPr>
      <w:r>
        <w:t>Exibir informações sobre armazenamento.</w:t>
      </w:r>
    </w:p>
    <w:p>
      <w:pPr>
        <w:pStyle w:val="ListBullet"/>
      </w:pPr>
      <w:r>
        <w:t>Exibir estimativa de geração mensal.</w:t>
      </w:r>
    </w:p>
    <w:p>
      <w:pPr>
        <w:pStyle w:val="ListBullet"/>
      </w:pPr>
      <w:r>
        <w:t>Exibir orçamento completo da solução.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