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79" w:rsidRDefault="00E70641" w:rsidP="00E70641">
      <w:pPr>
        <w:spacing w:after="0"/>
        <w:jc w:val="right"/>
      </w:pPr>
      <w:r>
        <w:t xml:space="preserve">Toronto, </w:t>
      </w:r>
      <w:r w:rsidR="00557A6B">
        <w:t>January</w:t>
      </w:r>
      <w:r>
        <w:t xml:space="preserve"> 201</w:t>
      </w:r>
      <w:r w:rsidR="00557A6B">
        <w:t>5</w:t>
      </w:r>
    </w:p>
    <w:p w:rsidR="00E70641" w:rsidRDefault="00E70641" w:rsidP="00E70641">
      <w:pPr>
        <w:spacing w:after="0"/>
        <w:jc w:val="right"/>
      </w:pPr>
      <w:r>
        <w:t>Friedrich Brunzema</w:t>
      </w:r>
    </w:p>
    <w:p w:rsidR="003C2D5E" w:rsidRDefault="00557A6B" w:rsidP="003C2D5E">
      <w:pPr>
        <w:pStyle w:val="Heading1"/>
      </w:pPr>
      <w:proofErr w:type="spellStart"/>
      <w:r>
        <w:t>MakeFriendAssembly</w:t>
      </w:r>
      <w:proofErr w:type="spellEnd"/>
      <w:r w:rsidR="003C2D5E">
        <w:t xml:space="preserve"> – Getting Started Guide.</w:t>
      </w:r>
    </w:p>
    <w:p w:rsidR="003C2D5E" w:rsidRDefault="003C2D5E" w:rsidP="003C2D5E"/>
    <w:p w:rsidR="003C2D5E" w:rsidRDefault="003C2D5E" w:rsidP="002D7471">
      <w:pPr>
        <w:pStyle w:val="Heading2"/>
      </w:pPr>
      <w:r w:rsidRPr="002D7471">
        <w:t>Introduction</w:t>
      </w:r>
    </w:p>
    <w:p w:rsidR="005F01B4" w:rsidRDefault="003C2D5E" w:rsidP="00557A6B">
      <w:r>
        <w:t xml:space="preserve">The </w:t>
      </w:r>
      <w:proofErr w:type="spellStart"/>
      <w:r w:rsidR="00557A6B">
        <w:t>MakeFriendAssembly</w:t>
      </w:r>
      <w:proofErr w:type="spellEnd"/>
      <w:r>
        <w:t xml:space="preserve"> extension is designed to </w:t>
      </w:r>
      <w:r w:rsidR="00557A6B">
        <w:t>make it easier to establish friendship relationships between assemblies allowing</w:t>
      </w:r>
      <w:r w:rsidR="001B08C2">
        <w:t xml:space="preserve"> access to internal types of the befriending assembly.</w:t>
      </w:r>
    </w:p>
    <w:p w:rsidR="00FD01E0" w:rsidRDefault="00FD01E0" w:rsidP="00FD01E0">
      <w:pPr>
        <w:pStyle w:val="Heading2"/>
      </w:pPr>
      <w:r>
        <w:t>Compatibility</w:t>
      </w:r>
    </w:p>
    <w:p w:rsidR="00FD01E0" w:rsidRPr="00CE0232" w:rsidRDefault="00FD01E0" w:rsidP="00FD01E0">
      <w:r>
        <w:t>Tested on Visual Studio 2013 only for now.  Have not tested with Visual Studio 2015. Probably won’t work with VS 2010, VS2012 (not tested).</w:t>
      </w:r>
    </w:p>
    <w:p w:rsidR="003C2D5E" w:rsidRDefault="003C2D5E" w:rsidP="003C2D5E">
      <w:pPr>
        <w:pStyle w:val="Heading2"/>
      </w:pPr>
      <w:r>
        <w:t>Installation</w:t>
      </w:r>
    </w:p>
    <w:p w:rsidR="00CE0232" w:rsidRPr="00CE0232" w:rsidRDefault="00CE0232" w:rsidP="00CE0232">
      <w:r>
        <w:t>There are three options to install the extension</w:t>
      </w:r>
    </w:p>
    <w:p w:rsidR="00CE0232" w:rsidRDefault="00FD01E0" w:rsidP="00CE0232">
      <w:pPr>
        <w:pStyle w:val="ListParagraph"/>
        <w:numPr>
          <w:ilvl w:val="0"/>
          <w:numId w:val="4"/>
        </w:numPr>
      </w:pPr>
      <w:r>
        <w:t xml:space="preserve">(Preferred) </w:t>
      </w:r>
      <w:r w:rsidR="003C2D5E">
        <w:t xml:space="preserve">Installation is through the Visual Studio Gallery. Search for </w:t>
      </w:r>
      <w:proofErr w:type="spellStart"/>
      <w:r w:rsidR="00557A6B">
        <w:t>MakeFriendAssembly</w:t>
      </w:r>
      <w:proofErr w:type="spellEnd"/>
      <w:r w:rsidR="00E70641">
        <w:t xml:space="preserve">. </w:t>
      </w:r>
    </w:p>
    <w:p w:rsidR="003C2D5E" w:rsidRDefault="00CE0232" w:rsidP="00CE0232">
      <w:pPr>
        <w:pStyle w:val="ListParagraph"/>
        <w:numPr>
          <w:ilvl w:val="0"/>
          <w:numId w:val="4"/>
        </w:numPr>
      </w:pPr>
      <w:r>
        <w:t>Use GitHub .</w:t>
      </w:r>
      <w:proofErr w:type="spellStart"/>
      <w:r>
        <w:t>vsix</w:t>
      </w:r>
      <w:proofErr w:type="spellEnd"/>
      <w:r>
        <w:t xml:space="preserve"> installer. </w:t>
      </w:r>
      <w:r w:rsidR="00E70641">
        <w:t xml:space="preserve">The GitHub project has an </w:t>
      </w:r>
      <w:r>
        <w:t>Installer</w:t>
      </w:r>
      <w:r w:rsidR="00E70641">
        <w:t xml:space="preserve"> folder containing the </w:t>
      </w:r>
      <w:proofErr w:type="spellStart"/>
      <w:r w:rsidR="00557A6B">
        <w:t>MakeFriendAssembly</w:t>
      </w:r>
      <w:r w:rsidR="00E70641">
        <w:t>.vsix</w:t>
      </w:r>
      <w:proofErr w:type="spellEnd"/>
      <w:r w:rsidR="00E70641">
        <w:t xml:space="preserve"> file.  Installing that file may get you </w:t>
      </w:r>
      <w:r w:rsidR="00FD01E0">
        <w:t xml:space="preserve">a version that is </w:t>
      </w:r>
      <w:r w:rsidR="00E70641">
        <w:t>work in progress.</w:t>
      </w:r>
    </w:p>
    <w:p w:rsidR="00CE0232" w:rsidRDefault="00CE0232" w:rsidP="00FD01E0">
      <w:pPr>
        <w:pStyle w:val="ListParagraph"/>
        <w:numPr>
          <w:ilvl w:val="0"/>
          <w:numId w:val="4"/>
        </w:numPr>
      </w:pPr>
      <w:r>
        <w:t>Get the source code</w:t>
      </w:r>
      <w:r w:rsidR="00FD01E0">
        <w:t xml:space="preserve"> (use a release tag)</w:t>
      </w:r>
      <w:r>
        <w:t xml:space="preserve">, build it and then run the output </w:t>
      </w:r>
      <w:proofErr w:type="spellStart"/>
      <w:r w:rsidR="00557A6B">
        <w:t>MakeFriendAssembly</w:t>
      </w:r>
      <w:r>
        <w:t>.vsix</w:t>
      </w:r>
      <w:proofErr w:type="spellEnd"/>
      <w:r>
        <w:t xml:space="preserve"> file.  You need the Visual Studio Extension SDK (free) and Visual Studio 2013 to build the project.</w:t>
      </w:r>
    </w:p>
    <w:p w:rsidR="003C2D5E" w:rsidRDefault="003C2D5E" w:rsidP="003C2D5E">
      <w:pPr>
        <w:pStyle w:val="Heading2"/>
      </w:pPr>
      <w:r>
        <w:t>Source code</w:t>
      </w:r>
    </w:p>
    <w:p w:rsidR="003C2D5E" w:rsidRDefault="003C2D5E" w:rsidP="003C2D5E">
      <w:r>
        <w:t xml:space="preserve">Source code for the Extension lives on </w:t>
      </w:r>
      <w:hyperlink r:id="rId7" w:history="1">
        <w:r w:rsidRPr="003E34A2">
          <w:rPr>
            <w:rStyle w:val="Hyperlink"/>
          </w:rPr>
          <w:t>https://github.com/brunzefb/</w:t>
        </w:r>
        <w:r w:rsidR="00557A6B">
          <w:rPr>
            <w:rStyle w:val="Hyperlink"/>
          </w:rPr>
          <w:t>MakeFriendAssembly</w:t>
        </w:r>
      </w:hyperlink>
      <w:r>
        <w:t xml:space="preserve">.  Feel free to fork. You can also send </w:t>
      </w:r>
      <w:r w:rsidR="00E250CA">
        <w:t xml:space="preserve">me a pull request through </w:t>
      </w:r>
      <w:proofErr w:type="spellStart"/>
      <w:r w:rsidR="00E250CA">
        <w:t>github</w:t>
      </w:r>
      <w:proofErr w:type="spellEnd"/>
      <w:r w:rsidR="00E250CA">
        <w:t xml:space="preserve"> if you have bug fixes/enhancements.</w:t>
      </w:r>
    </w:p>
    <w:p w:rsidR="003C2D5E" w:rsidRDefault="003C2D5E" w:rsidP="003C2D5E">
      <w:pPr>
        <w:pStyle w:val="Heading2"/>
      </w:pPr>
      <w:r>
        <w:t>Support</w:t>
      </w:r>
      <w:r w:rsidR="00CE0232">
        <w:t>/Feedback</w:t>
      </w:r>
    </w:p>
    <w:p w:rsidR="003C2D5E" w:rsidRDefault="005858FB" w:rsidP="003C2D5E">
      <w:r>
        <w:t xml:space="preserve">If you find a bug, please add it to the issue tracker on </w:t>
      </w:r>
      <w:proofErr w:type="spellStart"/>
      <w:r>
        <w:t>github</w:t>
      </w:r>
      <w:proofErr w:type="spellEnd"/>
      <w:r>
        <w:t xml:space="preserve">. </w:t>
      </w:r>
      <w:hyperlink r:id="rId8" w:history="1">
        <w:r w:rsidRPr="003E34A2">
          <w:rPr>
            <w:rStyle w:val="Hyperlink"/>
          </w:rPr>
          <w:t>https://github.com/brunzefb/</w:t>
        </w:r>
        <w:r w:rsidR="00557A6B">
          <w:rPr>
            <w:rStyle w:val="Hyperlink"/>
          </w:rPr>
          <w:t>MakeFriendAssembly</w:t>
        </w:r>
      </w:hyperlink>
      <w:r>
        <w:t xml:space="preserve">. </w:t>
      </w:r>
      <w:r w:rsidR="003C2D5E">
        <w:t xml:space="preserve">You </w:t>
      </w:r>
      <w:r>
        <w:t xml:space="preserve">also </w:t>
      </w:r>
      <w:r w:rsidR="003C2D5E">
        <w:t xml:space="preserve">can </w:t>
      </w:r>
      <w:r>
        <w:t>e</w:t>
      </w:r>
      <w:r w:rsidR="003C2D5E">
        <w:t xml:space="preserve">mail me at </w:t>
      </w:r>
      <w:hyperlink r:id="rId9" w:history="1">
        <w:r w:rsidR="003C2D5E" w:rsidRPr="003E34A2">
          <w:rPr>
            <w:rStyle w:val="Hyperlink"/>
          </w:rPr>
          <w:t>brunzefb@gmail.com</w:t>
        </w:r>
      </w:hyperlink>
      <w:r w:rsidR="003C2D5E">
        <w:t xml:space="preserve">, please put </w:t>
      </w:r>
      <w:proofErr w:type="spellStart"/>
      <w:r w:rsidR="00557A6B">
        <w:t>MakeFriendAssembly</w:t>
      </w:r>
      <w:proofErr w:type="spellEnd"/>
      <w:r w:rsidR="003C2D5E">
        <w:t xml:space="preserve"> in the subject line. </w:t>
      </w:r>
      <w:r w:rsidRPr="00FD01E0">
        <w:rPr>
          <w:b/>
        </w:rPr>
        <w:t>I will only respond if an issue has been created.</w:t>
      </w:r>
      <w:r>
        <w:t xml:space="preserve"> The extension generates comprehensive logs info stored in C:\ProgramData\</w:t>
      </w:r>
      <w:r w:rsidR="00557A6B">
        <w:t>MakeFriendAssembly</w:t>
      </w:r>
      <w:r>
        <w:t>\</w:t>
      </w:r>
      <w:r w:rsidR="00557A6B">
        <w:t>MakeFriendAssembly</w:t>
      </w:r>
      <w:r>
        <w:t>.log, so please attach the log</w:t>
      </w:r>
      <w:r w:rsidR="00FD01E0">
        <w:t xml:space="preserve"> </w:t>
      </w:r>
      <w:r>
        <w:t>file to the issue along with what you were doing at the time.</w:t>
      </w:r>
    </w:p>
    <w:p w:rsidR="009C78FE" w:rsidRDefault="009C78FE" w:rsidP="009C78FE">
      <w:pPr>
        <w:pStyle w:val="Heading2"/>
      </w:pPr>
      <w:r>
        <w:t>License / Disclaimer of Warranty / Limitations of Liability</w:t>
      </w:r>
    </w:p>
    <w:p w:rsidR="009C78FE" w:rsidRPr="009C78FE" w:rsidRDefault="009C78FE" w:rsidP="009C78FE">
      <w:r>
        <w:t xml:space="preserve">Software is provided under the Apache License 2.0 license.  It says that there’s no warranty, and that you are getting this </w:t>
      </w:r>
      <w:proofErr w:type="spellStart"/>
      <w:r w:rsidR="001B08C2">
        <w:t>MakeFriendAssembly</w:t>
      </w:r>
      <w:proofErr w:type="spellEnd"/>
      <w:r>
        <w:t xml:space="preserve"> extension “as is”, and that the author is not responsible anything that goes wrong as a result of you installing this software. </w:t>
      </w:r>
    </w:p>
    <w:p w:rsidR="00E70641" w:rsidRDefault="00E70641" w:rsidP="00E70641">
      <w:pPr>
        <w:pStyle w:val="Heading2"/>
      </w:pPr>
      <w:r>
        <w:t>Version History</w:t>
      </w:r>
    </w:p>
    <w:p w:rsidR="00E70641" w:rsidRDefault="00E70641" w:rsidP="001B08C2">
      <w:pPr>
        <w:spacing w:after="0" w:line="240" w:lineRule="auto"/>
      </w:pPr>
      <w:r>
        <w:t xml:space="preserve">Version 1.0 - </w:t>
      </w:r>
      <w:r w:rsidR="001B08C2">
        <w:t>January</w:t>
      </w:r>
      <w:r w:rsidR="005858FB">
        <w:t xml:space="preserve"> 201</w:t>
      </w:r>
      <w:r w:rsidR="001B08C2">
        <w:t>5 – Initial revision.</w:t>
      </w:r>
    </w:p>
    <w:p w:rsidR="00E70641" w:rsidRPr="00E70641" w:rsidRDefault="00E70641" w:rsidP="00E70641">
      <w:pPr>
        <w:spacing w:after="0" w:line="240" w:lineRule="auto"/>
      </w:pPr>
    </w:p>
    <w:p w:rsidR="003C2D5E" w:rsidRDefault="003C2D5E" w:rsidP="003C2D5E">
      <w:pPr>
        <w:pStyle w:val="Heading2"/>
      </w:pPr>
      <w:r>
        <w:lastRenderedPageBreak/>
        <w:t>How do I know the install worked?</w:t>
      </w:r>
    </w:p>
    <w:p w:rsidR="003C2D5E" w:rsidRDefault="003C2D5E" w:rsidP="003C2D5E">
      <w:r>
        <w:t xml:space="preserve">The Extension adds </w:t>
      </w:r>
      <w:r w:rsidR="001B08C2">
        <w:t>one</w:t>
      </w:r>
      <w:r>
        <w:t xml:space="preserve"> new menu item to the Visual Studio Tools menu:</w:t>
      </w:r>
    </w:p>
    <w:p w:rsidR="007D5FE1" w:rsidRDefault="002A3E56" w:rsidP="003C2D5E">
      <w:r w:rsidRPr="002A3E56">
        <w:drawing>
          <wp:inline distT="0" distB="0" distL="0" distR="0" wp14:anchorId="659099C8" wp14:editId="004DCBA7">
            <wp:extent cx="3073400" cy="72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160" cy="74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E1" w:rsidRDefault="001B08C2" w:rsidP="007D5FE1">
      <w:pPr>
        <w:pStyle w:val="Heading1"/>
      </w:pPr>
      <w:r>
        <w:t>Make Friend Assembly</w:t>
      </w:r>
    </w:p>
    <w:p w:rsidR="002A3E56" w:rsidRDefault="002A3E56" w:rsidP="002A3E56">
      <w:r>
        <w:t>In order to use the “Make Friend Assembly”, you need to have a solution with at least two C# projects.  Only C# is supported at this time.  With a solution loaded, execute the command.</w:t>
      </w:r>
    </w:p>
    <w:p w:rsidR="002A3E56" w:rsidRDefault="002A3E56" w:rsidP="002A3E56">
      <w:r w:rsidRPr="002A3E56">
        <w:drawing>
          <wp:inline distT="0" distB="0" distL="0" distR="0" wp14:anchorId="2F0E7565" wp14:editId="063D92C5">
            <wp:extent cx="4127500" cy="255102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537" cy="255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56" w:rsidRDefault="002A3E56" w:rsidP="002A3E56">
      <w:r>
        <w:t xml:space="preserve">Select the project that is giving access to its internal types in the first combo box.  The second </w:t>
      </w:r>
      <w:proofErr w:type="spellStart"/>
      <w:r>
        <w:t>listbox</w:t>
      </w:r>
      <w:proofErr w:type="spellEnd"/>
      <w:r>
        <w:t xml:space="preserve"> will then display the non-selected projects from the first </w:t>
      </w:r>
      <w:proofErr w:type="spellStart"/>
      <w:r>
        <w:t>listbox</w:t>
      </w:r>
      <w:proofErr w:type="spellEnd"/>
      <w:r>
        <w:t>.  Check the checkboxes of the assemblies you wish to give access to, and click OK.</w:t>
      </w:r>
      <w:r w:rsidR="00A577EC">
        <w:t xml:space="preserve"> The modified </w:t>
      </w:r>
      <w:proofErr w:type="spellStart"/>
      <w:r w:rsidR="00A577EC">
        <w:t>AssemblyInfo.cs</w:t>
      </w:r>
      <w:proofErr w:type="spellEnd"/>
      <w:r w:rsidR="00A577EC">
        <w:t xml:space="preserve"> file is opened by the extension.</w:t>
      </w:r>
    </w:p>
    <w:p w:rsidR="002A3E56" w:rsidRDefault="00522D64" w:rsidP="002A3E56">
      <w:r w:rsidRPr="00522D64">
        <w:drawing>
          <wp:inline distT="0" distB="0" distL="0" distR="0" wp14:anchorId="06D797B4" wp14:editId="071334E9">
            <wp:extent cx="4178300" cy="232351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121" cy="23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64" w:rsidRDefault="00522D64" w:rsidP="002A3E56">
      <w:r>
        <w:lastRenderedPageBreak/>
        <w:t xml:space="preserve">The </w:t>
      </w:r>
      <w:proofErr w:type="spellStart"/>
      <w:r>
        <w:t>AssemblyInfo.cs</w:t>
      </w:r>
      <w:proofErr w:type="spellEnd"/>
      <w:r>
        <w:t xml:space="preserve"> of the “giving” assembly is modified to add the </w:t>
      </w:r>
      <w:proofErr w:type="spellStart"/>
      <w:proofErr w:type="gramStart"/>
      <w:r>
        <w:t>InternalsVisibleTo</w:t>
      </w:r>
      <w:proofErr w:type="spellEnd"/>
      <w:r>
        <w:t>(</w:t>
      </w:r>
      <w:proofErr w:type="gramEnd"/>
      <w:r>
        <w:t>) statement. The extension supports both “strong-named” and non-strong named friendships.</w:t>
      </w:r>
    </w:p>
    <w:p w:rsidR="00522D64" w:rsidRPr="00522D64" w:rsidRDefault="00522D64" w:rsidP="002A3E56">
      <w:pPr>
        <w:rPr>
          <w:b/>
        </w:rPr>
      </w:pPr>
      <w:r w:rsidRPr="00522D64">
        <w:rPr>
          <w:b/>
        </w:rPr>
        <w:t>Note:</w:t>
      </w:r>
      <w:r>
        <w:rPr>
          <w:b/>
        </w:rPr>
        <w:t xml:space="preserve"> For things to work, your </w:t>
      </w:r>
      <w:proofErr w:type="spellStart"/>
      <w:r>
        <w:rPr>
          <w:b/>
        </w:rPr>
        <w:t>AssemblyInfo.cs</w:t>
      </w:r>
      <w:proofErr w:type="spellEnd"/>
      <w:r>
        <w:rPr>
          <w:b/>
        </w:rPr>
        <w:t xml:space="preserve"> files must be named “</w:t>
      </w:r>
      <w:proofErr w:type="spellStart"/>
      <w:r>
        <w:rPr>
          <w:b/>
        </w:rPr>
        <w:t>AssemblyInfo.cs</w:t>
      </w:r>
      <w:proofErr w:type="spellEnd"/>
      <w:r>
        <w:rPr>
          <w:b/>
        </w:rPr>
        <w:t>”</w:t>
      </w:r>
      <w:r w:rsidR="00A577EC">
        <w:rPr>
          <w:b/>
        </w:rPr>
        <w:t xml:space="preserve">. There is no scanning/parsing of </w:t>
      </w:r>
      <w:proofErr w:type="spellStart"/>
      <w:r w:rsidR="00A577EC">
        <w:rPr>
          <w:b/>
        </w:rPr>
        <w:t>AssemblyInfo.cs</w:t>
      </w:r>
      <w:proofErr w:type="spellEnd"/>
      <w:r w:rsidR="00A577EC">
        <w:rPr>
          <w:b/>
        </w:rPr>
        <w:t xml:space="preserve"> files, new </w:t>
      </w:r>
      <w:proofErr w:type="spellStart"/>
      <w:proofErr w:type="gramStart"/>
      <w:r w:rsidR="00A577EC">
        <w:rPr>
          <w:b/>
        </w:rPr>
        <w:t>InternalsVisibleTo</w:t>
      </w:r>
      <w:proofErr w:type="spellEnd"/>
      <w:r w:rsidR="00A577EC">
        <w:rPr>
          <w:b/>
        </w:rPr>
        <w:t>(</w:t>
      </w:r>
      <w:proofErr w:type="gramEnd"/>
      <w:r w:rsidR="00A577EC">
        <w:rPr>
          <w:b/>
        </w:rPr>
        <w:t>) statements are added regardless</w:t>
      </w:r>
      <w:bookmarkStart w:id="0" w:name="_GoBack"/>
      <w:bookmarkEnd w:id="0"/>
      <w:r w:rsidR="00A577EC">
        <w:rPr>
          <w:b/>
        </w:rPr>
        <w:t xml:space="preserve"> of existing </w:t>
      </w:r>
      <w:proofErr w:type="spellStart"/>
      <w:r w:rsidR="00A577EC">
        <w:rPr>
          <w:b/>
        </w:rPr>
        <w:t>InternalsVisibleTo</w:t>
      </w:r>
      <w:proofErr w:type="spellEnd"/>
      <w:r w:rsidR="00A577EC">
        <w:rPr>
          <w:b/>
        </w:rPr>
        <w:t>() statements.</w:t>
      </w:r>
    </w:p>
    <w:p w:rsidR="002A3E56" w:rsidRPr="002A3E56" w:rsidRDefault="002A3E56" w:rsidP="002A3E56"/>
    <w:p w:rsidR="003C2D5E" w:rsidRPr="003C2D5E" w:rsidRDefault="003C2D5E" w:rsidP="003C2D5E"/>
    <w:p w:rsidR="00CA7E44" w:rsidRDefault="00CA7E44"/>
    <w:sectPr w:rsidR="00CA7E44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86D" w:rsidRDefault="0034186D" w:rsidP="00B554D7">
      <w:pPr>
        <w:spacing w:after="0" w:line="240" w:lineRule="auto"/>
      </w:pPr>
      <w:r>
        <w:separator/>
      </w:r>
    </w:p>
  </w:endnote>
  <w:endnote w:type="continuationSeparator" w:id="0">
    <w:p w:rsidR="0034186D" w:rsidRDefault="0034186D" w:rsidP="00B5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45084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54D7" w:rsidRDefault="00B554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7E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554D7" w:rsidRDefault="00B554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86D" w:rsidRDefault="0034186D" w:rsidP="00B554D7">
      <w:pPr>
        <w:spacing w:after="0" w:line="240" w:lineRule="auto"/>
      </w:pPr>
      <w:r>
        <w:separator/>
      </w:r>
    </w:p>
  </w:footnote>
  <w:footnote w:type="continuationSeparator" w:id="0">
    <w:p w:rsidR="0034186D" w:rsidRDefault="0034186D" w:rsidP="00B55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D46B6"/>
    <w:multiLevelType w:val="hybridMultilevel"/>
    <w:tmpl w:val="33C46B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10371"/>
    <w:multiLevelType w:val="hybridMultilevel"/>
    <w:tmpl w:val="859E88BE"/>
    <w:lvl w:ilvl="0" w:tplc="7A5C88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231016"/>
    <w:multiLevelType w:val="hybridMultilevel"/>
    <w:tmpl w:val="8474B5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EB2DF4"/>
    <w:multiLevelType w:val="hybridMultilevel"/>
    <w:tmpl w:val="F956F9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A5"/>
    <w:rsid w:val="00151985"/>
    <w:rsid w:val="001B08C2"/>
    <w:rsid w:val="001C5FA5"/>
    <w:rsid w:val="0021740C"/>
    <w:rsid w:val="00225306"/>
    <w:rsid w:val="002A3E56"/>
    <w:rsid w:val="002D3611"/>
    <w:rsid w:val="002D7471"/>
    <w:rsid w:val="0034186D"/>
    <w:rsid w:val="003C2D5E"/>
    <w:rsid w:val="003E21E4"/>
    <w:rsid w:val="003F0D76"/>
    <w:rsid w:val="00481C22"/>
    <w:rsid w:val="004C0723"/>
    <w:rsid w:val="00522D64"/>
    <w:rsid w:val="00557A6B"/>
    <w:rsid w:val="005858FB"/>
    <w:rsid w:val="00597F3A"/>
    <w:rsid w:val="005F01B4"/>
    <w:rsid w:val="006C77E9"/>
    <w:rsid w:val="00707E50"/>
    <w:rsid w:val="007D5FE1"/>
    <w:rsid w:val="0081469C"/>
    <w:rsid w:val="008955EA"/>
    <w:rsid w:val="0096297B"/>
    <w:rsid w:val="009B5C79"/>
    <w:rsid w:val="009C78FE"/>
    <w:rsid w:val="00A577EC"/>
    <w:rsid w:val="00AC544E"/>
    <w:rsid w:val="00AF29A2"/>
    <w:rsid w:val="00B554D7"/>
    <w:rsid w:val="00CA7E44"/>
    <w:rsid w:val="00CE0232"/>
    <w:rsid w:val="00D046B3"/>
    <w:rsid w:val="00D26A6F"/>
    <w:rsid w:val="00D70825"/>
    <w:rsid w:val="00E250CA"/>
    <w:rsid w:val="00E70641"/>
    <w:rsid w:val="00E86970"/>
    <w:rsid w:val="00F03DBC"/>
    <w:rsid w:val="00F665B3"/>
    <w:rsid w:val="00FD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26AC9-7B07-42D4-B6DA-8C7DCD3E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471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471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3C2D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FE1"/>
    <w:pPr>
      <w:ind w:left="720"/>
      <w:contextualSpacing/>
    </w:pPr>
  </w:style>
  <w:style w:type="paragraph" w:styleId="NoSpacing">
    <w:name w:val="No Spacing"/>
    <w:uiPriority w:val="1"/>
    <w:qFormat/>
    <w:rsid w:val="00E70641"/>
    <w:pPr>
      <w:spacing w:after="0" w:line="240" w:lineRule="auto"/>
    </w:pPr>
  </w:style>
  <w:style w:type="table" w:styleId="TableGrid">
    <w:name w:val="Table Grid"/>
    <w:basedOn w:val="TableNormal"/>
    <w:uiPriority w:val="39"/>
    <w:rsid w:val="00B55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4D7"/>
  </w:style>
  <w:style w:type="paragraph" w:styleId="Footer">
    <w:name w:val="footer"/>
    <w:basedOn w:val="Normal"/>
    <w:link w:val="FooterChar"/>
    <w:uiPriority w:val="99"/>
    <w:unhideWhenUsed/>
    <w:rsid w:val="00B5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unzefb/TddHelpe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brunzefb/TddHelper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brunzefb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Friedrich Brunzema</dc:creator>
  <cp:keywords/>
  <dc:description/>
  <cp:lastModifiedBy>Friedrich Brunzema</cp:lastModifiedBy>
  <cp:revision>3</cp:revision>
  <dcterms:created xsi:type="dcterms:W3CDTF">2015-01-02T23:20:00Z</dcterms:created>
  <dcterms:modified xsi:type="dcterms:W3CDTF">2015-01-03T00:28:00Z</dcterms:modified>
</cp:coreProperties>
</file>