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408" w:rsidRPr="00DA1408" w:rsidRDefault="00DA1408" w:rsidP="00DA1408">
      <w:pPr>
        <w:autoSpaceDE w:val="0"/>
        <w:autoSpaceDN w:val="0"/>
        <w:adjustRightInd w:val="0"/>
        <w:jc w:val="center"/>
        <w:rPr>
          <w:rFonts w:ascii="黑体" w:eastAsia="黑体" w:hAnsi="黑体" w:cs="微软雅黑"/>
          <w:kern w:val="0"/>
          <w:sz w:val="52"/>
          <w:szCs w:val="52"/>
        </w:rPr>
      </w:pPr>
      <w:r>
        <w:rPr>
          <w:rFonts w:ascii="黑体" w:eastAsia="黑体" w:hAnsi="黑体" w:cs="微软雅黑" w:hint="eastAsia"/>
          <w:kern w:val="0"/>
          <w:sz w:val="52"/>
          <w:szCs w:val="52"/>
        </w:rPr>
        <w:t>WCF</w:t>
      </w:r>
      <w:r w:rsidRPr="00DA1408">
        <w:rPr>
          <w:rFonts w:ascii="黑体" w:eastAsia="黑体" w:hAnsi="黑体" w:cs="微软雅黑" w:hint="eastAsia"/>
          <w:kern w:val="0"/>
          <w:sz w:val="52"/>
          <w:szCs w:val="52"/>
        </w:rPr>
        <w:t>中间件使用说明</w:t>
      </w:r>
    </w:p>
    <w:p w:rsidR="00E05CC9" w:rsidRPr="00DA1408" w:rsidRDefault="00DA1408" w:rsidP="00DC7783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36"/>
          <w:szCs w:val="36"/>
        </w:rPr>
      </w:pPr>
      <w:r w:rsidRPr="00DA1408">
        <w:rPr>
          <w:rFonts w:ascii="微软雅黑" w:hAnsi="微软雅黑" w:cs="微软雅黑" w:hint="eastAsia"/>
          <w:kern w:val="0"/>
          <w:sz w:val="36"/>
          <w:szCs w:val="36"/>
        </w:rPr>
        <w:t>一</w:t>
      </w:r>
      <w:r w:rsidRPr="00DA1408">
        <w:rPr>
          <w:rFonts w:ascii="微软雅黑" w:hAnsi="微软雅黑" w:cs="微软雅黑" w:hint="eastAsia"/>
          <w:kern w:val="0"/>
          <w:sz w:val="36"/>
          <w:szCs w:val="36"/>
        </w:rPr>
        <w:t>.</w:t>
      </w:r>
      <w:r w:rsidR="00E05CC9" w:rsidRPr="00DA1408">
        <w:rPr>
          <w:rFonts w:ascii="微软雅黑" w:hAnsi="微软雅黑" w:cs="微软雅黑" w:hint="eastAsia"/>
          <w:kern w:val="0"/>
          <w:sz w:val="36"/>
          <w:szCs w:val="36"/>
        </w:rPr>
        <w:t>配置文件说明：</w:t>
      </w:r>
    </w:p>
    <w:p w:rsidR="00E05CC9" w:rsidRDefault="00E05CC9" w:rsidP="00DC7783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0000FF"/>
          <w:kern w:val="0"/>
          <w:sz w:val="19"/>
          <w:szCs w:val="19"/>
        </w:rPr>
      </w:pPr>
    </w:p>
    <w:p w:rsidR="00DC7783" w:rsidRDefault="00DC7783" w:rsidP="00DC7783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configSections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DC7783" w:rsidRDefault="00DC7783" w:rsidP="00DC7783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section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name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WpwWcfSeting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type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Eltc.Base.FrameWork.Helper.Wcf.InitConfig,Eltc.Base.FrameWork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requirePermission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false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/&gt;</w:t>
      </w:r>
    </w:p>
    <w:p w:rsidR="00DC7783" w:rsidRDefault="00DC7783" w:rsidP="00DC7783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configSections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DC7783" w:rsidRDefault="00DC7783" w:rsidP="00DC7783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WpwWcfSeting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DC7783" w:rsidRPr="008E164E" w:rsidRDefault="00DC7783" w:rsidP="008E164E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0000FF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WcfServer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Path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 w:rsidR="008E164E" w:rsidRPr="008E164E"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 w:rsidR="008E164E">
        <w:rPr>
          <w:rFonts w:ascii="微软雅黑" w:hAnsi="微软雅黑" w:cs="微软雅黑"/>
          <w:color w:val="0000FF"/>
          <w:kern w:val="0"/>
          <w:sz w:val="19"/>
          <w:szCs w:val="19"/>
        </w:rPr>
        <w:t>~/servercontract.config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/&gt;</w:t>
      </w:r>
    </w:p>
    <w:p w:rsidR="00DC7783" w:rsidRPr="008E164E" w:rsidRDefault="00DC7783" w:rsidP="008E164E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0000FF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WcfConstant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Path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 w:rsidR="008E164E" w:rsidRPr="008E164E"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 w:rsidR="008E164E">
        <w:rPr>
          <w:rFonts w:ascii="微软雅黑" w:hAnsi="微软雅黑" w:cs="微软雅黑"/>
          <w:color w:val="0000FF"/>
          <w:kern w:val="0"/>
          <w:sz w:val="19"/>
          <w:szCs w:val="19"/>
        </w:rPr>
        <w:t>~/serverconst.config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/&gt;</w:t>
      </w:r>
    </w:p>
    <w:p w:rsidR="00DC7783" w:rsidRPr="00BD3715" w:rsidRDefault="00DC7783" w:rsidP="00BD3715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0000FF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WcfClent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Path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 w:rsidR="00BD3715" w:rsidRPr="00BD3715"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 w:rsidR="00BD3715">
        <w:rPr>
          <w:rFonts w:ascii="微软雅黑" w:hAnsi="微软雅黑" w:cs="微软雅黑"/>
          <w:color w:val="0000FF"/>
          <w:kern w:val="0"/>
          <w:sz w:val="19"/>
          <w:szCs w:val="19"/>
        </w:rPr>
        <w:t>~/clientcontract.config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/&gt;</w:t>
      </w:r>
    </w:p>
    <w:p w:rsidR="00DC7783" w:rsidRPr="00BD3715" w:rsidRDefault="00DC7783" w:rsidP="00BD3715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0000FF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WcfClentConstantPath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Path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 w:rsidR="00BD3715" w:rsidRPr="00BD3715"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 w:rsidR="00BD3715">
        <w:rPr>
          <w:rFonts w:ascii="微软雅黑" w:hAnsi="微软雅黑" w:cs="微软雅黑"/>
          <w:color w:val="0000FF"/>
          <w:kern w:val="0"/>
          <w:sz w:val="19"/>
          <w:szCs w:val="19"/>
        </w:rPr>
        <w:t>~/clientconst.config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/&gt;</w:t>
      </w:r>
    </w:p>
    <w:p w:rsidR="00DC7783" w:rsidRDefault="00DC7783" w:rsidP="00DC7783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0000FF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WpwWcfSeting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C2312C" w:rsidRDefault="00C2312C"/>
    <w:p w:rsidR="00DC7783" w:rsidRDefault="00DC7783">
      <w:r>
        <w:rPr>
          <w:rFonts w:hint="eastAsia"/>
        </w:rPr>
        <w:t>说明：</w:t>
      </w:r>
    </w:p>
    <w:p w:rsidR="00F300B6" w:rsidRDefault="00F300B6">
      <w:r>
        <w:rPr>
          <w:rFonts w:hint="eastAsia"/>
        </w:rPr>
        <w:t>一</w:t>
      </w:r>
      <w:r>
        <w:rPr>
          <w:rFonts w:hint="eastAsia"/>
        </w:rPr>
        <w:t>.app.config</w:t>
      </w:r>
      <w:r>
        <w:rPr>
          <w:rFonts w:hint="eastAsia"/>
        </w:rPr>
        <w:t>或者</w:t>
      </w:r>
      <w:r>
        <w:rPr>
          <w:rFonts w:hint="eastAsia"/>
        </w:rPr>
        <w:t>web.config</w:t>
      </w:r>
      <w:r>
        <w:rPr>
          <w:rFonts w:hint="eastAsia"/>
        </w:rPr>
        <w:t>配置</w:t>
      </w:r>
    </w:p>
    <w:p w:rsidR="001B448F" w:rsidRDefault="001B448F">
      <w:r>
        <w:rPr>
          <w:rFonts w:hint="eastAsia"/>
        </w:rPr>
        <w:t>文件路径可以使相对路径，也可以是绝对路径</w:t>
      </w:r>
    </w:p>
    <w:p w:rsidR="00DC7783" w:rsidRDefault="00DC7783">
      <w:pPr>
        <w:rPr>
          <w:rFonts w:ascii="微软雅黑" w:hAnsi="微软雅黑" w:cs="微软雅黑"/>
          <w:color w:val="A31515"/>
          <w:kern w:val="0"/>
          <w:sz w:val="19"/>
          <w:szCs w:val="19"/>
        </w:rPr>
      </w:pPr>
      <w:r>
        <w:rPr>
          <w:rFonts w:hint="eastAsia"/>
        </w:rPr>
        <w:t xml:space="preserve">1. 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WcfServer</w:t>
      </w:r>
      <w:r>
        <w:rPr>
          <w:rFonts w:ascii="微软雅黑" w:hAnsi="微软雅黑" w:cs="微软雅黑" w:hint="eastAsia"/>
          <w:color w:val="A31515"/>
          <w:kern w:val="0"/>
          <w:sz w:val="19"/>
          <w:szCs w:val="19"/>
        </w:rPr>
        <w:t xml:space="preserve"> </w:t>
      </w:r>
      <w:r>
        <w:rPr>
          <w:rFonts w:ascii="微软雅黑" w:hAnsi="微软雅黑" w:cs="微软雅黑" w:hint="eastAsia"/>
          <w:color w:val="A31515"/>
          <w:kern w:val="0"/>
          <w:sz w:val="19"/>
          <w:szCs w:val="19"/>
        </w:rPr>
        <w:t>服务器端契约配置文件，可以设置多个</w:t>
      </w:r>
    </w:p>
    <w:p w:rsidR="00DC7783" w:rsidRDefault="00DC7783" w:rsidP="00DC7783">
      <w:pPr>
        <w:rPr>
          <w:rFonts w:ascii="微软雅黑" w:hAnsi="微软雅黑" w:cs="微软雅黑"/>
          <w:color w:val="A31515"/>
          <w:kern w:val="0"/>
          <w:sz w:val="19"/>
          <w:szCs w:val="19"/>
        </w:rPr>
      </w:pPr>
      <w:r>
        <w:rPr>
          <w:rFonts w:hint="eastAsia"/>
        </w:rPr>
        <w:t>2.</w:t>
      </w:r>
      <w:r w:rsidRPr="00DC7783">
        <w:rPr>
          <w:rFonts w:ascii="微软雅黑" w:hAnsi="微软雅黑" w:cs="微软雅黑"/>
          <w:color w:val="A31515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WcfConstant</w:t>
      </w:r>
      <w:r>
        <w:rPr>
          <w:rFonts w:ascii="微软雅黑" w:hAnsi="微软雅黑" w:cs="微软雅黑" w:hint="eastAsia"/>
          <w:color w:val="A31515"/>
          <w:kern w:val="0"/>
          <w:sz w:val="19"/>
          <w:szCs w:val="19"/>
        </w:rPr>
        <w:t>服务器端常量配置文件，只允许一个</w:t>
      </w:r>
    </w:p>
    <w:p w:rsidR="00DC7783" w:rsidRDefault="00DC7783" w:rsidP="00DC7783">
      <w:pPr>
        <w:rPr>
          <w:rFonts w:ascii="微软雅黑" w:hAnsi="微软雅黑" w:cs="微软雅黑"/>
          <w:color w:val="A31515"/>
          <w:kern w:val="0"/>
          <w:sz w:val="19"/>
          <w:szCs w:val="19"/>
        </w:rPr>
      </w:pPr>
      <w:r>
        <w:rPr>
          <w:rFonts w:hint="eastAsia"/>
        </w:rPr>
        <w:t>3.</w:t>
      </w:r>
      <w:r w:rsidRPr="00DC7783">
        <w:rPr>
          <w:rFonts w:ascii="微软雅黑" w:hAnsi="微软雅黑" w:cs="微软雅黑"/>
          <w:color w:val="A31515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WcfClent</w:t>
      </w:r>
      <w:r>
        <w:rPr>
          <w:rFonts w:ascii="微软雅黑" w:hAnsi="微软雅黑" w:cs="微软雅黑" w:hint="eastAsia"/>
          <w:color w:val="A31515"/>
          <w:kern w:val="0"/>
          <w:sz w:val="19"/>
          <w:szCs w:val="19"/>
        </w:rPr>
        <w:t>客户端契约配置文件，可以设置多个</w:t>
      </w:r>
    </w:p>
    <w:p w:rsidR="00DC7783" w:rsidRDefault="00DC7783" w:rsidP="00DC7783">
      <w:pPr>
        <w:rPr>
          <w:rFonts w:ascii="微软雅黑" w:hAnsi="微软雅黑" w:cs="微软雅黑"/>
          <w:color w:val="A31515"/>
          <w:kern w:val="0"/>
          <w:sz w:val="19"/>
          <w:szCs w:val="19"/>
        </w:rPr>
      </w:pPr>
      <w:r>
        <w:rPr>
          <w:rFonts w:hint="eastAsia"/>
        </w:rPr>
        <w:t>3.</w:t>
      </w:r>
      <w:r w:rsidRPr="00DC7783">
        <w:rPr>
          <w:rFonts w:ascii="微软雅黑" w:hAnsi="微软雅黑" w:cs="微软雅黑"/>
          <w:color w:val="A31515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WcfClentConstantPath</w:t>
      </w:r>
      <w:r>
        <w:rPr>
          <w:rFonts w:ascii="微软雅黑" w:hAnsi="微软雅黑" w:cs="微软雅黑" w:hint="eastAsia"/>
          <w:color w:val="A31515"/>
          <w:kern w:val="0"/>
          <w:sz w:val="19"/>
          <w:szCs w:val="19"/>
        </w:rPr>
        <w:t>客户端常量配置文件，可以设置多个</w:t>
      </w:r>
    </w:p>
    <w:p w:rsidR="00DC7783" w:rsidRPr="00DC7783" w:rsidRDefault="00DC7783" w:rsidP="00DC7783">
      <w:pPr>
        <w:rPr>
          <w:rFonts w:ascii="微软雅黑" w:hAnsi="微软雅黑" w:cs="微软雅黑"/>
          <w:color w:val="A31515"/>
          <w:kern w:val="0"/>
          <w:sz w:val="19"/>
          <w:szCs w:val="19"/>
        </w:rPr>
      </w:pPr>
    </w:p>
    <w:p w:rsidR="00DC7783" w:rsidRDefault="007A5DA6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各个</w:t>
      </w:r>
      <w:r w:rsidR="00F22323">
        <w:rPr>
          <w:rFonts w:hint="eastAsia"/>
        </w:rPr>
        <w:t xml:space="preserve"> </w:t>
      </w:r>
      <w:r>
        <w:rPr>
          <w:rFonts w:hint="eastAsia"/>
        </w:rPr>
        <w:t>契约</w:t>
      </w:r>
      <w:r w:rsidR="00F22323">
        <w:rPr>
          <w:rFonts w:hint="eastAsia"/>
        </w:rPr>
        <w:t>、</w:t>
      </w:r>
      <w:r>
        <w:rPr>
          <w:rFonts w:hint="eastAsia"/>
        </w:rPr>
        <w:t>常量</w:t>
      </w:r>
      <w:r w:rsidR="00F22323">
        <w:rPr>
          <w:rFonts w:hint="eastAsia"/>
        </w:rPr>
        <w:t xml:space="preserve"> </w:t>
      </w:r>
      <w:r>
        <w:rPr>
          <w:rFonts w:hint="eastAsia"/>
        </w:rPr>
        <w:t>文件说明</w:t>
      </w:r>
    </w:p>
    <w:p w:rsidR="007A5DA6" w:rsidRDefault="007A5DA6">
      <w:pPr>
        <w:rPr>
          <w:rFonts w:ascii="微软雅黑" w:hAnsi="微软雅黑" w:cs="微软雅黑"/>
          <w:color w:val="0000FF"/>
          <w:kern w:val="0"/>
          <w:sz w:val="19"/>
          <w:szCs w:val="19"/>
        </w:rPr>
      </w:pPr>
      <w:r>
        <w:rPr>
          <w:rFonts w:hint="eastAsia"/>
        </w:rPr>
        <w:t>1.</w:t>
      </w:r>
      <w:r>
        <w:rPr>
          <w:rFonts w:hint="eastAsia"/>
        </w:rPr>
        <w:t>服务端常量配置文件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serverconst.config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>&lt;?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xml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version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1.0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?&gt;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>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configuration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NetTcpBinding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readerQuotas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maxDepth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64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maxStringContentLength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 w:rsidR="003C6CC1">
        <w:rPr>
          <w:rFonts w:ascii="微软雅黑" w:hAnsi="微软雅黑" w:cs="微软雅黑"/>
          <w:color w:val="0000FF"/>
          <w:kern w:val="0"/>
          <w:sz w:val="19"/>
          <w:szCs w:val="19"/>
        </w:rPr>
        <w:t>2147483647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maxArrayLength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16384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maxBytesPerRead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4096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maxNameTableCharCount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16384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/&gt;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&lt;!--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>定义可靠会话状态参数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--&gt;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reliableSession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enabled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false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ordered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true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inactivityTimeout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00:</w:t>
      </w:r>
      <w:r w:rsidR="000972EE">
        <w:rPr>
          <w:rFonts w:ascii="微软雅黑" w:hAnsi="微软雅黑" w:cs="微软雅黑" w:hint="eastAsia"/>
          <w:color w:val="0000FF"/>
          <w:kern w:val="0"/>
          <w:sz w:val="19"/>
          <w:szCs w:val="19"/>
        </w:rPr>
        <w:t>1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0:00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/&gt;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&lt;!--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>定义发布的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>ip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>和端口，以及协议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--&gt;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host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baseAddress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localhost:30005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binding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netTcpBinding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/&gt;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&lt;!--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>定义服务器端配置参数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--&gt;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lastRenderedPageBreak/>
        <w:t xml:space="preserve">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behaviors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closeTimeout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00:</w:t>
      </w:r>
      <w:r w:rsidR="000972EE">
        <w:rPr>
          <w:rFonts w:ascii="微软雅黑" w:hAnsi="微软雅黑" w:cs="微软雅黑" w:hint="eastAsia"/>
          <w:color w:val="0000FF"/>
          <w:kern w:val="0"/>
          <w:sz w:val="19"/>
          <w:szCs w:val="19"/>
        </w:rPr>
        <w:t>1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0:00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openTimeout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 w:rsidR="000972EE">
        <w:rPr>
          <w:rFonts w:ascii="微软雅黑" w:hAnsi="微软雅黑" w:cs="微软雅黑"/>
          <w:color w:val="0000FF"/>
          <w:kern w:val="0"/>
          <w:sz w:val="19"/>
          <w:szCs w:val="19"/>
        </w:rPr>
        <w:t>00:</w:t>
      </w:r>
      <w:r w:rsidR="000972EE">
        <w:rPr>
          <w:rFonts w:ascii="微软雅黑" w:hAnsi="微软雅黑" w:cs="微软雅黑" w:hint="eastAsia"/>
          <w:color w:val="0000FF"/>
          <w:kern w:val="0"/>
          <w:sz w:val="19"/>
          <w:szCs w:val="19"/>
        </w:rPr>
        <w:t>1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0:00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receiveTimeout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 w:rsidR="000972EE">
        <w:rPr>
          <w:rFonts w:ascii="微软雅黑" w:hAnsi="微软雅黑" w:cs="微软雅黑"/>
          <w:color w:val="0000FF"/>
          <w:kern w:val="0"/>
          <w:sz w:val="19"/>
          <w:szCs w:val="19"/>
        </w:rPr>
        <w:t>00:</w:t>
      </w:r>
      <w:r w:rsidR="000972EE">
        <w:rPr>
          <w:rFonts w:ascii="微软雅黑" w:hAnsi="微软雅黑" w:cs="微软雅黑" w:hint="eastAsia"/>
          <w:color w:val="0000FF"/>
          <w:kern w:val="0"/>
          <w:sz w:val="19"/>
          <w:szCs w:val="19"/>
        </w:rPr>
        <w:t>1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0:00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sendTimeout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 w:rsidR="000972EE">
        <w:rPr>
          <w:rFonts w:ascii="微软雅黑" w:hAnsi="微软雅黑" w:cs="微软雅黑"/>
          <w:color w:val="0000FF"/>
          <w:kern w:val="0"/>
          <w:sz w:val="19"/>
          <w:szCs w:val="19"/>
        </w:rPr>
        <w:t>00:</w:t>
      </w:r>
      <w:r w:rsidR="000972EE">
        <w:rPr>
          <w:rFonts w:ascii="微软雅黑" w:hAnsi="微软雅黑" w:cs="微软雅黑" w:hint="eastAsia"/>
          <w:color w:val="0000FF"/>
          <w:kern w:val="0"/>
          <w:sz w:val="19"/>
          <w:szCs w:val="19"/>
        </w:rPr>
        <w:t>1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0:00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transactionFlow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false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transferMode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Buffered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transactionProtocol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OleTransactions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hostNameComparisonMode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StrongWildcard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listenBacklog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200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maxBufferPoolSize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2147483647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maxBufferSize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2147483647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maxConnections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1000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maxReceivedMessageSize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2147483647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portSharingEnabled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false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securitymode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None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474897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clientCredentialType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None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474897" w:rsidP="0047489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 w:hint="eastAsia"/>
          <w:color w:val="FF0000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enableBinaryFormatterBehavior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true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 w:rsidR="00C069AB"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behaviors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&lt;!--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>要接收故障异常详细信息以进行调试，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8000"/>
          <w:kern w:val="0"/>
          <w:sz w:val="19"/>
          <w:szCs w:val="19"/>
        </w:rPr>
        <w:t xml:space="preserve">          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>请将以下值设置为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 xml:space="preserve"> true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>。在部署前设置为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 xml:space="preserve"> false 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8000"/>
          <w:kern w:val="0"/>
          <w:sz w:val="19"/>
          <w:szCs w:val="19"/>
        </w:rPr>
        <w:t xml:space="preserve">            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>以避免泄漏异常信息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--&gt;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serviceDebug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includeExceptionDetailInFaults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true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/&gt;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&lt;!--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>定义会话行为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--&gt;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serviceThrottling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maxConcurrentCalls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1000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maxConcurrentInstances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1000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64322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maxConcurrentSessions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1000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/&gt;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NetTcpBinding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0000FF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>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configuration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7A5DA6" w:rsidRPr="008B54AC" w:rsidRDefault="008B54AC">
      <w:r>
        <w:rPr>
          <w:rFonts w:hint="eastAsia"/>
        </w:rPr>
        <w:t>注：</w:t>
      </w:r>
      <w:r w:rsidR="00474897">
        <w:rPr>
          <w:rFonts w:hint="eastAsia"/>
        </w:rPr>
        <w:t>1.</w:t>
      </w:r>
      <w:r w:rsidRPr="008B54AC">
        <w:rPr>
          <w:rFonts w:ascii="微软雅黑" w:hAnsi="微软雅黑" w:cs="微软雅黑"/>
          <w:color w:val="A31515"/>
          <w:kern w:val="0"/>
          <w:szCs w:val="21"/>
        </w:rPr>
        <w:t>reliableSession</w:t>
      </w:r>
      <w:r w:rsidRPr="008B54AC">
        <w:rPr>
          <w:rFonts w:ascii="微软雅黑" w:hAnsi="微软雅黑" w:cs="微软雅黑" w:hint="eastAsia"/>
          <w:color w:val="A31515"/>
          <w:kern w:val="0"/>
          <w:szCs w:val="21"/>
        </w:rPr>
        <w:t>节点</w:t>
      </w:r>
      <w:r w:rsidRPr="008B54AC">
        <w:rPr>
          <w:rFonts w:ascii="微软雅黑" w:hAnsi="微软雅黑" w:cs="微软雅黑"/>
          <w:color w:val="FF0000"/>
          <w:kern w:val="0"/>
          <w:szCs w:val="21"/>
        </w:rPr>
        <w:t>enabled</w:t>
      </w:r>
      <w:r w:rsidRPr="008B54AC">
        <w:rPr>
          <w:rFonts w:ascii="微软雅黑" w:hAnsi="微软雅黑" w:cs="微软雅黑" w:hint="eastAsia"/>
          <w:kern w:val="0"/>
          <w:szCs w:val="21"/>
        </w:rPr>
        <w:t>设置为</w:t>
      </w:r>
      <w:r w:rsidRPr="008B54AC">
        <w:rPr>
          <w:rFonts w:ascii="微软雅黑" w:hAnsi="微软雅黑" w:cs="微软雅黑" w:hint="eastAsia"/>
          <w:color w:val="FF0000"/>
          <w:kern w:val="0"/>
          <w:szCs w:val="21"/>
        </w:rPr>
        <w:t xml:space="preserve">false </w:t>
      </w:r>
      <w:r w:rsidRPr="008B54AC">
        <w:rPr>
          <w:rFonts w:ascii="微软雅黑" w:hAnsi="微软雅黑" w:cs="微软雅黑" w:hint="eastAsia"/>
          <w:kern w:val="0"/>
          <w:szCs w:val="21"/>
        </w:rPr>
        <w:t>将加大服务器并发属性</w:t>
      </w:r>
    </w:p>
    <w:p w:rsidR="008B54AC" w:rsidRDefault="00474897">
      <w:r>
        <w:rPr>
          <w:rFonts w:hint="eastAsia"/>
        </w:rPr>
        <w:t xml:space="preserve">    2.</w:t>
      </w:r>
      <w:r w:rsidRPr="00474897">
        <w:rPr>
          <w:rFonts w:ascii="微软雅黑" w:hAnsi="微软雅黑" w:cs="微软雅黑"/>
          <w:color w:val="FF0000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enableBinaryFormatterBehavior</w:t>
      </w:r>
      <w:r>
        <w:rPr>
          <w:rFonts w:ascii="微软雅黑" w:hAnsi="微软雅黑" w:cs="微软雅黑" w:hint="eastAsia"/>
          <w:color w:val="FF0000"/>
          <w:kern w:val="0"/>
          <w:sz w:val="19"/>
          <w:szCs w:val="19"/>
        </w:rPr>
        <w:t xml:space="preserve"> </w:t>
      </w:r>
      <w:r w:rsidRPr="00E3621A">
        <w:rPr>
          <w:rFonts w:ascii="微软雅黑" w:hAnsi="微软雅黑" w:cs="微软雅黑" w:hint="eastAsia"/>
          <w:kern w:val="0"/>
          <w:sz w:val="19"/>
          <w:szCs w:val="19"/>
        </w:rPr>
        <w:t>是否开启自定义二进制序列化器</w:t>
      </w:r>
      <w:r w:rsidR="005E7957">
        <w:rPr>
          <w:rFonts w:ascii="微软雅黑" w:hAnsi="微软雅黑" w:cs="微软雅黑" w:hint="eastAsia"/>
          <w:kern w:val="0"/>
          <w:sz w:val="19"/>
          <w:szCs w:val="19"/>
        </w:rPr>
        <w:t>（暂时不支持</w:t>
      </w:r>
      <w:r w:rsidR="00CA10B1">
        <w:rPr>
          <w:rFonts w:ascii="微软雅黑" w:hAnsi="微软雅黑" w:cs="微软雅黑" w:hint="eastAsia"/>
          <w:kern w:val="0"/>
          <w:sz w:val="19"/>
          <w:szCs w:val="19"/>
        </w:rPr>
        <w:t>，等待后续开发</w:t>
      </w:r>
      <w:r w:rsidR="005E7957">
        <w:rPr>
          <w:rFonts w:ascii="微软雅黑" w:hAnsi="微软雅黑" w:cs="微软雅黑" w:hint="eastAsia"/>
          <w:kern w:val="0"/>
          <w:sz w:val="19"/>
          <w:szCs w:val="19"/>
        </w:rPr>
        <w:t>）</w:t>
      </w:r>
    </w:p>
    <w:p w:rsidR="008B54AC" w:rsidRDefault="008B54AC"/>
    <w:p w:rsidR="007A5DA6" w:rsidRDefault="007A5DA6">
      <w:pPr>
        <w:rPr>
          <w:rFonts w:ascii="微软雅黑" w:hAnsi="微软雅黑" w:cs="微软雅黑"/>
          <w:color w:val="0000FF"/>
          <w:kern w:val="0"/>
          <w:sz w:val="19"/>
          <w:szCs w:val="19"/>
        </w:rPr>
      </w:pPr>
      <w:r>
        <w:rPr>
          <w:rFonts w:hint="eastAsia"/>
        </w:rPr>
        <w:t>2.</w:t>
      </w:r>
      <w:r>
        <w:rPr>
          <w:rFonts w:hint="eastAsia"/>
        </w:rPr>
        <w:t>服务端契约配置文件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servercontract.config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>&lt;?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xml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version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1.0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?&gt;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>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configuration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Services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&lt;!--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>maxItemsInObjectGraph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>定义序列化数据大小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>(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>大数据量使用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>)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--&gt;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service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name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WPW.Demo.Wcf.Imp.UserBll,WPW.Demo.Wcf.Imp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contract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WPW.Demo.Wcf.Interface.IUserBll,WPW.Demo.Wcf.Interface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address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WPW/Demo/Wcf/Interface/IUserBll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maxItemsInObjectGraph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2147483647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service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lastRenderedPageBreak/>
        <w:t xml:space="preserve">  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Services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C069AB" w:rsidRDefault="00C069AB" w:rsidP="00C069A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0000FF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>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configuration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7A5DA6" w:rsidRDefault="007A5DA6">
      <w:r>
        <w:rPr>
          <w:rFonts w:hint="eastAsia"/>
        </w:rPr>
        <w:t>注：</w:t>
      </w:r>
      <w:r w:rsidR="007358EC">
        <w:rPr>
          <w:rFonts w:hint="eastAsia"/>
        </w:rPr>
        <w:t>1.</w:t>
      </w:r>
      <w:r>
        <w:rPr>
          <w:rFonts w:hint="eastAsia"/>
        </w:rPr>
        <w:t>契约和实现都必须是全限定名</w:t>
      </w:r>
    </w:p>
    <w:p w:rsidR="007358EC" w:rsidRPr="00EB1E11" w:rsidRDefault="007358EC">
      <w:pPr>
        <w:rPr>
          <w:szCs w:val="21"/>
        </w:rPr>
      </w:pPr>
      <w:r>
        <w:rPr>
          <w:rFonts w:hint="eastAsia"/>
        </w:rPr>
        <w:t xml:space="preserve">    2.</w:t>
      </w:r>
      <w:r w:rsidRPr="007358EC">
        <w:rPr>
          <w:rFonts w:ascii="微软雅黑" w:hAnsi="微软雅黑" w:cs="微软雅黑"/>
          <w:color w:val="FF0000"/>
          <w:kern w:val="0"/>
          <w:sz w:val="19"/>
          <w:szCs w:val="19"/>
        </w:rPr>
        <w:t xml:space="preserve"> </w:t>
      </w:r>
      <w:r w:rsidRPr="00EB1E11">
        <w:rPr>
          <w:rFonts w:ascii="微软雅黑" w:hAnsi="微软雅黑" w:cs="微软雅黑"/>
          <w:color w:val="FF0000"/>
          <w:kern w:val="0"/>
          <w:szCs w:val="21"/>
        </w:rPr>
        <w:t>maxItemsInObjectGraph</w:t>
      </w:r>
      <w:r w:rsidRPr="00EB1E11">
        <w:rPr>
          <w:rFonts w:ascii="微软雅黑" w:hAnsi="微软雅黑" w:cs="微软雅黑" w:hint="eastAsia"/>
          <w:kern w:val="0"/>
          <w:szCs w:val="21"/>
        </w:rPr>
        <w:t>属性配置大数据传输时使用，否则报异常</w:t>
      </w:r>
    </w:p>
    <w:p w:rsidR="007A5DA6" w:rsidRDefault="007A5DA6"/>
    <w:p w:rsidR="007A5DA6" w:rsidRDefault="007A5DA6">
      <w:pPr>
        <w:rPr>
          <w:rFonts w:ascii="微软雅黑" w:hAnsi="微软雅黑" w:cs="微软雅黑"/>
          <w:color w:val="0000FF"/>
          <w:kern w:val="0"/>
          <w:sz w:val="19"/>
          <w:szCs w:val="19"/>
        </w:rPr>
      </w:pPr>
      <w:r>
        <w:rPr>
          <w:rFonts w:hint="eastAsia"/>
        </w:rPr>
        <w:t>3.</w:t>
      </w:r>
      <w:r>
        <w:rPr>
          <w:rFonts w:hint="eastAsia"/>
        </w:rPr>
        <w:t>客户端常量配置文件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clientcontract.config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>&lt;?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xml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version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1.0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?&gt;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>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configuration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Servers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Server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name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Demo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Binding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Binding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netTcpBinding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MaxBufferPoolSize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524288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MaxBufferSize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 w:rsidR="003F1A86">
        <w:rPr>
          <w:rFonts w:ascii="微软雅黑" w:hAnsi="微软雅黑" w:cs="微软雅黑"/>
          <w:color w:val="0000FF"/>
          <w:kern w:val="0"/>
          <w:sz w:val="19"/>
          <w:szCs w:val="19"/>
        </w:rPr>
        <w:t>2147483647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MaxReceivedMessageSize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2147483647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MaxConnections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1000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ListenBacklog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200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SendTimeout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 w:rsidR="000972EE">
        <w:rPr>
          <w:rFonts w:ascii="微软雅黑" w:hAnsi="微软雅黑" w:cs="微软雅黑"/>
          <w:color w:val="0000FF"/>
          <w:kern w:val="0"/>
          <w:sz w:val="19"/>
          <w:szCs w:val="19"/>
        </w:rPr>
        <w:t>00:</w:t>
      </w:r>
      <w:r w:rsidR="000972EE">
        <w:rPr>
          <w:rFonts w:ascii="微软雅黑" w:hAnsi="微软雅黑" w:cs="微软雅黑" w:hint="eastAsia"/>
          <w:color w:val="0000FF"/>
          <w:kern w:val="0"/>
          <w:sz w:val="19"/>
          <w:szCs w:val="19"/>
        </w:rPr>
        <w:t>1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0:00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OpenTimeout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 w:rsidR="000972EE">
        <w:rPr>
          <w:rFonts w:ascii="微软雅黑" w:hAnsi="微软雅黑" w:cs="微软雅黑"/>
          <w:color w:val="0000FF"/>
          <w:kern w:val="0"/>
          <w:sz w:val="19"/>
          <w:szCs w:val="19"/>
        </w:rPr>
        <w:t>00:</w:t>
      </w:r>
      <w:r w:rsidR="000972EE">
        <w:rPr>
          <w:rFonts w:ascii="微软雅黑" w:hAnsi="微软雅黑" w:cs="微软雅黑" w:hint="eastAsia"/>
          <w:color w:val="0000FF"/>
          <w:kern w:val="0"/>
          <w:sz w:val="19"/>
          <w:szCs w:val="19"/>
        </w:rPr>
        <w:t>1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0:00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ReceiveTimeout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 w:rsidR="000972EE">
        <w:rPr>
          <w:rFonts w:ascii="微软雅黑" w:hAnsi="微软雅黑" w:cs="微软雅黑"/>
          <w:color w:val="0000FF"/>
          <w:kern w:val="0"/>
          <w:sz w:val="19"/>
          <w:szCs w:val="19"/>
        </w:rPr>
        <w:t>00:</w:t>
      </w:r>
      <w:r w:rsidR="000972EE">
        <w:rPr>
          <w:rFonts w:ascii="微软雅黑" w:hAnsi="微软雅黑" w:cs="微软雅黑" w:hint="eastAsia"/>
          <w:color w:val="0000FF"/>
          <w:kern w:val="0"/>
          <w:sz w:val="19"/>
          <w:szCs w:val="19"/>
        </w:rPr>
        <w:t>1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0:00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TransferMode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Buffered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SecurityMode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None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Address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localhost:30005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ReaderQuotasMaxDepth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64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ReaderQuotasMaxStringContentLength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2147483647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ReaderQuotasMaxArrayLength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16384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ReaderQuotasMaxBytesPerRead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4096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ReaderQuotasMaxNameTableCharCount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16384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ReliableSessionOrdered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true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ReliableSessionEnabled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false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ReliableSessionInactivityTimeout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 w:rsidR="000972EE">
        <w:rPr>
          <w:rFonts w:ascii="微软雅黑" w:hAnsi="微软雅黑" w:cs="微软雅黑"/>
          <w:color w:val="0000FF"/>
          <w:kern w:val="0"/>
          <w:sz w:val="19"/>
          <w:szCs w:val="19"/>
        </w:rPr>
        <w:t>00:</w:t>
      </w:r>
      <w:r w:rsidR="000972EE">
        <w:rPr>
          <w:rFonts w:ascii="微软雅黑" w:hAnsi="微软雅黑" w:cs="微软雅黑" w:hint="eastAsia"/>
          <w:color w:val="0000FF"/>
          <w:kern w:val="0"/>
          <w:sz w:val="19"/>
          <w:szCs w:val="19"/>
        </w:rPr>
        <w:t>1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0:00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B6367" w:rsidRDefault="00CB6367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 w:hint="eastAsia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EnableBinaryFormatterBehavior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true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IsUseWcfPool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true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WcfMaxPoolSize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100</w:t>
      </w:r>
      <w:r w:rsidR="000972EE">
        <w:rPr>
          <w:rFonts w:ascii="微软雅黑" w:hAnsi="微软雅黑" w:cs="微软雅黑" w:hint="eastAsia"/>
          <w:color w:val="0000FF"/>
          <w:kern w:val="0"/>
          <w:sz w:val="19"/>
          <w:szCs w:val="19"/>
        </w:rPr>
        <w:t>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WcfOutTime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 w:rsidR="000972EE">
        <w:rPr>
          <w:rFonts w:ascii="微软雅黑" w:hAnsi="微软雅黑" w:cs="微软雅黑" w:hint="eastAsia"/>
          <w:color w:val="0000FF"/>
          <w:kern w:val="0"/>
          <w:sz w:val="19"/>
          <w:szCs w:val="19"/>
        </w:rPr>
        <w:t>5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WcfFailureTime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 w:rsidR="000972EE">
        <w:rPr>
          <w:rFonts w:ascii="微软雅黑" w:hAnsi="微软雅黑" w:cs="微软雅黑" w:hint="eastAsia"/>
          <w:color w:val="0000FF"/>
          <w:kern w:val="0"/>
          <w:sz w:val="19"/>
          <w:szCs w:val="19"/>
        </w:rPr>
        <w:t>6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577B83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WcfPoolMonitorReapTime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 w:rsidR="000972EE">
        <w:rPr>
          <w:rFonts w:ascii="微软雅黑" w:hAnsi="微软雅黑" w:cs="微软雅黑" w:hint="eastAsia"/>
          <w:color w:val="0000FF"/>
          <w:kern w:val="0"/>
          <w:sz w:val="19"/>
          <w:szCs w:val="19"/>
        </w:rPr>
        <w:t>5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B54AC" w:rsidRPr="00577B83" w:rsidRDefault="00577B83" w:rsidP="00577B83">
      <w:pPr>
        <w:autoSpaceDE w:val="0"/>
        <w:autoSpaceDN w:val="0"/>
        <w:adjustRightInd w:val="0"/>
        <w:ind w:firstLineChars="750" w:firstLine="1425"/>
        <w:jc w:val="left"/>
        <w:rPr>
          <w:rFonts w:ascii="微软雅黑" w:eastAsia="微软雅黑" w:cs="微软雅黑"/>
          <w:kern w:val="0"/>
          <w:szCs w:val="21"/>
        </w:rPr>
      </w:pPr>
      <w:r w:rsidRPr="00577B83">
        <w:rPr>
          <w:rFonts w:ascii="微软雅黑" w:eastAsia="微软雅黑" w:cs="微软雅黑"/>
          <w:color w:val="FF0000"/>
          <w:kern w:val="0"/>
          <w:sz w:val="19"/>
          <w:szCs w:val="19"/>
        </w:rPr>
        <w:t>WcfAppName</w:t>
      </w:r>
      <w:r w:rsidRPr="00577B83">
        <w:rPr>
          <w:rFonts w:ascii="微软雅黑" w:eastAsia="微软雅黑" w:cs="微软雅黑"/>
          <w:color w:val="0000FF"/>
          <w:kern w:val="0"/>
          <w:sz w:val="19"/>
          <w:szCs w:val="19"/>
        </w:rPr>
        <w:t>=</w:t>
      </w:r>
      <w:r w:rsidRPr="00577B83">
        <w:rPr>
          <w:rFonts w:ascii="微软雅黑" w:eastAsia="微软雅黑" w:cs="微软雅黑"/>
          <w:kern w:val="0"/>
          <w:sz w:val="19"/>
          <w:szCs w:val="19"/>
        </w:rPr>
        <w:t>"</w:t>
      </w:r>
      <w:r w:rsidRPr="00577B83">
        <w:rPr>
          <w:rFonts w:ascii="微软雅黑" w:eastAsia="微软雅黑" w:cs="微软雅黑"/>
          <w:color w:val="0000FF"/>
          <w:kern w:val="0"/>
          <w:sz w:val="19"/>
          <w:szCs w:val="19"/>
        </w:rPr>
        <w:t>abc</w:t>
      </w:r>
      <w:r w:rsidRPr="00577B83">
        <w:rPr>
          <w:rFonts w:ascii="微软雅黑" w:eastAsia="微软雅黑" w:cs="微软雅黑"/>
          <w:kern w:val="0"/>
          <w:sz w:val="19"/>
          <w:szCs w:val="19"/>
        </w:rPr>
        <w:t>"</w:t>
      </w:r>
      <w:r w:rsidR="008B54AC"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0000FF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Binding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891178" w:rsidRDefault="00891178" w:rsidP="00891178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&lt;!--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>负载均衡信息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--&gt;</w:t>
      </w:r>
    </w:p>
    <w:p w:rsidR="00891178" w:rsidRDefault="00891178" w:rsidP="00891178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LoadBalance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IsUsed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true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91178" w:rsidRDefault="00891178" w:rsidP="00891178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BalanceAlgorithm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ConsistentHashing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91178" w:rsidRDefault="00891178" w:rsidP="00891178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lastRenderedPageBreak/>
        <w:t xml:space="preserve">    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IsUseWcfPool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true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91178" w:rsidRDefault="00891178" w:rsidP="00891178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WcfOutTime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91178" w:rsidRDefault="00891178" w:rsidP="00891178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WcfFailureTime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60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91178" w:rsidRDefault="00891178" w:rsidP="00891178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WcfPoolMonitorReapTime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891178" w:rsidRDefault="00891178" w:rsidP="00891178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Address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WcfMaxPoolSize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1000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HeatBeatTime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00:00:00.500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  <w:r>
        <w:rPr>
          <w:rFonts w:ascii="微软雅黑" w:hAnsi="微软雅黑" w:cs="微软雅黑"/>
          <w:kern w:val="0"/>
          <w:sz w:val="19"/>
          <w:szCs w:val="19"/>
        </w:rPr>
        <w:t>localhost:3000</w:t>
      </w:r>
      <w:r w:rsidR="00DB098A">
        <w:rPr>
          <w:rFonts w:ascii="微软雅黑" w:hAnsi="微软雅黑" w:cs="微软雅黑" w:hint="eastAsia"/>
          <w:kern w:val="0"/>
          <w:sz w:val="19"/>
          <w:szCs w:val="19"/>
        </w:rPr>
        <w:t>5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Address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891178" w:rsidRDefault="00891178" w:rsidP="00891178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Address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WcfMaxPoolSize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1000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HeatBeatTime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00:00:00.500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  <w:r>
        <w:rPr>
          <w:rFonts w:ascii="微软雅黑" w:hAnsi="微软雅黑" w:cs="微软雅黑"/>
          <w:kern w:val="0"/>
          <w:sz w:val="19"/>
          <w:szCs w:val="19"/>
        </w:rPr>
        <w:t>localhost:3000</w:t>
      </w:r>
      <w:r w:rsidR="00DB098A">
        <w:rPr>
          <w:rFonts w:ascii="微软雅黑" w:hAnsi="微软雅黑" w:cs="微软雅黑" w:hint="eastAsia"/>
          <w:kern w:val="0"/>
          <w:sz w:val="19"/>
          <w:szCs w:val="19"/>
        </w:rPr>
        <w:t>6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Address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891178" w:rsidRPr="00891178" w:rsidRDefault="00891178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0000FF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LoadBalance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Server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Server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name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Demo1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Binding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Binding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netTcpBinding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MaxBufferPoolSize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524288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MaxBufferSize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 w:rsidR="003F1A86">
        <w:rPr>
          <w:rFonts w:ascii="微软雅黑" w:hAnsi="微软雅黑" w:cs="微软雅黑"/>
          <w:color w:val="0000FF"/>
          <w:kern w:val="0"/>
          <w:sz w:val="19"/>
          <w:szCs w:val="19"/>
        </w:rPr>
        <w:t>2147483647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MaxReceivedMessageSize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2147483647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MaxConnections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1000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ListenBacklog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200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SendTimeout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00:</w:t>
      </w:r>
      <w:r>
        <w:rPr>
          <w:rFonts w:ascii="微软雅黑" w:hAnsi="微软雅黑" w:cs="微软雅黑" w:hint="eastAsia"/>
          <w:color w:val="0000FF"/>
          <w:kern w:val="0"/>
          <w:sz w:val="19"/>
          <w:szCs w:val="19"/>
        </w:rPr>
        <w:t>1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0:00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OpenTimeout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00:</w:t>
      </w:r>
      <w:r>
        <w:rPr>
          <w:rFonts w:ascii="微软雅黑" w:hAnsi="微软雅黑" w:cs="微软雅黑" w:hint="eastAsia"/>
          <w:color w:val="0000FF"/>
          <w:kern w:val="0"/>
          <w:sz w:val="19"/>
          <w:szCs w:val="19"/>
        </w:rPr>
        <w:t>1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0:00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ReceiveTimeout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00:</w:t>
      </w:r>
      <w:r>
        <w:rPr>
          <w:rFonts w:ascii="微软雅黑" w:hAnsi="微软雅黑" w:cs="微软雅黑" w:hint="eastAsia"/>
          <w:color w:val="0000FF"/>
          <w:kern w:val="0"/>
          <w:sz w:val="19"/>
          <w:szCs w:val="19"/>
        </w:rPr>
        <w:t>1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0:00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TransferMode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Buffered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SecurityMode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None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Address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localhost:30005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ReaderQuotasMaxDepth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64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ReaderQuotasMaxStringContentLength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2147483647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ReaderQuotasMaxArrayLength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16384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ReaderQuotasMaxBytesPerRead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4096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ReaderQuotasMaxNameTableCharCount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16384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ReliableSessionOrdered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true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ReliableSessionEnabled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false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ReliableSessionInactivityTimeout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00:</w:t>
      </w:r>
      <w:r>
        <w:rPr>
          <w:rFonts w:ascii="微软雅黑" w:hAnsi="微软雅黑" w:cs="微软雅黑" w:hint="eastAsia"/>
          <w:color w:val="0000FF"/>
          <w:kern w:val="0"/>
          <w:sz w:val="19"/>
          <w:szCs w:val="19"/>
        </w:rPr>
        <w:t>1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0:00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CB6367" w:rsidRDefault="00CB6367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 w:hint="eastAsia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EnableBinaryFormatterBehavior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true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IsUseWcfPool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true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WcfMaxPoolSize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100</w:t>
      </w:r>
      <w:r>
        <w:rPr>
          <w:rFonts w:ascii="微软雅黑" w:hAnsi="微软雅黑" w:cs="微软雅黑" w:hint="eastAsia"/>
          <w:color w:val="0000FF"/>
          <w:kern w:val="0"/>
          <w:sz w:val="19"/>
          <w:szCs w:val="19"/>
        </w:rPr>
        <w:t>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WcfOutTime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 w:hint="eastAsia"/>
          <w:color w:val="0000FF"/>
          <w:kern w:val="0"/>
          <w:sz w:val="19"/>
          <w:szCs w:val="19"/>
        </w:rPr>
        <w:t>5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WcfFailureTime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 w:hint="eastAsia"/>
          <w:color w:val="0000FF"/>
          <w:kern w:val="0"/>
          <w:sz w:val="19"/>
          <w:szCs w:val="19"/>
        </w:rPr>
        <w:t>6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BB0811" w:rsidRDefault="000972EE" w:rsidP="00BB0811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WcfPoolMonitorReapTime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 w:hint="eastAsia"/>
          <w:color w:val="0000FF"/>
          <w:kern w:val="0"/>
          <w:sz w:val="19"/>
          <w:szCs w:val="19"/>
        </w:rPr>
        <w:t>5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 w:rsidR="00BB0811" w:rsidRPr="00BB0811">
        <w:rPr>
          <w:rFonts w:ascii="微软雅黑" w:hAnsi="微软雅黑" w:cs="微软雅黑"/>
          <w:kern w:val="0"/>
          <w:sz w:val="19"/>
          <w:szCs w:val="19"/>
        </w:rPr>
        <w:t xml:space="preserve"> </w:t>
      </w:r>
    </w:p>
    <w:p w:rsidR="000972EE" w:rsidRPr="00BB0811" w:rsidRDefault="00BB0811" w:rsidP="00BB0811">
      <w:pPr>
        <w:autoSpaceDE w:val="0"/>
        <w:autoSpaceDN w:val="0"/>
        <w:adjustRightInd w:val="0"/>
        <w:ind w:firstLineChars="750" w:firstLine="1425"/>
        <w:jc w:val="left"/>
        <w:rPr>
          <w:rFonts w:ascii="微软雅黑" w:eastAsia="微软雅黑" w:cs="微软雅黑"/>
          <w:kern w:val="0"/>
          <w:szCs w:val="21"/>
        </w:rPr>
      </w:pPr>
      <w:r w:rsidRPr="00577B83">
        <w:rPr>
          <w:rFonts w:ascii="微软雅黑" w:eastAsia="微软雅黑" w:cs="微软雅黑"/>
          <w:color w:val="FF0000"/>
          <w:kern w:val="0"/>
          <w:sz w:val="19"/>
          <w:szCs w:val="19"/>
        </w:rPr>
        <w:t>WcfAppName</w:t>
      </w:r>
      <w:r w:rsidRPr="00577B83">
        <w:rPr>
          <w:rFonts w:ascii="微软雅黑" w:eastAsia="微软雅黑" w:cs="微软雅黑"/>
          <w:color w:val="0000FF"/>
          <w:kern w:val="0"/>
          <w:sz w:val="19"/>
          <w:szCs w:val="19"/>
        </w:rPr>
        <w:t>=</w:t>
      </w:r>
      <w:r w:rsidRPr="00577B83">
        <w:rPr>
          <w:rFonts w:ascii="微软雅黑" w:eastAsia="微软雅黑" w:cs="微软雅黑"/>
          <w:kern w:val="0"/>
          <w:sz w:val="19"/>
          <w:szCs w:val="19"/>
        </w:rPr>
        <w:t>"</w:t>
      </w:r>
      <w:r w:rsidRPr="00577B83">
        <w:rPr>
          <w:rFonts w:ascii="微软雅黑" w:eastAsia="微软雅黑" w:cs="微软雅黑"/>
          <w:color w:val="0000FF"/>
          <w:kern w:val="0"/>
          <w:sz w:val="19"/>
          <w:szCs w:val="19"/>
        </w:rPr>
        <w:t>abc</w:t>
      </w:r>
      <w:r w:rsidRPr="00577B83">
        <w:rPr>
          <w:rFonts w:ascii="微软雅黑" w:eastAsia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891178" w:rsidRDefault="00891178" w:rsidP="00891178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&lt;!--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>负载均衡信息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--&gt;</w:t>
      </w:r>
    </w:p>
    <w:p w:rsidR="00891178" w:rsidRDefault="00891178" w:rsidP="00891178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LoadBalance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IsUsed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true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91178" w:rsidRDefault="00891178" w:rsidP="00891178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BalanceAlgorithm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ConsistentHashing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91178" w:rsidRDefault="00891178" w:rsidP="00891178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IsUseWcfPool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true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91178" w:rsidRDefault="00891178" w:rsidP="00891178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WcfOutTime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91178" w:rsidRDefault="00891178" w:rsidP="00891178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lastRenderedPageBreak/>
        <w:t xml:space="preserve">    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WcfFailureTime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60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891178" w:rsidRDefault="00891178" w:rsidP="00891178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WcfPoolMonitorReapTime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891178" w:rsidRDefault="00891178" w:rsidP="00891178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Address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WcfMaxPoolSize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1000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HeatBeatTime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00:00:00.500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  <w:r>
        <w:rPr>
          <w:rFonts w:ascii="微软雅黑" w:hAnsi="微软雅黑" w:cs="微软雅黑"/>
          <w:kern w:val="0"/>
          <w:sz w:val="19"/>
          <w:szCs w:val="19"/>
        </w:rPr>
        <w:t>localhost:3000</w:t>
      </w:r>
      <w:r w:rsidR="00DB098A">
        <w:rPr>
          <w:rFonts w:ascii="微软雅黑" w:hAnsi="微软雅黑" w:cs="微软雅黑" w:hint="eastAsia"/>
          <w:kern w:val="0"/>
          <w:sz w:val="19"/>
          <w:szCs w:val="19"/>
        </w:rPr>
        <w:t>5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Address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891178" w:rsidRDefault="00891178" w:rsidP="00891178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Address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WcfMaxPoolSize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1000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HeatBeatTime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00:00:00.500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  <w:r>
        <w:rPr>
          <w:rFonts w:ascii="微软雅黑" w:hAnsi="微软雅黑" w:cs="微软雅黑"/>
          <w:kern w:val="0"/>
          <w:sz w:val="19"/>
          <w:szCs w:val="19"/>
        </w:rPr>
        <w:t>localhost:3000</w:t>
      </w:r>
      <w:r w:rsidR="00DB098A">
        <w:rPr>
          <w:rFonts w:ascii="微软雅黑" w:hAnsi="微软雅黑" w:cs="微软雅黑" w:hint="eastAsia"/>
          <w:kern w:val="0"/>
          <w:sz w:val="19"/>
          <w:szCs w:val="19"/>
        </w:rPr>
        <w:t>6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Address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891178" w:rsidRPr="00891178" w:rsidRDefault="00891178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0000FF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LoadBalance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0972EE" w:rsidRDefault="000972EE" w:rsidP="000972EE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Binding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Server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Servers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8B54AC" w:rsidRDefault="008B54AC" w:rsidP="008B54A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0000FF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>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configuration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5D4ECC" w:rsidRDefault="0009799D">
      <w:r>
        <w:rPr>
          <w:rFonts w:hint="eastAsia"/>
        </w:rPr>
        <w:t>注：</w:t>
      </w:r>
    </w:p>
    <w:p w:rsidR="006734A3" w:rsidRPr="00A879DA" w:rsidRDefault="006734A3">
      <w:pPr>
        <w:rPr>
          <w:szCs w:val="21"/>
        </w:rPr>
      </w:pPr>
      <w:r w:rsidRPr="00A879DA">
        <w:rPr>
          <w:rFonts w:hint="eastAsia"/>
          <w:szCs w:val="21"/>
        </w:rPr>
        <w:t>1.</w:t>
      </w:r>
      <w:r w:rsidRPr="00A879DA">
        <w:rPr>
          <w:rFonts w:ascii="微软雅黑" w:hAnsi="微软雅黑" w:cs="微软雅黑"/>
          <w:color w:val="FF0000"/>
          <w:kern w:val="0"/>
          <w:szCs w:val="21"/>
        </w:rPr>
        <w:t xml:space="preserve"> MaxBufferSize</w:t>
      </w:r>
      <w:r w:rsidRPr="00A879DA">
        <w:rPr>
          <w:rFonts w:ascii="微软雅黑" w:hAnsi="微软雅黑" w:cs="微软雅黑" w:hint="eastAsia"/>
          <w:color w:val="FF0000"/>
          <w:kern w:val="0"/>
          <w:szCs w:val="21"/>
        </w:rPr>
        <w:t xml:space="preserve">  </w:t>
      </w:r>
      <w:r w:rsidRPr="00A879DA">
        <w:rPr>
          <w:rFonts w:ascii="微软雅黑" w:hAnsi="微软雅黑" w:cs="微软雅黑"/>
          <w:color w:val="FF0000"/>
          <w:kern w:val="0"/>
          <w:szCs w:val="21"/>
        </w:rPr>
        <w:t>MaxReceivedMessageSize</w:t>
      </w:r>
      <w:r w:rsidRPr="00A879DA">
        <w:rPr>
          <w:rFonts w:ascii="微软雅黑" w:hAnsi="微软雅黑" w:cs="微软雅黑" w:hint="eastAsia"/>
          <w:color w:val="FF0000"/>
          <w:kern w:val="0"/>
          <w:szCs w:val="21"/>
        </w:rPr>
        <w:t xml:space="preserve">  </w:t>
      </w:r>
      <w:r w:rsidRPr="00A879DA">
        <w:rPr>
          <w:rFonts w:ascii="微软雅黑" w:hAnsi="微软雅黑" w:cs="微软雅黑" w:hint="eastAsia"/>
          <w:kern w:val="0"/>
          <w:szCs w:val="21"/>
        </w:rPr>
        <w:t>两个属性同时影响接收数据大小限制，</w:t>
      </w:r>
      <w:r w:rsidR="00A879DA" w:rsidRPr="00A879DA">
        <w:rPr>
          <w:rFonts w:ascii="微软雅黑" w:hAnsi="微软雅黑" w:cs="微软雅黑" w:hint="eastAsia"/>
          <w:kern w:val="0"/>
          <w:szCs w:val="21"/>
        </w:rPr>
        <w:t>至于小粒度的接收数据的控制通过契约中的</w:t>
      </w:r>
      <w:r w:rsidR="00A879DA" w:rsidRPr="00A879DA">
        <w:rPr>
          <w:rFonts w:ascii="微软雅黑" w:hAnsi="微软雅黑" w:cs="微软雅黑"/>
          <w:kern w:val="0"/>
          <w:szCs w:val="21"/>
        </w:rPr>
        <w:t>maxItemsInObjectGraph</w:t>
      </w:r>
      <w:r w:rsidR="00A879DA" w:rsidRPr="00A879DA">
        <w:rPr>
          <w:rFonts w:ascii="微软雅黑" w:hAnsi="微软雅黑" w:cs="微软雅黑" w:hint="eastAsia"/>
          <w:kern w:val="0"/>
          <w:szCs w:val="21"/>
        </w:rPr>
        <w:t>属性来控制</w:t>
      </w:r>
    </w:p>
    <w:p w:rsidR="006734A3" w:rsidRPr="006734A3" w:rsidRDefault="006734A3"/>
    <w:p w:rsidR="007A5DA6" w:rsidRPr="00F26D2C" w:rsidRDefault="006734A3">
      <w:pPr>
        <w:rPr>
          <w:rFonts w:ascii="微软雅黑" w:hAnsi="微软雅黑" w:cs="微软雅黑"/>
          <w:kern w:val="0"/>
          <w:szCs w:val="21"/>
        </w:rPr>
      </w:pPr>
      <w:r>
        <w:rPr>
          <w:rFonts w:ascii="微软雅黑" w:hAnsi="微软雅黑" w:cs="微软雅黑" w:hint="eastAsia"/>
          <w:kern w:val="0"/>
          <w:szCs w:val="21"/>
        </w:rPr>
        <w:t>2</w:t>
      </w:r>
      <w:r w:rsidRPr="006734A3">
        <w:rPr>
          <w:rFonts w:ascii="微软雅黑" w:hAnsi="微软雅黑" w:cs="微软雅黑" w:hint="eastAsia"/>
          <w:kern w:val="0"/>
          <w:szCs w:val="21"/>
        </w:rPr>
        <w:t>.</w:t>
      </w:r>
      <w:r w:rsidR="0009799D" w:rsidRPr="00F26D2C">
        <w:rPr>
          <w:rFonts w:ascii="微软雅黑" w:hAnsi="微软雅黑" w:cs="微软雅黑"/>
          <w:color w:val="FF0000"/>
          <w:kern w:val="0"/>
          <w:szCs w:val="21"/>
        </w:rPr>
        <w:t>IsUseWcfPool</w:t>
      </w:r>
      <w:r w:rsidR="0009799D" w:rsidRPr="00F26D2C">
        <w:rPr>
          <w:rFonts w:ascii="微软雅黑" w:hAnsi="微软雅黑" w:cs="微软雅黑"/>
          <w:color w:val="0000FF"/>
          <w:kern w:val="0"/>
          <w:szCs w:val="21"/>
        </w:rPr>
        <w:t>=</w:t>
      </w:r>
      <w:r w:rsidR="0009799D" w:rsidRPr="00F26D2C">
        <w:rPr>
          <w:rFonts w:ascii="微软雅黑" w:hAnsi="微软雅黑" w:cs="微软雅黑"/>
          <w:kern w:val="0"/>
          <w:szCs w:val="21"/>
        </w:rPr>
        <w:t>"</w:t>
      </w:r>
      <w:r w:rsidR="0009799D" w:rsidRPr="00F26D2C">
        <w:rPr>
          <w:rFonts w:ascii="微软雅黑" w:hAnsi="微软雅黑" w:cs="微软雅黑"/>
          <w:color w:val="0000FF"/>
          <w:kern w:val="0"/>
          <w:szCs w:val="21"/>
        </w:rPr>
        <w:t>true</w:t>
      </w:r>
      <w:r w:rsidR="0009799D" w:rsidRPr="00F26D2C">
        <w:rPr>
          <w:rFonts w:ascii="微软雅黑" w:hAnsi="微软雅黑" w:cs="微软雅黑"/>
          <w:kern w:val="0"/>
          <w:szCs w:val="21"/>
        </w:rPr>
        <w:t>"</w:t>
      </w:r>
      <w:r w:rsidR="0009799D" w:rsidRPr="00F26D2C">
        <w:rPr>
          <w:rFonts w:ascii="微软雅黑" w:hAnsi="微软雅黑" w:cs="微软雅黑"/>
          <w:color w:val="0000FF"/>
          <w:kern w:val="0"/>
          <w:szCs w:val="21"/>
        </w:rPr>
        <w:t xml:space="preserve"> </w:t>
      </w:r>
      <w:r w:rsidR="0009799D" w:rsidRPr="00F26D2C">
        <w:rPr>
          <w:rFonts w:ascii="微软雅黑" w:hAnsi="微软雅黑" w:cs="微软雅黑"/>
          <w:color w:val="FF0000"/>
          <w:kern w:val="0"/>
          <w:szCs w:val="21"/>
        </w:rPr>
        <w:t>WcfMaxPoolSize</w:t>
      </w:r>
      <w:r w:rsidR="0009799D" w:rsidRPr="00F26D2C">
        <w:rPr>
          <w:rFonts w:ascii="微软雅黑" w:hAnsi="微软雅黑" w:cs="微软雅黑"/>
          <w:color w:val="0000FF"/>
          <w:kern w:val="0"/>
          <w:szCs w:val="21"/>
        </w:rPr>
        <w:t>=</w:t>
      </w:r>
      <w:r w:rsidR="0009799D" w:rsidRPr="00F26D2C">
        <w:rPr>
          <w:rFonts w:ascii="微软雅黑" w:hAnsi="微软雅黑" w:cs="微软雅黑"/>
          <w:kern w:val="0"/>
          <w:szCs w:val="21"/>
        </w:rPr>
        <w:t>"</w:t>
      </w:r>
      <w:r w:rsidR="0009799D" w:rsidRPr="00F26D2C">
        <w:rPr>
          <w:rFonts w:ascii="微软雅黑" w:hAnsi="微软雅黑" w:cs="微软雅黑"/>
          <w:color w:val="0000FF"/>
          <w:kern w:val="0"/>
          <w:szCs w:val="21"/>
        </w:rPr>
        <w:t>100</w:t>
      </w:r>
      <w:r w:rsidR="00DE5703">
        <w:rPr>
          <w:rFonts w:ascii="微软雅黑" w:hAnsi="微软雅黑" w:cs="微软雅黑" w:hint="eastAsia"/>
          <w:color w:val="0000FF"/>
          <w:kern w:val="0"/>
          <w:szCs w:val="21"/>
        </w:rPr>
        <w:t>0</w:t>
      </w:r>
      <w:r w:rsidR="0009799D" w:rsidRPr="00F26D2C">
        <w:rPr>
          <w:rFonts w:ascii="微软雅黑" w:hAnsi="微软雅黑" w:cs="微软雅黑"/>
          <w:kern w:val="0"/>
          <w:szCs w:val="21"/>
        </w:rPr>
        <w:t>"</w:t>
      </w:r>
      <w:r w:rsidR="0009799D" w:rsidRPr="00F26D2C">
        <w:rPr>
          <w:rFonts w:ascii="微软雅黑" w:hAnsi="微软雅黑" w:cs="微软雅黑"/>
          <w:color w:val="0000FF"/>
          <w:kern w:val="0"/>
          <w:szCs w:val="21"/>
        </w:rPr>
        <w:t xml:space="preserve"> </w:t>
      </w:r>
      <w:r w:rsidR="0009799D" w:rsidRPr="00F26D2C">
        <w:rPr>
          <w:rFonts w:ascii="微软雅黑" w:hAnsi="微软雅黑" w:cs="微软雅黑"/>
          <w:color w:val="FF0000"/>
          <w:kern w:val="0"/>
          <w:szCs w:val="21"/>
        </w:rPr>
        <w:t>WcfOutTime</w:t>
      </w:r>
      <w:r w:rsidR="0009799D" w:rsidRPr="00F26D2C">
        <w:rPr>
          <w:rFonts w:ascii="微软雅黑" w:hAnsi="微软雅黑" w:cs="微软雅黑"/>
          <w:color w:val="0000FF"/>
          <w:kern w:val="0"/>
          <w:szCs w:val="21"/>
        </w:rPr>
        <w:t>=</w:t>
      </w:r>
      <w:r w:rsidR="0009799D" w:rsidRPr="00F26D2C">
        <w:rPr>
          <w:rFonts w:ascii="微软雅黑" w:hAnsi="微软雅黑" w:cs="微软雅黑"/>
          <w:kern w:val="0"/>
          <w:szCs w:val="21"/>
        </w:rPr>
        <w:t>"</w:t>
      </w:r>
      <w:r w:rsidR="003D174E">
        <w:rPr>
          <w:rFonts w:ascii="微软雅黑" w:hAnsi="微软雅黑" w:cs="微软雅黑" w:hint="eastAsia"/>
          <w:color w:val="0000FF"/>
          <w:kern w:val="0"/>
          <w:szCs w:val="21"/>
        </w:rPr>
        <w:t>5</w:t>
      </w:r>
      <w:r w:rsidR="0009799D" w:rsidRPr="00F26D2C">
        <w:rPr>
          <w:rFonts w:ascii="微软雅黑" w:hAnsi="微软雅黑" w:cs="微软雅黑"/>
          <w:kern w:val="0"/>
          <w:szCs w:val="21"/>
        </w:rPr>
        <w:t>"</w:t>
      </w:r>
      <w:r w:rsidR="0009799D" w:rsidRPr="00F26D2C">
        <w:rPr>
          <w:rFonts w:ascii="微软雅黑" w:hAnsi="微软雅黑" w:cs="微软雅黑"/>
          <w:color w:val="0000FF"/>
          <w:kern w:val="0"/>
          <w:szCs w:val="21"/>
        </w:rPr>
        <w:t xml:space="preserve"> </w:t>
      </w:r>
      <w:r w:rsidR="0009799D" w:rsidRPr="00F26D2C">
        <w:rPr>
          <w:rFonts w:ascii="微软雅黑" w:hAnsi="微软雅黑" w:cs="微软雅黑"/>
          <w:color w:val="FF0000"/>
          <w:kern w:val="0"/>
          <w:szCs w:val="21"/>
        </w:rPr>
        <w:t>WcfFailureTime</w:t>
      </w:r>
      <w:r w:rsidR="0009799D" w:rsidRPr="00F26D2C">
        <w:rPr>
          <w:rFonts w:ascii="微软雅黑" w:hAnsi="微软雅黑" w:cs="微软雅黑"/>
          <w:color w:val="0000FF"/>
          <w:kern w:val="0"/>
          <w:szCs w:val="21"/>
        </w:rPr>
        <w:t>=</w:t>
      </w:r>
      <w:r w:rsidR="0009799D" w:rsidRPr="00F26D2C">
        <w:rPr>
          <w:rFonts w:ascii="微软雅黑" w:hAnsi="微软雅黑" w:cs="微软雅黑"/>
          <w:kern w:val="0"/>
          <w:szCs w:val="21"/>
        </w:rPr>
        <w:t>"</w:t>
      </w:r>
      <w:r w:rsidR="0009799D" w:rsidRPr="00F26D2C">
        <w:rPr>
          <w:rFonts w:ascii="微软雅黑" w:hAnsi="微软雅黑" w:cs="微软雅黑"/>
          <w:color w:val="0000FF"/>
          <w:kern w:val="0"/>
          <w:szCs w:val="21"/>
        </w:rPr>
        <w:t>60</w:t>
      </w:r>
      <w:r w:rsidR="0009799D" w:rsidRPr="00F26D2C">
        <w:rPr>
          <w:rFonts w:ascii="微软雅黑" w:hAnsi="微软雅黑" w:cs="微软雅黑"/>
          <w:kern w:val="0"/>
          <w:szCs w:val="21"/>
        </w:rPr>
        <w:t>"</w:t>
      </w:r>
    </w:p>
    <w:p w:rsidR="0009799D" w:rsidRPr="00F26D2C" w:rsidRDefault="0009799D">
      <w:pPr>
        <w:rPr>
          <w:rFonts w:ascii="微软雅黑" w:hAnsi="微软雅黑" w:cs="微软雅黑"/>
          <w:kern w:val="0"/>
          <w:szCs w:val="21"/>
        </w:rPr>
      </w:pPr>
      <w:r w:rsidRPr="00F26D2C">
        <w:rPr>
          <w:rFonts w:ascii="微软雅黑" w:hAnsi="微软雅黑" w:cs="微软雅黑" w:hint="eastAsia"/>
          <w:kern w:val="0"/>
          <w:szCs w:val="21"/>
        </w:rPr>
        <w:t>其中这几项是配置</w:t>
      </w:r>
      <w:r w:rsidRPr="00F26D2C">
        <w:rPr>
          <w:rFonts w:ascii="微软雅黑" w:hAnsi="微软雅黑" w:cs="微软雅黑" w:hint="eastAsia"/>
          <w:kern w:val="0"/>
          <w:szCs w:val="21"/>
        </w:rPr>
        <w:t>wcf</w:t>
      </w:r>
      <w:r w:rsidRPr="00F26D2C">
        <w:rPr>
          <w:rFonts w:ascii="微软雅黑" w:hAnsi="微软雅黑" w:cs="微软雅黑" w:hint="eastAsia"/>
          <w:kern w:val="0"/>
          <w:szCs w:val="21"/>
        </w:rPr>
        <w:t>连接池使用</w:t>
      </w:r>
    </w:p>
    <w:p w:rsidR="0009799D" w:rsidRPr="00F26D2C" w:rsidRDefault="009F750D">
      <w:pPr>
        <w:rPr>
          <w:rFonts w:ascii="微软雅黑" w:hAnsi="微软雅黑" w:cs="微软雅黑"/>
          <w:kern w:val="0"/>
          <w:szCs w:val="21"/>
        </w:rPr>
      </w:pPr>
      <w:r w:rsidRPr="00F26D2C">
        <w:rPr>
          <w:rFonts w:ascii="微软雅黑" w:hAnsi="微软雅黑" w:cs="微软雅黑" w:hint="eastAsia"/>
          <w:kern w:val="0"/>
          <w:szCs w:val="21"/>
        </w:rPr>
        <w:t>（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>1</w:t>
      </w:r>
      <w:r w:rsidRPr="00F26D2C">
        <w:rPr>
          <w:rFonts w:ascii="微软雅黑" w:hAnsi="微软雅黑" w:cs="微软雅黑" w:hint="eastAsia"/>
          <w:kern w:val="0"/>
          <w:szCs w:val="21"/>
        </w:rPr>
        <w:t>）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>.</w:t>
      </w:r>
      <w:r w:rsidR="0009799D" w:rsidRPr="00F26D2C">
        <w:rPr>
          <w:rFonts w:ascii="微软雅黑" w:hAnsi="微软雅黑" w:cs="微软雅黑"/>
          <w:kern w:val="0"/>
          <w:szCs w:val="21"/>
        </w:rPr>
        <w:t xml:space="preserve"> IsUseWcfPool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 xml:space="preserve">          </w:t>
      </w:r>
      <w:r w:rsidR="00A279F8">
        <w:rPr>
          <w:rFonts w:ascii="微软雅黑" w:hAnsi="微软雅黑" w:cs="微软雅黑" w:hint="eastAsia"/>
          <w:kern w:val="0"/>
          <w:szCs w:val="21"/>
        </w:rPr>
        <w:t xml:space="preserve">        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>true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>标识使用连接池</w:t>
      </w:r>
    </w:p>
    <w:p w:rsidR="0009799D" w:rsidRPr="00F26D2C" w:rsidRDefault="009F750D">
      <w:pPr>
        <w:rPr>
          <w:rFonts w:ascii="微软雅黑" w:hAnsi="微软雅黑" w:cs="微软雅黑"/>
          <w:kern w:val="0"/>
          <w:szCs w:val="21"/>
        </w:rPr>
      </w:pPr>
      <w:r w:rsidRPr="00F26D2C">
        <w:rPr>
          <w:rFonts w:ascii="微软雅黑" w:hAnsi="微软雅黑" w:cs="微软雅黑" w:hint="eastAsia"/>
          <w:kern w:val="0"/>
          <w:szCs w:val="21"/>
        </w:rPr>
        <w:t>（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>2</w:t>
      </w:r>
      <w:r w:rsidRPr="00F26D2C">
        <w:rPr>
          <w:rFonts w:ascii="微软雅黑" w:hAnsi="微软雅黑" w:cs="微软雅黑" w:hint="eastAsia"/>
          <w:kern w:val="0"/>
          <w:szCs w:val="21"/>
        </w:rPr>
        <w:t>）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>.</w:t>
      </w:r>
      <w:r w:rsidR="0009799D" w:rsidRPr="00F26D2C">
        <w:rPr>
          <w:rFonts w:ascii="微软雅黑" w:hAnsi="微软雅黑" w:cs="微软雅黑"/>
          <w:kern w:val="0"/>
          <w:szCs w:val="21"/>
        </w:rPr>
        <w:t xml:space="preserve"> WcfMaxPoolSize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 xml:space="preserve">       </w:t>
      </w:r>
      <w:r w:rsidR="00A279F8">
        <w:rPr>
          <w:rFonts w:ascii="微软雅黑" w:hAnsi="微软雅黑" w:cs="微软雅黑" w:hint="eastAsia"/>
          <w:kern w:val="0"/>
          <w:szCs w:val="21"/>
        </w:rPr>
        <w:t xml:space="preserve">        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>连接池大小，大并发量是可以增大此值大小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>,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>但是防止服务器被压死，此数据不易调整太大，建议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>1000</w:t>
      </w:r>
      <w:r w:rsidR="009B5C1A">
        <w:rPr>
          <w:rFonts w:ascii="微软雅黑" w:hAnsi="微软雅黑" w:cs="微软雅黑" w:hint="eastAsia"/>
          <w:kern w:val="0"/>
          <w:szCs w:val="21"/>
        </w:rPr>
        <w:t>-1500</w:t>
      </w:r>
    </w:p>
    <w:p w:rsidR="0009799D" w:rsidRPr="00F26D2C" w:rsidRDefault="009F750D">
      <w:pPr>
        <w:rPr>
          <w:rFonts w:ascii="微软雅黑" w:hAnsi="微软雅黑" w:cs="微软雅黑"/>
          <w:kern w:val="0"/>
          <w:szCs w:val="21"/>
        </w:rPr>
      </w:pPr>
      <w:r w:rsidRPr="00F26D2C">
        <w:rPr>
          <w:rFonts w:ascii="微软雅黑" w:hAnsi="微软雅黑" w:cs="微软雅黑" w:hint="eastAsia"/>
          <w:kern w:val="0"/>
          <w:szCs w:val="21"/>
        </w:rPr>
        <w:t>（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>3</w:t>
      </w:r>
      <w:r w:rsidRPr="00F26D2C">
        <w:rPr>
          <w:rFonts w:ascii="微软雅黑" w:hAnsi="微软雅黑" w:cs="微软雅黑" w:hint="eastAsia"/>
          <w:kern w:val="0"/>
          <w:szCs w:val="21"/>
        </w:rPr>
        <w:t>）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>.</w:t>
      </w:r>
      <w:r w:rsidR="0009799D" w:rsidRPr="00F26D2C">
        <w:rPr>
          <w:rFonts w:ascii="微软雅黑" w:hAnsi="微软雅黑" w:cs="微软雅黑"/>
          <w:kern w:val="0"/>
          <w:szCs w:val="21"/>
        </w:rPr>
        <w:t xml:space="preserve"> WcfOutTime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 xml:space="preserve">           </w:t>
      </w:r>
      <w:r w:rsidR="00A279F8">
        <w:rPr>
          <w:rFonts w:ascii="微软雅黑" w:hAnsi="微软雅黑" w:cs="微软雅黑" w:hint="eastAsia"/>
          <w:kern w:val="0"/>
          <w:szCs w:val="21"/>
        </w:rPr>
        <w:t xml:space="preserve">       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>获取连接超时时间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>(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>秒为单位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>)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>，如果规定时间内未获取连接，则抛出连接池满，获取连接超时异常</w:t>
      </w:r>
    </w:p>
    <w:p w:rsidR="0009799D" w:rsidRDefault="009F750D">
      <w:pPr>
        <w:rPr>
          <w:rFonts w:ascii="微软雅黑" w:hAnsi="微软雅黑" w:cs="微软雅黑"/>
          <w:kern w:val="0"/>
          <w:szCs w:val="21"/>
        </w:rPr>
      </w:pPr>
      <w:r w:rsidRPr="00F26D2C">
        <w:rPr>
          <w:rFonts w:ascii="微软雅黑" w:hAnsi="微软雅黑" w:cs="微软雅黑" w:hint="eastAsia"/>
          <w:kern w:val="0"/>
          <w:szCs w:val="21"/>
        </w:rPr>
        <w:t>（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>4</w:t>
      </w:r>
      <w:r w:rsidRPr="00F26D2C">
        <w:rPr>
          <w:rFonts w:ascii="微软雅黑" w:hAnsi="微软雅黑" w:cs="微软雅黑" w:hint="eastAsia"/>
          <w:kern w:val="0"/>
          <w:szCs w:val="21"/>
        </w:rPr>
        <w:t>）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>.</w:t>
      </w:r>
      <w:r w:rsidR="0009799D" w:rsidRPr="00F26D2C">
        <w:rPr>
          <w:rFonts w:ascii="微软雅黑" w:hAnsi="微软雅黑" w:cs="微软雅黑"/>
          <w:kern w:val="0"/>
          <w:szCs w:val="21"/>
        </w:rPr>
        <w:t xml:space="preserve"> WcfFailureTime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 xml:space="preserve">         </w:t>
      </w:r>
      <w:r w:rsidR="00A279F8">
        <w:rPr>
          <w:rFonts w:ascii="微软雅黑" w:hAnsi="微软雅黑" w:cs="微软雅黑" w:hint="eastAsia"/>
          <w:kern w:val="0"/>
          <w:szCs w:val="21"/>
        </w:rPr>
        <w:t xml:space="preserve">       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>连接回收时间</w:t>
      </w:r>
      <w:r w:rsidR="00994E90" w:rsidRPr="00F26D2C">
        <w:rPr>
          <w:rFonts w:ascii="微软雅黑" w:hAnsi="微软雅黑" w:cs="微软雅黑" w:hint="eastAsia"/>
          <w:kern w:val="0"/>
          <w:szCs w:val="21"/>
        </w:rPr>
        <w:t>(</w:t>
      </w:r>
      <w:r w:rsidR="00994E90" w:rsidRPr="00F26D2C">
        <w:rPr>
          <w:rFonts w:ascii="微软雅黑" w:hAnsi="微软雅黑" w:cs="微软雅黑" w:hint="eastAsia"/>
          <w:kern w:val="0"/>
          <w:szCs w:val="21"/>
        </w:rPr>
        <w:t>秒为单位</w:t>
      </w:r>
      <w:r w:rsidR="00994E90" w:rsidRPr="00F26D2C">
        <w:rPr>
          <w:rFonts w:ascii="微软雅黑" w:hAnsi="微软雅黑" w:cs="微软雅黑" w:hint="eastAsia"/>
          <w:kern w:val="0"/>
          <w:szCs w:val="21"/>
        </w:rPr>
        <w:t>)</w:t>
      </w:r>
      <w:r w:rsidR="0009799D" w:rsidRPr="00F26D2C">
        <w:rPr>
          <w:rFonts w:ascii="微软雅黑" w:hAnsi="微软雅黑" w:cs="微软雅黑" w:hint="eastAsia"/>
          <w:kern w:val="0"/>
          <w:szCs w:val="21"/>
        </w:rPr>
        <w:t>，超过设定大小，则销毁连接</w:t>
      </w:r>
    </w:p>
    <w:p w:rsidR="00444800" w:rsidRPr="00444800" w:rsidRDefault="00444800">
      <w:pPr>
        <w:rPr>
          <w:rFonts w:ascii="微软雅黑" w:hAnsi="微软雅黑" w:cs="微软雅黑"/>
          <w:kern w:val="0"/>
          <w:szCs w:val="21"/>
        </w:rPr>
      </w:pPr>
      <w:r w:rsidRPr="00444800">
        <w:rPr>
          <w:rFonts w:ascii="微软雅黑" w:hAnsi="微软雅黑" w:cs="微软雅黑" w:hint="eastAsia"/>
          <w:kern w:val="0"/>
          <w:szCs w:val="21"/>
        </w:rPr>
        <w:t>（</w:t>
      </w:r>
      <w:r w:rsidRPr="00444800">
        <w:rPr>
          <w:rFonts w:ascii="微软雅黑" w:hAnsi="微软雅黑" w:cs="微软雅黑" w:hint="eastAsia"/>
          <w:kern w:val="0"/>
          <w:szCs w:val="21"/>
        </w:rPr>
        <w:t>5</w:t>
      </w:r>
      <w:r w:rsidRPr="00444800">
        <w:rPr>
          <w:rFonts w:ascii="微软雅黑" w:hAnsi="微软雅黑" w:cs="微软雅黑" w:hint="eastAsia"/>
          <w:kern w:val="0"/>
          <w:szCs w:val="21"/>
        </w:rPr>
        <w:t>）</w:t>
      </w:r>
      <w:r w:rsidRPr="00444800">
        <w:rPr>
          <w:rFonts w:ascii="微软雅黑" w:hAnsi="微软雅黑" w:cs="微软雅黑" w:hint="eastAsia"/>
          <w:kern w:val="0"/>
          <w:szCs w:val="21"/>
        </w:rPr>
        <w:t>.</w:t>
      </w:r>
      <w:r w:rsidRPr="00444800">
        <w:rPr>
          <w:rFonts w:ascii="微软雅黑" w:hAnsi="微软雅黑" w:cs="微软雅黑"/>
          <w:kern w:val="0"/>
          <w:szCs w:val="21"/>
        </w:rPr>
        <w:t xml:space="preserve"> WcfPoolMonitorReapTime</w:t>
      </w:r>
      <w:r w:rsidRPr="00444800">
        <w:rPr>
          <w:rFonts w:ascii="微软雅黑" w:hAnsi="微软雅黑" w:cs="微软雅黑" w:hint="eastAsia"/>
          <w:kern w:val="0"/>
          <w:szCs w:val="21"/>
        </w:rPr>
        <w:t xml:space="preserve">  </w:t>
      </w:r>
      <w:r>
        <w:rPr>
          <w:rFonts w:ascii="微软雅黑" w:hAnsi="微软雅黑" w:cs="微软雅黑" w:hint="eastAsia"/>
          <w:kern w:val="0"/>
          <w:szCs w:val="21"/>
        </w:rPr>
        <w:t xml:space="preserve">      </w:t>
      </w:r>
      <w:r w:rsidRPr="00444800">
        <w:rPr>
          <w:rFonts w:ascii="微软雅黑" w:hAnsi="微软雅黑" w:cs="微软雅黑" w:hint="eastAsia"/>
          <w:kern w:val="0"/>
          <w:szCs w:val="21"/>
        </w:rPr>
        <w:t>连接池监控线程轮询时间</w:t>
      </w:r>
    </w:p>
    <w:p w:rsidR="009F750D" w:rsidRPr="00F26D2C" w:rsidRDefault="009F750D">
      <w:pPr>
        <w:rPr>
          <w:rFonts w:ascii="微软雅黑" w:hAnsi="微软雅黑" w:cs="微软雅黑"/>
          <w:kern w:val="0"/>
          <w:szCs w:val="21"/>
        </w:rPr>
      </w:pPr>
      <w:r w:rsidRPr="00F26D2C">
        <w:rPr>
          <w:rFonts w:ascii="微软雅黑" w:hAnsi="微软雅黑" w:cs="微软雅黑" w:hint="eastAsia"/>
          <w:kern w:val="0"/>
          <w:szCs w:val="21"/>
        </w:rPr>
        <w:t>（</w:t>
      </w:r>
      <w:r w:rsidRPr="00F26D2C">
        <w:rPr>
          <w:rFonts w:ascii="微软雅黑" w:hAnsi="微软雅黑" w:cs="微软雅黑" w:hint="eastAsia"/>
          <w:kern w:val="0"/>
          <w:szCs w:val="21"/>
        </w:rPr>
        <w:t>5</w:t>
      </w:r>
      <w:r w:rsidRPr="00F26D2C">
        <w:rPr>
          <w:rFonts w:ascii="微软雅黑" w:hAnsi="微软雅黑" w:cs="微软雅黑" w:hint="eastAsia"/>
          <w:kern w:val="0"/>
          <w:szCs w:val="21"/>
        </w:rPr>
        <w:t>）</w:t>
      </w:r>
      <w:r w:rsidRPr="00F26D2C">
        <w:rPr>
          <w:rFonts w:ascii="微软雅黑" w:hAnsi="微软雅黑" w:cs="微软雅黑" w:hint="eastAsia"/>
          <w:kern w:val="0"/>
          <w:szCs w:val="21"/>
        </w:rPr>
        <w:t>.</w:t>
      </w:r>
      <w:r w:rsidRPr="00F26D2C">
        <w:rPr>
          <w:rFonts w:ascii="微软雅黑" w:hAnsi="微软雅黑" w:cs="微软雅黑"/>
          <w:color w:val="A31515"/>
          <w:kern w:val="0"/>
          <w:szCs w:val="21"/>
        </w:rPr>
        <w:t xml:space="preserve"> Server</w:t>
      </w:r>
      <w:r w:rsidRPr="00F26D2C">
        <w:rPr>
          <w:rFonts w:ascii="微软雅黑" w:hAnsi="微软雅黑" w:cs="微软雅黑" w:hint="eastAsia"/>
          <w:color w:val="A31515"/>
          <w:kern w:val="0"/>
          <w:szCs w:val="21"/>
        </w:rPr>
        <w:t xml:space="preserve"> </w:t>
      </w:r>
      <w:r w:rsidRPr="00F26D2C">
        <w:rPr>
          <w:rFonts w:ascii="微软雅黑" w:hAnsi="微软雅黑" w:cs="微软雅黑"/>
          <w:color w:val="0000FF"/>
          <w:kern w:val="0"/>
          <w:szCs w:val="21"/>
        </w:rPr>
        <w:t xml:space="preserve"> </w:t>
      </w:r>
      <w:r w:rsidRPr="00F26D2C">
        <w:rPr>
          <w:rFonts w:ascii="微软雅黑" w:hAnsi="微软雅黑" w:cs="微软雅黑"/>
          <w:color w:val="FF0000"/>
          <w:kern w:val="0"/>
          <w:szCs w:val="21"/>
        </w:rPr>
        <w:t>name</w:t>
      </w:r>
      <w:r w:rsidRPr="00F26D2C">
        <w:rPr>
          <w:rFonts w:ascii="微软雅黑" w:hAnsi="微软雅黑" w:cs="微软雅黑"/>
          <w:color w:val="0000FF"/>
          <w:kern w:val="0"/>
          <w:szCs w:val="21"/>
        </w:rPr>
        <w:t>=</w:t>
      </w:r>
      <w:r w:rsidRPr="00F26D2C">
        <w:rPr>
          <w:rFonts w:ascii="微软雅黑" w:hAnsi="微软雅黑" w:cs="微软雅黑"/>
          <w:kern w:val="0"/>
          <w:szCs w:val="21"/>
        </w:rPr>
        <w:t>"</w:t>
      </w:r>
      <w:r w:rsidRPr="00F26D2C">
        <w:rPr>
          <w:rFonts w:ascii="微软雅黑" w:hAnsi="微软雅黑" w:cs="微软雅黑"/>
          <w:color w:val="0000FF"/>
          <w:kern w:val="0"/>
          <w:szCs w:val="21"/>
        </w:rPr>
        <w:t>Demo1</w:t>
      </w:r>
      <w:r w:rsidRPr="00F26D2C">
        <w:rPr>
          <w:rFonts w:ascii="微软雅黑" w:hAnsi="微软雅黑" w:cs="微软雅黑"/>
          <w:kern w:val="0"/>
          <w:szCs w:val="21"/>
        </w:rPr>
        <w:t>"</w:t>
      </w:r>
      <w:r w:rsidRPr="00F26D2C">
        <w:rPr>
          <w:rFonts w:ascii="微软雅黑" w:hAnsi="微软雅黑" w:cs="微软雅黑" w:hint="eastAsia"/>
          <w:kern w:val="0"/>
          <w:szCs w:val="21"/>
        </w:rPr>
        <w:t xml:space="preserve">  </w:t>
      </w:r>
      <w:r w:rsidR="00A279F8">
        <w:rPr>
          <w:rFonts w:ascii="微软雅黑" w:hAnsi="微软雅黑" w:cs="微软雅黑" w:hint="eastAsia"/>
          <w:kern w:val="0"/>
          <w:szCs w:val="21"/>
        </w:rPr>
        <w:t xml:space="preserve">        </w:t>
      </w:r>
      <w:r w:rsidRPr="00F26D2C">
        <w:rPr>
          <w:rFonts w:ascii="微软雅黑" w:hAnsi="微软雅黑" w:cs="微软雅黑" w:hint="eastAsia"/>
          <w:kern w:val="0"/>
          <w:szCs w:val="21"/>
        </w:rPr>
        <w:t>此节点为所配置的服务器别名，供契约找到指定服务器使用</w:t>
      </w:r>
    </w:p>
    <w:p w:rsidR="00F26D2C" w:rsidRDefault="00F26D2C">
      <w:pPr>
        <w:rPr>
          <w:rFonts w:ascii="微软雅黑" w:hAnsi="微软雅黑" w:cs="微软雅黑"/>
          <w:kern w:val="0"/>
          <w:szCs w:val="21"/>
        </w:rPr>
      </w:pPr>
      <w:r w:rsidRPr="00F26D2C">
        <w:rPr>
          <w:rFonts w:ascii="微软雅黑" w:hAnsi="微软雅黑" w:cs="微软雅黑" w:hint="eastAsia"/>
          <w:kern w:val="0"/>
          <w:szCs w:val="21"/>
        </w:rPr>
        <w:t>（</w:t>
      </w:r>
      <w:r w:rsidRPr="00F26D2C">
        <w:rPr>
          <w:rFonts w:ascii="微软雅黑" w:hAnsi="微软雅黑" w:cs="微软雅黑" w:hint="eastAsia"/>
          <w:kern w:val="0"/>
          <w:szCs w:val="21"/>
        </w:rPr>
        <w:t>6</w:t>
      </w:r>
      <w:r w:rsidRPr="00F26D2C">
        <w:rPr>
          <w:rFonts w:ascii="微软雅黑" w:hAnsi="微软雅黑" w:cs="微软雅黑" w:hint="eastAsia"/>
          <w:kern w:val="0"/>
          <w:szCs w:val="21"/>
        </w:rPr>
        <w:t>）</w:t>
      </w:r>
      <w:r w:rsidRPr="00F26D2C">
        <w:rPr>
          <w:rFonts w:ascii="微软雅黑" w:hAnsi="微软雅黑" w:cs="微软雅黑" w:hint="eastAsia"/>
          <w:kern w:val="0"/>
          <w:szCs w:val="21"/>
        </w:rPr>
        <w:t>.</w:t>
      </w:r>
      <w:r w:rsidRPr="00F26D2C">
        <w:rPr>
          <w:rFonts w:ascii="微软雅黑" w:hAnsi="微软雅黑" w:cs="微软雅黑"/>
          <w:color w:val="FF0000"/>
          <w:kern w:val="0"/>
          <w:szCs w:val="21"/>
        </w:rPr>
        <w:t xml:space="preserve"> ReliableSessionEnabled</w:t>
      </w:r>
      <w:r w:rsidRPr="00F26D2C">
        <w:rPr>
          <w:rFonts w:ascii="微软雅黑" w:hAnsi="微软雅黑" w:cs="微软雅黑"/>
          <w:color w:val="0000FF"/>
          <w:kern w:val="0"/>
          <w:szCs w:val="21"/>
        </w:rPr>
        <w:t>=</w:t>
      </w:r>
      <w:r w:rsidRPr="00F26D2C">
        <w:rPr>
          <w:rFonts w:ascii="微软雅黑" w:hAnsi="微软雅黑" w:cs="微软雅黑"/>
          <w:kern w:val="0"/>
          <w:szCs w:val="21"/>
        </w:rPr>
        <w:t>"</w:t>
      </w:r>
      <w:r w:rsidRPr="00F26D2C">
        <w:rPr>
          <w:rFonts w:ascii="微软雅黑" w:hAnsi="微软雅黑" w:cs="微软雅黑"/>
          <w:color w:val="0000FF"/>
          <w:kern w:val="0"/>
          <w:szCs w:val="21"/>
        </w:rPr>
        <w:t>false</w:t>
      </w:r>
      <w:r w:rsidRPr="00F26D2C">
        <w:rPr>
          <w:rFonts w:ascii="微软雅黑" w:hAnsi="微软雅黑" w:cs="微软雅黑"/>
          <w:kern w:val="0"/>
          <w:szCs w:val="21"/>
        </w:rPr>
        <w:t>"</w:t>
      </w:r>
      <w:r w:rsidRPr="00F26D2C">
        <w:rPr>
          <w:rFonts w:ascii="微软雅黑" w:hAnsi="微软雅黑" w:cs="微软雅黑" w:hint="eastAsia"/>
          <w:kern w:val="0"/>
          <w:szCs w:val="21"/>
        </w:rPr>
        <w:t xml:space="preserve"> </w:t>
      </w:r>
      <w:r w:rsidR="00A279F8">
        <w:rPr>
          <w:rFonts w:ascii="微软雅黑" w:hAnsi="微软雅黑" w:cs="微软雅黑" w:hint="eastAsia"/>
          <w:kern w:val="0"/>
          <w:szCs w:val="21"/>
        </w:rPr>
        <w:t xml:space="preserve">    </w:t>
      </w:r>
      <w:r w:rsidRPr="00F26D2C">
        <w:rPr>
          <w:rFonts w:ascii="微软雅黑" w:hAnsi="微软雅黑" w:cs="微软雅黑" w:hint="eastAsia"/>
          <w:kern w:val="0"/>
          <w:szCs w:val="21"/>
        </w:rPr>
        <w:t>与服务器端设置一直，否则报不匹配异常</w:t>
      </w:r>
    </w:p>
    <w:p w:rsidR="00353A62" w:rsidRDefault="00353A62">
      <w:pPr>
        <w:rPr>
          <w:rFonts w:ascii="微软雅黑" w:hAnsi="微软雅黑" w:cs="微软雅黑"/>
          <w:kern w:val="0"/>
          <w:szCs w:val="21"/>
        </w:rPr>
      </w:pPr>
      <w:r w:rsidRPr="00353A62">
        <w:rPr>
          <w:rFonts w:ascii="微软雅黑" w:hAnsi="微软雅黑" w:cs="微软雅黑" w:hint="eastAsia"/>
          <w:kern w:val="0"/>
          <w:szCs w:val="21"/>
        </w:rPr>
        <w:t>（</w:t>
      </w:r>
      <w:r w:rsidRPr="00353A62">
        <w:rPr>
          <w:rFonts w:ascii="微软雅黑" w:hAnsi="微软雅黑" w:cs="微软雅黑" w:hint="eastAsia"/>
          <w:kern w:val="0"/>
          <w:szCs w:val="21"/>
        </w:rPr>
        <w:t>7</w:t>
      </w:r>
      <w:r w:rsidRPr="00353A62">
        <w:rPr>
          <w:rFonts w:ascii="微软雅黑" w:hAnsi="微软雅黑" w:cs="微软雅黑" w:hint="eastAsia"/>
          <w:kern w:val="0"/>
          <w:szCs w:val="21"/>
        </w:rPr>
        <w:t>）</w:t>
      </w:r>
      <w:r w:rsidRPr="00353A62">
        <w:rPr>
          <w:rFonts w:ascii="微软雅黑" w:hAnsi="微软雅黑" w:cs="微软雅黑" w:hint="eastAsia"/>
          <w:kern w:val="0"/>
          <w:szCs w:val="21"/>
        </w:rPr>
        <w:t>.</w:t>
      </w:r>
      <w:r w:rsidRPr="00353A62">
        <w:rPr>
          <w:rFonts w:ascii="微软雅黑" w:hAnsi="微软雅黑" w:cs="微软雅黑"/>
          <w:color w:val="FF0000"/>
          <w:kern w:val="0"/>
          <w:szCs w:val="21"/>
        </w:rPr>
        <w:t xml:space="preserve"> WcfPoolMonitorReapTime</w:t>
      </w:r>
      <w:r w:rsidRPr="00353A62">
        <w:rPr>
          <w:rFonts w:ascii="微软雅黑" w:hAnsi="微软雅黑" w:cs="微软雅黑" w:hint="eastAsia"/>
          <w:color w:val="FF0000"/>
          <w:kern w:val="0"/>
          <w:szCs w:val="21"/>
        </w:rPr>
        <w:t xml:space="preserve"> </w:t>
      </w:r>
      <w:r w:rsidR="00A279F8">
        <w:rPr>
          <w:rFonts w:ascii="微软雅黑" w:hAnsi="微软雅黑" w:cs="微软雅黑" w:hint="eastAsia"/>
          <w:color w:val="FF0000"/>
          <w:kern w:val="0"/>
          <w:szCs w:val="21"/>
        </w:rPr>
        <w:t xml:space="preserve">       </w:t>
      </w:r>
      <w:r w:rsidRPr="00353A62">
        <w:rPr>
          <w:rFonts w:ascii="微软雅黑" w:hAnsi="微软雅黑" w:cs="微软雅黑" w:hint="eastAsia"/>
          <w:kern w:val="0"/>
          <w:szCs w:val="21"/>
        </w:rPr>
        <w:t>Wcf</w:t>
      </w:r>
      <w:r w:rsidRPr="00353A62">
        <w:rPr>
          <w:rFonts w:ascii="微软雅黑" w:hAnsi="微软雅黑" w:cs="微软雅黑" w:hint="eastAsia"/>
          <w:kern w:val="0"/>
          <w:szCs w:val="21"/>
        </w:rPr>
        <w:t>连接池轮询时间（以秒为单位），大并发量时建议轮询时间设为</w:t>
      </w:r>
      <w:r w:rsidRPr="00353A62">
        <w:rPr>
          <w:rFonts w:ascii="微软雅黑" w:hAnsi="微软雅黑" w:cs="微软雅黑" w:hint="eastAsia"/>
          <w:kern w:val="0"/>
          <w:szCs w:val="21"/>
        </w:rPr>
        <w:t>5</w:t>
      </w:r>
      <w:r w:rsidRPr="00353A62">
        <w:rPr>
          <w:rFonts w:ascii="微软雅黑" w:hAnsi="微软雅黑" w:cs="微软雅黑" w:hint="eastAsia"/>
          <w:kern w:val="0"/>
          <w:szCs w:val="21"/>
        </w:rPr>
        <w:t>秒</w:t>
      </w:r>
    </w:p>
    <w:p w:rsidR="00AB2EE4" w:rsidRDefault="00AB2EE4" w:rsidP="002D38F9">
      <w:pPr>
        <w:autoSpaceDE w:val="0"/>
        <w:autoSpaceDN w:val="0"/>
        <w:adjustRightInd w:val="0"/>
        <w:ind w:left="3885" w:hangingChars="1850" w:hanging="3885"/>
        <w:jc w:val="left"/>
        <w:rPr>
          <w:rFonts w:ascii="微软雅黑" w:hAnsi="微软雅黑" w:cs="微软雅黑"/>
          <w:kern w:val="0"/>
          <w:szCs w:val="21"/>
        </w:rPr>
      </w:pPr>
      <w:r w:rsidRPr="002D38F9">
        <w:rPr>
          <w:rFonts w:ascii="微软雅黑" w:hAnsi="微软雅黑" w:cs="微软雅黑" w:hint="eastAsia"/>
          <w:kern w:val="0"/>
          <w:szCs w:val="21"/>
        </w:rPr>
        <w:t>（</w:t>
      </w:r>
      <w:r w:rsidRPr="002D38F9">
        <w:rPr>
          <w:rFonts w:ascii="微软雅黑" w:hAnsi="微软雅黑" w:cs="微软雅黑" w:hint="eastAsia"/>
          <w:kern w:val="0"/>
          <w:szCs w:val="21"/>
        </w:rPr>
        <w:t>8</w:t>
      </w:r>
      <w:r w:rsidRPr="002D38F9">
        <w:rPr>
          <w:rFonts w:ascii="微软雅黑" w:hAnsi="微软雅黑" w:cs="微软雅黑" w:hint="eastAsia"/>
          <w:kern w:val="0"/>
          <w:szCs w:val="21"/>
        </w:rPr>
        <w:t>）</w:t>
      </w:r>
      <w:r w:rsidRPr="002D38F9">
        <w:rPr>
          <w:rFonts w:ascii="微软雅黑" w:hAnsi="微软雅黑" w:cs="微软雅黑" w:hint="eastAsia"/>
          <w:kern w:val="0"/>
          <w:szCs w:val="21"/>
        </w:rPr>
        <w:t>.</w:t>
      </w:r>
      <w:r w:rsidRPr="002D38F9">
        <w:rPr>
          <w:rFonts w:ascii="微软雅黑" w:hAnsi="微软雅黑" w:cs="微软雅黑"/>
          <w:color w:val="FF0000"/>
          <w:kern w:val="0"/>
          <w:szCs w:val="21"/>
        </w:rPr>
        <w:t xml:space="preserve"> EnableBinaryFormatterBehavior</w:t>
      </w:r>
      <w:r w:rsidRPr="002D38F9">
        <w:rPr>
          <w:rFonts w:ascii="微软雅黑" w:hAnsi="微软雅黑" w:cs="微软雅黑" w:hint="eastAsia"/>
          <w:color w:val="FF0000"/>
          <w:kern w:val="0"/>
          <w:szCs w:val="21"/>
        </w:rPr>
        <w:t xml:space="preserve">     </w:t>
      </w:r>
      <w:r w:rsidRPr="002D38F9">
        <w:rPr>
          <w:rFonts w:ascii="微软雅黑" w:hAnsi="微软雅黑" w:cs="微软雅黑" w:hint="eastAsia"/>
          <w:kern w:val="0"/>
          <w:szCs w:val="21"/>
        </w:rPr>
        <w:t>是否启用自定义二进制序列化器</w:t>
      </w:r>
      <w:r w:rsidR="007C30EC" w:rsidRPr="002D38F9">
        <w:rPr>
          <w:rFonts w:ascii="微软雅黑" w:hAnsi="微软雅黑" w:cs="微软雅黑" w:hint="eastAsia"/>
          <w:kern w:val="0"/>
          <w:szCs w:val="21"/>
        </w:rPr>
        <w:t>（暂不支持，等后续开发）</w:t>
      </w:r>
    </w:p>
    <w:p w:rsidR="00085D2F" w:rsidRPr="00085D2F" w:rsidRDefault="00085D2F" w:rsidP="00085D2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 w:rsidRPr="002D38F9">
        <w:rPr>
          <w:rFonts w:ascii="微软雅黑" w:hAnsi="微软雅黑" w:cs="微软雅黑" w:hint="eastAsia"/>
          <w:kern w:val="0"/>
          <w:szCs w:val="21"/>
        </w:rPr>
        <w:t>（</w:t>
      </w:r>
      <w:r>
        <w:rPr>
          <w:rFonts w:ascii="微软雅黑" w:hAnsi="微软雅黑" w:cs="微软雅黑"/>
          <w:kern w:val="0"/>
          <w:szCs w:val="21"/>
        </w:rPr>
        <w:t>9</w:t>
      </w:r>
      <w:r w:rsidRPr="002D38F9">
        <w:rPr>
          <w:rFonts w:ascii="微软雅黑" w:hAnsi="微软雅黑" w:cs="微软雅黑" w:hint="eastAsia"/>
          <w:kern w:val="0"/>
          <w:szCs w:val="21"/>
        </w:rPr>
        <w:t>）</w:t>
      </w:r>
      <w:r>
        <w:rPr>
          <w:rFonts w:ascii="微软雅黑" w:hAnsi="微软雅黑" w:cs="微软雅黑" w:hint="eastAsia"/>
          <w:kern w:val="0"/>
          <w:szCs w:val="21"/>
        </w:rPr>
        <w:t>.</w:t>
      </w:r>
      <w:r w:rsidRPr="00085D2F">
        <w:rPr>
          <w:rFonts w:ascii="微软雅黑" w:eastAsia="微软雅黑" w:cs="微软雅黑"/>
          <w:color w:val="FF0000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FF0000"/>
          <w:kern w:val="0"/>
          <w:szCs w:val="21"/>
        </w:rPr>
        <w:t>WcfAppName</w:t>
      </w:r>
      <w:r>
        <w:rPr>
          <w:rFonts w:ascii="微软雅黑" w:eastAsia="微软雅黑" w:cs="微软雅黑" w:hint="eastAsia"/>
          <w:color w:val="FF0000"/>
          <w:kern w:val="0"/>
          <w:szCs w:val="21"/>
        </w:rPr>
        <w:t xml:space="preserve">                     </w:t>
      </w:r>
      <w:r w:rsidRPr="00085D2F">
        <w:rPr>
          <w:rFonts w:ascii="微软雅黑" w:eastAsia="微软雅黑" w:cs="微软雅黑" w:hint="eastAsia"/>
          <w:kern w:val="0"/>
          <w:szCs w:val="21"/>
        </w:rPr>
        <w:t>wcf应用程序名称(上下文传递使用)，可选</w:t>
      </w:r>
    </w:p>
    <w:p w:rsidR="00891178" w:rsidRDefault="00891178">
      <w:pPr>
        <w:rPr>
          <w:rFonts w:ascii="微软雅黑" w:hAnsi="微软雅黑" w:cs="微软雅黑"/>
          <w:color w:val="A31515"/>
          <w:kern w:val="0"/>
          <w:sz w:val="19"/>
          <w:szCs w:val="19"/>
        </w:rPr>
      </w:pPr>
      <w:r>
        <w:rPr>
          <w:rFonts w:ascii="微软雅黑" w:hAnsi="微软雅黑" w:cs="微软雅黑" w:hint="eastAsia"/>
          <w:kern w:val="0"/>
          <w:szCs w:val="21"/>
        </w:rPr>
        <w:t>（</w:t>
      </w:r>
      <w:r w:rsidR="00085D2F">
        <w:rPr>
          <w:rFonts w:ascii="微软雅黑" w:hAnsi="微软雅黑" w:cs="微软雅黑"/>
          <w:kern w:val="0"/>
          <w:szCs w:val="21"/>
        </w:rPr>
        <w:t>10</w:t>
      </w:r>
      <w:r>
        <w:rPr>
          <w:rFonts w:ascii="微软雅黑" w:hAnsi="微软雅黑" w:cs="微软雅黑" w:hint="eastAsia"/>
          <w:kern w:val="0"/>
          <w:szCs w:val="21"/>
        </w:rPr>
        <w:t>）</w:t>
      </w:r>
      <w:r w:rsidRPr="00891178">
        <w:rPr>
          <w:rFonts w:ascii="微软雅黑" w:hAnsi="微软雅黑" w:cs="微软雅黑" w:hint="eastAsia"/>
          <w:kern w:val="0"/>
          <w:szCs w:val="21"/>
        </w:rPr>
        <w:t>.</w:t>
      </w:r>
      <w:r w:rsidRPr="00891178">
        <w:rPr>
          <w:rFonts w:ascii="微软雅黑" w:hAnsi="微软雅黑" w:cs="微软雅黑"/>
          <w:kern w:val="0"/>
          <w:szCs w:val="21"/>
        </w:rPr>
        <w:t xml:space="preserve"> LoadBalance</w:t>
      </w:r>
      <w:r w:rsidRPr="00891178">
        <w:rPr>
          <w:rFonts w:ascii="微软雅黑" w:hAnsi="微软雅黑" w:cs="微软雅黑" w:hint="eastAsia"/>
          <w:kern w:val="0"/>
          <w:szCs w:val="21"/>
        </w:rPr>
        <w:t>节点配置负载均衡信息，参数说明：</w:t>
      </w:r>
    </w:p>
    <w:p w:rsidR="00891178" w:rsidRPr="00891178" w:rsidRDefault="00891178" w:rsidP="00891178">
      <w:pPr>
        <w:ind w:leftChars="400" w:left="1890" w:hangingChars="500" w:hanging="1050"/>
        <w:rPr>
          <w:rFonts w:ascii="微软雅黑" w:hAnsi="微软雅黑" w:cs="微软雅黑"/>
          <w:color w:val="FF0000"/>
          <w:kern w:val="0"/>
          <w:szCs w:val="21"/>
        </w:rPr>
      </w:pPr>
      <w:r w:rsidRPr="00891178">
        <w:rPr>
          <w:rFonts w:ascii="微软雅黑" w:hAnsi="微软雅黑" w:cs="微软雅黑" w:hint="eastAsia"/>
          <w:color w:val="A31515"/>
          <w:kern w:val="0"/>
          <w:szCs w:val="21"/>
        </w:rPr>
        <w:t>a.</w:t>
      </w:r>
      <w:r w:rsidRPr="00891178">
        <w:rPr>
          <w:rFonts w:ascii="微软雅黑" w:hAnsi="微软雅黑" w:cs="微软雅黑"/>
          <w:color w:val="FF0000"/>
          <w:kern w:val="0"/>
          <w:szCs w:val="21"/>
        </w:rPr>
        <w:t xml:space="preserve"> </w:t>
      </w:r>
      <w:r w:rsidRPr="008D66AA">
        <w:rPr>
          <w:rFonts w:ascii="微软雅黑" w:hAnsi="微软雅黑" w:cs="微软雅黑"/>
          <w:kern w:val="0"/>
          <w:szCs w:val="21"/>
        </w:rPr>
        <w:t>IsUsed</w:t>
      </w:r>
      <w:r w:rsidRPr="00891178">
        <w:rPr>
          <w:rFonts w:ascii="微软雅黑" w:hAnsi="微软雅黑" w:cs="微软雅黑" w:hint="eastAsia"/>
          <w:color w:val="FF0000"/>
          <w:kern w:val="0"/>
          <w:szCs w:val="21"/>
        </w:rPr>
        <w:t xml:space="preserve">  </w:t>
      </w:r>
      <w:r w:rsidRPr="00891178">
        <w:rPr>
          <w:rFonts w:ascii="微软雅黑" w:hAnsi="微软雅黑" w:cs="微软雅黑" w:hint="eastAsia"/>
          <w:kern w:val="0"/>
          <w:szCs w:val="21"/>
        </w:rPr>
        <w:t>是否启用负载均衡，注：如果启用负载均衡，则</w:t>
      </w:r>
      <w:r w:rsidRPr="00891178">
        <w:rPr>
          <w:rFonts w:ascii="微软雅黑" w:hAnsi="微软雅黑" w:cs="微软雅黑"/>
          <w:color w:val="A31515"/>
          <w:kern w:val="0"/>
          <w:szCs w:val="21"/>
        </w:rPr>
        <w:t>Binding</w:t>
      </w:r>
      <w:r w:rsidRPr="00891178">
        <w:rPr>
          <w:rFonts w:ascii="微软雅黑" w:hAnsi="微软雅黑" w:cs="微软雅黑" w:hint="eastAsia"/>
          <w:kern w:val="0"/>
          <w:szCs w:val="21"/>
        </w:rPr>
        <w:t>节点的</w:t>
      </w:r>
      <w:r w:rsidRPr="00891178">
        <w:rPr>
          <w:rFonts w:ascii="微软雅黑" w:hAnsi="微软雅黑" w:cs="微软雅黑"/>
          <w:color w:val="FF0000"/>
          <w:kern w:val="0"/>
          <w:szCs w:val="21"/>
        </w:rPr>
        <w:t>Address</w:t>
      </w:r>
      <w:r w:rsidRPr="00891178">
        <w:rPr>
          <w:rFonts w:ascii="微软雅黑" w:hAnsi="微软雅黑" w:cs="微软雅黑" w:hint="eastAsia"/>
          <w:color w:val="FF0000"/>
          <w:kern w:val="0"/>
          <w:szCs w:val="21"/>
        </w:rPr>
        <w:t>，</w:t>
      </w:r>
      <w:r w:rsidRPr="00891178">
        <w:rPr>
          <w:rFonts w:ascii="微软雅黑" w:hAnsi="微软雅黑" w:cs="微软雅黑"/>
          <w:color w:val="FF0000"/>
          <w:kern w:val="0"/>
          <w:szCs w:val="21"/>
        </w:rPr>
        <w:t>IsUseWcfPool</w:t>
      </w:r>
      <w:r>
        <w:rPr>
          <w:rFonts w:ascii="微软雅黑" w:hAnsi="微软雅黑" w:cs="微软雅黑" w:hint="eastAsia"/>
          <w:color w:val="FF0000"/>
          <w:kern w:val="0"/>
          <w:szCs w:val="21"/>
        </w:rPr>
        <w:t>，</w:t>
      </w:r>
      <w:r w:rsidRPr="00891178">
        <w:rPr>
          <w:rFonts w:ascii="微软雅黑" w:hAnsi="微软雅黑" w:cs="微软雅黑"/>
          <w:color w:val="FF0000"/>
          <w:kern w:val="0"/>
          <w:szCs w:val="21"/>
        </w:rPr>
        <w:t>WcfMaxPoolSize</w:t>
      </w:r>
      <w:r w:rsidRPr="00891178">
        <w:rPr>
          <w:rFonts w:ascii="微软雅黑" w:hAnsi="微软雅黑" w:cs="微软雅黑" w:hint="eastAsia"/>
          <w:color w:val="FF0000"/>
          <w:kern w:val="0"/>
          <w:szCs w:val="21"/>
        </w:rPr>
        <w:t>，</w:t>
      </w:r>
      <w:r w:rsidRPr="00891178">
        <w:rPr>
          <w:rFonts w:ascii="微软雅黑" w:hAnsi="微软雅黑" w:cs="微软雅黑"/>
          <w:color w:val="FF0000"/>
          <w:kern w:val="0"/>
          <w:szCs w:val="21"/>
        </w:rPr>
        <w:t>WcfOutTime</w:t>
      </w:r>
      <w:r w:rsidRPr="00891178">
        <w:rPr>
          <w:rFonts w:ascii="微软雅黑" w:hAnsi="微软雅黑" w:cs="微软雅黑" w:hint="eastAsia"/>
          <w:color w:val="FF0000"/>
          <w:kern w:val="0"/>
          <w:szCs w:val="21"/>
        </w:rPr>
        <w:t>，</w:t>
      </w:r>
      <w:r w:rsidRPr="00891178">
        <w:rPr>
          <w:rFonts w:ascii="微软雅黑" w:hAnsi="微软雅黑" w:cs="微软雅黑"/>
          <w:color w:val="FF0000"/>
          <w:kern w:val="0"/>
          <w:szCs w:val="21"/>
        </w:rPr>
        <w:t>WcfFailureTime</w:t>
      </w:r>
      <w:r w:rsidRPr="00891178">
        <w:rPr>
          <w:rFonts w:ascii="微软雅黑" w:hAnsi="微软雅黑" w:cs="微软雅黑" w:hint="eastAsia"/>
          <w:color w:val="FF0000"/>
          <w:kern w:val="0"/>
          <w:szCs w:val="21"/>
        </w:rPr>
        <w:t>，</w:t>
      </w:r>
      <w:r w:rsidRPr="00891178">
        <w:rPr>
          <w:rFonts w:ascii="微软雅黑" w:hAnsi="微软雅黑" w:cs="微软雅黑"/>
          <w:color w:val="FF0000"/>
          <w:kern w:val="0"/>
          <w:szCs w:val="21"/>
        </w:rPr>
        <w:t>WcfPoolMonitorReapTime</w:t>
      </w:r>
      <w:r w:rsidRPr="00891178">
        <w:rPr>
          <w:rFonts w:ascii="微软雅黑" w:hAnsi="微软雅黑" w:cs="微软雅黑" w:hint="eastAsia"/>
          <w:kern w:val="0"/>
          <w:szCs w:val="21"/>
        </w:rPr>
        <w:t>属性无效。</w:t>
      </w:r>
    </w:p>
    <w:p w:rsidR="00891178" w:rsidRPr="00891178" w:rsidRDefault="00891178" w:rsidP="00891178">
      <w:pPr>
        <w:ind w:leftChars="400" w:left="2835" w:hangingChars="950" w:hanging="1995"/>
        <w:rPr>
          <w:rFonts w:ascii="微软雅黑" w:hAnsi="微软雅黑" w:cs="微软雅黑"/>
          <w:color w:val="FF0000"/>
          <w:kern w:val="0"/>
          <w:szCs w:val="21"/>
        </w:rPr>
      </w:pPr>
      <w:r w:rsidRPr="00891178">
        <w:rPr>
          <w:rFonts w:ascii="微软雅黑" w:hAnsi="微软雅黑" w:cs="微软雅黑" w:hint="eastAsia"/>
          <w:color w:val="A31515"/>
          <w:kern w:val="0"/>
          <w:szCs w:val="21"/>
        </w:rPr>
        <w:t>b.</w:t>
      </w:r>
      <w:r w:rsidRPr="00891178">
        <w:rPr>
          <w:rFonts w:ascii="微软雅黑" w:hAnsi="微软雅黑" w:cs="微软雅黑"/>
          <w:color w:val="FF0000"/>
          <w:kern w:val="0"/>
          <w:szCs w:val="21"/>
        </w:rPr>
        <w:t xml:space="preserve"> </w:t>
      </w:r>
      <w:r w:rsidRPr="008D66AA">
        <w:rPr>
          <w:rFonts w:ascii="微软雅黑" w:hAnsi="微软雅黑" w:cs="微软雅黑"/>
          <w:kern w:val="0"/>
          <w:szCs w:val="21"/>
        </w:rPr>
        <w:t>BalanceAlgorithm</w:t>
      </w:r>
      <w:r w:rsidRPr="00891178">
        <w:rPr>
          <w:rFonts w:ascii="微软雅黑" w:hAnsi="微软雅黑" w:cs="微软雅黑" w:hint="eastAsia"/>
          <w:color w:val="FF0000"/>
          <w:kern w:val="0"/>
          <w:szCs w:val="21"/>
        </w:rPr>
        <w:t xml:space="preserve">  </w:t>
      </w:r>
      <w:r w:rsidRPr="00891178">
        <w:rPr>
          <w:rFonts w:ascii="微软雅黑" w:hAnsi="微软雅黑" w:cs="微软雅黑" w:hint="eastAsia"/>
          <w:kern w:val="0"/>
          <w:szCs w:val="21"/>
        </w:rPr>
        <w:t>负载均衡算法，目前只支持一致性哈希（权重轮询等后续版本处理）</w:t>
      </w:r>
    </w:p>
    <w:p w:rsidR="00891178" w:rsidRDefault="008D7A0A" w:rsidP="00891178">
      <w:pPr>
        <w:ind w:left="420" w:firstLine="420"/>
        <w:rPr>
          <w:rFonts w:ascii="微软雅黑" w:hAnsi="微软雅黑" w:cs="微软雅黑"/>
          <w:kern w:val="0"/>
          <w:szCs w:val="21"/>
        </w:rPr>
      </w:pPr>
      <w:r>
        <w:rPr>
          <w:rFonts w:ascii="微软雅黑" w:hAnsi="微软雅黑" w:cs="微软雅黑" w:hint="eastAsia"/>
          <w:color w:val="A31515"/>
          <w:kern w:val="0"/>
          <w:szCs w:val="21"/>
        </w:rPr>
        <w:t>c</w:t>
      </w:r>
      <w:r w:rsidR="00891178" w:rsidRPr="00891178">
        <w:rPr>
          <w:rFonts w:ascii="微软雅黑" w:hAnsi="微软雅黑" w:cs="微软雅黑" w:hint="eastAsia"/>
          <w:color w:val="A31515"/>
          <w:kern w:val="0"/>
          <w:szCs w:val="21"/>
        </w:rPr>
        <w:t>.</w:t>
      </w:r>
      <w:r w:rsidR="00891178" w:rsidRPr="008D66AA">
        <w:rPr>
          <w:rFonts w:ascii="微软雅黑" w:hAnsi="微软雅黑" w:cs="微软雅黑"/>
          <w:kern w:val="0"/>
          <w:szCs w:val="21"/>
        </w:rPr>
        <w:t xml:space="preserve"> IsUseWcfPool</w:t>
      </w:r>
      <w:r w:rsidR="00891178">
        <w:rPr>
          <w:rFonts w:ascii="微软雅黑" w:hAnsi="微软雅黑" w:cs="微软雅黑" w:hint="eastAsia"/>
          <w:color w:val="FF0000"/>
          <w:kern w:val="0"/>
          <w:szCs w:val="21"/>
        </w:rPr>
        <w:t xml:space="preserve">  </w:t>
      </w:r>
      <w:r w:rsidRPr="008D7A0A">
        <w:rPr>
          <w:rFonts w:ascii="微软雅黑" w:hAnsi="微软雅黑" w:cs="微软雅黑" w:hint="eastAsia"/>
          <w:kern w:val="0"/>
          <w:szCs w:val="21"/>
        </w:rPr>
        <w:t>是否启用连接池</w:t>
      </w:r>
    </w:p>
    <w:p w:rsidR="008D7A0A" w:rsidRDefault="008D7A0A" w:rsidP="008D7A0A">
      <w:pPr>
        <w:ind w:leftChars="399" w:left="2518" w:hangingChars="800" w:hanging="1680"/>
        <w:rPr>
          <w:rFonts w:ascii="微软雅黑" w:hAnsi="微软雅黑" w:cs="微软雅黑"/>
          <w:kern w:val="0"/>
          <w:szCs w:val="21"/>
        </w:rPr>
      </w:pPr>
      <w:r>
        <w:rPr>
          <w:rFonts w:ascii="微软雅黑" w:hAnsi="微软雅黑" w:cs="微软雅黑" w:hint="eastAsia"/>
          <w:color w:val="A31515"/>
          <w:kern w:val="0"/>
          <w:szCs w:val="21"/>
        </w:rPr>
        <w:t>d.</w:t>
      </w:r>
      <w:r w:rsidRPr="008D7A0A">
        <w:rPr>
          <w:rFonts w:ascii="微软雅黑" w:hAnsi="微软雅黑" w:cs="微软雅黑"/>
          <w:kern w:val="0"/>
          <w:szCs w:val="21"/>
        </w:rPr>
        <w:t xml:space="preserve"> </w:t>
      </w:r>
      <w:r w:rsidRPr="00F26D2C">
        <w:rPr>
          <w:rFonts w:ascii="微软雅黑" w:hAnsi="微软雅黑" w:cs="微软雅黑"/>
          <w:kern w:val="0"/>
          <w:szCs w:val="21"/>
        </w:rPr>
        <w:t>WcfOutTime</w:t>
      </w:r>
      <w:r w:rsidRPr="00F26D2C">
        <w:rPr>
          <w:rFonts w:ascii="微软雅黑" w:hAnsi="微软雅黑" w:cs="微软雅黑" w:hint="eastAsia"/>
          <w:kern w:val="0"/>
          <w:szCs w:val="21"/>
        </w:rPr>
        <w:t xml:space="preserve">   </w:t>
      </w:r>
      <w:r w:rsidRPr="00F26D2C">
        <w:rPr>
          <w:rFonts w:ascii="微软雅黑" w:hAnsi="微软雅黑" w:cs="微软雅黑" w:hint="eastAsia"/>
          <w:kern w:val="0"/>
          <w:szCs w:val="21"/>
        </w:rPr>
        <w:t>获取连接超时时间</w:t>
      </w:r>
      <w:r w:rsidRPr="00F26D2C">
        <w:rPr>
          <w:rFonts w:ascii="微软雅黑" w:hAnsi="微软雅黑" w:cs="微软雅黑" w:hint="eastAsia"/>
          <w:kern w:val="0"/>
          <w:szCs w:val="21"/>
        </w:rPr>
        <w:t>(</w:t>
      </w:r>
      <w:r w:rsidRPr="00F26D2C">
        <w:rPr>
          <w:rFonts w:ascii="微软雅黑" w:hAnsi="微软雅黑" w:cs="微软雅黑" w:hint="eastAsia"/>
          <w:kern w:val="0"/>
          <w:szCs w:val="21"/>
        </w:rPr>
        <w:t>秒为单位</w:t>
      </w:r>
      <w:r w:rsidRPr="00F26D2C">
        <w:rPr>
          <w:rFonts w:ascii="微软雅黑" w:hAnsi="微软雅黑" w:cs="微软雅黑" w:hint="eastAsia"/>
          <w:kern w:val="0"/>
          <w:szCs w:val="21"/>
        </w:rPr>
        <w:t>)</w:t>
      </w:r>
      <w:r w:rsidRPr="00F26D2C">
        <w:rPr>
          <w:rFonts w:ascii="微软雅黑" w:hAnsi="微软雅黑" w:cs="微软雅黑" w:hint="eastAsia"/>
          <w:kern w:val="0"/>
          <w:szCs w:val="21"/>
        </w:rPr>
        <w:t>，如果规定时间内未获取连接，则抛出连接池满，获取连接超时异常</w:t>
      </w:r>
      <w:r>
        <w:rPr>
          <w:rFonts w:ascii="微软雅黑" w:hAnsi="微软雅黑" w:cs="微软雅黑" w:hint="eastAsia"/>
          <w:kern w:val="0"/>
          <w:szCs w:val="21"/>
        </w:rPr>
        <w:t>。</w:t>
      </w:r>
    </w:p>
    <w:p w:rsidR="007E2526" w:rsidRDefault="007E2526" w:rsidP="008D7A0A">
      <w:pPr>
        <w:ind w:leftChars="399" w:left="2518" w:hangingChars="800" w:hanging="1680"/>
        <w:rPr>
          <w:rFonts w:ascii="微软雅黑" w:hAnsi="微软雅黑" w:cs="微软雅黑"/>
          <w:kern w:val="0"/>
          <w:szCs w:val="21"/>
        </w:rPr>
      </w:pPr>
      <w:r>
        <w:rPr>
          <w:rFonts w:ascii="微软雅黑" w:hAnsi="微软雅黑" w:cs="微软雅黑" w:hint="eastAsia"/>
          <w:color w:val="A31515"/>
          <w:kern w:val="0"/>
          <w:szCs w:val="21"/>
        </w:rPr>
        <w:t>e.</w:t>
      </w:r>
      <w:r w:rsidRPr="007E2526">
        <w:rPr>
          <w:rFonts w:ascii="微软雅黑" w:hAnsi="微软雅黑" w:cs="微软雅黑"/>
          <w:kern w:val="0"/>
          <w:szCs w:val="21"/>
        </w:rPr>
        <w:t xml:space="preserve"> </w:t>
      </w:r>
      <w:r w:rsidRPr="00F26D2C">
        <w:rPr>
          <w:rFonts w:ascii="微软雅黑" w:hAnsi="微软雅黑" w:cs="微软雅黑"/>
          <w:kern w:val="0"/>
          <w:szCs w:val="21"/>
        </w:rPr>
        <w:t>WcfFailureTime</w:t>
      </w:r>
      <w:r>
        <w:rPr>
          <w:rFonts w:ascii="微软雅黑" w:hAnsi="微软雅黑" w:cs="微软雅黑" w:hint="eastAsia"/>
          <w:kern w:val="0"/>
          <w:szCs w:val="21"/>
        </w:rPr>
        <w:t xml:space="preserve">  </w:t>
      </w:r>
      <w:r w:rsidRPr="00F26D2C">
        <w:rPr>
          <w:rFonts w:ascii="微软雅黑" w:hAnsi="微软雅黑" w:cs="微软雅黑" w:hint="eastAsia"/>
          <w:kern w:val="0"/>
          <w:szCs w:val="21"/>
        </w:rPr>
        <w:t>连接回收时间</w:t>
      </w:r>
      <w:r w:rsidRPr="00F26D2C">
        <w:rPr>
          <w:rFonts w:ascii="微软雅黑" w:hAnsi="微软雅黑" w:cs="微软雅黑" w:hint="eastAsia"/>
          <w:kern w:val="0"/>
          <w:szCs w:val="21"/>
        </w:rPr>
        <w:t>(</w:t>
      </w:r>
      <w:r w:rsidRPr="00F26D2C">
        <w:rPr>
          <w:rFonts w:ascii="微软雅黑" w:hAnsi="微软雅黑" w:cs="微软雅黑" w:hint="eastAsia"/>
          <w:kern w:val="0"/>
          <w:szCs w:val="21"/>
        </w:rPr>
        <w:t>秒为单位</w:t>
      </w:r>
      <w:r w:rsidRPr="00F26D2C">
        <w:rPr>
          <w:rFonts w:ascii="微软雅黑" w:hAnsi="微软雅黑" w:cs="微软雅黑" w:hint="eastAsia"/>
          <w:kern w:val="0"/>
          <w:szCs w:val="21"/>
        </w:rPr>
        <w:t>)</w:t>
      </w:r>
      <w:r w:rsidRPr="00F26D2C">
        <w:rPr>
          <w:rFonts w:ascii="微软雅黑" w:hAnsi="微软雅黑" w:cs="微软雅黑" w:hint="eastAsia"/>
          <w:kern w:val="0"/>
          <w:szCs w:val="21"/>
        </w:rPr>
        <w:t>，超过设定大小，则销毁连接</w:t>
      </w:r>
    </w:p>
    <w:p w:rsidR="00D939B7" w:rsidRDefault="00D939B7" w:rsidP="008D7A0A">
      <w:pPr>
        <w:ind w:leftChars="399" w:left="2518" w:hangingChars="800" w:hanging="1680"/>
        <w:rPr>
          <w:rFonts w:ascii="微软雅黑" w:hAnsi="微软雅黑" w:cs="微软雅黑"/>
          <w:kern w:val="0"/>
          <w:szCs w:val="21"/>
        </w:rPr>
      </w:pPr>
      <w:r w:rsidRPr="00444800">
        <w:rPr>
          <w:rFonts w:ascii="微软雅黑" w:hAnsi="微软雅黑" w:cs="微软雅黑" w:hint="eastAsia"/>
          <w:color w:val="A31515"/>
          <w:kern w:val="0"/>
          <w:szCs w:val="21"/>
        </w:rPr>
        <w:t>f.</w:t>
      </w:r>
      <w:r w:rsidRPr="00444800">
        <w:rPr>
          <w:rFonts w:ascii="微软雅黑" w:hAnsi="微软雅黑" w:cs="微软雅黑"/>
          <w:color w:val="FF0000"/>
          <w:kern w:val="0"/>
          <w:szCs w:val="21"/>
        </w:rPr>
        <w:t xml:space="preserve"> </w:t>
      </w:r>
      <w:r w:rsidRPr="00444800">
        <w:rPr>
          <w:rFonts w:ascii="微软雅黑" w:hAnsi="微软雅黑" w:cs="微软雅黑"/>
          <w:kern w:val="0"/>
          <w:szCs w:val="21"/>
        </w:rPr>
        <w:t>WcfPoolMonitorReapTime</w:t>
      </w:r>
      <w:r w:rsidRPr="00444800">
        <w:rPr>
          <w:rFonts w:ascii="微软雅黑" w:hAnsi="微软雅黑" w:cs="微软雅黑" w:hint="eastAsia"/>
          <w:kern w:val="0"/>
          <w:szCs w:val="21"/>
        </w:rPr>
        <w:t xml:space="preserve">  </w:t>
      </w:r>
      <w:r w:rsidR="00444800" w:rsidRPr="00444800">
        <w:rPr>
          <w:rFonts w:ascii="微软雅黑" w:hAnsi="微软雅黑" w:cs="微软雅黑" w:hint="eastAsia"/>
          <w:kern w:val="0"/>
          <w:szCs w:val="21"/>
        </w:rPr>
        <w:t>连接池监控线程轮询时间</w:t>
      </w:r>
    </w:p>
    <w:p w:rsidR="00444800" w:rsidRPr="00444800" w:rsidRDefault="00444800" w:rsidP="008D7A0A">
      <w:pPr>
        <w:ind w:leftChars="399" w:left="2518" w:hangingChars="800" w:hanging="1680"/>
        <w:rPr>
          <w:rFonts w:ascii="微软雅黑" w:hAnsi="微软雅黑" w:cs="微软雅黑"/>
          <w:color w:val="A31515"/>
          <w:kern w:val="0"/>
          <w:szCs w:val="21"/>
        </w:rPr>
      </w:pPr>
      <w:r w:rsidRPr="00444800">
        <w:rPr>
          <w:rFonts w:ascii="微软雅黑" w:hAnsi="微软雅黑" w:cs="微软雅黑" w:hint="eastAsia"/>
          <w:color w:val="A31515"/>
          <w:kern w:val="0"/>
          <w:szCs w:val="21"/>
        </w:rPr>
        <w:t>g.</w:t>
      </w:r>
      <w:r w:rsidRPr="00444800">
        <w:rPr>
          <w:rFonts w:ascii="微软雅黑" w:hAnsi="微软雅黑" w:cs="微软雅黑"/>
          <w:color w:val="FF0000"/>
          <w:kern w:val="0"/>
          <w:szCs w:val="21"/>
        </w:rPr>
        <w:t xml:space="preserve"> </w:t>
      </w:r>
      <w:r w:rsidRPr="00444800">
        <w:rPr>
          <w:rFonts w:ascii="微软雅黑" w:hAnsi="微软雅黑" w:cs="微软雅黑"/>
          <w:kern w:val="0"/>
          <w:szCs w:val="21"/>
        </w:rPr>
        <w:t>HeatBeatTime</w:t>
      </w:r>
      <w:r>
        <w:rPr>
          <w:rFonts w:ascii="微软雅黑" w:hAnsi="微软雅黑" w:cs="微软雅黑" w:hint="eastAsia"/>
          <w:kern w:val="0"/>
          <w:szCs w:val="21"/>
        </w:rPr>
        <w:t xml:space="preserve">  </w:t>
      </w:r>
      <w:r w:rsidR="00060F7E">
        <w:rPr>
          <w:rFonts w:ascii="微软雅黑" w:hAnsi="微软雅黑" w:cs="微软雅黑" w:hint="eastAsia"/>
          <w:kern w:val="0"/>
          <w:szCs w:val="21"/>
        </w:rPr>
        <w:t>负载服务器状态监控的心跳间隔时间</w:t>
      </w:r>
    </w:p>
    <w:p w:rsidR="00891178" w:rsidRPr="00353A62" w:rsidRDefault="00891178">
      <w:pPr>
        <w:rPr>
          <w:rFonts w:ascii="微软雅黑" w:hAnsi="微软雅黑" w:cs="微软雅黑"/>
          <w:kern w:val="0"/>
          <w:szCs w:val="21"/>
        </w:rPr>
      </w:pPr>
    </w:p>
    <w:p w:rsidR="009F750D" w:rsidRPr="00353A62" w:rsidRDefault="009F750D">
      <w:pPr>
        <w:rPr>
          <w:rFonts w:ascii="微软雅黑" w:hAnsi="微软雅黑" w:cs="微软雅黑"/>
          <w:kern w:val="0"/>
          <w:sz w:val="19"/>
          <w:szCs w:val="19"/>
        </w:rPr>
      </w:pPr>
    </w:p>
    <w:p w:rsidR="009F750D" w:rsidRDefault="009F750D">
      <w:r>
        <w:rPr>
          <w:rFonts w:hint="eastAsia"/>
        </w:rPr>
        <w:t>4.</w:t>
      </w:r>
      <w:r>
        <w:rPr>
          <w:rFonts w:hint="eastAsia"/>
        </w:rPr>
        <w:t>客户端契约配置文件</w:t>
      </w:r>
      <w:r w:rsidR="004425DA">
        <w:rPr>
          <w:rFonts w:ascii="微软雅黑" w:hAnsi="微软雅黑" w:cs="微软雅黑"/>
          <w:color w:val="0000FF"/>
          <w:kern w:val="0"/>
          <w:sz w:val="19"/>
          <w:szCs w:val="19"/>
        </w:rPr>
        <w:t>clientcontract.config</w:t>
      </w:r>
    </w:p>
    <w:p w:rsidR="007F2DBB" w:rsidRDefault="007F2DBB" w:rsidP="007F2DB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>&lt;?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xml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version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1.0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?&gt;</w:t>
      </w:r>
    </w:p>
    <w:p w:rsidR="007F2DBB" w:rsidRDefault="007F2DBB" w:rsidP="007F2DB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>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configuration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7F2DBB" w:rsidRDefault="007F2DBB" w:rsidP="007F2DB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Clients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7F2DBB" w:rsidRDefault="007F2DBB" w:rsidP="007F2DB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Server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name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Demo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7F2DBB" w:rsidRDefault="007F2DBB" w:rsidP="007F2DB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&lt;!--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>maxItemsInObjectGraph</w:t>
      </w:r>
      <w:r>
        <w:rPr>
          <w:rFonts w:ascii="微软雅黑" w:hAnsi="微软雅黑" w:cs="微软雅黑"/>
          <w:color w:val="008000"/>
          <w:kern w:val="0"/>
          <w:sz w:val="19"/>
          <w:szCs w:val="19"/>
        </w:rPr>
        <w:t>属性在需要传输大数据量数据时使用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--&gt;</w:t>
      </w:r>
    </w:p>
    <w:p w:rsidR="007F2DBB" w:rsidRDefault="007F2DBB" w:rsidP="007F2DB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&lt;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client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contract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WPW.Demo.Wcf.Interface.IUserBll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7F2DBB" w:rsidRDefault="007F2DBB" w:rsidP="007F2DB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address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WPW/Demo/Wcf/Interface/IUserBll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</w:p>
    <w:p w:rsidR="007F2DBB" w:rsidRDefault="007F2DBB" w:rsidP="007F2DB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        </w:t>
      </w:r>
      <w:r>
        <w:rPr>
          <w:rFonts w:ascii="微软雅黑" w:hAnsi="微软雅黑" w:cs="微软雅黑"/>
          <w:color w:val="FF0000"/>
          <w:kern w:val="0"/>
          <w:sz w:val="19"/>
          <w:szCs w:val="19"/>
        </w:rPr>
        <w:t>maxItemsInObjectGraph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=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2147483647</w:t>
      </w:r>
      <w:r>
        <w:rPr>
          <w:rFonts w:ascii="微软雅黑" w:hAnsi="微软雅黑" w:cs="微软雅黑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7F2DBB" w:rsidRDefault="007F2DBB" w:rsidP="007F2DB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  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client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7F2DBB" w:rsidRDefault="007F2DBB" w:rsidP="007F2DB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  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Server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7F2DBB" w:rsidRDefault="007F2DBB" w:rsidP="007F2DBB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 xml:space="preserve">  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Clients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7F2DBB" w:rsidRDefault="007F2DBB" w:rsidP="007F2DB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0000FF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>&lt;/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configuration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&gt;</w:t>
      </w:r>
    </w:p>
    <w:p w:rsidR="004425DA" w:rsidRPr="007F2DBB" w:rsidRDefault="004425DA" w:rsidP="004425DA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0000FF"/>
          <w:kern w:val="0"/>
          <w:sz w:val="19"/>
          <w:szCs w:val="19"/>
        </w:rPr>
      </w:pPr>
    </w:p>
    <w:p w:rsidR="004425DA" w:rsidRDefault="005D4ECC">
      <w:r>
        <w:rPr>
          <w:rFonts w:hint="eastAsia"/>
        </w:rPr>
        <w:t>注：</w:t>
      </w:r>
    </w:p>
    <w:p w:rsidR="008C7725" w:rsidRPr="000C064C" w:rsidRDefault="008C7725" w:rsidP="00C069AB">
      <w:pPr>
        <w:outlineLvl w:val="0"/>
        <w:rPr>
          <w:rFonts w:ascii="微软雅黑" w:hAnsi="微软雅黑" w:cs="微软雅黑"/>
          <w:kern w:val="0"/>
          <w:szCs w:val="21"/>
        </w:rPr>
      </w:pPr>
      <w:r w:rsidRPr="000C064C">
        <w:rPr>
          <w:rFonts w:hint="eastAsia"/>
          <w:szCs w:val="21"/>
        </w:rPr>
        <w:t>（</w:t>
      </w:r>
      <w:r w:rsidRPr="000C064C">
        <w:rPr>
          <w:rFonts w:hint="eastAsia"/>
          <w:szCs w:val="21"/>
        </w:rPr>
        <w:t>1</w:t>
      </w:r>
      <w:r w:rsidRPr="000C064C">
        <w:rPr>
          <w:rFonts w:hint="eastAsia"/>
          <w:szCs w:val="21"/>
        </w:rPr>
        <w:t>）</w:t>
      </w:r>
      <w:r w:rsidRPr="000C064C">
        <w:rPr>
          <w:rFonts w:hint="eastAsia"/>
          <w:szCs w:val="21"/>
        </w:rPr>
        <w:t>.</w:t>
      </w:r>
      <w:r w:rsidRPr="000C064C">
        <w:rPr>
          <w:rFonts w:ascii="微软雅黑" w:hAnsi="微软雅黑" w:cs="微软雅黑"/>
          <w:color w:val="A31515"/>
          <w:kern w:val="0"/>
          <w:szCs w:val="21"/>
        </w:rPr>
        <w:t xml:space="preserve"> Server</w:t>
      </w:r>
      <w:r w:rsidRPr="000C064C">
        <w:rPr>
          <w:rFonts w:ascii="微软雅黑" w:hAnsi="微软雅黑" w:cs="微软雅黑"/>
          <w:color w:val="0000FF"/>
          <w:kern w:val="0"/>
          <w:szCs w:val="21"/>
        </w:rPr>
        <w:t xml:space="preserve"> </w:t>
      </w:r>
      <w:r w:rsidRPr="000C064C">
        <w:rPr>
          <w:rFonts w:ascii="微软雅黑" w:hAnsi="微软雅黑" w:cs="微软雅黑" w:hint="eastAsia"/>
          <w:color w:val="0000FF"/>
          <w:kern w:val="0"/>
          <w:szCs w:val="21"/>
        </w:rPr>
        <w:t xml:space="preserve"> </w:t>
      </w:r>
      <w:r w:rsidRPr="000C064C">
        <w:rPr>
          <w:rFonts w:ascii="微软雅黑" w:hAnsi="微软雅黑" w:cs="微软雅黑"/>
          <w:color w:val="FF0000"/>
          <w:kern w:val="0"/>
          <w:szCs w:val="21"/>
        </w:rPr>
        <w:t>name</w:t>
      </w:r>
      <w:r w:rsidRPr="000C064C">
        <w:rPr>
          <w:rFonts w:ascii="微软雅黑" w:hAnsi="微软雅黑" w:cs="微软雅黑"/>
          <w:color w:val="0000FF"/>
          <w:kern w:val="0"/>
          <w:szCs w:val="21"/>
        </w:rPr>
        <w:t>=</w:t>
      </w:r>
      <w:r w:rsidRPr="000C064C">
        <w:rPr>
          <w:rFonts w:ascii="微软雅黑" w:hAnsi="微软雅黑" w:cs="微软雅黑"/>
          <w:kern w:val="0"/>
          <w:szCs w:val="21"/>
        </w:rPr>
        <w:t>"</w:t>
      </w:r>
      <w:r w:rsidRPr="000C064C">
        <w:rPr>
          <w:rFonts w:ascii="微软雅黑" w:hAnsi="微软雅黑" w:cs="微软雅黑"/>
          <w:color w:val="0000FF"/>
          <w:kern w:val="0"/>
          <w:szCs w:val="21"/>
        </w:rPr>
        <w:t>Demo</w:t>
      </w:r>
      <w:r w:rsidRPr="000C064C">
        <w:rPr>
          <w:rFonts w:ascii="微软雅黑" w:hAnsi="微软雅黑" w:cs="微软雅黑"/>
          <w:kern w:val="0"/>
          <w:szCs w:val="21"/>
        </w:rPr>
        <w:t>"</w:t>
      </w:r>
      <w:r w:rsidRPr="000C064C">
        <w:rPr>
          <w:rFonts w:ascii="微软雅黑" w:hAnsi="微软雅黑" w:cs="微软雅黑" w:hint="eastAsia"/>
          <w:kern w:val="0"/>
          <w:szCs w:val="21"/>
        </w:rPr>
        <w:t xml:space="preserve"> </w:t>
      </w:r>
      <w:r w:rsidRPr="000C064C">
        <w:rPr>
          <w:rFonts w:ascii="微软雅黑" w:hAnsi="微软雅黑" w:cs="微软雅黑" w:hint="eastAsia"/>
          <w:kern w:val="0"/>
          <w:szCs w:val="21"/>
        </w:rPr>
        <w:t>服务器别名对应客户端常量配置文件中指定的别名</w:t>
      </w:r>
    </w:p>
    <w:p w:rsidR="008C7725" w:rsidRPr="000C064C" w:rsidRDefault="008C7725">
      <w:pPr>
        <w:rPr>
          <w:rFonts w:ascii="微软雅黑" w:hAnsi="微软雅黑" w:cs="微软雅黑"/>
          <w:kern w:val="0"/>
          <w:szCs w:val="21"/>
        </w:rPr>
      </w:pPr>
      <w:r w:rsidRPr="000C064C">
        <w:rPr>
          <w:rFonts w:ascii="微软雅黑" w:hAnsi="微软雅黑" w:cs="微软雅黑" w:hint="eastAsia"/>
          <w:kern w:val="0"/>
          <w:szCs w:val="21"/>
        </w:rPr>
        <w:t>（</w:t>
      </w:r>
      <w:r w:rsidRPr="000C064C">
        <w:rPr>
          <w:rFonts w:ascii="微软雅黑" w:hAnsi="微软雅黑" w:cs="微软雅黑" w:hint="eastAsia"/>
          <w:kern w:val="0"/>
          <w:szCs w:val="21"/>
        </w:rPr>
        <w:t>2</w:t>
      </w:r>
      <w:r w:rsidRPr="000C064C">
        <w:rPr>
          <w:rFonts w:ascii="微软雅黑" w:hAnsi="微软雅黑" w:cs="微软雅黑" w:hint="eastAsia"/>
          <w:kern w:val="0"/>
          <w:szCs w:val="21"/>
        </w:rPr>
        <w:t>）</w:t>
      </w:r>
      <w:r w:rsidRPr="000C064C">
        <w:rPr>
          <w:rFonts w:ascii="微软雅黑" w:hAnsi="微软雅黑" w:cs="微软雅黑" w:hint="eastAsia"/>
          <w:kern w:val="0"/>
          <w:szCs w:val="21"/>
        </w:rPr>
        <w:t>.</w:t>
      </w:r>
      <w:r w:rsidRPr="000C064C">
        <w:rPr>
          <w:rFonts w:ascii="微软雅黑" w:hAnsi="微软雅黑" w:cs="微软雅黑"/>
          <w:color w:val="FF0000"/>
          <w:kern w:val="0"/>
          <w:szCs w:val="21"/>
        </w:rPr>
        <w:t xml:space="preserve"> </w:t>
      </w:r>
      <w:r w:rsidRPr="000C064C">
        <w:rPr>
          <w:rFonts w:ascii="微软雅黑" w:hAnsi="微软雅黑" w:cs="微软雅黑" w:hint="eastAsia"/>
          <w:color w:val="FF0000"/>
          <w:kern w:val="0"/>
          <w:szCs w:val="21"/>
        </w:rPr>
        <w:t>c</w:t>
      </w:r>
      <w:r w:rsidRPr="000C064C">
        <w:rPr>
          <w:rFonts w:ascii="微软雅黑" w:hAnsi="微软雅黑" w:cs="微软雅黑"/>
          <w:color w:val="FF0000"/>
          <w:kern w:val="0"/>
          <w:szCs w:val="21"/>
        </w:rPr>
        <w:t>ontract</w:t>
      </w:r>
      <w:r w:rsidRPr="000C064C">
        <w:rPr>
          <w:rFonts w:ascii="微软雅黑" w:hAnsi="微软雅黑" w:cs="微软雅黑" w:hint="eastAsia"/>
          <w:color w:val="FF0000"/>
          <w:kern w:val="0"/>
          <w:szCs w:val="21"/>
        </w:rPr>
        <w:t xml:space="preserve">  </w:t>
      </w:r>
      <w:r w:rsidRPr="000C064C">
        <w:rPr>
          <w:rFonts w:ascii="微软雅黑" w:hAnsi="微软雅黑" w:cs="微软雅黑" w:hint="eastAsia"/>
          <w:kern w:val="0"/>
          <w:szCs w:val="21"/>
        </w:rPr>
        <w:t>必须是契约接口的全名，而非全限定名</w:t>
      </w:r>
    </w:p>
    <w:p w:rsidR="00E05CC9" w:rsidRDefault="00E05CC9">
      <w:pPr>
        <w:rPr>
          <w:rFonts w:ascii="微软雅黑" w:hAnsi="微软雅黑" w:cs="微软雅黑"/>
          <w:kern w:val="0"/>
          <w:sz w:val="19"/>
          <w:szCs w:val="19"/>
        </w:rPr>
      </w:pPr>
    </w:p>
    <w:p w:rsidR="00E05CC9" w:rsidRDefault="00E05CC9">
      <w:pPr>
        <w:rPr>
          <w:rFonts w:ascii="微软雅黑" w:hAnsi="微软雅黑" w:cs="微软雅黑"/>
          <w:kern w:val="0"/>
          <w:sz w:val="19"/>
          <w:szCs w:val="19"/>
        </w:rPr>
      </w:pPr>
    </w:p>
    <w:p w:rsidR="00E05CC9" w:rsidRDefault="00E05CC9">
      <w:pPr>
        <w:rPr>
          <w:rFonts w:ascii="微软雅黑" w:hAnsi="微软雅黑" w:cs="微软雅黑"/>
          <w:kern w:val="0"/>
          <w:sz w:val="19"/>
          <w:szCs w:val="19"/>
        </w:rPr>
      </w:pPr>
    </w:p>
    <w:p w:rsidR="00E05CC9" w:rsidRDefault="00E05CC9">
      <w:pPr>
        <w:rPr>
          <w:rFonts w:ascii="微软雅黑" w:hAnsi="微软雅黑" w:cs="微软雅黑"/>
          <w:kern w:val="0"/>
          <w:sz w:val="19"/>
          <w:szCs w:val="19"/>
        </w:rPr>
      </w:pPr>
    </w:p>
    <w:p w:rsidR="001B0159" w:rsidRDefault="001B0159">
      <w:pPr>
        <w:rPr>
          <w:rFonts w:ascii="微软雅黑" w:hAnsi="微软雅黑" w:cs="微软雅黑"/>
          <w:kern w:val="0"/>
          <w:sz w:val="52"/>
          <w:szCs w:val="52"/>
        </w:rPr>
      </w:pPr>
    </w:p>
    <w:p w:rsidR="007A1785" w:rsidRDefault="007A1785">
      <w:pPr>
        <w:rPr>
          <w:rFonts w:ascii="微软雅黑" w:hAnsi="微软雅黑" w:cs="微软雅黑"/>
          <w:kern w:val="0"/>
          <w:sz w:val="52"/>
          <w:szCs w:val="52"/>
        </w:rPr>
      </w:pPr>
    </w:p>
    <w:p w:rsidR="007A1785" w:rsidRDefault="007A1785">
      <w:pPr>
        <w:rPr>
          <w:rFonts w:ascii="微软雅黑" w:hAnsi="微软雅黑" w:cs="微软雅黑"/>
          <w:kern w:val="0"/>
          <w:sz w:val="52"/>
          <w:szCs w:val="52"/>
        </w:rPr>
      </w:pPr>
    </w:p>
    <w:p w:rsidR="007A1785" w:rsidRDefault="007A1785">
      <w:pPr>
        <w:rPr>
          <w:rFonts w:ascii="微软雅黑" w:hAnsi="微软雅黑" w:cs="微软雅黑"/>
          <w:kern w:val="0"/>
          <w:sz w:val="52"/>
          <w:szCs w:val="52"/>
        </w:rPr>
      </w:pPr>
    </w:p>
    <w:p w:rsidR="007A1785" w:rsidRDefault="007A1785">
      <w:pPr>
        <w:rPr>
          <w:rFonts w:ascii="微软雅黑" w:hAnsi="微软雅黑" w:cs="微软雅黑"/>
          <w:kern w:val="0"/>
          <w:sz w:val="52"/>
          <w:szCs w:val="52"/>
        </w:rPr>
      </w:pPr>
    </w:p>
    <w:p w:rsidR="007A1785" w:rsidRDefault="007A1785">
      <w:pPr>
        <w:rPr>
          <w:rFonts w:ascii="微软雅黑" w:hAnsi="微软雅黑" w:cs="微软雅黑"/>
          <w:kern w:val="0"/>
          <w:sz w:val="52"/>
          <w:szCs w:val="52"/>
        </w:rPr>
      </w:pPr>
    </w:p>
    <w:p w:rsidR="007A1785" w:rsidRDefault="007A1785">
      <w:pPr>
        <w:rPr>
          <w:rFonts w:ascii="微软雅黑" w:hAnsi="微软雅黑" w:cs="微软雅黑"/>
          <w:kern w:val="0"/>
          <w:sz w:val="52"/>
          <w:szCs w:val="52"/>
        </w:rPr>
      </w:pPr>
    </w:p>
    <w:p w:rsidR="00E05CC9" w:rsidRPr="00DA1408" w:rsidRDefault="00DA1408">
      <w:pPr>
        <w:rPr>
          <w:rFonts w:ascii="微软雅黑" w:hAnsi="微软雅黑" w:cs="微软雅黑"/>
          <w:kern w:val="0"/>
          <w:sz w:val="36"/>
          <w:szCs w:val="36"/>
        </w:rPr>
      </w:pPr>
      <w:r w:rsidRPr="00DA1408">
        <w:rPr>
          <w:rFonts w:ascii="微软雅黑" w:hAnsi="微软雅黑" w:cs="微软雅黑" w:hint="eastAsia"/>
          <w:kern w:val="0"/>
          <w:sz w:val="36"/>
          <w:szCs w:val="36"/>
        </w:rPr>
        <w:t>二</w:t>
      </w:r>
      <w:r w:rsidRPr="00DA1408">
        <w:rPr>
          <w:rFonts w:ascii="微软雅黑" w:hAnsi="微软雅黑" w:cs="微软雅黑" w:hint="eastAsia"/>
          <w:kern w:val="0"/>
          <w:sz w:val="36"/>
          <w:szCs w:val="36"/>
        </w:rPr>
        <w:t>.</w:t>
      </w:r>
      <w:r w:rsidR="00E05CC9" w:rsidRPr="00DA1408">
        <w:rPr>
          <w:rFonts w:ascii="微软雅黑" w:hAnsi="微软雅黑" w:cs="微软雅黑" w:hint="eastAsia"/>
          <w:kern w:val="0"/>
          <w:sz w:val="36"/>
          <w:szCs w:val="36"/>
        </w:rPr>
        <w:t>各项目间的</w:t>
      </w:r>
      <w:r w:rsidR="008310DA" w:rsidRPr="00DA1408">
        <w:rPr>
          <w:rFonts w:ascii="微软雅黑" w:hAnsi="微软雅黑" w:cs="微软雅黑" w:hint="eastAsia"/>
          <w:kern w:val="0"/>
          <w:sz w:val="36"/>
          <w:szCs w:val="36"/>
        </w:rPr>
        <w:t>调用</w:t>
      </w:r>
      <w:r w:rsidR="00E05CC9" w:rsidRPr="00DA1408">
        <w:rPr>
          <w:rFonts w:ascii="微软雅黑" w:hAnsi="微软雅黑" w:cs="微软雅黑" w:hint="eastAsia"/>
          <w:kern w:val="0"/>
          <w:sz w:val="36"/>
          <w:szCs w:val="36"/>
        </w:rPr>
        <w:t>关系</w:t>
      </w:r>
    </w:p>
    <w:p w:rsidR="006D7A7B" w:rsidRDefault="004F64E5"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1" type="#_x0000_t19" style="position:absolute;left:0;text-align:left;margin-left:126.35pt;margin-top:122.2pt;width:190pt;height:143.7pt;rotation:-2334788fd;flip:y;z-index:251672576" coordsize="22064,21600" adj="-5978835,,464" path="wr-21136,,22064,43200,,5,22064,21600nfewr-21136,,22064,43200,,5,22064,21600l464,21600nsxe">
            <v:stroke dashstyle="dashDot" endarrow="classic" endarrowwidth="wide" endarrowlength="long"/>
            <v:path o:connectlocs="0,5;22064,21600;464,21600"/>
          </v:shape>
        </w:pict>
      </w:r>
      <w:r>
        <w:rPr>
          <w:noProof/>
        </w:rPr>
        <w:pict>
          <v:shape id="_x0000_s1037" type="#_x0000_t19" style="position:absolute;left:0;text-align:left;margin-left:254.85pt;margin-top:118.55pt;width:106.3pt;height:90pt;rotation:9288290fd;flip:y;z-index:251670528" coordsize="25701,23319" adj="-6615550,299114,4101" path="wr-17499,,25701,43200,,393,25633,23319nfewr-17499,,25701,43200,,393,25633,23319l4101,21600nsxe">
            <v:stroke dashstyle="dashDot" startarrow="classic" startarrowwidth="wide" startarrowlength="long" endarrowwidth="wide" endarrowlength="long"/>
            <v:path o:connectlocs="0,393;25633,23319;4101,21600"/>
          </v:shape>
        </w:pict>
      </w:r>
      <w:r>
        <w:rPr>
          <w:noProof/>
        </w:rPr>
        <w:pict>
          <v:shape id="_x0000_s1040" type="#_x0000_t19" style="position:absolute;left:0;text-align:left;margin-left:93.25pt;margin-top:118.55pt;width:106.3pt;height:90pt;rotation:9288290fd;flip:y;z-index:251671552" coordsize="25701,23319" adj="-6615550,299114,4101" path="wr-17499,,25701,43200,,393,25633,23319nfewr-17499,,25701,43200,,393,25633,23319l4101,21600nsxe">
            <v:stroke dashstyle="dashDot" endarrow="classic" endarrowwidth="wide" endarrowlength="long"/>
            <v:path o:connectlocs="0,393;25633,23319;4101,21600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86.25pt;margin-top:193.85pt;width:132pt;height:90.85pt;z-index:251669504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left:0;text-align:left;margin-left:231.75pt;margin-top:193.85pt;width:133.5pt;height:90.85pt;flip:x;z-index:251668480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left:0;text-align:left;margin-left:224.25pt;margin-top:193.85pt;width:0;height:90.85pt;z-index:251667456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224.25pt;margin-top:86.7pt;width:0;height:79.85pt;flip:y;z-index:251666432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86.25pt;margin-top:81.1pt;width:126pt;height:82.15pt;flip:y;z-index:251665408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50.65pt;margin-top:284.7pt;width:144.1pt;height:30.95pt;z-index:251663360;mso-width-relative:margin;mso-height-relative:margin" fillcolor="#4f81bd [3204]" strokecolor="#f2f2f2 [3041]" strokeweight="3pt">
            <v:shadow on="t" type="perspective" color="#243f60 [1604]" opacity=".5" offset="1pt" offset2="-1pt"/>
            <v:textbox style="mso-next-textbox:#_x0000_s1029;mso-fit-shape-to-text:t">
              <w:txbxContent>
                <w:p w:rsidR="008310DA" w:rsidRPr="00456580" w:rsidRDefault="008310DA" w:rsidP="002B0A43">
                  <w:pPr>
                    <w:jc w:val="center"/>
                    <w:rPr>
                      <w:sz w:val="32"/>
                      <w:szCs w:val="32"/>
                    </w:rPr>
                  </w:pPr>
                  <w:r w:rsidRPr="00456580">
                    <w:rPr>
                      <w:rFonts w:hint="eastAsia"/>
                      <w:sz w:val="32"/>
                      <w:szCs w:val="32"/>
                    </w:rPr>
                    <w:t>服务器端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190.3pt;margin-top:165.05pt;width:63.2pt;height:27.3pt;z-index:251664384;mso-height-percent:200;mso-height-percent:200;mso-width-relative:margin;mso-height-relative:margin" fillcolor="#4f81bd [3204]" strokecolor="#f2f2f2 [3041]" strokeweight="3pt">
            <v:shadow on="t" type="perspective" color="#243f60 [1604]" opacity=".5" offset="1pt" offset2="-1pt"/>
            <v:textbox style="mso-fit-shape-to-text:t">
              <w:txbxContent>
                <w:p w:rsidR="008310DA" w:rsidRPr="00456580" w:rsidRDefault="008310DA">
                  <w:pPr>
                    <w:rPr>
                      <w:sz w:val="28"/>
                      <w:szCs w:val="28"/>
                    </w:rPr>
                  </w:pPr>
                  <w:r w:rsidRPr="00456580">
                    <w:rPr>
                      <w:rFonts w:hint="eastAsia"/>
                      <w:sz w:val="28"/>
                      <w:szCs w:val="28"/>
                    </w:rPr>
                    <w:t>Model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305.9pt;margin-top:163.25pt;width:97.6pt;height:28.35pt;z-index:251661312;mso-width-relative:margin;mso-height-relative:margin" fillcolor="#4f81bd [3204]" strokecolor="#f2f2f2 [3041]" strokeweight="3pt">
            <v:shadow on="t" type="perspective" color="#243f60 [1604]" opacity=".5" offset="1pt" offset2="-1pt"/>
            <v:textbox style="mso-next-textbox:#_x0000_s1027;mso-fit-shape-to-text:t">
              <w:txbxContent>
                <w:p w:rsidR="008310DA" w:rsidRPr="00456580" w:rsidRDefault="008310DA">
                  <w:pPr>
                    <w:rPr>
                      <w:sz w:val="28"/>
                      <w:szCs w:val="28"/>
                    </w:rPr>
                  </w:pPr>
                  <w:r w:rsidRPr="00456580">
                    <w:rPr>
                      <w:rFonts w:hint="eastAsia"/>
                      <w:sz w:val="28"/>
                      <w:szCs w:val="28"/>
                    </w:rPr>
                    <w:t>契约的实现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42.75pt;margin-top:162.5pt;width:85.7pt;height:46.5pt;z-index:251660288;mso-height-percent:200;mso-height-percent:200;mso-width-relative:margin;mso-height-relative:margin" fillcolor="#4f81bd [3204]" strokecolor="#f2f2f2 [3041]" strokeweight="3pt">
            <v:shadow on="t" type="perspective" color="#243f60 [1604]" opacity=".5" offset="1pt" offset2="-1pt"/>
            <v:textbox style="mso-next-textbox:#_x0000_s1026;mso-fit-shape-to-text:t">
              <w:txbxContent>
                <w:p w:rsidR="008310DA" w:rsidRPr="00456580" w:rsidRDefault="008310DA">
                  <w:pPr>
                    <w:rPr>
                      <w:sz w:val="28"/>
                      <w:szCs w:val="28"/>
                    </w:rPr>
                  </w:pPr>
                  <w:r w:rsidRPr="00456580">
                    <w:rPr>
                      <w:rFonts w:hint="eastAsia"/>
                      <w:sz w:val="28"/>
                      <w:szCs w:val="28"/>
                    </w:rPr>
                    <w:t>契约</w:t>
                  </w:r>
                  <w:r w:rsidRPr="00456580">
                    <w:rPr>
                      <w:rFonts w:hint="eastAsia"/>
                      <w:sz w:val="28"/>
                      <w:szCs w:val="28"/>
                    </w:rPr>
                    <w:t>(</w:t>
                  </w:r>
                  <w:r w:rsidRPr="00456580">
                    <w:rPr>
                      <w:rFonts w:hint="eastAsia"/>
                      <w:sz w:val="28"/>
                      <w:szCs w:val="28"/>
                    </w:rPr>
                    <w:t>接口</w:t>
                  </w:r>
                  <w:r w:rsidRPr="00456580"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145.3pt;margin-top:50.15pt;width:144.1pt;height:23.8pt;z-index:251662336;mso-width-relative:margin;mso-height-relative:margin" fillcolor="#4f81bd [3204]" strokecolor="#f2f2f2 [3041]" strokeweight="3pt">
            <v:shadow on="t" type="perspective" color="#243f60 [1604]" opacity=".5" offset="1pt" offset2="-1pt"/>
            <v:textbox style="mso-next-textbox:#_x0000_s1028;mso-fit-shape-to-text:t">
              <w:txbxContent>
                <w:p w:rsidR="008310DA" w:rsidRPr="00456580" w:rsidRDefault="008310DA" w:rsidP="002B0A43">
                  <w:pPr>
                    <w:jc w:val="center"/>
                    <w:rPr>
                      <w:sz w:val="32"/>
                      <w:szCs w:val="32"/>
                    </w:rPr>
                  </w:pPr>
                  <w:r w:rsidRPr="00456580">
                    <w:rPr>
                      <w:rFonts w:hint="eastAsia"/>
                      <w:sz w:val="32"/>
                      <w:szCs w:val="32"/>
                    </w:rPr>
                    <w:t>客户端</w:t>
                  </w:r>
                </w:p>
              </w:txbxContent>
            </v:textbox>
          </v:shape>
        </w:pict>
      </w:r>
      <w:r w:rsidR="002E1D1D">
        <w:rPr>
          <w:rFonts w:hint="eastAsia"/>
        </w:rPr>
        <w:t>采用非双工，问答模式，服务消费者主动请求，服务</w:t>
      </w:r>
      <w:r w:rsidR="00F95D06">
        <w:rPr>
          <w:rFonts w:hint="eastAsia"/>
        </w:rPr>
        <w:t>提供者响应</w:t>
      </w:r>
      <w:r w:rsidR="007B7355">
        <w:rPr>
          <w:rFonts w:hint="eastAsia"/>
        </w:rPr>
        <w:t>，服务消费者主动断开连接</w:t>
      </w:r>
    </w:p>
    <w:p w:rsidR="006D7A7B" w:rsidRPr="006D7A7B" w:rsidRDefault="006D7A7B" w:rsidP="006D7A7B"/>
    <w:p w:rsidR="006D7A7B" w:rsidRPr="006D7A7B" w:rsidRDefault="006D7A7B" w:rsidP="006D7A7B"/>
    <w:p w:rsidR="006D7A7B" w:rsidRPr="006D7A7B" w:rsidRDefault="004F64E5" w:rsidP="006D7A7B">
      <w:r>
        <w:rPr>
          <w:noProof/>
        </w:rPr>
        <w:pict>
          <v:shape id="_x0000_s1043" type="#_x0000_t202" style="position:absolute;left:0;text-align:left;margin-left:345.6pt;margin-top:9.75pt;width:114.1pt;height:28.35pt;z-index:251673600;mso-width-relative:margin;mso-height-relative:margin" fillcolor="#92d050" strokecolor="#f2f2f2 [3041]" strokeweight="3pt">
            <v:shadow on="t" type="perspective" color="#243f60 [1604]" opacity=".5" offset="1pt" offset2="-1pt"/>
            <v:textbox style="mso-next-textbox:#_x0000_s1043;mso-fit-shape-to-text:t">
              <w:txbxContent>
                <w:p w:rsidR="001C56DA" w:rsidRPr="00456580" w:rsidRDefault="002046F1" w:rsidP="001C56DA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FrameWork</w:t>
                  </w:r>
                  <w:r>
                    <w:rPr>
                      <w:rFonts w:hint="eastAsia"/>
                      <w:sz w:val="28"/>
                      <w:szCs w:val="28"/>
                    </w:rPr>
                    <w:t>类库</w:t>
                  </w:r>
                </w:p>
              </w:txbxContent>
            </v:textbox>
          </v:shape>
        </w:pict>
      </w:r>
    </w:p>
    <w:p w:rsidR="006D7A7B" w:rsidRPr="006D7A7B" w:rsidRDefault="006D7A7B" w:rsidP="006D7A7B"/>
    <w:p w:rsidR="006D7A7B" w:rsidRPr="006D7A7B" w:rsidRDefault="004F64E5" w:rsidP="006D7A7B">
      <w:r>
        <w:rPr>
          <w:noProof/>
        </w:rPr>
        <w:pict>
          <v:shape id="_x0000_s1046" type="#_x0000_t32" style="position:absolute;left:0;text-align:left;margin-left:294pt;margin-top:3.35pt;width:50.85pt;height:0;z-index:251676672" o:connectortype="straight" strokecolor="#00b050">
            <v:stroke startarrow="classic" startarrowwidth="wide" startarrowlength="long"/>
          </v:shape>
        </w:pict>
      </w:r>
    </w:p>
    <w:p w:rsidR="006D7A7B" w:rsidRPr="006D7A7B" w:rsidRDefault="004F64E5" w:rsidP="006D7A7B">
      <w:r>
        <w:rPr>
          <w:noProof/>
        </w:rPr>
        <w:pict>
          <v:shape id="_x0000_s1044" type="#_x0000_t32" style="position:absolute;left:0;text-align:left;margin-left:294.75pt;margin-top:3.4pt;width:58.5pt;height:203.6pt;flip:y;z-index:251674624" o:connectortype="straight" strokecolor="#00b050">
            <v:stroke startarrow="classic" startarrowwidth="wide" startarrowlength="long"/>
          </v:shape>
        </w:pict>
      </w:r>
      <w:r>
        <w:rPr>
          <w:noProof/>
        </w:rPr>
        <w:pict>
          <v:shape id="_x0000_s1045" type="#_x0000_t32" style="position:absolute;left:0;text-align:left;margin-left:381.75pt;margin-top:3.4pt;width:0;height:82.15pt;flip:y;z-index:251675648" o:connectortype="straight" strokecolor="#00b050">
            <v:stroke startarrow="classic" startarrowwidth="wide" startarrowlength="long"/>
          </v:shape>
        </w:pict>
      </w:r>
    </w:p>
    <w:p w:rsidR="006D7A7B" w:rsidRPr="006D7A7B" w:rsidRDefault="006D7A7B" w:rsidP="006D7A7B"/>
    <w:p w:rsidR="006D7A7B" w:rsidRPr="006D7A7B" w:rsidRDefault="006D7A7B" w:rsidP="006D7A7B"/>
    <w:p w:rsidR="006D7A7B" w:rsidRPr="006D7A7B" w:rsidRDefault="006D7A7B" w:rsidP="006D7A7B"/>
    <w:p w:rsidR="006D7A7B" w:rsidRPr="006D7A7B" w:rsidRDefault="006D7A7B" w:rsidP="006D7A7B"/>
    <w:p w:rsidR="006D7A7B" w:rsidRPr="006D7A7B" w:rsidRDefault="006D7A7B" w:rsidP="006D7A7B"/>
    <w:p w:rsidR="006D7A7B" w:rsidRPr="006D7A7B" w:rsidRDefault="006D7A7B" w:rsidP="006D7A7B"/>
    <w:p w:rsidR="006D7A7B" w:rsidRPr="006D7A7B" w:rsidRDefault="006D7A7B" w:rsidP="006D7A7B"/>
    <w:p w:rsidR="006D7A7B" w:rsidRPr="006D7A7B" w:rsidRDefault="006D7A7B" w:rsidP="006D7A7B"/>
    <w:p w:rsidR="006D7A7B" w:rsidRPr="006D7A7B" w:rsidRDefault="006D7A7B" w:rsidP="006D7A7B"/>
    <w:p w:rsidR="006D7A7B" w:rsidRPr="006D7A7B" w:rsidRDefault="006D7A7B" w:rsidP="006D7A7B"/>
    <w:p w:rsidR="006D7A7B" w:rsidRPr="006D7A7B" w:rsidRDefault="006D7A7B" w:rsidP="006D7A7B"/>
    <w:p w:rsidR="006D7A7B" w:rsidRPr="006D7A7B" w:rsidRDefault="006D7A7B" w:rsidP="006D7A7B"/>
    <w:p w:rsidR="006D7A7B" w:rsidRPr="006D7A7B" w:rsidRDefault="006D7A7B" w:rsidP="006D7A7B"/>
    <w:p w:rsidR="006D7A7B" w:rsidRPr="006D7A7B" w:rsidRDefault="006D7A7B" w:rsidP="006D7A7B"/>
    <w:p w:rsidR="006D7A7B" w:rsidRPr="006D7A7B" w:rsidRDefault="006D7A7B" w:rsidP="006D7A7B"/>
    <w:p w:rsidR="006D7A7B" w:rsidRPr="006D7A7B" w:rsidRDefault="006D7A7B" w:rsidP="006D7A7B"/>
    <w:p w:rsidR="006D7A7B" w:rsidRPr="006D7A7B" w:rsidRDefault="006D7A7B" w:rsidP="006D7A7B"/>
    <w:p w:rsidR="006D7A7B" w:rsidRPr="006D7A7B" w:rsidRDefault="006D7A7B" w:rsidP="006D7A7B"/>
    <w:p w:rsidR="006D7A7B" w:rsidRDefault="006D7A7B" w:rsidP="006D7A7B"/>
    <w:p w:rsidR="00E05CC9" w:rsidRDefault="006D7A7B" w:rsidP="006D7A7B">
      <w:pPr>
        <w:tabs>
          <w:tab w:val="left" w:pos="7530"/>
        </w:tabs>
      </w:pPr>
      <w:r>
        <w:tab/>
      </w:r>
    </w:p>
    <w:p w:rsidR="006D7A7B" w:rsidRDefault="006D7A7B" w:rsidP="006D7A7B">
      <w:pPr>
        <w:tabs>
          <w:tab w:val="left" w:pos="7530"/>
        </w:tabs>
      </w:pPr>
    </w:p>
    <w:p w:rsidR="00FE6D69" w:rsidRDefault="00FE6D69" w:rsidP="006D7A7B">
      <w:pPr>
        <w:tabs>
          <w:tab w:val="left" w:pos="7530"/>
        </w:tabs>
        <w:rPr>
          <w:sz w:val="52"/>
          <w:szCs w:val="52"/>
        </w:rPr>
      </w:pPr>
    </w:p>
    <w:p w:rsidR="00FE6D69" w:rsidRDefault="00FE6D69" w:rsidP="006D7A7B">
      <w:pPr>
        <w:tabs>
          <w:tab w:val="left" w:pos="7530"/>
        </w:tabs>
        <w:rPr>
          <w:sz w:val="52"/>
          <w:szCs w:val="52"/>
        </w:rPr>
      </w:pPr>
    </w:p>
    <w:p w:rsidR="00C214F2" w:rsidRDefault="00C214F2" w:rsidP="006D7A7B">
      <w:pPr>
        <w:tabs>
          <w:tab w:val="left" w:pos="7530"/>
        </w:tabs>
        <w:rPr>
          <w:sz w:val="52"/>
          <w:szCs w:val="52"/>
        </w:rPr>
      </w:pPr>
    </w:p>
    <w:p w:rsidR="00C214F2" w:rsidRDefault="00C214F2" w:rsidP="006D7A7B">
      <w:pPr>
        <w:tabs>
          <w:tab w:val="left" w:pos="7530"/>
        </w:tabs>
        <w:rPr>
          <w:sz w:val="52"/>
          <w:szCs w:val="52"/>
        </w:rPr>
      </w:pPr>
    </w:p>
    <w:p w:rsidR="00C214F2" w:rsidRDefault="00C214F2" w:rsidP="006D7A7B">
      <w:pPr>
        <w:tabs>
          <w:tab w:val="left" w:pos="7530"/>
        </w:tabs>
        <w:rPr>
          <w:sz w:val="52"/>
          <w:szCs w:val="52"/>
        </w:rPr>
      </w:pPr>
    </w:p>
    <w:p w:rsidR="00C214F2" w:rsidRDefault="00C214F2" w:rsidP="006D7A7B">
      <w:pPr>
        <w:tabs>
          <w:tab w:val="left" w:pos="7530"/>
        </w:tabs>
        <w:rPr>
          <w:sz w:val="52"/>
          <w:szCs w:val="52"/>
        </w:rPr>
      </w:pPr>
    </w:p>
    <w:p w:rsidR="00C214F2" w:rsidRDefault="00C214F2" w:rsidP="006D7A7B">
      <w:pPr>
        <w:tabs>
          <w:tab w:val="left" w:pos="7530"/>
        </w:tabs>
        <w:rPr>
          <w:sz w:val="52"/>
          <w:szCs w:val="52"/>
        </w:rPr>
      </w:pPr>
    </w:p>
    <w:p w:rsidR="006D7A7B" w:rsidRPr="007938C6" w:rsidRDefault="007938C6" w:rsidP="006D7A7B">
      <w:pPr>
        <w:tabs>
          <w:tab w:val="left" w:pos="7530"/>
        </w:tabs>
        <w:rPr>
          <w:sz w:val="36"/>
          <w:szCs w:val="36"/>
        </w:rPr>
      </w:pPr>
      <w:r w:rsidRPr="007938C6">
        <w:rPr>
          <w:rFonts w:hint="eastAsia"/>
          <w:sz w:val="36"/>
          <w:szCs w:val="36"/>
        </w:rPr>
        <w:lastRenderedPageBreak/>
        <w:t>三</w:t>
      </w:r>
      <w:r w:rsidRPr="007938C6">
        <w:rPr>
          <w:rFonts w:hint="eastAsia"/>
          <w:sz w:val="36"/>
          <w:szCs w:val="36"/>
        </w:rPr>
        <w:t>.</w:t>
      </w:r>
      <w:r w:rsidR="006D7A7B" w:rsidRPr="007938C6">
        <w:rPr>
          <w:rFonts w:hint="eastAsia"/>
          <w:sz w:val="36"/>
          <w:szCs w:val="36"/>
        </w:rPr>
        <w:t>用例：</w:t>
      </w:r>
    </w:p>
    <w:p w:rsidR="00B435FD" w:rsidRDefault="00B435FD" w:rsidP="00B435FD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Cs w:val="21"/>
        </w:rPr>
      </w:pPr>
      <w:r w:rsidRPr="00B435FD">
        <w:rPr>
          <w:rFonts w:ascii="微软雅黑" w:hAnsi="微软雅黑" w:cs="微软雅黑" w:hint="eastAsia"/>
          <w:kern w:val="0"/>
          <w:szCs w:val="21"/>
        </w:rPr>
        <w:t>启动服务器端服务，可选择的宿主：</w:t>
      </w:r>
      <w:r w:rsidRPr="00B435FD">
        <w:rPr>
          <w:rFonts w:ascii="微软雅黑" w:hAnsi="微软雅黑" w:cs="微软雅黑" w:hint="eastAsia"/>
          <w:kern w:val="0"/>
          <w:szCs w:val="21"/>
        </w:rPr>
        <w:t>1.</w:t>
      </w:r>
      <w:r w:rsidRPr="00B435FD">
        <w:rPr>
          <w:rFonts w:ascii="微软雅黑" w:hAnsi="微软雅黑" w:cs="微软雅黑" w:hint="eastAsia"/>
          <w:kern w:val="0"/>
          <w:szCs w:val="21"/>
        </w:rPr>
        <w:t>控制台，</w:t>
      </w:r>
      <w:r w:rsidRPr="00B435FD">
        <w:rPr>
          <w:rFonts w:ascii="微软雅黑" w:hAnsi="微软雅黑" w:cs="微软雅黑" w:hint="eastAsia"/>
          <w:kern w:val="0"/>
          <w:szCs w:val="21"/>
        </w:rPr>
        <w:t>2.winform  3.windows</w:t>
      </w:r>
      <w:r w:rsidRPr="00B435FD">
        <w:rPr>
          <w:rFonts w:ascii="微软雅黑" w:hAnsi="微软雅黑" w:cs="微软雅黑" w:hint="eastAsia"/>
          <w:kern w:val="0"/>
          <w:szCs w:val="21"/>
        </w:rPr>
        <w:t>服务</w:t>
      </w:r>
    </w:p>
    <w:p w:rsidR="00FE6D69" w:rsidRDefault="00FE6D69" w:rsidP="00B435FD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Cs w:val="21"/>
        </w:rPr>
      </w:pPr>
    </w:p>
    <w:p w:rsidR="00FE6D69" w:rsidRPr="00FE6D69" w:rsidRDefault="00FE6D69" w:rsidP="00FE6D69">
      <w:pPr>
        <w:autoSpaceDE w:val="0"/>
        <w:autoSpaceDN w:val="0"/>
        <w:adjustRightInd w:val="0"/>
        <w:ind w:left="1100" w:firstLine="42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>using</w:t>
      </w:r>
      <w:r>
        <w:rPr>
          <w:rFonts w:ascii="微软雅黑" w:hAnsi="微软雅黑" w:cs="微软雅黑"/>
          <w:kern w:val="0"/>
          <w:sz w:val="19"/>
          <w:szCs w:val="19"/>
        </w:rPr>
        <w:t xml:space="preserve"> Eltc.Base.FrameWork.Helper;</w:t>
      </w:r>
    </w:p>
    <w:p w:rsidR="00FE6D69" w:rsidRDefault="00FE6D69" w:rsidP="00B435FD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Cs w:val="21"/>
        </w:rPr>
      </w:pPr>
    </w:p>
    <w:p w:rsidR="005937A6" w:rsidRPr="00B435FD" w:rsidRDefault="005937A6" w:rsidP="00B435FD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Cs w:val="21"/>
        </w:rPr>
      </w:pPr>
    </w:p>
    <w:p w:rsidR="009924D6" w:rsidRDefault="009924D6" w:rsidP="009924D6">
      <w:pPr>
        <w:autoSpaceDE w:val="0"/>
        <w:autoSpaceDN w:val="0"/>
        <w:adjustRightInd w:val="0"/>
        <w:ind w:leftChars="200" w:left="42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kern w:val="0"/>
          <w:sz w:val="19"/>
          <w:szCs w:val="19"/>
        </w:rPr>
        <w:t xml:space="preserve">            </w:t>
      </w:r>
      <w:r>
        <w:rPr>
          <w:rFonts w:ascii="微软雅黑" w:hAnsi="微软雅黑" w:cs="微软雅黑"/>
          <w:color w:val="2B91AF"/>
          <w:kern w:val="0"/>
          <w:sz w:val="19"/>
          <w:szCs w:val="19"/>
        </w:rPr>
        <w:t>WcfServer</w:t>
      </w:r>
      <w:r>
        <w:rPr>
          <w:rFonts w:ascii="微软雅黑" w:hAnsi="微软雅黑" w:cs="微软雅黑"/>
          <w:kern w:val="0"/>
          <w:sz w:val="19"/>
          <w:szCs w:val="19"/>
        </w:rPr>
        <w:t xml:space="preserve"> server = </w:t>
      </w:r>
      <w:r>
        <w:rPr>
          <w:rFonts w:ascii="微软雅黑" w:hAnsi="微软雅黑" w:cs="微软雅黑"/>
          <w:color w:val="2B91AF"/>
          <w:kern w:val="0"/>
          <w:sz w:val="19"/>
          <w:szCs w:val="19"/>
        </w:rPr>
        <w:t>WcfServer</w:t>
      </w:r>
      <w:r>
        <w:rPr>
          <w:rFonts w:ascii="微软雅黑" w:hAnsi="微软雅黑" w:cs="微软雅黑"/>
          <w:kern w:val="0"/>
          <w:sz w:val="19"/>
          <w:szCs w:val="19"/>
        </w:rPr>
        <w:t>.GetInstance();</w:t>
      </w:r>
    </w:p>
    <w:p w:rsidR="009924D6" w:rsidRDefault="009924D6" w:rsidP="009924D6">
      <w:pPr>
        <w:autoSpaceDE w:val="0"/>
        <w:autoSpaceDN w:val="0"/>
        <w:adjustRightInd w:val="0"/>
        <w:ind w:leftChars="200" w:left="42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kern w:val="0"/>
          <w:sz w:val="19"/>
          <w:szCs w:val="19"/>
        </w:rPr>
        <w:t xml:space="preserve">            server.WcfFaultedEvent += 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new</w:t>
      </w:r>
      <w:r>
        <w:rPr>
          <w:rFonts w:ascii="微软雅黑" w:hAnsi="微软雅黑" w:cs="微软雅黑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2B91AF"/>
          <w:kern w:val="0"/>
          <w:sz w:val="19"/>
          <w:szCs w:val="19"/>
        </w:rPr>
        <w:t>WcfFaulted</w:t>
      </w:r>
      <w:r>
        <w:rPr>
          <w:rFonts w:ascii="微软雅黑" w:hAnsi="微软雅黑" w:cs="微软雅黑"/>
          <w:kern w:val="0"/>
          <w:sz w:val="19"/>
          <w:szCs w:val="19"/>
        </w:rPr>
        <w:t>(server_WcfFaultedEvent);</w:t>
      </w:r>
    </w:p>
    <w:p w:rsidR="009924D6" w:rsidRDefault="009924D6" w:rsidP="009924D6">
      <w:pPr>
        <w:autoSpaceDE w:val="0"/>
        <w:autoSpaceDN w:val="0"/>
        <w:adjustRightInd w:val="0"/>
        <w:ind w:leftChars="200" w:left="42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kern w:val="0"/>
          <w:sz w:val="19"/>
          <w:szCs w:val="19"/>
        </w:rPr>
        <w:t xml:space="preserve">            server.WcfClosedEvent += 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new</w:t>
      </w:r>
      <w:r>
        <w:rPr>
          <w:rFonts w:ascii="微软雅黑" w:hAnsi="微软雅黑" w:cs="微软雅黑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2B91AF"/>
          <w:kern w:val="0"/>
          <w:sz w:val="19"/>
          <w:szCs w:val="19"/>
        </w:rPr>
        <w:t>WcfClosed</w:t>
      </w:r>
      <w:r>
        <w:rPr>
          <w:rFonts w:ascii="微软雅黑" w:hAnsi="微软雅黑" w:cs="微软雅黑"/>
          <w:kern w:val="0"/>
          <w:sz w:val="19"/>
          <w:szCs w:val="19"/>
        </w:rPr>
        <w:t>(server_WcfClosedEvent);</w:t>
      </w:r>
    </w:p>
    <w:p w:rsidR="009924D6" w:rsidRDefault="009924D6" w:rsidP="009924D6">
      <w:pPr>
        <w:autoSpaceDE w:val="0"/>
        <w:autoSpaceDN w:val="0"/>
        <w:adjustRightInd w:val="0"/>
        <w:ind w:leftChars="200" w:left="42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kern w:val="0"/>
          <w:sz w:val="19"/>
          <w:szCs w:val="19"/>
        </w:rPr>
        <w:t xml:space="preserve">            server.WcfBeforeCallEvent += 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new</w:t>
      </w:r>
      <w:r>
        <w:rPr>
          <w:rFonts w:ascii="微软雅黑" w:hAnsi="微软雅黑" w:cs="微软雅黑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2B91AF"/>
          <w:kern w:val="0"/>
          <w:sz w:val="19"/>
          <w:szCs w:val="19"/>
        </w:rPr>
        <w:t>WcfBeforeCall</w:t>
      </w:r>
      <w:r>
        <w:rPr>
          <w:rFonts w:ascii="微软雅黑" w:hAnsi="微软雅黑" w:cs="微软雅黑"/>
          <w:kern w:val="0"/>
          <w:sz w:val="19"/>
          <w:szCs w:val="19"/>
        </w:rPr>
        <w:t>(server_WcfBeforeCallEvent);</w:t>
      </w:r>
    </w:p>
    <w:p w:rsidR="009924D6" w:rsidRDefault="009924D6" w:rsidP="009924D6">
      <w:pPr>
        <w:autoSpaceDE w:val="0"/>
        <w:autoSpaceDN w:val="0"/>
        <w:adjustRightInd w:val="0"/>
        <w:ind w:leftChars="200" w:left="42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kern w:val="0"/>
          <w:sz w:val="19"/>
          <w:szCs w:val="19"/>
        </w:rPr>
        <w:t xml:space="preserve">            server.WcfAfterCallEvent += </w:t>
      </w:r>
      <w:r>
        <w:rPr>
          <w:rFonts w:ascii="微软雅黑" w:hAnsi="微软雅黑" w:cs="微软雅黑"/>
          <w:color w:val="0000FF"/>
          <w:kern w:val="0"/>
          <w:sz w:val="19"/>
          <w:szCs w:val="19"/>
        </w:rPr>
        <w:t>new</w:t>
      </w:r>
      <w:r>
        <w:rPr>
          <w:rFonts w:ascii="微软雅黑" w:hAnsi="微软雅黑" w:cs="微软雅黑"/>
          <w:kern w:val="0"/>
          <w:sz w:val="19"/>
          <w:szCs w:val="19"/>
        </w:rPr>
        <w:t xml:space="preserve"> </w:t>
      </w:r>
      <w:r>
        <w:rPr>
          <w:rFonts w:ascii="微软雅黑" w:hAnsi="微软雅黑" w:cs="微软雅黑"/>
          <w:color w:val="2B91AF"/>
          <w:kern w:val="0"/>
          <w:sz w:val="19"/>
          <w:szCs w:val="19"/>
        </w:rPr>
        <w:t>WcfAfterCall</w:t>
      </w:r>
      <w:r>
        <w:rPr>
          <w:rFonts w:ascii="微软雅黑" w:hAnsi="微软雅黑" w:cs="微软雅黑"/>
          <w:kern w:val="0"/>
          <w:sz w:val="19"/>
          <w:szCs w:val="19"/>
        </w:rPr>
        <w:t>(server_WcfAfterCallEvent);</w:t>
      </w:r>
    </w:p>
    <w:p w:rsidR="009924D6" w:rsidRDefault="009924D6" w:rsidP="009924D6">
      <w:pPr>
        <w:autoSpaceDE w:val="0"/>
        <w:autoSpaceDN w:val="0"/>
        <w:adjustRightInd w:val="0"/>
        <w:ind w:leftChars="200" w:left="42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kern w:val="0"/>
          <w:sz w:val="19"/>
          <w:szCs w:val="19"/>
        </w:rPr>
        <w:t xml:space="preserve">            server.Start();</w:t>
      </w:r>
    </w:p>
    <w:p w:rsidR="009924D6" w:rsidRDefault="009924D6" w:rsidP="009924D6">
      <w:pPr>
        <w:autoSpaceDE w:val="0"/>
        <w:autoSpaceDN w:val="0"/>
        <w:adjustRightInd w:val="0"/>
        <w:ind w:leftChars="200" w:left="42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kern w:val="0"/>
          <w:sz w:val="19"/>
          <w:szCs w:val="19"/>
        </w:rPr>
        <w:t xml:space="preserve">            </w:t>
      </w:r>
      <w:r>
        <w:rPr>
          <w:rFonts w:ascii="微软雅黑" w:hAnsi="微软雅黑" w:cs="微软雅黑"/>
          <w:color w:val="2B91AF"/>
          <w:kern w:val="0"/>
          <w:sz w:val="19"/>
          <w:szCs w:val="19"/>
        </w:rPr>
        <w:t>Console</w:t>
      </w:r>
      <w:r>
        <w:rPr>
          <w:rFonts w:ascii="微软雅黑" w:hAnsi="微软雅黑" w:cs="微软雅黑"/>
          <w:kern w:val="0"/>
          <w:sz w:val="19"/>
          <w:szCs w:val="19"/>
        </w:rPr>
        <w:t>.WriteLine(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"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服务启动</w:t>
      </w:r>
      <w:r>
        <w:rPr>
          <w:rFonts w:ascii="微软雅黑" w:hAnsi="微软雅黑" w:cs="微软雅黑"/>
          <w:color w:val="A31515"/>
          <w:kern w:val="0"/>
          <w:sz w:val="19"/>
          <w:szCs w:val="19"/>
        </w:rPr>
        <w:t>..."</w:t>
      </w:r>
      <w:r>
        <w:rPr>
          <w:rFonts w:ascii="微软雅黑" w:hAnsi="微软雅黑" w:cs="微软雅黑"/>
          <w:kern w:val="0"/>
          <w:sz w:val="19"/>
          <w:szCs w:val="19"/>
        </w:rPr>
        <w:t>);</w:t>
      </w:r>
    </w:p>
    <w:p w:rsidR="009924D6" w:rsidRDefault="009924D6" w:rsidP="009924D6">
      <w:pPr>
        <w:autoSpaceDE w:val="0"/>
        <w:autoSpaceDN w:val="0"/>
        <w:adjustRightInd w:val="0"/>
        <w:ind w:leftChars="200" w:left="420"/>
        <w:jc w:val="left"/>
        <w:rPr>
          <w:rFonts w:ascii="微软雅黑" w:hAnsi="微软雅黑" w:cs="微软雅黑"/>
          <w:kern w:val="0"/>
          <w:sz w:val="19"/>
          <w:szCs w:val="19"/>
        </w:rPr>
      </w:pPr>
    </w:p>
    <w:p w:rsidR="009924D6" w:rsidRDefault="009924D6" w:rsidP="009924D6">
      <w:pPr>
        <w:autoSpaceDE w:val="0"/>
        <w:autoSpaceDN w:val="0"/>
        <w:adjustRightInd w:val="0"/>
        <w:ind w:leftChars="200" w:left="42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kern w:val="0"/>
          <w:sz w:val="19"/>
          <w:szCs w:val="19"/>
        </w:rPr>
        <w:t xml:space="preserve">            </w:t>
      </w:r>
      <w:r>
        <w:rPr>
          <w:rFonts w:ascii="微软雅黑" w:hAnsi="微软雅黑" w:cs="微软雅黑"/>
          <w:color w:val="2B91AF"/>
          <w:kern w:val="0"/>
          <w:sz w:val="19"/>
          <w:szCs w:val="19"/>
        </w:rPr>
        <w:t>Console</w:t>
      </w:r>
      <w:r>
        <w:rPr>
          <w:rFonts w:ascii="微软雅黑" w:hAnsi="微软雅黑" w:cs="微软雅黑"/>
          <w:kern w:val="0"/>
          <w:sz w:val="19"/>
          <w:szCs w:val="19"/>
        </w:rPr>
        <w:t>.ReadKey();</w:t>
      </w:r>
    </w:p>
    <w:p w:rsidR="009924D6" w:rsidRDefault="009924D6" w:rsidP="009924D6">
      <w:pPr>
        <w:autoSpaceDE w:val="0"/>
        <w:autoSpaceDN w:val="0"/>
        <w:adjustRightInd w:val="0"/>
        <w:ind w:leftChars="200" w:left="420"/>
        <w:jc w:val="left"/>
        <w:rPr>
          <w:rFonts w:ascii="微软雅黑" w:hAnsi="微软雅黑" w:cs="微软雅黑"/>
          <w:kern w:val="0"/>
          <w:sz w:val="19"/>
          <w:szCs w:val="19"/>
        </w:rPr>
      </w:pPr>
    </w:p>
    <w:p w:rsidR="009924D6" w:rsidRDefault="009924D6" w:rsidP="009924D6">
      <w:pPr>
        <w:autoSpaceDE w:val="0"/>
        <w:autoSpaceDN w:val="0"/>
        <w:adjustRightInd w:val="0"/>
        <w:ind w:leftChars="200" w:left="42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kern w:val="0"/>
          <w:sz w:val="19"/>
          <w:szCs w:val="19"/>
        </w:rPr>
        <w:t xml:space="preserve">            server.Stop();</w:t>
      </w:r>
    </w:p>
    <w:p w:rsidR="006D7A7B" w:rsidRDefault="006D7A7B" w:rsidP="006D7A7B">
      <w:pPr>
        <w:tabs>
          <w:tab w:val="left" w:pos="7530"/>
        </w:tabs>
      </w:pPr>
    </w:p>
    <w:p w:rsidR="00B435FD" w:rsidRDefault="00B435FD" w:rsidP="006D7A7B">
      <w:pPr>
        <w:tabs>
          <w:tab w:val="left" w:pos="7530"/>
        </w:tabs>
      </w:pPr>
    </w:p>
    <w:p w:rsidR="00B435FD" w:rsidRDefault="00B435FD" w:rsidP="006D7A7B">
      <w:pPr>
        <w:tabs>
          <w:tab w:val="left" w:pos="7530"/>
        </w:tabs>
      </w:pPr>
    </w:p>
    <w:p w:rsidR="00B435FD" w:rsidRDefault="00B435FD" w:rsidP="006D7A7B">
      <w:pPr>
        <w:tabs>
          <w:tab w:val="left" w:pos="7530"/>
        </w:tabs>
      </w:pPr>
      <w:r>
        <w:rPr>
          <w:rFonts w:hint="eastAsia"/>
        </w:rPr>
        <w:t>客户端调用：</w:t>
      </w:r>
    </w:p>
    <w:p w:rsidR="00FE6D69" w:rsidRDefault="00FE6D69" w:rsidP="00FE6D69">
      <w:pPr>
        <w:autoSpaceDE w:val="0"/>
        <w:autoSpaceDN w:val="0"/>
        <w:adjustRightInd w:val="0"/>
        <w:ind w:leftChars="700" w:left="147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>using</w:t>
      </w:r>
      <w:r>
        <w:rPr>
          <w:rFonts w:ascii="微软雅黑" w:hAnsi="微软雅黑" w:cs="微软雅黑"/>
          <w:kern w:val="0"/>
          <w:sz w:val="19"/>
          <w:szCs w:val="19"/>
        </w:rPr>
        <w:t xml:space="preserve"> Eltc.Base.FrameWork.Helper;</w:t>
      </w:r>
    </w:p>
    <w:p w:rsidR="00FE6D69" w:rsidRDefault="00FE6D69" w:rsidP="00FE6D69">
      <w:pPr>
        <w:autoSpaceDE w:val="0"/>
        <w:autoSpaceDN w:val="0"/>
        <w:adjustRightInd w:val="0"/>
        <w:ind w:leftChars="700" w:left="1470"/>
        <w:jc w:val="left"/>
        <w:rPr>
          <w:rFonts w:ascii="微软雅黑" w:hAnsi="微软雅黑" w:cs="微软雅黑"/>
          <w:kern w:val="0"/>
          <w:sz w:val="19"/>
          <w:szCs w:val="19"/>
        </w:rPr>
      </w:pPr>
    </w:p>
    <w:p w:rsidR="00FE6D69" w:rsidRDefault="00FE6D69" w:rsidP="00FE6D69">
      <w:pPr>
        <w:autoSpaceDE w:val="0"/>
        <w:autoSpaceDN w:val="0"/>
        <w:adjustRightInd w:val="0"/>
        <w:ind w:leftChars="700" w:left="147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>using</w:t>
      </w:r>
      <w:r>
        <w:rPr>
          <w:rFonts w:ascii="微软雅黑" w:hAnsi="微软雅黑" w:cs="微软雅黑"/>
          <w:kern w:val="0"/>
          <w:sz w:val="19"/>
          <w:szCs w:val="19"/>
        </w:rPr>
        <w:t xml:space="preserve"> WPW.Demo.Wcf.Interface;</w:t>
      </w:r>
    </w:p>
    <w:p w:rsidR="00FE6D69" w:rsidRDefault="00FE6D69" w:rsidP="00FE6D69">
      <w:pPr>
        <w:autoSpaceDE w:val="0"/>
        <w:autoSpaceDN w:val="0"/>
        <w:adjustRightInd w:val="0"/>
        <w:ind w:leftChars="700" w:left="147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color w:val="0000FF"/>
          <w:kern w:val="0"/>
          <w:sz w:val="19"/>
          <w:szCs w:val="19"/>
        </w:rPr>
        <w:t>using</w:t>
      </w:r>
      <w:r>
        <w:rPr>
          <w:rFonts w:ascii="微软雅黑" w:hAnsi="微软雅黑" w:cs="微软雅黑"/>
          <w:kern w:val="0"/>
          <w:sz w:val="19"/>
          <w:szCs w:val="19"/>
        </w:rPr>
        <w:t xml:space="preserve"> WPW.Demo.Wcf.Model;</w:t>
      </w:r>
    </w:p>
    <w:p w:rsidR="00FE6D69" w:rsidRDefault="00FE6D69" w:rsidP="006D7A7B">
      <w:pPr>
        <w:tabs>
          <w:tab w:val="left" w:pos="7530"/>
        </w:tabs>
      </w:pPr>
    </w:p>
    <w:p w:rsidR="005937A6" w:rsidRPr="00FE6D69" w:rsidRDefault="005937A6" w:rsidP="006D7A7B">
      <w:pPr>
        <w:tabs>
          <w:tab w:val="left" w:pos="7530"/>
        </w:tabs>
      </w:pPr>
    </w:p>
    <w:p w:rsidR="00B435FD" w:rsidRDefault="00B435FD" w:rsidP="00B435FD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kern w:val="0"/>
          <w:sz w:val="19"/>
          <w:szCs w:val="19"/>
        </w:rPr>
        <w:t xml:space="preserve">                </w:t>
      </w:r>
      <w:r>
        <w:rPr>
          <w:rFonts w:ascii="微软雅黑" w:hAnsi="微软雅黑" w:cs="微软雅黑"/>
          <w:color w:val="2B91AF"/>
          <w:kern w:val="0"/>
          <w:sz w:val="19"/>
          <w:szCs w:val="19"/>
        </w:rPr>
        <w:t>IUserBll</w:t>
      </w:r>
      <w:r>
        <w:rPr>
          <w:rFonts w:ascii="微软雅黑" w:hAnsi="微软雅黑" w:cs="微软雅黑"/>
          <w:kern w:val="0"/>
          <w:sz w:val="19"/>
          <w:szCs w:val="19"/>
        </w:rPr>
        <w:t xml:space="preserve"> bll = </w:t>
      </w:r>
      <w:r>
        <w:rPr>
          <w:rFonts w:ascii="微软雅黑" w:hAnsi="微软雅黑" w:cs="微软雅黑"/>
          <w:color w:val="2B91AF"/>
          <w:kern w:val="0"/>
          <w:sz w:val="19"/>
          <w:szCs w:val="19"/>
        </w:rPr>
        <w:t>WcfClient</w:t>
      </w:r>
      <w:r>
        <w:rPr>
          <w:rFonts w:ascii="微软雅黑" w:hAnsi="微软雅黑" w:cs="微软雅黑"/>
          <w:kern w:val="0"/>
          <w:sz w:val="19"/>
          <w:szCs w:val="19"/>
        </w:rPr>
        <w:t>.GetProxy&lt;</w:t>
      </w:r>
      <w:r>
        <w:rPr>
          <w:rFonts w:ascii="微软雅黑" w:hAnsi="微软雅黑" w:cs="微软雅黑"/>
          <w:color w:val="2B91AF"/>
          <w:kern w:val="0"/>
          <w:sz w:val="19"/>
          <w:szCs w:val="19"/>
        </w:rPr>
        <w:t>IUserBll</w:t>
      </w:r>
      <w:r>
        <w:rPr>
          <w:rFonts w:ascii="微软雅黑" w:hAnsi="微软雅黑" w:cs="微软雅黑"/>
          <w:kern w:val="0"/>
          <w:sz w:val="19"/>
          <w:szCs w:val="19"/>
        </w:rPr>
        <w:t>&gt;();</w:t>
      </w:r>
    </w:p>
    <w:p w:rsidR="00B435FD" w:rsidRDefault="00B435FD" w:rsidP="00B435FD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/>
          <w:kern w:val="0"/>
          <w:sz w:val="19"/>
          <w:szCs w:val="19"/>
        </w:rPr>
        <w:t xml:space="preserve">                </w:t>
      </w:r>
      <w:r>
        <w:rPr>
          <w:rFonts w:ascii="微软雅黑" w:hAnsi="微软雅黑" w:cs="微软雅黑"/>
          <w:color w:val="2B91AF"/>
          <w:kern w:val="0"/>
          <w:sz w:val="19"/>
          <w:szCs w:val="19"/>
        </w:rPr>
        <w:t>IList</w:t>
      </w:r>
      <w:r>
        <w:rPr>
          <w:rFonts w:ascii="微软雅黑" w:hAnsi="微软雅黑" w:cs="微软雅黑"/>
          <w:kern w:val="0"/>
          <w:sz w:val="19"/>
          <w:szCs w:val="19"/>
        </w:rPr>
        <w:t>&lt;</w:t>
      </w:r>
      <w:r>
        <w:rPr>
          <w:rFonts w:ascii="微软雅黑" w:hAnsi="微软雅黑" w:cs="微软雅黑"/>
          <w:color w:val="2B91AF"/>
          <w:kern w:val="0"/>
          <w:sz w:val="19"/>
          <w:szCs w:val="19"/>
        </w:rPr>
        <w:t>User</w:t>
      </w:r>
      <w:r>
        <w:rPr>
          <w:rFonts w:ascii="微软雅黑" w:hAnsi="微软雅黑" w:cs="微软雅黑"/>
          <w:kern w:val="0"/>
          <w:sz w:val="19"/>
          <w:szCs w:val="19"/>
        </w:rPr>
        <w:t>&gt; list = bll.FindAll();</w:t>
      </w:r>
    </w:p>
    <w:p w:rsidR="00B435FD" w:rsidRDefault="00B435FD" w:rsidP="006D7A7B">
      <w:pPr>
        <w:tabs>
          <w:tab w:val="left" w:pos="7530"/>
        </w:tabs>
      </w:pPr>
    </w:p>
    <w:p w:rsidR="00FB2658" w:rsidRDefault="00FB2658" w:rsidP="006D7A7B">
      <w:pPr>
        <w:tabs>
          <w:tab w:val="left" w:pos="7530"/>
        </w:tabs>
      </w:pPr>
    </w:p>
    <w:p w:rsidR="00FB2658" w:rsidRDefault="00FB2658" w:rsidP="006D7A7B">
      <w:pPr>
        <w:tabs>
          <w:tab w:val="left" w:pos="7530"/>
        </w:tabs>
      </w:pPr>
    </w:p>
    <w:p w:rsidR="00FB2658" w:rsidRDefault="00FB2658" w:rsidP="006D7A7B">
      <w:pPr>
        <w:tabs>
          <w:tab w:val="left" w:pos="7530"/>
        </w:tabs>
      </w:pPr>
    </w:p>
    <w:p w:rsidR="00FB2658" w:rsidRDefault="00FB2658" w:rsidP="006D7A7B">
      <w:pPr>
        <w:tabs>
          <w:tab w:val="left" w:pos="7530"/>
        </w:tabs>
      </w:pPr>
    </w:p>
    <w:p w:rsidR="00FB2658" w:rsidRDefault="00FB2658" w:rsidP="006D7A7B">
      <w:pPr>
        <w:tabs>
          <w:tab w:val="left" w:pos="7530"/>
        </w:tabs>
      </w:pPr>
    </w:p>
    <w:p w:rsidR="00FB2658" w:rsidRDefault="00FB2658" w:rsidP="006D7A7B">
      <w:pPr>
        <w:tabs>
          <w:tab w:val="left" w:pos="7530"/>
        </w:tabs>
      </w:pPr>
    </w:p>
    <w:p w:rsidR="00FB2658" w:rsidRDefault="00FB2658" w:rsidP="006D7A7B">
      <w:pPr>
        <w:tabs>
          <w:tab w:val="left" w:pos="7530"/>
        </w:tabs>
      </w:pPr>
    </w:p>
    <w:p w:rsidR="00FB2658" w:rsidRDefault="00FB2658" w:rsidP="006D7A7B">
      <w:pPr>
        <w:tabs>
          <w:tab w:val="left" w:pos="7530"/>
        </w:tabs>
      </w:pPr>
    </w:p>
    <w:p w:rsidR="00FB2658" w:rsidRDefault="00FB2658" w:rsidP="006D7A7B">
      <w:pPr>
        <w:tabs>
          <w:tab w:val="left" w:pos="7530"/>
        </w:tabs>
      </w:pPr>
    </w:p>
    <w:p w:rsidR="006F55C1" w:rsidRDefault="006F55C1" w:rsidP="006D7A7B">
      <w:pPr>
        <w:tabs>
          <w:tab w:val="left" w:pos="7530"/>
        </w:tabs>
      </w:pPr>
    </w:p>
    <w:p w:rsidR="006F55C1" w:rsidRDefault="006F55C1" w:rsidP="006D7A7B">
      <w:pPr>
        <w:tabs>
          <w:tab w:val="left" w:pos="7530"/>
        </w:tabs>
      </w:pPr>
    </w:p>
    <w:p w:rsidR="006F55C1" w:rsidRDefault="006F55C1" w:rsidP="006D7A7B">
      <w:pPr>
        <w:tabs>
          <w:tab w:val="left" w:pos="7530"/>
        </w:tabs>
      </w:pPr>
    </w:p>
    <w:p w:rsidR="006F55C1" w:rsidRDefault="006F55C1" w:rsidP="006D7A7B">
      <w:pPr>
        <w:tabs>
          <w:tab w:val="left" w:pos="7530"/>
        </w:tabs>
      </w:pPr>
    </w:p>
    <w:p w:rsidR="00FB2658" w:rsidRDefault="00FB2658" w:rsidP="006D7A7B">
      <w:pPr>
        <w:tabs>
          <w:tab w:val="left" w:pos="7530"/>
        </w:tabs>
      </w:pPr>
    </w:p>
    <w:p w:rsidR="00FB2658" w:rsidRDefault="00FB2658" w:rsidP="006D7A7B">
      <w:pPr>
        <w:tabs>
          <w:tab w:val="left" w:pos="7530"/>
        </w:tabs>
        <w:rPr>
          <w:sz w:val="36"/>
          <w:szCs w:val="36"/>
        </w:rPr>
      </w:pPr>
      <w:r w:rsidRPr="00D75B8E">
        <w:rPr>
          <w:rFonts w:hint="eastAsia"/>
          <w:sz w:val="36"/>
          <w:szCs w:val="36"/>
        </w:rPr>
        <w:lastRenderedPageBreak/>
        <w:t>四</w:t>
      </w:r>
      <w:r w:rsidRPr="00D75B8E">
        <w:rPr>
          <w:rFonts w:hint="eastAsia"/>
          <w:sz w:val="36"/>
          <w:szCs w:val="36"/>
        </w:rPr>
        <w:t>.</w:t>
      </w:r>
      <w:r w:rsidRPr="00D75B8E">
        <w:rPr>
          <w:rFonts w:hint="eastAsia"/>
          <w:sz w:val="36"/>
          <w:szCs w:val="36"/>
        </w:rPr>
        <w:t>关于客户端传递消息上下文到服务器端跟踪具体的业务行为</w:t>
      </w:r>
    </w:p>
    <w:p w:rsidR="00802026" w:rsidRDefault="00802026" w:rsidP="006D7A7B">
      <w:pPr>
        <w:tabs>
          <w:tab w:val="left" w:pos="7530"/>
        </w:tabs>
        <w:rPr>
          <w:sz w:val="36"/>
          <w:szCs w:val="36"/>
        </w:rPr>
      </w:pPr>
    </w:p>
    <w:p w:rsidR="00802026" w:rsidRPr="00802026" w:rsidRDefault="00802026" w:rsidP="006D7A7B">
      <w:pPr>
        <w:tabs>
          <w:tab w:val="left" w:pos="7530"/>
        </w:tabs>
        <w:rPr>
          <w:sz w:val="30"/>
          <w:szCs w:val="30"/>
        </w:rPr>
      </w:pPr>
      <w:r w:rsidRPr="00802026">
        <w:rPr>
          <w:rFonts w:hint="eastAsia"/>
          <w:sz w:val="30"/>
          <w:szCs w:val="30"/>
        </w:rPr>
        <w:t>客户端设定传递的上下文信息</w:t>
      </w:r>
    </w:p>
    <w:p w:rsidR="00FB2658" w:rsidRDefault="00FB2658" w:rsidP="00FB265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        </w:t>
      </w:r>
      <w:r>
        <w:rPr>
          <w:rFonts w:ascii="微软雅黑" w:eastAsia="微软雅黑" w:cs="微软雅黑"/>
          <w:color w:val="008000"/>
          <w:kern w:val="0"/>
          <w:szCs w:val="21"/>
        </w:rPr>
        <w:t>//</w:t>
      </w:r>
      <w:r>
        <w:rPr>
          <w:rFonts w:ascii="微软雅黑" w:eastAsia="微软雅黑" w:cs="微软雅黑" w:hint="eastAsia"/>
          <w:color w:val="008000"/>
          <w:kern w:val="0"/>
          <w:szCs w:val="21"/>
        </w:rPr>
        <w:t>绑定列表</w:t>
      </w:r>
    </w:p>
    <w:p w:rsidR="00FB2658" w:rsidRDefault="00FB2658" w:rsidP="00FB265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        </w:t>
      </w:r>
      <w:r>
        <w:rPr>
          <w:rFonts w:ascii="微软雅黑" w:eastAsia="微软雅黑" w:cs="微软雅黑"/>
          <w:color w:val="2B91AF"/>
          <w:kern w:val="0"/>
          <w:szCs w:val="21"/>
        </w:rPr>
        <w:t>IList</w:t>
      </w:r>
      <w:r>
        <w:rPr>
          <w:rFonts w:ascii="微软雅黑" w:eastAsia="微软雅黑" w:cs="微软雅黑"/>
          <w:kern w:val="0"/>
          <w:szCs w:val="21"/>
        </w:rPr>
        <w:t>&lt;</w:t>
      </w:r>
      <w:r>
        <w:rPr>
          <w:rFonts w:ascii="微软雅黑" w:eastAsia="微软雅黑" w:cs="微软雅黑"/>
          <w:color w:val="2B91AF"/>
          <w:kern w:val="0"/>
          <w:szCs w:val="21"/>
        </w:rPr>
        <w:t>TSource</w:t>
      </w:r>
      <w:r>
        <w:rPr>
          <w:rFonts w:ascii="微软雅黑" w:eastAsia="微软雅黑" w:cs="微软雅黑"/>
          <w:kern w:val="0"/>
          <w:szCs w:val="21"/>
        </w:rPr>
        <w:t xml:space="preserve">&gt; list = </w:t>
      </w:r>
      <w:r>
        <w:rPr>
          <w:rFonts w:ascii="微软雅黑" w:eastAsia="微软雅黑" w:cs="微软雅黑"/>
          <w:color w:val="0000FF"/>
          <w:kern w:val="0"/>
          <w:szCs w:val="21"/>
        </w:rPr>
        <w:t>null</w:t>
      </w:r>
      <w:r>
        <w:rPr>
          <w:rFonts w:ascii="微软雅黑" w:eastAsia="微软雅黑" w:cs="微软雅黑"/>
          <w:kern w:val="0"/>
          <w:szCs w:val="21"/>
        </w:rPr>
        <w:t>;</w:t>
      </w:r>
    </w:p>
    <w:p w:rsidR="00FB2658" w:rsidRDefault="00FB2658" w:rsidP="00FB265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        </w:t>
      </w:r>
      <w:r>
        <w:rPr>
          <w:rFonts w:ascii="微软雅黑" w:eastAsia="微软雅黑" w:cs="微软雅黑"/>
          <w:color w:val="008000"/>
          <w:kern w:val="0"/>
          <w:szCs w:val="21"/>
        </w:rPr>
        <w:t>//</w:t>
      </w:r>
      <w:r>
        <w:rPr>
          <w:rFonts w:ascii="微软雅黑" w:eastAsia="微软雅黑" w:cs="微软雅黑" w:hint="eastAsia"/>
          <w:color w:val="008000"/>
          <w:kern w:val="0"/>
          <w:szCs w:val="21"/>
        </w:rPr>
        <w:t>创建传递的上下文信息</w:t>
      </w:r>
    </w:p>
    <w:p w:rsidR="00FB2658" w:rsidRDefault="00FB2658" w:rsidP="00FB265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        </w:t>
      </w:r>
      <w:r>
        <w:rPr>
          <w:rFonts w:ascii="微软雅黑" w:eastAsia="微软雅黑" w:cs="微软雅黑"/>
          <w:color w:val="2B91AF"/>
          <w:kern w:val="0"/>
          <w:szCs w:val="21"/>
        </w:rPr>
        <w:t>HeaderContext</w:t>
      </w:r>
      <w:r>
        <w:rPr>
          <w:rFonts w:ascii="微软雅黑" w:eastAsia="微软雅黑" w:cs="微软雅黑"/>
          <w:kern w:val="0"/>
          <w:szCs w:val="21"/>
        </w:rPr>
        <w:t xml:space="preserve"> context = </w:t>
      </w:r>
      <w:r>
        <w:rPr>
          <w:rFonts w:ascii="微软雅黑" w:eastAsia="微软雅黑" w:cs="微软雅黑"/>
          <w:color w:val="0000FF"/>
          <w:kern w:val="0"/>
          <w:szCs w:val="21"/>
        </w:rPr>
        <w:t>new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2B91AF"/>
          <w:kern w:val="0"/>
          <w:szCs w:val="21"/>
        </w:rPr>
        <w:t>HeaderContext</w:t>
      </w:r>
      <w:r>
        <w:rPr>
          <w:rFonts w:ascii="微软雅黑" w:eastAsia="微软雅黑" w:cs="微软雅黑"/>
          <w:kern w:val="0"/>
          <w:szCs w:val="21"/>
        </w:rPr>
        <w:t>();</w:t>
      </w:r>
    </w:p>
    <w:p w:rsidR="00FB2658" w:rsidRDefault="00FB2658" w:rsidP="00FB265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        context.AppName = </w:t>
      </w:r>
      <w:r>
        <w:rPr>
          <w:rFonts w:ascii="微软雅黑" w:eastAsia="微软雅黑" w:cs="微软雅黑"/>
          <w:color w:val="A31515"/>
          <w:kern w:val="0"/>
          <w:szCs w:val="21"/>
        </w:rPr>
        <w:t>""</w:t>
      </w:r>
      <w:r>
        <w:rPr>
          <w:rFonts w:ascii="微软雅黑" w:eastAsia="微软雅黑" w:cs="微软雅黑"/>
          <w:kern w:val="0"/>
          <w:szCs w:val="21"/>
        </w:rPr>
        <w:t>;</w:t>
      </w:r>
    </w:p>
    <w:p w:rsidR="00FB2658" w:rsidRDefault="00FB2658" w:rsidP="00FB265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        context.CorrelationState = </w:t>
      </w:r>
      <w:r>
        <w:rPr>
          <w:rFonts w:ascii="微软雅黑" w:eastAsia="微软雅黑" w:cs="微软雅黑"/>
          <w:color w:val="2B91AF"/>
          <w:kern w:val="0"/>
          <w:szCs w:val="21"/>
        </w:rPr>
        <w:t>Guid</w:t>
      </w:r>
      <w:r>
        <w:rPr>
          <w:rFonts w:ascii="微软雅黑" w:eastAsia="微软雅黑" w:cs="微软雅黑"/>
          <w:kern w:val="0"/>
          <w:szCs w:val="21"/>
        </w:rPr>
        <w:t>.NewGuid().ToString();</w:t>
      </w:r>
    </w:p>
    <w:p w:rsidR="00FB2658" w:rsidRDefault="00FB2658" w:rsidP="00FB265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        context.Ip = </w:t>
      </w:r>
      <w:r>
        <w:rPr>
          <w:rFonts w:ascii="微软雅黑" w:eastAsia="微软雅黑" w:cs="微软雅黑"/>
          <w:color w:val="A31515"/>
          <w:kern w:val="0"/>
          <w:szCs w:val="21"/>
        </w:rPr>
        <w:t>""</w:t>
      </w:r>
      <w:r>
        <w:rPr>
          <w:rFonts w:ascii="微软雅黑" w:eastAsia="微软雅黑" w:cs="微软雅黑"/>
          <w:kern w:val="0"/>
          <w:szCs w:val="21"/>
        </w:rPr>
        <w:t>;</w:t>
      </w:r>
    </w:p>
    <w:p w:rsidR="00FB2658" w:rsidRDefault="00FB2658" w:rsidP="00FB265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        </w:t>
      </w:r>
      <w:r>
        <w:rPr>
          <w:rFonts w:ascii="微软雅黑" w:eastAsia="微软雅黑" w:cs="微软雅黑"/>
          <w:color w:val="2B91AF"/>
          <w:kern w:val="0"/>
          <w:szCs w:val="21"/>
        </w:rPr>
        <w:t>HeaderOperater</w:t>
      </w:r>
      <w:r>
        <w:rPr>
          <w:rFonts w:ascii="微软雅黑" w:eastAsia="微软雅黑" w:cs="微软雅黑"/>
          <w:kern w:val="0"/>
          <w:szCs w:val="21"/>
        </w:rPr>
        <w:t>.SetClientWcfHeader(context);</w:t>
      </w:r>
    </w:p>
    <w:p w:rsidR="00FB2658" w:rsidRDefault="00FB2658" w:rsidP="00FB265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        </w:t>
      </w:r>
      <w:r>
        <w:rPr>
          <w:rFonts w:ascii="微软雅黑" w:eastAsia="微软雅黑" w:cs="微软雅黑"/>
          <w:color w:val="2B91AF"/>
          <w:kern w:val="0"/>
          <w:szCs w:val="21"/>
        </w:rPr>
        <w:t>ITSourceBll</w:t>
      </w:r>
      <w:r>
        <w:rPr>
          <w:rFonts w:ascii="微软雅黑" w:eastAsia="微软雅黑" w:cs="微软雅黑"/>
          <w:kern w:val="0"/>
          <w:szCs w:val="21"/>
        </w:rPr>
        <w:t xml:space="preserve"> bll = </w:t>
      </w:r>
      <w:r>
        <w:rPr>
          <w:rFonts w:ascii="微软雅黑" w:eastAsia="微软雅黑" w:cs="微软雅黑"/>
          <w:color w:val="2B91AF"/>
          <w:kern w:val="0"/>
          <w:szCs w:val="21"/>
        </w:rPr>
        <w:t>WcfClient</w:t>
      </w:r>
      <w:r>
        <w:rPr>
          <w:rFonts w:ascii="微软雅黑" w:eastAsia="微软雅黑" w:cs="微软雅黑"/>
          <w:kern w:val="0"/>
          <w:szCs w:val="21"/>
        </w:rPr>
        <w:t>.GetProxy&lt;</w:t>
      </w:r>
      <w:r>
        <w:rPr>
          <w:rFonts w:ascii="微软雅黑" w:eastAsia="微软雅黑" w:cs="微软雅黑"/>
          <w:color w:val="2B91AF"/>
          <w:kern w:val="0"/>
          <w:szCs w:val="21"/>
        </w:rPr>
        <w:t>ITSourceBll</w:t>
      </w:r>
      <w:r>
        <w:rPr>
          <w:rFonts w:ascii="微软雅黑" w:eastAsia="微软雅黑" w:cs="微软雅黑"/>
          <w:kern w:val="0"/>
          <w:szCs w:val="21"/>
        </w:rPr>
        <w:t>&gt;();</w:t>
      </w:r>
    </w:p>
    <w:p w:rsidR="00FB2658" w:rsidRDefault="00FB2658" w:rsidP="00FB265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        </w:t>
      </w:r>
      <w:r>
        <w:rPr>
          <w:rFonts w:ascii="微软雅黑" w:eastAsia="微软雅黑" w:cs="微软雅黑"/>
          <w:color w:val="008000"/>
          <w:kern w:val="0"/>
          <w:szCs w:val="21"/>
        </w:rPr>
        <w:t>//Stopwatch s = new Stopwatch();</w:t>
      </w:r>
    </w:p>
    <w:p w:rsidR="00FB2658" w:rsidRDefault="00FB2658" w:rsidP="00FB265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        </w:t>
      </w:r>
      <w:r>
        <w:rPr>
          <w:rFonts w:ascii="微软雅黑" w:eastAsia="微软雅黑" w:cs="微软雅黑"/>
          <w:color w:val="008000"/>
          <w:kern w:val="0"/>
          <w:szCs w:val="21"/>
        </w:rPr>
        <w:t>//s.Start();</w:t>
      </w:r>
    </w:p>
    <w:p w:rsidR="00FB2658" w:rsidRDefault="00FB2658" w:rsidP="00FB265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        list = bll.FindByPage(0, 9999);</w:t>
      </w:r>
    </w:p>
    <w:p w:rsidR="00FB2658" w:rsidRDefault="00FB2658" w:rsidP="00FB265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        </w:t>
      </w:r>
      <w:r>
        <w:rPr>
          <w:rFonts w:ascii="微软雅黑" w:eastAsia="微软雅黑" w:cs="微软雅黑"/>
          <w:color w:val="008000"/>
          <w:kern w:val="0"/>
          <w:szCs w:val="21"/>
        </w:rPr>
        <w:t>//s.Stop();</w:t>
      </w:r>
    </w:p>
    <w:p w:rsidR="00FB2658" w:rsidRDefault="00FB2658" w:rsidP="00FB265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        </w:t>
      </w:r>
      <w:r>
        <w:rPr>
          <w:rFonts w:ascii="微软雅黑" w:eastAsia="微软雅黑" w:cs="微软雅黑"/>
          <w:color w:val="008000"/>
          <w:kern w:val="0"/>
          <w:szCs w:val="21"/>
        </w:rPr>
        <w:t>//Response.Write(s.ElapsedMilliseconds);</w:t>
      </w:r>
    </w:p>
    <w:p w:rsidR="00FB2658" w:rsidRDefault="00FB2658" w:rsidP="00FB265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        </w:t>
      </w:r>
      <w:r>
        <w:rPr>
          <w:rFonts w:ascii="微软雅黑" w:eastAsia="微软雅黑" w:cs="微软雅黑"/>
          <w:color w:val="0000FF"/>
          <w:kern w:val="0"/>
          <w:szCs w:val="21"/>
        </w:rPr>
        <w:t>this</w:t>
      </w:r>
      <w:r>
        <w:rPr>
          <w:rFonts w:ascii="微软雅黑" w:eastAsia="微软雅黑" w:cs="微软雅黑"/>
          <w:kern w:val="0"/>
          <w:szCs w:val="21"/>
        </w:rPr>
        <w:t>.Repeater1.DataSource = list;</w:t>
      </w:r>
    </w:p>
    <w:p w:rsidR="00FB2658" w:rsidRDefault="00FB2658" w:rsidP="00FB265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        </w:t>
      </w:r>
      <w:r>
        <w:rPr>
          <w:rFonts w:ascii="微软雅黑" w:eastAsia="微软雅黑" w:cs="微软雅黑"/>
          <w:color w:val="0000FF"/>
          <w:kern w:val="0"/>
          <w:szCs w:val="21"/>
        </w:rPr>
        <w:t>this</w:t>
      </w:r>
      <w:r>
        <w:rPr>
          <w:rFonts w:ascii="微软雅黑" w:eastAsia="微软雅黑" w:cs="微软雅黑"/>
          <w:kern w:val="0"/>
          <w:szCs w:val="21"/>
        </w:rPr>
        <w:t>.Repeater1.DataBind();</w:t>
      </w:r>
    </w:p>
    <w:p w:rsidR="00845405" w:rsidRDefault="00FB2658" w:rsidP="00FB265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8000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        </w:t>
      </w:r>
      <w:r>
        <w:rPr>
          <w:rFonts w:ascii="微软雅黑" w:eastAsia="微软雅黑" w:cs="微软雅黑"/>
          <w:color w:val="008000"/>
          <w:kern w:val="0"/>
          <w:szCs w:val="21"/>
        </w:rPr>
        <w:t>//</w:t>
      </w:r>
      <w:r>
        <w:rPr>
          <w:rFonts w:ascii="微软雅黑" w:eastAsia="微软雅黑" w:cs="微软雅黑" w:hint="eastAsia"/>
          <w:color w:val="008000"/>
          <w:kern w:val="0"/>
          <w:szCs w:val="21"/>
        </w:rPr>
        <w:t>清除传递的上下文信息</w:t>
      </w:r>
      <w:r w:rsidR="00040296">
        <w:rPr>
          <w:rFonts w:ascii="微软雅黑" w:eastAsia="微软雅黑" w:cs="微软雅黑" w:hint="eastAsia"/>
          <w:color w:val="008000"/>
          <w:kern w:val="0"/>
          <w:szCs w:val="21"/>
        </w:rPr>
        <w:t>，</w:t>
      </w:r>
    </w:p>
    <w:p w:rsidR="00FB2658" w:rsidRDefault="00845405" w:rsidP="00845405">
      <w:pPr>
        <w:autoSpaceDE w:val="0"/>
        <w:autoSpaceDN w:val="0"/>
        <w:adjustRightInd w:val="0"/>
        <w:ind w:left="420" w:firstLine="420"/>
        <w:jc w:val="left"/>
        <w:rPr>
          <w:rFonts w:ascii="微软雅黑" w:eastAsia="微软雅黑" w:cs="微软雅黑"/>
          <w:kern w:val="0"/>
          <w:szCs w:val="21"/>
        </w:rPr>
      </w:pPr>
      <w:r w:rsidRPr="000A7574">
        <w:rPr>
          <w:rFonts w:ascii="微软雅黑" w:eastAsia="微软雅黑" w:cs="微软雅黑" w:hint="eastAsia"/>
          <w:color w:val="FF0000"/>
          <w:kern w:val="0"/>
          <w:szCs w:val="21"/>
        </w:rPr>
        <w:t>//</w:t>
      </w:r>
      <w:r w:rsidR="000A7574" w:rsidRPr="000A7574">
        <w:rPr>
          <w:rFonts w:ascii="微软雅黑" w:eastAsia="微软雅黑" w:cs="微软雅黑" w:hint="eastAsia"/>
          <w:color w:val="FF0000"/>
          <w:kern w:val="0"/>
          <w:szCs w:val="21"/>
        </w:rPr>
        <w:t>注：</w:t>
      </w:r>
      <w:r w:rsidR="00040296" w:rsidRPr="00845405">
        <w:rPr>
          <w:rFonts w:ascii="微软雅黑" w:eastAsia="微软雅黑" w:cs="微软雅黑" w:hint="eastAsia"/>
          <w:color w:val="FF0000"/>
          <w:kern w:val="0"/>
          <w:szCs w:val="21"/>
        </w:rPr>
        <w:t>上下文信息必须在创建后清除</w:t>
      </w:r>
    </w:p>
    <w:p w:rsidR="00FB2658" w:rsidRDefault="00FB2658" w:rsidP="00FB265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        </w:t>
      </w:r>
      <w:r>
        <w:rPr>
          <w:rFonts w:ascii="微软雅黑" w:eastAsia="微软雅黑" w:cs="微软雅黑"/>
          <w:color w:val="2B91AF"/>
          <w:kern w:val="0"/>
          <w:szCs w:val="21"/>
        </w:rPr>
        <w:t>HeaderOperater</w:t>
      </w:r>
      <w:r>
        <w:rPr>
          <w:rFonts w:ascii="微软雅黑" w:eastAsia="微软雅黑" w:cs="微软雅黑"/>
          <w:kern w:val="0"/>
          <w:szCs w:val="21"/>
        </w:rPr>
        <w:t>.ClearClientWcfHeader();</w:t>
      </w:r>
    </w:p>
    <w:p w:rsidR="00FB2658" w:rsidRDefault="00FB2658" w:rsidP="00FB265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</w:p>
    <w:p w:rsidR="00FB2658" w:rsidRPr="00802026" w:rsidRDefault="00802026" w:rsidP="006D7A7B">
      <w:pPr>
        <w:tabs>
          <w:tab w:val="left" w:pos="7530"/>
        </w:tabs>
        <w:rPr>
          <w:sz w:val="30"/>
          <w:szCs w:val="30"/>
        </w:rPr>
      </w:pPr>
      <w:r w:rsidRPr="00802026">
        <w:rPr>
          <w:rFonts w:hint="eastAsia"/>
          <w:sz w:val="30"/>
          <w:szCs w:val="30"/>
        </w:rPr>
        <w:t>服务器端获取客户端传递的上下文信息</w:t>
      </w:r>
    </w:p>
    <w:p w:rsidR="00802026" w:rsidRDefault="00802026" w:rsidP="0080202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8000"/>
          <w:kern w:val="0"/>
          <w:szCs w:val="21"/>
        </w:rPr>
        <w:t>//</w:t>
      </w:r>
      <w:r>
        <w:rPr>
          <w:rFonts w:ascii="微软雅黑" w:eastAsia="微软雅黑" w:cs="微软雅黑" w:hint="eastAsia"/>
          <w:color w:val="008000"/>
          <w:kern w:val="0"/>
          <w:szCs w:val="21"/>
        </w:rPr>
        <w:t>获取传递的自定义消息头</w:t>
      </w:r>
    </w:p>
    <w:p w:rsidR="00802026" w:rsidRDefault="00802026" w:rsidP="0080202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2B91AF"/>
          <w:kern w:val="0"/>
          <w:szCs w:val="21"/>
        </w:rPr>
        <w:t>HeaderContext</w:t>
      </w:r>
      <w:r>
        <w:rPr>
          <w:rFonts w:ascii="微软雅黑" w:eastAsia="微软雅黑" w:cs="微软雅黑"/>
          <w:kern w:val="0"/>
          <w:szCs w:val="21"/>
        </w:rPr>
        <w:t xml:space="preserve"> headercontext = </w:t>
      </w:r>
      <w:r>
        <w:rPr>
          <w:rFonts w:ascii="微软雅黑" w:eastAsia="微软雅黑" w:cs="微软雅黑"/>
          <w:color w:val="2B91AF"/>
          <w:kern w:val="0"/>
          <w:szCs w:val="21"/>
        </w:rPr>
        <w:t>HeaderOperater</w:t>
      </w:r>
      <w:r>
        <w:rPr>
          <w:rFonts w:ascii="微软雅黑" w:eastAsia="微软雅黑" w:cs="微软雅黑"/>
          <w:kern w:val="0"/>
          <w:szCs w:val="21"/>
        </w:rPr>
        <w:t>.GetServiceWcfHeader(</w:t>
      </w:r>
      <w:r w:rsidR="00E20EBF">
        <w:rPr>
          <w:rFonts w:ascii="微软雅黑" w:eastAsia="微软雅黑" w:cs="微软雅黑"/>
          <w:color w:val="2B91AF"/>
          <w:kern w:val="0"/>
          <w:szCs w:val="21"/>
        </w:rPr>
        <w:t>OperationContext</w:t>
      </w:r>
      <w:r w:rsidR="00E20EBF">
        <w:rPr>
          <w:rFonts w:ascii="微软雅黑" w:eastAsia="微软雅黑" w:cs="微软雅黑"/>
          <w:kern w:val="0"/>
          <w:szCs w:val="21"/>
        </w:rPr>
        <w:t>.Current</w:t>
      </w:r>
      <w:r>
        <w:rPr>
          <w:rFonts w:ascii="微软雅黑" w:eastAsia="微软雅黑" w:cs="微软雅黑"/>
          <w:kern w:val="0"/>
          <w:szCs w:val="21"/>
        </w:rPr>
        <w:t>);</w:t>
      </w:r>
    </w:p>
    <w:p w:rsidR="00802026" w:rsidRDefault="00802026" w:rsidP="006D7A7B">
      <w:pPr>
        <w:tabs>
          <w:tab w:val="left" w:pos="7530"/>
        </w:tabs>
      </w:pPr>
    </w:p>
    <w:p w:rsidR="000F08E6" w:rsidRDefault="000F08E6" w:rsidP="006D7A7B">
      <w:pPr>
        <w:tabs>
          <w:tab w:val="left" w:pos="7530"/>
        </w:tabs>
      </w:pPr>
    </w:p>
    <w:p w:rsidR="000F08E6" w:rsidRPr="000F08E6" w:rsidRDefault="000F08E6" w:rsidP="006D7A7B">
      <w:pPr>
        <w:tabs>
          <w:tab w:val="left" w:pos="7530"/>
        </w:tabs>
        <w:rPr>
          <w:rFonts w:ascii="微软雅黑" w:eastAsia="微软雅黑" w:hAnsi="微软雅黑"/>
          <w:highlight w:val="red"/>
        </w:rPr>
      </w:pPr>
      <w:r w:rsidRPr="000F08E6">
        <w:rPr>
          <w:rFonts w:ascii="微软雅黑" w:eastAsia="微软雅黑" w:hAnsi="微软雅黑" w:hint="eastAsia"/>
          <w:highlight w:val="red"/>
        </w:rPr>
        <w:t>注：如果客户端没有传递上下文信息，服务器端将自动创建一个标识Guid，此标识只能在</w:t>
      </w:r>
    </w:p>
    <w:p w:rsidR="000F08E6" w:rsidRDefault="000F08E6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0F08E6">
        <w:rPr>
          <w:rFonts w:ascii="微软雅黑" w:eastAsia="微软雅黑" w:cs="微软雅黑"/>
          <w:color w:val="2B91AF"/>
          <w:kern w:val="0"/>
          <w:szCs w:val="21"/>
          <w:highlight w:val="red"/>
        </w:rPr>
        <w:t>WcfServer</w:t>
      </w:r>
      <w:r w:rsidRPr="000F08E6">
        <w:rPr>
          <w:rFonts w:ascii="微软雅黑" w:eastAsia="微软雅黑" w:cs="微软雅黑"/>
          <w:kern w:val="0"/>
          <w:szCs w:val="21"/>
          <w:highlight w:val="red"/>
        </w:rPr>
        <w:t>.WcfBeforeCallEvent</w:t>
      </w:r>
      <w:r w:rsidRPr="000F08E6">
        <w:rPr>
          <w:rFonts w:ascii="微软雅黑" w:eastAsia="微软雅黑" w:cs="微软雅黑" w:hint="eastAsia"/>
          <w:kern w:val="0"/>
          <w:szCs w:val="21"/>
          <w:highlight w:val="red"/>
        </w:rPr>
        <w:t>和</w:t>
      </w:r>
      <w:r w:rsidRPr="000F08E6">
        <w:rPr>
          <w:rFonts w:ascii="微软雅黑" w:eastAsia="微软雅黑" w:cs="微软雅黑"/>
          <w:color w:val="2B91AF"/>
          <w:kern w:val="0"/>
          <w:szCs w:val="21"/>
          <w:highlight w:val="red"/>
        </w:rPr>
        <w:t>WcfServer</w:t>
      </w:r>
      <w:r w:rsidRPr="000F08E6">
        <w:rPr>
          <w:rFonts w:ascii="微软雅黑" w:eastAsia="微软雅黑" w:cs="微软雅黑"/>
          <w:kern w:val="0"/>
          <w:szCs w:val="21"/>
          <w:highlight w:val="red"/>
        </w:rPr>
        <w:t>.WcfAfterCallEvent</w:t>
      </w:r>
      <w:r w:rsidRPr="000F08E6">
        <w:rPr>
          <w:rFonts w:ascii="微软雅黑" w:eastAsia="微软雅黑" w:cs="微软雅黑" w:hint="eastAsia"/>
          <w:kern w:val="0"/>
          <w:szCs w:val="21"/>
          <w:highlight w:val="red"/>
        </w:rPr>
        <w:t>两个事件中获取</w:t>
      </w:r>
      <w:r w:rsidR="00EF40C1">
        <w:rPr>
          <w:rFonts w:ascii="微软雅黑" w:eastAsia="微软雅黑" w:cs="微软雅黑" w:hint="eastAsia"/>
          <w:kern w:val="0"/>
          <w:szCs w:val="21"/>
          <w:highlight w:val="red"/>
        </w:rPr>
        <w:t>，但是不会创建上下文信息，如果要在服务器端创建上下文信息，可以自己定义。</w:t>
      </w:r>
    </w:p>
    <w:p w:rsidR="00617897" w:rsidRDefault="00617897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</w:p>
    <w:p w:rsidR="00CB2211" w:rsidRDefault="00CB2211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</w:p>
    <w:p w:rsidR="00CB2211" w:rsidRDefault="00CB2211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</w:p>
    <w:p w:rsidR="00CB2211" w:rsidRDefault="00CB2211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</w:p>
    <w:p w:rsidR="00CB2211" w:rsidRDefault="00CB2211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</w:p>
    <w:p w:rsidR="00617897" w:rsidRPr="00B8528B" w:rsidRDefault="00617897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 w:rsidRPr="00B8528B">
        <w:rPr>
          <w:rFonts w:ascii="微软雅黑" w:eastAsia="微软雅黑" w:cs="微软雅黑" w:hint="eastAsia"/>
          <w:kern w:val="0"/>
          <w:sz w:val="36"/>
          <w:szCs w:val="36"/>
        </w:rPr>
        <w:lastRenderedPageBreak/>
        <w:t>五．关于wcf监控中心的使用：</w:t>
      </w:r>
    </w:p>
    <w:p w:rsidR="00617897" w:rsidRDefault="00617897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 w:rsidRPr="00617897">
        <w:rPr>
          <w:rFonts w:ascii="微软雅黑" w:eastAsia="微软雅黑" w:cs="微软雅黑" w:hint="eastAsia"/>
          <w:color w:val="FF0000"/>
          <w:kern w:val="0"/>
          <w:szCs w:val="21"/>
        </w:rPr>
        <w:t>监控中心初步监控界面，后续需要持续开发</w:t>
      </w:r>
    </w:p>
    <w:p w:rsidR="008C4D12" w:rsidRDefault="008C4D12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</w:p>
    <w:p w:rsidR="00007481" w:rsidRPr="00007481" w:rsidRDefault="00007481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007481">
        <w:rPr>
          <w:rFonts w:ascii="微软雅黑" w:eastAsia="微软雅黑" w:cs="微软雅黑" w:hint="eastAsia"/>
          <w:kern w:val="0"/>
          <w:szCs w:val="21"/>
        </w:rPr>
        <w:t>1.服务状态监控</w:t>
      </w:r>
    </w:p>
    <w:p w:rsidR="00617897" w:rsidRDefault="00DF6974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noProof/>
        </w:rPr>
        <w:drawing>
          <wp:inline distT="0" distB="0" distL="0" distR="0" wp14:anchorId="0B208CB1" wp14:editId="0AD3D939">
            <wp:extent cx="5486400" cy="3315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12" w:rsidRDefault="008C4D12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</w:p>
    <w:p w:rsidR="00007481" w:rsidRDefault="00007481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2.需监控服务的列表</w:t>
      </w:r>
    </w:p>
    <w:p w:rsidR="00617897" w:rsidRDefault="00617897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noProof/>
        </w:rPr>
        <w:drawing>
          <wp:inline distT="0" distB="0" distL="0" distR="0" wp14:anchorId="70488449" wp14:editId="0524DE88">
            <wp:extent cx="5486400" cy="8845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97" w:rsidRDefault="00617897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</w:p>
    <w:p w:rsidR="00B36CF2" w:rsidRDefault="00B36CF2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</w:p>
    <w:p w:rsidR="00B36CF2" w:rsidRDefault="00B36CF2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</w:p>
    <w:p w:rsidR="00887700" w:rsidRDefault="00887700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</w:p>
    <w:p w:rsidR="00887700" w:rsidRDefault="00887700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</w:p>
    <w:p w:rsidR="00887700" w:rsidRDefault="00887700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</w:p>
    <w:p w:rsidR="00887700" w:rsidRDefault="00887700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</w:p>
    <w:p w:rsidR="00887700" w:rsidRDefault="00887700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</w:p>
    <w:p w:rsidR="00887700" w:rsidRDefault="00887700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</w:p>
    <w:p w:rsidR="00887700" w:rsidRDefault="00887700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</w:p>
    <w:p w:rsidR="00887700" w:rsidRDefault="00887700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</w:p>
    <w:p w:rsidR="00887700" w:rsidRDefault="00887700" w:rsidP="000F08E6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Cs w:val="21"/>
        </w:rPr>
      </w:pPr>
    </w:p>
    <w:p w:rsidR="00B36CF2" w:rsidRDefault="00B36CF2" w:rsidP="000F08E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lastRenderedPageBreak/>
        <w:t>后续需要开发的功能：</w:t>
      </w:r>
    </w:p>
    <w:p w:rsidR="00B36CF2" w:rsidRDefault="00B36CF2" w:rsidP="00B36CF2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Cs w:val="21"/>
        </w:rPr>
      </w:pPr>
      <w:r w:rsidRPr="00B36CF2">
        <w:rPr>
          <w:rFonts w:ascii="微软雅黑" w:eastAsia="微软雅黑" w:cs="微软雅黑" w:hint="eastAsia"/>
          <w:kern w:val="0"/>
          <w:szCs w:val="21"/>
        </w:rPr>
        <w:t>监控大盘：</w:t>
      </w:r>
    </w:p>
    <w:p w:rsidR="00D66E8C" w:rsidRPr="00887700" w:rsidRDefault="00B36CF2" w:rsidP="00887700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cs="微软雅黑" w:hint="eastAsia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(</w:t>
      </w:r>
      <w:r>
        <w:rPr>
          <w:rFonts w:ascii="微软雅黑" w:eastAsia="微软雅黑" w:cs="微软雅黑"/>
          <w:kern w:val="0"/>
          <w:szCs w:val="21"/>
        </w:rPr>
        <w:t>1</w:t>
      </w:r>
      <w:r>
        <w:rPr>
          <w:rFonts w:ascii="微软雅黑" w:eastAsia="微软雅黑" w:cs="微软雅黑" w:hint="eastAsia"/>
          <w:kern w:val="0"/>
          <w:szCs w:val="21"/>
        </w:rPr>
        <w:t>)</w:t>
      </w:r>
      <w:r>
        <w:rPr>
          <w:rFonts w:ascii="微软雅黑" w:eastAsia="微软雅黑" w:cs="微软雅黑"/>
          <w:kern w:val="0"/>
          <w:szCs w:val="21"/>
        </w:rPr>
        <w:t>.</w:t>
      </w:r>
      <w:r>
        <w:rPr>
          <w:rFonts w:ascii="微软雅黑" w:eastAsia="微软雅黑" w:cs="微软雅黑" w:hint="eastAsia"/>
          <w:kern w:val="0"/>
          <w:szCs w:val="21"/>
        </w:rPr>
        <w:t>通过服务名称</w:t>
      </w:r>
      <w:r w:rsidRPr="00B36CF2">
        <w:rPr>
          <w:rFonts w:ascii="微软雅黑" w:eastAsia="微软雅黑" w:cs="微软雅黑"/>
          <w:kern w:val="0"/>
          <w:szCs w:val="21"/>
        </w:rPr>
        <w:sym w:font="Wingdings" w:char="F0E0"/>
      </w:r>
      <w:r>
        <w:rPr>
          <w:rFonts w:ascii="微软雅黑" w:eastAsia="微软雅黑" w:cs="微软雅黑" w:hint="eastAsia"/>
          <w:kern w:val="0"/>
          <w:szCs w:val="21"/>
        </w:rPr>
        <w:t>负载的服务提供者</w:t>
      </w:r>
      <w:r w:rsidRPr="00B36CF2">
        <w:rPr>
          <w:rFonts w:ascii="微软雅黑" w:eastAsia="微软雅黑" w:cs="微软雅黑"/>
          <w:kern w:val="0"/>
          <w:szCs w:val="21"/>
        </w:rPr>
        <w:sym w:font="Wingdings" w:char="F0E0"/>
      </w:r>
      <w:r>
        <w:rPr>
          <w:rFonts w:ascii="微软雅黑" w:eastAsia="微软雅黑" w:cs="微软雅黑" w:hint="eastAsia"/>
          <w:kern w:val="0"/>
          <w:szCs w:val="21"/>
        </w:rPr>
        <w:t>服务消费者(应用名称)</w:t>
      </w:r>
    </w:p>
    <w:p w:rsidR="00B36CF2" w:rsidRPr="00CF767A" w:rsidRDefault="00CF767A" w:rsidP="00B36CF2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三级显示监控数据</w:t>
      </w:r>
      <w:r w:rsidR="00224FBE">
        <w:rPr>
          <w:rFonts w:ascii="微软雅黑" w:eastAsia="微软雅黑" w:cs="微软雅黑" w:hint="eastAsia"/>
          <w:kern w:val="0"/>
          <w:szCs w:val="21"/>
        </w:rPr>
        <w:t>，图例：</w:t>
      </w:r>
    </w:p>
    <w:p w:rsidR="00B36CF2" w:rsidRDefault="00D66E8C" w:rsidP="00B36CF2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cs="微软雅黑"/>
          <w:kern w:val="0"/>
          <w:szCs w:val="21"/>
        </w:rPr>
      </w:pPr>
      <w:r>
        <w:rPr>
          <w:noProof/>
        </w:rPr>
        <w:pict>
          <v:shape id="文本框 2" o:spid="_x0000_s1048" type="#_x0000_t202" style="position:absolute;left:0;text-align:left;margin-left:47.45pt;margin-top:9.95pt;width:403.05pt;height:159.1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9cc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p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uQfXHDgCAABPBAAADgAAAAAAAAAAAAAA&#10;AAAuAgAAZHJzL2Uyb0RvYy54bWxQSwECLQAUAAYACAAAACEASFsnctsAAAAHAQAADwAAAAAAAAAA&#10;AAAAAACSBAAAZHJzL2Rvd25yZXYueG1sUEsFBgAAAAAEAAQA8wAAAJoFAAAAAA==&#10;">
            <v:textbox>
              <w:txbxContent>
                <w:p w:rsidR="00224FBE" w:rsidRDefault="00224FBE" w:rsidP="00224FBE">
                  <w:pPr>
                    <w:jc w:val="center"/>
                  </w:pPr>
                  <w:r>
                    <w:rPr>
                      <w:rFonts w:hint="eastAsia"/>
                    </w:rPr>
                    <w:t>服务名称</w:t>
                  </w:r>
                </w:p>
              </w:txbxContent>
            </v:textbox>
            <w10:wrap type="square"/>
          </v:shape>
        </w:pict>
      </w:r>
    </w:p>
    <w:p w:rsidR="00B36CF2" w:rsidRDefault="00B36CF2" w:rsidP="00B36CF2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cs="微软雅黑"/>
          <w:kern w:val="0"/>
          <w:szCs w:val="21"/>
        </w:rPr>
      </w:pPr>
    </w:p>
    <w:p w:rsidR="00B36CF2" w:rsidRDefault="00A04EBC" w:rsidP="00B36CF2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noProof/>
          <w:kern w:val="0"/>
          <w:szCs w:val="21"/>
        </w:rPr>
        <w:pict>
          <v:shape id="_x0000_s1050" type="#_x0000_t202" style="position:absolute;left:0;text-align:left;margin-left:259.8pt;margin-top:.25pt;width:176.15pt;height:49.85pt;z-index:251680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9cc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p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uQfXHDgCAABPBAAADgAAAAAAAAAAAAAA&#10;AAAuAgAAZHJzL2Uyb0RvYy54bWxQSwECLQAUAAYACAAAACEASFsnctsAAAAHAQAADwAAAAAAAAAA&#10;AAAAAACSBAAAZHJzL2Rvd25yZXYueG1sUEsFBgAAAAAEAAQA8wAAAJoFAAAAAA==&#10;">
            <v:textbox>
              <w:txbxContent>
                <w:p w:rsidR="00224FBE" w:rsidRDefault="00224FBE" w:rsidP="00224FBE">
                  <w:pPr>
                    <w:jc w:val="center"/>
                  </w:pPr>
                  <w:r>
                    <w:rPr>
                      <w:rFonts w:hint="eastAsia"/>
                    </w:rPr>
                    <w:t>服务提供者</w:t>
                  </w:r>
                </w:p>
                <w:p w:rsidR="00224FBE" w:rsidRDefault="00224FBE" w:rsidP="00224FBE">
                  <w:pPr>
                    <w:jc w:val="center"/>
                  </w:pPr>
                  <w:r>
                    <w:rPr>
                      <w:rFonts w:hint="eastAsia"/>
                    </w:rPr>
                    <w:t>192.168.9.1</w:t>
                  </w:r>
                  <w:r w:rsidR="00A019C7">
                    <w:rPr>
                      <w:rFonts w:hint="eastAsia"/>
                    </w:rPr>
                    <w:t>1</w:t>
                  </w:r>
                </w:p>
                <w:p w:rsidR="00E329A3" w:rsidRDefault="00E329A3" w:rsidP="00E329A3">
                  <w:pPr>
                    <w:jc w:val="center"/>
                    <w:rPr>
                      <w:rFonts w:hint="eastAsia"/>
                    </w:rPr>
                  </w:pPr>
                  <w:r w:rsidRPr="00E329A3">
                    <w:rPr>
                      <w:rFonts w:hint="eastAsia"/>
                      <w:highlight w:val="magenta"/>
                    </w:rPr>
                    <w:t>显示服务器性能数据</w:t>
                  </w:r>
                </w:p>
              </w:txbxContent>
            </v:textbox>
            <w10:wrap type="square"/>
          </v:shape>
        </w:pict>
      </w:r>
      <w:r>
        <w:rPr>
          <w:rFonts w:ascii="微软雅黑" w:eastAsia="微软雅黑" w:cs="微软雅黑"/>
          <w:noProof/>
          <w:kern w:val="0"/>
          <w:szCs w:val="21"/>
        </w:rPr>
        <w:pict>
          <v:shape id="_x0000_s1049" type="#_x0000_t202" style="position:absolute;left:0;text-align:left;margin-left:58.95pt;margin-top:1.35pt;width:179.6pt;height:48.75pt;z-index:2516797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9cc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p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uQfXHDgCAABPBAAADgAAAAAAAAAAAAAA&#10;AAAuAgAAZHJzL2Uyb0RvYy54bWxQSwECLQAUAAYACAAAACEASFsnctsAAAAHAQAADwAAAAAAAAAA&#10;AAAAAACSBAAAZHJzL2Rvd25yZXYueG1sUEsFBgAAAAAEAAQA8wAAAJoFAAAAAA==&#10;">
            <v:textbox>
              <w:txbxContent>
                <w:p w:rsidR="00224FBE" w:rsidRDefault="00224FBE" w:rsidP="00224FBE">
                  <w:pPr>
                    <w:jc w:val="center"/>
                  </w:pPr>
                  <w:r>
                    <w:rPr>
                      <w:rFonts w:hint="eastAsia"/>
                    </w:rPr>
                    <w:t>服务提供者</w:t>
                  </w:r>
                </w:p>
                <w:p w:rsidR="00224FBE" w:rsidRDefault="00224FBE" w:rsidP="00224FBE">
                  <w:pPr>
                    <w:jc w:val="center"/>
                  </w:pPr>
                  <w:r>
                    <w:rPr>
                      <w:rFonts w:hint="eastAsia"/>
                    </w:rPr>
                    <w:t>192.168.9.10</w:t>
                  </w:r>
                </w:p>
                <w:p w:rsidR="00E329A3" w:rsidRDefault="00E329A3" w:rsidP="00224FBE">
                  <w:pPr>
                    <w:jc w:val="center"/>
                    <w:rPr>
                      <w:rFonts w:hint="eastAsia"/>
                    </w:rPr>
                  </w:pPr>
                  <w:r w:rsidRPr="00E329A3">
                    <w:rPr>
                      <w:rFonts w:hint="eastAsia"/>
                      <w:highlight w:val="magenta"/>
                    </w:rPr>
                    <w:t>显示服务器性能数据</w:t>
                  </w:r>
                </w:p>
              </w:txbxContent>
            </v:textbox>
            <w10:wrap type="square"/>
          </v:shape>
        </w:pict>
      </w:r>
    </w:p>
    <w:p w:rsidR="00B36CF2" w:rsidRDefault="00B36CF2" w:rsidP="00B36CF2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cs="微软雅黑"/>
          <w:kern w:val="0"/>
          <w:szCs w:val="21"/>
        </w:rPr>
      </w:pPr>
    </w:p>
    <w:p w:rsidR="00B36CF2" w:rsidRDefault="00B36CF2" w:rsidP="00B36CF2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cs="微软雅黑"/>
          <w:kern w:val="0"/>
          <w:szCs w:val="21"/>
        </w:rPr>
      </w:pPr>
    </w:p>
    <w:p w:rsidR="00D66E8C" w:rsidRDefault="00A019C7" w:rsidP="00B36CF2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noProof/>
          <w:kern w:val="0"/>
          <w:szCs w:val="21"/>
        </w:rPr>
        <w:pict>
          <v:shape id="_x0000_s1053" type="#_x0000_t202" style="position:absolute;left:0;text-align:left;margin-left:189.45pt;margin-top:17.95pt;width:119.6pt;height:48.75pt;z-index:2516828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9cc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p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uQfXHDgCAABPBAAADgAAAAAAAAAAAAAA&#10;AAAuAgAAZHJzL2Uyb0RvYy54bWxQSwECLQAUAAYACAAAACEASFsnctsAAAAHAQAADwAAAAAAAAAA&#10;AAAAAACSBAAAZHJzL2Rvd25yZXYueG1sUEsFBgAAAAAEAAQA8wAAAJoFAAAAAA==&#10;">
            <v:textbox>
              <w:txbxContent>
                <w:p w:rsidR="00A019C7" w:rsidRDefault="00A019C7" w:rsidP="00A019C7">
                  <w:pPr>
                    <w:jc w:val="center"/>
                  </w:pPr>
                  <w:r>
                    <w:rPr>
                      <w:rFonts w:hint="eastAsia"/>
                    </w:rPr>
                    <w:t>服务消费者</w:t>
                  </w:r>
                  <w:r w:rsidR="006651F4">
                    <w:rPr>
                      <w:rFonts w:hint="eastAsia"/>
                    </w:rPr>
                    <w:t>(</w:t>
                  </w:r>
                  <w:r w:rsidR="006651F4">
                    <w:rPr>
                      <w:rFonts w:hint="eastAsia"/>
                    </w:rPr>
                    <w:t>应用名称</w:t>
                  </w:r>
                  <w:r w:rsidR="006651F4">
                    <w:rPr>
                      <w:rFonts w:hint="eastAsia"/>
                    </w:rPr>
                    <w:t>)</w:t>
                  </w:r>
                </w:p>
                <w:p w:rsidR="00A019C7" w:rsidRDefault="00A019C7" w:rsidP="00A019C7">
                  <w:pPr>
                    <w:jc w:val="center"/>
                  </w:pPr>
                  <w:r>
                    <w:rPr>
                      <w:rFonts w:hint="eastAsia"/>
                    </w:rPr>
                    <w:t>192.168.9.</w:t>
                  </w:r>
                  <w:r w:rsidR="00331136">
                    <w:rPr>
                      <w:rFonts w:hint="eastAsia"/>
                    </w:rPr>
                    <w:t>101</w:t>
                  </w:r>
                </w:p>
                <w:p w:rsidR="00A019C7" w:rsidRDefault="00DF1586" w:rsidP="00DF1586">
                  <w:pPr>
                    <w:jc w:val="center"/>
                    <w:rPr>
                      <w:rFonts w:hint="eastAsia"/>
                    </w:rPr>
                  </w:pPr>
                  <w:r w:rsidRPr="00E329A3">
                    <w:rPr>
                      <w:rFonts w:hint="eastAsia"/>
                      <w:highlight w:val="magenta"/>
                    </w:rPr>
                    <w:t>显示</w:t>
                  </w:r>
                  <w:r>
                    <w:rPr>
                      <w:rFonts w:hint="eastAsia"/>
                      <w:highlight w:val="magenta"/>
                    </w:rPr>
                    <w:t>客户机连接数</w:t>
                  </w:r>
                </w:p>
              </w:txbxContent>
            </v:textbox>
            <w10:wrap type="square"/>
          </v:shape>
        </w:pict>
      </w:r>
      <w:r>
        <w:rPr>
          <w:rFonts w:ascii="微软雅黑" w:eastAsia="微软雅黑" w:cs="微软雅黑"/>
          <w:noProof/>
          <w:kern w:val="0"/>
          <w:szCs w:val="21"/>
        </w:rPr>
        <w:pict>
          <v:shape id="_x0000_s1054" type="#_x0000_t202" style="position:absolute;left:0;text-align:left;margin-left:321.55pt;margin-top:16.35pt;width:119.6pt;height:48.75pt;z-index:2516838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9cc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p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uQfXHDgCAABPBAAADgAAAAAAAAAAAAAA&#10;AAAuAgAAZHJzL2Uyb0RvYy54bWxQSwECLQAUAAYACAAAACEASFsnctsAAAAHAQAADwAAAAAAAAAA&#10;AAAAAACSBAAAZHJzL2Rvd25yZXYueG1sUEsFBgAAAAAEAAQA8wAAAJoFAAAAAA==&#10;">
            <v:textbox>
              <w:txbxContent>
                <w:p w:rsidR="00A019C7" w:rsidRDefault="00A019C7" w:rsidP="00A019C7">
                  <w:pPr>
                    <w:jc w:val="center"/>
                  </w:pPr>
                  <w:r>
                    <w:rPr>
                      <w:rFonts w:hint="eastAsia"/>
                    </w:rPr>
                    <w:t>服务消费者</w:t>
                  </w:r>
                  <w:r w:rsidR="006651F4">
                    <w:rPr>
                      <w:rFonts w:hint="eastAsia"/>
                    </w:rPr>
                    <w:t>(</w:t>
                  </w:r>
                  <w:r w:rsidR="006651F4">
                    <w:rPr>
                      <w:rFonts w:hint="eastAsia"/>
                    </w:rPr>
                    <w:t>应用名称</w:t>
                  </w:r>
                  <w:r w:rsidR="006651F4">
                    <w:rPr>
                      <w:rFonts w:hint="eastAsia"/>
                    </w:rPr>
                    <w:t>)</w:t>
                  </w:r>
                </w:p>
                <w:p w:rsidR="00A019C7" w:rsidRDefault="00A019C7" w:rsidP="00A019C7">
                  <w:pPr>
                    <w:jc w:val="center"/>
                  </w:pPr>
                  <w:r>
                    <w:rPr>
                      <w:rFonts w:hint="eastAsia"/>
                    </w:rPr>
                    <w:t>192.168.9.</w:t>
                  </w:r>
                  <w:r w:rsidR="00331136">
                    <w:rPr>
                      <w:rFonts w:hint="eastAsia"/>
                    </w:rPr>
                    <w:t>102</w:t>
                  </w:r>
                </w:p>
                <w:p w:rsidR="00A019C7" w:rsidRDefault="00DF1586" w:rsidP="00DF1586">
                  <w:pPr>
                    <w:jc w:val="center"/>
                    <w:rPr>
                      <w:rFonts w:hint="eastAsia"/>
                    </w:rPr>
                  </w:pPr>
                  <w:r w:rsidRPr="00E329A3">
                    <w:rPr>
                      <w:rFonts w:hint="eastAsia"/>
                      <w:highlight w:val="magenta"/>
                    </w:rPr>
                    <w:t>显示</w:t>
                  </w:r>
                  <w:r>
                    <w:rPr>
                      <w:rFonts w:hint="eastAsia"/>
                      <w:highlight w:val="magenta"/>
                    </w:rPr>
                    <w:t>客户机连接数</w:t>
                  </w:r>
                </w:p>
              </w:txbxContent>
            </v:textbox>
            <w10:wrap type="square"/>
          </v:shape>
        </w:pict>
      </w:r>
      <w:r>
        <w:rPr>
          <w:rFonts w:ascii="微软雅黑" w:eastAsia="微软雅黑" w:cs="微软雅黑" w:hint="eastAsia"/>
          <w:noProof/>
          <w:kern w:val="0"/>
          <w:szCs w:val="21"/>
        </w:rPr>
        <w:pict>
          <v:shape id="_x0000_s1051" type="#_x0000_t202" style="position:absolute;left:0;text-align:left;margin-left:54.45pt;margin-top:17.95pt;width:119.6pt;height:48.75pt;z-index:2516817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9cc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p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uQfXHDgCAABPBAAADgAAAAAAAAAAAAAA&#10;AAAuAgAAZHJzL2Uyb0RvYy54bWxQSwECLQAUAAYACAAAACEASFsnctsAAAAHAQAADwAAAAAAAAAA&#10;AAAAAACSBAAAZHJzL2Rvd25yZXYueG1sUEsFBgAAAAAEAAQA8wAAAJoFAAAAAA==&#10;">
            <v:textbox>
              <w:txbxContent>
                <w:p w:rsidR="00A019C7" w:rsidRDefault="00A019C7" w:rsidP="00A019C7">
                  <w:pPr>
                    <w:jc w:val="center"/>
                  </w:pPr>
                  <w:r>
                    <w:rPr>
                      <w:rFonts w:hint="eastAsia"/>
                    </w:rPr>
                    <w:t>服务消费者</w:t>
                  </w:r>
                  <w:r w:rsidR="006651F4">
                    <w:rPr>
                      <w:rFonts w:hint="eastAsia"/>
                    </w:rPr>
                    <w:t>(</w:t>
                  </w:r>
                  <w:r w:rsidR="006651F4">
                    <w:rPr>
                      <w:rFonts w:hint="eastAsia"/>
                    </w:rPr>
                    <w:t>应用名称</w:t>
                  </w:r>
                  <w:r w:rsidR="006651F4">
                    <w:rPr>
                      <w:rFonts w:hint="eastAsia"/>
                    </w:rPr>
                    <w:t>)</w:t>
                  </w:r>
                </w:p>
                <w:p w:rsidR="00A019C7" w:rsidRDefault="00A019C7" w:rsidP="00A019C7">
                  <w:pPr>
                    <w:jc w:val="center"/>
                  </w:pPr>
                  <w:r>
                    <w:rPr>
                      <w:rFonts w:hint="eastAsia"/>
                    </w:rPr>
                    <w:t>192.168.9.100</w:t>
                  </w:r>
                </w:p>
                <w:p w:rsidR="00A019C7" w:rsidRDefault="00A019C7" w:rsidP="00A019C7">
                  <w:pPr>
                    <w:jc w:val="center"/>
                    <w:rPr>
                      <w:rFonts w:hint="eastAsia"/>
                    </w:rPr>
                  </w:pPr>
                  <w:r w:rsidRPr="00E329A3">
                    <w:rPr>
                      <w:rFonts w:hint="eastAsia"/>
                      <w:highlight w:val="magenta"/>
                    </w:rPr>
                    <w:t>显示</w:t>
                  </w:r>
                  <w:r w:rsidR="00DF1586">
                    <w:rPr>
                      <w:rFonts w:hint="eastAsia"/>
                      <w:highlight w:val="magenta"/>
                    </w:rPr>
                    <w:t>客户机连接数</w:t>
                  </w:r>
                </w:p>
              </w:txbxContent>
            </v:textbox>
            <w10:wrap type="square"/>
          </v:shape>
        </w:pict>
      </w:r>
    </w:p>
    <w:p w:rsidR="00D66E8C" w:rsidRDefault="00D66E8C" w:rsidP="00B36CF2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cs="微软雅黑"/>
          <w:kern w:val="0"/>
          <w:szCs w:val="21"/>
        </w:rPr>
      </w:pPr>
    </w:p>
    <w:p w:rsidR="00A019C7" w:rsidRPr="00887700" w:rsidRDefault="00A019C7" w:rsidP="00887700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Cs w:val="21"/>
        </w:rPr>
      </w:pPr>
    </w:p>
    <w:p w:rsidR="00A019C7" w:rsidRDefault="00A019C7" w:rsidP="00B36CF2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cs="微软雅黑"/>
          <w:kern w:val="0"/>
          <w:szCs w:val="21"/>
        </w:rPr>
      </w:pPr>
    </w:p>
    <w:p w:rsidR="00A019C7" w:rsidRPr="00B36CF2" w:rsidRDefault="00A019C7" w:rsidP="00B36CF2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cs="微软雅黑" w:hint="eastAsia"/>
          <w:kern w:val="0"/>
          <w:szCs w:val="21"/>
        </w:rPr>
      </w:pPr>
    </w:p>
    <w:p w:rsidR="00B36CF2" w:rsidRDefault="00B36CF2" w:rsidP="00B36CF2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监控数据报表：</w:t>
      </w:r>
      <w:bookmarkStart w:id="0" w:name="_GoBack"/>
      <w:bookmarkEnd w:id="0"/>
    </w:p>
    <w:p w:rsidR="004B76AE" w:rsidRDefault="004B76AE" w:rsidP="004B76AE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cs="微软雅黑" w:hint="eastAsia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下面按照天，周，月，季度统计</w:t>
      </w:r>
    </w:p>
    <w:p w:rsidR="00887700" w:rsidRDefault="00887700" w:rsidP="00887700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(</w:t>
      </w:r>
      <w:r>
        <w:rPr>
          <w:rFonts w:ascii="微软雅黑" w:eastAsia="微软雅黑" w:cs="微软雅黑"/>
          <w:kern w:val="0"/>
          <w:szCs w:val="21"/>
        </w:rPr>
        <w:t>1</w:t>
      </w:r>
      <w:r>
        <w:rPr>
          <w:rFonts w:ascii="微软雅黑" w:eastAsia="微软雅黑" w:cs="微软雅黑" w:hint="eastAsia"/>
          <w:kern w:val="0"/>
          <w:szCs w:val="21"/>
        </w:rPr>
        <w:t>)</w:t>
      </w:r>
      <w:r>
        <w:rPr>
          <w:rFonts w:ascii="微软雅黑" w:eastAsia="微软雅黑" w:cs="微软雅黑"/>
          <w:kern w:val="0"/>
          <w:szCs w:val="21"/>
        </w:rPr>
        <w:t>.</w:t>
      </w:r>
      <w:r>
        <w:rPr>
          <w:rFonts w:ascii="微软雅黑" w:eastAsia="微软雅黑" w:cs="微软雅黑" w:hint="eastAsia"/>
          <w:kern w:val="0"/>
          <w:szCs w:val="21"/>
        </w:rPr>
        <w:t>服务提供者cpu,内存,线程数,总连接数</w:t>
      </w:r>
      <w:r w:rsidR="006914CC">
        <w:rPr>
          <w:rFonts w:ascii="微软雅黑" w:eastAsia="微软雅黑" w:cs="微软雅黑" w:hint="eastAsia"/>
          <w:kern w:val="0"/>
          <w:szCs w:val="21"/>
        </w:rPr>
        <w:t xml:space="preserve">    </w:t>
      </w:r>
      <w:r w:rsidR="006914CC">
        <w:rPr>
          <w:rFonts w:ascii="微软雅黑" w:eastAsia="微软雅黑" w:cs="微软雅黑" w:hint="eastAsia"/>
          <w:kern w:val="0"/>
          <w:szCs w:val="21"/>
        </w:rPr>
        <w:t>折线图</w:t>
      </w:r>
    </w:p>
    <w:p w:rsidR="00887700" w:rsidRDefault="00887700" w:rsidP="00887700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(</w:t>
      </w:r>
      <w:r>
        <w:rPr>
          <w:rFonts w:ascii="微软雅黑" w:eastAsia="微软雅黑" w:cs="微软雅黑"/>
          <w:kern w:val="0"/>
          <w:szCs w:val="21"/>
        </w:rPr>
        <w:t>2</w:t>
      </w:r>
      <w:r>
        <w:rPr>
          <w:rFonts w:ascii="微软雅黑" w:eastAsia="微软雅黑" w:cs="微软雅黑" w:hint="eastAsia"/>
          <w:kern w:val="0"/>
          <w:szCs w:val="21"/>
        </w:rPr>
        <w:t>)</w:t>
      </w:r>
      <w:r>
        <w:rPr>
          <w:rFonts w:ascii="微软雅黑" w:eastAsia="微软雅黑" w:cs="微软雅黑"/>
          <w:kern w:val="0"/>
          <w:szCs w:val="21"/>
        </w:rPr>
        <w:t>.</w:t>
      </w:r>
      <w:r>
        <w:rPr>
          <w:rFonts w:ascii="微软雅黑" w:eastAsia="微软雅黑" w:cs="微软雅黑" w:hint="eastAsia"/>
          <w:kern w:val="0"/>
          <w:szCs w:val="21"/>
        </w:rPr>
        <w:t>服务消费者</w:t>
      </w:r>
      <w:r w:rsidR="006914CC">
        <w:rPr>
          <w:rFonts w:ascii="微软雅黑" w:eastAsia="微软雅黑" w:cs="微软雅黑" w:hint="eastAsia"/>
          <w:kern w:val="0"/>
          <w:szCs w:val="21"/>
        </w:rPr>
        <w:t>总连接数,各个契约连接数    折线图</w:t>
      </w:r>
    </w:p>
    <w:p w:rsidR="006914CC" w:rsidRPr="00B36CF2" w:rsidRDefault="006914CC" w:rsidP="00887700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cs="微软雅黑" w:hint="eastAsia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 xml:space="preserve">   每分钟各个方法调用次数  </w:t>
      </w:r>
      <w:r w:rsidR="00DF4DA1">
        <w:rPr>
          <w:rFonts w:ascii="微软雅黑" w:eastAsia="微软雅黑" w:cs="微软雅黑" w:hint="eastAsia"/>
          <w:kern w:val="0"/>
          <w:szCs w:val="21"/>
        </w:rPr>
        <w:t>柱状图</w:t>
      </w:r>
    </w:p>
    <w:sectPr w:rsidR="006914CC" w:rsidRPr="00B36CF2" w:rsidSect="007A1785">
      <w:pgSz w:w="12240" w:h="15840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4E5" w:rsidRDefault="004F64E5" w:rsidP="00DC7783">
      <w:r>
        <w:separator/>
      </w:r>
    </w:p>
  </w:endnote>
  <w:endnote w:type="continuationSeparator" w:id="0">
    <w:p w:rsidR="004F64E5" w:rsidRDefault="004F64E5" w:rsidP="00DC7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4E5" w:rsidRDefault="004F64E5" w:rsidP="00DC7783">
      <w:r>
        <w:separator/>
      </w:r>
    </w:p>
  </w:footnote>
  <w:footnote w:type="continuationSeparator" w:id="0">
    <w:p w:rsidR="004F64E5" w:rsidRDefault="004F64E5" w:rsidP="00DC7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A634B"/>
    <w:multiLevelType w:val="hybridMultilevel"/>
    <w:tmpl w:val="1AB01B18"/>
    <w:lvl w:ilvl="0" w:tplc="831EB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7783"/>
    <w:rsid w:val="00007481"/>
    <w:rsid w:val="00040296"/>
    <w:rsid w:val="00060F7E"/>
    <w:rsid w:val="00063961"/>
    <w:rsid w:val="00085D2F"/>
    <w:rsid w:val="000972EE"/>
    <w:rsid w:val="0009799D"/>
    <w:rsid w:val="000A7574"/>
    <w:rsid w:val="000C064C"/>
    <w:rsid w:val="000C0B16"/>
    <w:rsid w:val="000C1595"/>
    <w:rsid w:val="000D73B4"/>
    <w:rsid w:val="000F08E6"/>
    <w:rsid w:val="0014228B"/>
    <w:rsid w:val="00147C4B"/>
    <w:rsid w:val="00184FBF"/>
    <w:rsid w:val="0019015E"/>
    <w:rsid w:val="001960CD"/>
    <w:rsid w:val="001B0159"/>
    <w:rsid w:val="001B448F"/>
    <w:rsid w:val="001C56DA"/>
    <w:rsid w:val="002046F1"/>
    <w:rsid w:val="00224FBE"/>
    <w:rsid w:val="0024530C"/>
    <w:rsid w:val="002560B8"/>
    <w:rsid w:val="002A4F1A"/>
    <w:rsid w:val="002B0A43"/>
    <w:rsid w:val="002D38F9"/>
    <w:rsid w:val="002E1D1D"/>
    <w:rsid w:val="002E20CC"/>
    <w:rsid w:val="002F445D"/>
    <w:rsid w:val="00317A05"/>
    <w:rsid w:val="00331136"/>
    <w:rsid w:val="00337F17"/>
    <w:rsid w:val="00353A62"/>
    <w:rsid w:val="003C6CC1"/>
    <w:rsid w:val="003D174E"/>
    <w:rsid w:val="003F1A86"/>
    <w:rsid w:val="004030C2"/>
    <w:rsid w:val="004425DA"/>
    <w:rsid w:val="00444800"/>
    <w:rsid w:val="00456580"/>
    <w:rsid w:val="00474897"/>
    <w:rsid w:val="00492425"/>
    <w:rsid w:val="004B092A"/>
    <w:rsid w:val="004B76AE"/>
    <w:rsid w:val="004F64E5"/>
    <w:rsid w:val="00501AD7"/>
    <w:rsid w:val="00577B83"/>
    <w:rsid w:val="005937A6"/>
    <w:rsid w:val="005D4523"/>
    <w:rsid w:val="005D4ECC"/>
    <w:rsid w:val="005E7957"/>
    <w:rsid w:val="0061493C"/>
    <w:rsid w:val="00617897"/>
    <w:rsid w:val="00643229"/>
    <w:rsid w:val="0064787C"/>
    <w:rsid w:val="006651F4"/>
    <w:rsid w:val="006734A3"/>
    <w:rsid w:val="006914CC"/>
    <w:rsid w:val="006D7A7B"/>
    <w:rsid w:val="006F55C1"/>
    <w:rsid w:val="007358EC"/>
    <w:rsid w:val="00766E9A"/>
    <w:rsid w:val="00785AD6"/>
    <w:rsid w:val="007938C6"/>
    <w:rsid w:val="007A1785"/>
    <w:rsid w:val="007A5DA6"/>
    <w:rsid w:val="007B7355"/>
    <w:rsid w:val="007C30EC"/>
    <w:rsid w:val="007E2526"/>
    <w:rsid w:val="007E6D7E"/>
    <w:rsid w:val="007F2DBB"/>
    <w:rsid w:val="00802026"/>
    <w:rsid w:val="008310DA"/>
    <w:rsid w:val="00845405"/>
    <w:rsid w:val="00872436"/>
    <w:rsid w:val="008854A6"/>
    <w:rsid w:val="00887700"/>
    <w:rsid w:val="00891178"/>
    <w:rsid w:val="008B54AC"/>
    <w:rsid w:val="008C4D12"/>
    <w:rsid w:val="008C7725"/>
    <w:rsid w:val="008D66AA"/>
    <w:rsid w:val="008D7A0A"/>
    <w:rsid w:val="008E164E"/>
    <w:rsid w:val="009924D6"/>
    <w:rsid w:val="00994E90"/>
    <w:rsid w:val="009B5C1A"/>
    <w:rsid w:val="009B6993"/>
    <w:rsid w:val="009C662B"/>
    <w:rsid w:val="009E4ACE"/>
    <w:rsid w:val="009E5E7E"/>
    <w:rsid w:val="009F750D"/>
    <w:rsid w:val="00A019C7"/>
    <w:rsid w:val="00A04EBC"/>
    <w:rsid w:val="00A279F8"/>
    <w:rsid w:val="00A879DA"/>
    <w:rsid w:val="00AB2D04"/>
    <w:rsid w:val="00AB2EE4"/>
    <w:rsid w:val="00B128E3"/>
    <w:rsid w:val="00B214F0"/>
    <w:rsid w:val="00B36CF2"/>
    <w:rsid w:val="00B435FD"/>
    <w:rsid w:val="00B8528B"/>
    <w:rsid w:val="00BB0811"/>
    <w:rsid w:val="00BD3715"/>
    <w:rsid w:val="00BD6300"/>
    <w:rsid w:val="00C069AB"/>
    <w:rsid w:val="00C214F2"/>
    <w:rsid w:val="00C2312C"/>
    <w:rsid w:val="00C83F4D"/>
    <w:rsid w:val="00CA10B1"/>
    <w:rsid w:val="00CB2211"/>
    <w:rsid w:val="00CB6367"/>
    <w:rsid w:val="00CF767A"/>
    <w:rsid w:val="00D66E8C"/>
    <w:rsid w:val="00D75B8E"/>
    <w:rsid w:val="00D939B7"/>
    <w:rsid w:val="00DA1408"/>
    <w:rsid w:val="00DA30F4"/>
    <w:rsid w:val="00DA4D4F"/>
    <w:rsid w:val="00DB098A"/>
    <w:rsid w:val="00DC73CA"/>
    <w:rsid w:val="00DC7783"/>
    <w:rsid w:val="00DE5703"/>
    <w:rsid w:val="00DF1586"/>
    <w:rsid w:val="00DF2768"/>
    <w:rsid w:val="00DF4DA1"/>
    <w:rsid w:val="00DF6974"/>
    <w:rsid w:val="00E05CC9"/>
    <w:rsid w:val="00E10306"/>
    <w:rsid w:val="00E20EBF"/>
    <w:rsid w:val="00E329A3"/>
    <w:rsid w:val="00E3621A"/>
    <w:rsid w:val="00E815A5"/>
    <w:rsid w:val="00E91B65"/>
    <w:rsid w:val="00EA4396"/>
    <w:rsid w:val="00EA7094"/>
    <w:rsid w:val="00EB1E11"/>
    <w:rsid w:val="00EB62CC"/>
    <w:rsid w:val="00EC6F50"/>
    <w:rsid w:val="00EF40C1"/>
    <w:rsid w:val="00F22323"/>
    <w:rsid w:val="00F26D2C"/>
    <w:rsid w:val="00F300B6"/>
    <w:rsid w:val="00F51FEB"/>
    <w:rsid w:val="00F54888"/>
    <w:rsid w:val="00F837C9"/>
    <w:rsid w:val="00F95D06"/>
    <w:rsid w:val="00FB2658"/>
    <w:rsid w:val="00FE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041"/>
        <o:r id="V:Rule2" type="arc" idref="#_x0000_s1037"/>
        <o:r id="V:Rule3" type="arc" idref="#_x0000_s1040"/>
        <o:r id="V:Rule4" type="connector" idref="#_x0000_s1046"/>
        <o:r id="V:Rule5" type="connector" idref="#_x0000_s1035"/>
        <o:r id="V:Rule6" type="connector" idref="#_x0000_s1031"/>
        <o:r id="V:Rule7" type="connector" idref="#_x0000_s1033"/>
        <o:r id="V:Rule8" type="connector" idref="#_x0000_s1044"/>
        <o:r id="V:Rule9" type="connector" idref="#_x0000_s1045"/>
        <o:r id="V:Rule10" type="connector" idref="#_x0000_s1032"/>
        <o:r id="V:Rule11" type="connector" idref="#_x0000_s1034"/>
      </o:rules>
    </o:shapelayout>
  </w:shapeDefaults>
  <w:decimalSymbol w:val="."/>
  <w:listSeparator w:val=","/>
  <w15:docId w15:val="{513D88DD-58EB-4B4A-BC17-745C2C19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1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7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77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7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77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10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10DA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C069A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069AB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B36C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414225">
              <w:marLeft w:val="0"/>
              <w:marRight w:val="0"/>
              <w:marTop w:val="75"/>
              <w:marBottom w:val="75"/>
              <w:divBdr>
                <w:top w:val="single" w:sz="6" w:space="2" w:color="A0CDE4"/>
                <w:left w:val="single" w:sz="6" w:space="2" w:color="A0CDE4"/>
                <w:bottom w:val="single" w:sz="6" w:space="2" w:color="A0CDE4"/>
                <w:right w:val="single" w:sz="6" w:space="2" w:color="A0CDE4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7361E-3E4F-4AD0-826A-6944FC807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1538</Words>
  <Characters>8770</Characters>
  <Application>Microsoft Office Word</Application>
  <DocSecurity>0</DocSecurity>
  <Lines>73</Lines>
  <Paragraphs>20</Paragraphs>
  <ScaleCrop>false</ScaleCrop>
  <Company/>
  <LinksUpToDate>false</LinksUpToDate>
  <CharactersWithSpaces>10288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jinweile</cp:lastModifiedBy>
  <cp:revision>341</cp:revision>
  <dcterms:created xsi:type="dcterms:W3CDTF">2013-05-31T08:50:00Z</dcterms:created>
  <dcterms:modified xsi:type="dcterms:W3CDTF">2014-01-26T07:35:00Z</dcterms:modified>
</cp:coreProperties>
</file>