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51BB3" w14:textId="77777777" w:rsidR="008B147D" w:rsidRDefault="00167F10">
      <w:pPr>
        <w:spacing w:before="77"/>
        <w:ind w:left="3217" w:right="3574"/>
        <w:jc w:val="center"/>
        <w:rPr>
          <w:b/>
          <w:sz w:val="24"/>
        </w:rPr>
      </w:pPr>
      <w:r>
        <w:rPr>
          <w:b/>
          <w:sz w:val="24"/>
        </w:rPr>
        <w:t>Inspectors General Checklist</w:t>
      </w:r>
    </w:p>
    <w:p w14:paraId="47746DEE" w14:textId="77777777" w:rsidR="008B147D" w:rsidRDefault="008B147D">
      <w:pPr>
        <w:rPr>
          <w:b/>
          <w:sz w:val="20"/>
        </w:rPr>
      </w:pPr>
    </w:p>
    <w:p w14:paraId="58AA1D60" w14:textId="77777777" w:rsidR="008B147D" w:rsidRDefault="008B147D">
      <w:pPr>
        <w:spacing w:before="2" w:after="1"/>
        <w:rPr>
          <w:b/>
          <w:sz w:val="10"/>
        </w:rPr>
      </w:pPr>
    </w:p>
    <w:tbl>
      <w:tblPr>
        <w:tblW w:w="0" w:type="auto"/>
        <w:tblInd w:w="115" w:type="dxa"/>
        <w:tblLayout w:type="fixed"/>
        <w:tblCellMar>
          <w:left w:w="0" w:type="dxa"/>
          <w:right w:w="0" w:type="dxa"/>
        </w:tblCellMar>
        <w:tblLook w:val="01E0" w:firstRow="1" w:lastRow="1" w:firstColumn="1" w:lastColumn="1" w:noHBand="0" w:noVBand="0"/>
      </w:tblPr>
      <w:tblGrid>
        <w:gridCol w:w="1580"/>
        <w:gridCol w:w="4175"/>
        <w:gridCol w:w="3978"/>
      </w:tblGrid>
      <w:tr w:rsidR="008B147D" w14:paraId="56C0D138" w14:textId="77777777" w:rsidTr="71841A49">
        <w:trPr>
          <w:trHeight w:val="409"/>
        </w:trPr>
        <w:tc>
          <w:tcPr>
            <w:tcW w:w="9733" w:type="dxa"/>
            <w:gridSpan w:val="3"/>
          </w:tcPr>
          <w:p w14:paraId="1135C485" w14:textId="77777777" w:rsidR="008B147D" w:rsidRDefault="00167F10">
            <w:pPr>
              <w:pStyle w:val="TableParagraph"/>
              <w:spacing w:before="0" w:line="268" w:lineRule="exact"/>
              <w:ind w:left="3182" w:right="3497"/>
              <w:jc w:val="center"/>
              <w:rPr>
                <w:b/>
                <w:sz w:val="24"/>
              </w:rPr>
            </w:pPr>
            <w:r>
              <w:rPr>
                <w:b/>
                <w:sz w:val="24"/>
              </w:rPr>
              <w:t>CASUALTY AFFAIRS 3040</w:t>
            </w:r>
          </w:p>
        </w:tc>
      </w:tr>
      <w:tr w:rsidR="008B147D" w14:paraId="03C10CEF" w14:textId="77777777" w:rsidTr="71841A49">
        <w:trPr>
          <w:trHeight w:val="828"/>
        </w:trPr>
        <w:tc>
          <w:tcPr>
            <w:tcW w:w="9733" w:type="dxa"/>
            <w:gridSpan w:val="3"/>
          </w:tcPr>
          <w:p w14:paraId="3E27464F" w14:textId="77777777" w:rsidR="008B147D" w:rsidRDefault="00167F10">
            <w:pPr>
              <w:pStyle w:val="TableParagraph"/>
              <w:spacing w:before="133"/>
              <w:ind w:left="200" w:right="561"/>
              <w:rPr>
                <w:sz w:val="24"/>
              </w:rPr>
            </w:pPr>
            <w:r>
              <w:rPr>
                <w:sz w:val="24"/>
              </w:rPr>
              <w:t>This checklist is applicable to all commands down to the battalion, squadron, and I&amp;I level.</w:t>
            </w:r>
          </w:p>
        </w:tc>
      </w:tr>
      <w:tr w:rsidR="008B147D" w14:paraId="7F7F27BF" w14:textId="77777777" w:rsidTr="71841A49">
        <w:trPr>
          <w:trHeight w:val="689"/>
        </w:trPr>
        <w:tc>
          <w:tcPr>
            <w:tcW w:w="5755" w:type="dxa"/>
            <w:gridSpan w:val="2"/>
          </w:tcPr>
          <w:p w14:paraId="2019E433" w14:textId="77777777" w:rsidR="008B147D" w:rsidRDefault="00167F10">
            <w:pPr>
              <w:pStyle w:val="TableParagraph"/>
              <w:spacing w:before="135" w:line="275" w:lineRule="exact"/>
              <w:ind w:left="200"/>
              <w:rPr>
                <w:b/>
                <w:sz w:val="24"/>
              </w:rPr>
            </w:pPr>
            <w:r>
              <w:rPr>
                <w:b/>
                <w:sz w:val="24"/>
              </w:rPr>
              <w:t>Functional Area Sponsor:</w:t>
            </w:r>
          </w:p>
          <w:p w14:paraId="1C5434EC" w14:textId="77777777" w:rsidR="008B147D" w:rsidRDefault="00167F10">
            <w:pPr>
              <w:pStyle w:val="TableParagraph"/>
              <w:spacing w:before="0" w:line="259" w:lineRule="exact"/>
              <w:ind w:left="200"/>
              <w:rPr>
                <w:sz w:val="24"/>
              </w:rPr>
            </w:pPr>
            <w:r>
              <w:rPr>
                <w:sz w:val="24"/>
              </w:rPr>
              <w:t>HQMC Marine and Family Programs Division</w:t>
            </w:r>
          </w:p>
        </w:tc>
        <w:tc>
          <w:tcPr>
            <w:tcW w:w="3978" w:type="dxa"/>
          </w:tcPr>
          <w:p w14:paraId="657F04A5" w14:textId="77777777" w:rsidR="008B147D" w:rsidRDefault="008B147D">
            <w:pPr>
              <w:pStyle w:val="TableParagraph"/>
              <w:spacing w:before="8"/>
              <w:ind w:left="0"/>
              <w:rPr>
                <w:b/>
                <w:sz w:val="23"/>
              </w:rPr>
            </w:pPr>
          </w:p>
          <w:p w14:paraId="54E20FA6" w14:textId="0C1BD8C5" w:rsidR="008B147D" w:rsidRDefault="009B42D8">
            <w:pPr>
              <w:pStyle w:val="TableParagraph"/>
              <w:spacing w:before="0"/>
              <w:ind w:left="223"/>
              <w:rPr>
                <w:b/>
                <w:sz w:val="24"/>
              </w:rPr>
            </w:pPr>
            <w:sdt>
              <w:sdtPr>
                <w:rPr>
                  <w:rFonts w:eastAsia="Calibri"/>
                  <w:b/>
                  <w:sz w:val="24"/>
                  <w:szCs w:val="24"/>
                </w:rPr>
                <w:id w:val="177388621"/>
                <w:placeholder>
                  <w:docPart w:val="E0609B89572C4A80B9DA4B3230DB7A4E"/>
                </w:placeholder>
                <w:showingPlcHdr/>
                <w:text/>
              </w:sdtPr>
              <w:sdtEndPr/>
              <w:sdtContent>
                <w:r w:rsidR="00BF17EB" w:rsidRPr="00EA608B">
                  <w:rPr>
                    <w:rFonts w:eastAsia="Calibri"/>
                    <w:b/>
                    <w:sz w:val="24"/>
                    <w:szCs w:val="24"/>
                  </w:rPr>
                  <w:t>Name of Command</w:t>
                </w:r>
              </w:sdtContent>
            </w:sdt>
          </w:p>
        </w:tc>
      </w:tr>
      <w:tr w:rsidR="008B147D" w14:paraId="32FC3677" w14:textId="77777777" w:rsidTr="71841A49">
        <w:trPr>
          <w:trHeight w:val="552"/>
        </w:trPr>
        <w:tc>
          <w:tcPr>
            <w:tcW w:w="5755" w:type="dxa"/>
            <w:gridSpan w:val="2"/>
          </w:tcPr>
          <w:p w14:paraId="4C24BF6D" w14:textId="67A92C2C" w:rsidR="008B147D" w:rsidRDefault="00167F10" w:rsidP="00FB096C">
            <w:pPr>
              <w:pStyle w:val="TableParagraph"/>
              <w:spacing w:before="0" w:line="276" w:lineRule="exact"/>
              <w:ind w:left="200" w:right="200"/>
              <w:rPr>
                <w:sz w:val="24"/>
              </w:rPr>
            </w:pPr>
            <w:r>
              <w:rPr>
                <w:b/>
                <w:sz w:val="24"/>
              </w:rPr>
              <w:t xml:space="preserve">Subject Matter Expert: </w:t>
            </w:r>
            <w:r w:rsidR="00995B91">
              <w:rPr>
                <w:sz w:val="24"/>
              </w:rPr>
              <w:t xml:space="preserve">Master Sergeant Jenny Cartagena </w:t>
            </w:r>
            <w:r>
              <w:rPr>
                <w:sz w:val="24"/>
              </w:rPr>
              <w:t xml:space="preserve"> </w:t>
            </w:r>
            <w:hyperlink r:id="rId10" w:history="1">
              <w:r w:rsidR="00995B91" w:rsidRPr="00C12094">
                <w:rPr>
                  <w:rStyle w:val="Hyperlink"/>
                  <w:sz w:val="24"/>
                </w:rPr>
                <w:t>jenny.cartagena@usmc.mil</w:t>
              </w:r>
            </w:hyperlink>
            <w:r w:rsidR="009851D3">
              <w:rPr>
                <w:sz w:val="24"/>
              </w:rPr>
              <w:t xml:space="preserve"> </w:t>
            </w:r>
          </w:p>
        </w:tc>
        <w:tc>
          <w:tcPr>
            <w:tcW w:w="3978" w:type="dxa"/>
          </w:tcPr>
          <w:p w14:paraId="38D087F3" w14:textId="24808342" w:rsidR="008B147D" w:rsidRDefault="009B42D8">
            <w:pPr>
              <w:pStyle w:val="TableParagraph"/>
              <w:spacing w:before="135"/>
              <w:ind w:left="223"/>
              <w:rPr>
                <w:b/>
                <w:sz w:val="24"/>
              </w:rPr>
            </w:pPr>
            <w:sdt>
              <w:sdtPr>
                <w:rPr>
                  <w:rFonts w:eastAsia="Calibri"/>
                  <w:b/>
                  <w:sz w:val="24"/>
                  <w:szCs w:val="24"/>
                </w:rPr>
                <w:alias w:val="Date"/>
                <w:tag w:val="Date"/>
                <w:id w:val="1550103682"/>
                <w:placeholder>
                  <w:docPart w:val="BC5DC0853FBF4A3BAE3171AA328A8280"/>
                </w:placeholder>
                <w:date>
                  <w:dateFormat w:val="d-MMM-yy"/>
                  <w:lid w:val="en-US"/>
                  <w:storeMappedDataAs w:val="dateTime"/>
                  <w:calendar w:val="gregorian"/>
                </w:date>
              </w:sdtPr>
              <w:sdtEndPr/>
              <w:sdtContent>
                <w:r w:rsidR="00BF17EB" w:rsidRPr="00EA608B">
                  <w:rPr>
                    <w:rFonts w:eastAsia="Calibri"/>
                    <w:b/>
                    <w:sz w:val="24"/>
                    <w:szCs w:val="24"/>
                  </w:rPr>
                  <w:t>Date</w:t>
                </w:r>
              </w:sdtContent>
            </w:sdt>
          </w:p>
        </w:tc>
      </w:tr>
      <w:tr w:rsidR="008B147D" w14:paraId="5391247A" w14:textId="77777777" w:rsidTr="71841A49">
        <w:trPr>
          <w:trHeight w:val="277"/>
        </w:trPr>
        <w:tc>
          <w:tcPr>
            <w:tcW w:w="5755" w:type="dxa"/>
            <w:gridSpan w:val="2"/>
          </w:tcPr>
          <w:p w14:paraId="10C24E1F" w14:textId="77777777" w:rsidR="008B147D" w:rsidRDefault="00167F10">
            <w:pPr>
              <w:pStyle w:val="TableParagraph"/>
              <w:spacing w:before="0" w:line="257" w:lineRule="exact"/>
              <w:ind w:left="200"/>
              <w:rPr>
                <w:sz w:val="24"/>
              </w:rPr>
            </w:pPr>
            <w:r>
              <w:rPr>
                <w:sz w:val="24"/>
              </w:rPr>
              <w:t>(DSN) 278-9512 (COML) 703-784-9512</w:t>
            </w:r>
          </w:p>
        </w:tc>
        <w:tc>
          <w:tcPr>
            <w:tcW w:w="3978" w:type="dxa"/>
          </w:tcPr>
          <w:p w14:paraId="725AD3E5" w14:textId="0DC21D67" w:rsidR="008B147D" w:rsidRDefault="009B42D8" w:rsidP="71841A49">
            <w:pPr>
              <w:pStyle w:val="TableParagraph"/>
              <w:spacing w:before="0" w:line="257" w:lineRule="exact"/>
              <w:ind w:left="223"/>
              <w:rPr>
                <w:b/>
                <w:bCs/>
                <w:sz w:val="24"/>
                <w:szCs w:val="24"/>
              </w:rPr>
            </w:pPr>
            <w:sdt>
              <w:sdtPr>
                <w:rPr>
                  <w:rFonts w:eastAsia="Calibri"/>
                  <w:b/>
                  <w:bCs/>
                  <w:sz w:val="24"/>
                  <w:szCs w:val="24"/>
                </w:rPr>
                <w:alias w:val="Inspector"/>
                <w:tag w:val="Inspector"/>
                <w:id w:val="-1510132580"/>
                <w:placeholder>
                  <w:docPart w:val="438E6A57C5CC419BA4EA0CF42BEA0BCF"/>
                </w:placeholder>
                <w:showingPlcHdr/>
                <w:text/>
              </w:sdtPr>
              <w:sdtEndPr/>
              <w:sdtContent>
                <w:r w:rsidR="711DEABB" w:rsidRPr="71841A49">
                  <w:rPr>
                    <w:rFonts w:eastAsia="Calibri"/>
                    <w:b/>
                    <w:bCs/>
                    <w:sz w:val="24"/>
                    <w:szCs w:val="24"/>
                  </w:rPr>
                  <w:t>Inspector</w:t>
                </w:r>
              </w:sdtContent>
            </w:sdt>
          </w:p>
          <w:p w14:paraId="093BBB67" w14:textId="5ADCA9C3" w:rsidR="008B147D" w:rsidRDefault="6240740B" w:rsidP="71841A49">
            <w:pPr>
              <w:pStyle w:val="TableParagraph"/>
              <w:spacing w:before="0" w:line="257" w:lineRule="exact"/>
              <w:ind w:left="223"/>
              <w:rPr>
                <w:rFonts w:eastAsia="Calibri"/>
                <w:b/>
                <w:bCs/>
                <w:sz w:val="24"/>
                <w:szCs w:val="24"/>
              </w:rPr>
            </w:pPr>
            <w:r w:rsidRPr="71841A49">
              <w:rPr>
                <w:rFonts w:eastAsia="Calibri"/>
                <w:b/>
                <w:bCs/>
                <w:sz w:val="24"/>
                <w:szCs w:val="24"/>
              </w:rPr>
              <w:t>Total Questions: 2</w:t>
            </w:r>
            <w:r w:rsidR="009B42D8">
              <w:rPr>
                <w:rFonts w:eastAsia="Calibri"/>
                <w:b/>
                <w:bCs/>
                <w:sz w:val="24"/>
                <w:szCs w:val="24"/>
              </w:rPr>
              <w:t>5</w:t>
            </w:r>
          </w:p>
        </w:tc>
      </w:tr>
      <w:tr w:rsidR="008B147D" w14:paraId="7BAA2F5C" w14:textId="77777777" w:rsidTr="71841A49">
        <w:trPr>
          <w:trHeight w:val="675"/>
        </w:trPr>
        <w:tc>
          <w:tcPr>
            <w:tcW w:w="5755" w:type="dxa"/>
            <w:gridSpan w:val="2"/>
          </w:tcPr>
          <w:p w14:paraId="02312FCB" w14:textId="576F85E1" w:rsidR="008B147D" w:rsidRDefault="00167F10" w:rsidP="550A4F43">
            <w:pPr>
              <w:pStyle w:val="TableParagraph"/>
              <w:spacing w:before="133"/>
              <w:ind w:left="200"/>
              <w:rPr>
                <w:sz w:val="24"/>
                <w:szCs w:val="24"/>
              </w:rPr>
            </w:pPr>
            <w:r w:rsidRPr="550A4F43">
              <w:rPr>
                <w:b/>
                <w:bCs/>
                <w:sz w:val="24"/>
                <w:szCs w:val="24"/>
              </w:rPr>
              <w:t xml:space="preserve">Revised: </w:t>
            </w:r>
            <w:r w:rsidR="5E7CCF55" w:rsidRPr="550A4F43">
              <w:rPr>
                <w:sz w:val="24"/>
                <w:szCs w:val="24"/>
              </w:rPr>
              <w:t xml:space="preserve"> </w:t>
            </w:r>
            <w:r w:rsidR="00512D6B">
              <w:rPr>
                <w:sz w:val="24"/>
                <w:szCs w:val="24"/>
              </w:rPr>
              <w:t>21</w:t>
            </w:r>
            <w:r w:rsidR="5E7CCF55" w:rsidRPr="00657C7E">
              <w:rPr>
                <w:sz w:val="24"/>
                <w:szCs w:val="24"/>
              </w:rPr>
              <w:t xml:space="preserve"> </w:t>
            </w:r>
            <w:r w:rsidR="00512D6B">
              <w:rPr>
                <w:sz w:val="24"/>
                <w:szCs w:val="24"/>
              </w:rPr>
              <w:t>March</w:t>
            </w:r>
            <w:r w:rsidR="5E7CCF55" w:rsidRPr="00657C7E">
              <w:rPr>
                <w:sz w:val="24"/>
                <w:szCs w:val="24"/>
              </w:rPr>
              <w:t xml:space="preserve"> 202</w:t>
            </w:r>
            <w:r w:rsidR="00512D6B">
              <w:rPr>
                <w:sz w:val="24"/>
                <w:szCs w:val="24"/>
              </w:rPr>
              <w:t>5</w:t>
            </w:r>
          </w:p>
        </w:tc>
        <w:tc>
          <w:tcPr>
            <w:tcW w:w="3978" w:type="dxa"/>
          </w:tcPr>
          <w:p w14:paraId="7CD2FEA7" w14:textId="75D60CFD" w:rsidR="00BF17EB" w:rsidRDefault="009B42D8">
            <w:pPr>
              <w:pStyle w:val="TableParagraph"/>
              <w:tabs>
                <w:tab w:val="left" w:pos="2399"/>
              </w:tabs>
              <w:spacing w:before="0" w:line="276" w:lineRule="exact"/>
              <w:ind w:left="223" w:right="497"/>
              <w:rPr>
                <w:b/>
                <w:sz w:val="24"/>
              </w:rPr>
            </w:pPr>
            <w:sdt>
              <w:sdtPr>
                <w:rPr>
                  <w:rFonts w:eastAsia="Calibri"/>
                  <w:b/>
                  <w:sz w:val="24"/>
                  <w:szCs w:val="24"/>
                </w:rPr>
                <w:alias w:val="Final Status"/>
                <w:tag w:val="Final Status"/>
                <w:id w:val="371507782"/>
                <w:placeholder>
                  <w:docPart w:val="5C4E5DE5DA0D4D439C0FE1E086386987"/>
                </w:placeholder>
                <w:showingPlcHdr/>
                <w:dropDownList>
                  <w:listItem w:value="Choose an item."/>
                  <w:listItem w:displayText="Effective" w:value="Effective"/>
                  <w:listItem w:displayText="Ineffective" w:value="Ineffective"/>
                </w:dropDownList>
              </w:sdtPr>
              <w:sdtEndPr/>
              <w:sdtContent>
                <w:r w:rsidR="00BF17EB" w:rsidRPr="00EA608B">
                  <w:rPr>
                    <w:rFonts w:eastAsia="Calibri"/>
                    <w:b/>
                    <w:sz w:val="24"/>
                    <w:szCs w:val="24"/>
                  </w:rPr>
                  <w:t>Final Assessment</w:t>
                </w:r>
              </w:sdtContent>
            </w:sdt>
          </w:p>
          <w:p w14:paraId="34033F8F" w14:textId="7D50AD6B" w:rsidR="008B147D" w:rsidRDefault="00167F10">
            <w:pPr>
              <w:pStyle w:val="TableParagraph"/>
              <w:tabs>
                <w:tab w:val="left" w:pos="2399"/>
              </w:tabs>
              <w:spacing w:before="0" w:line="276" w:lineRule="exact"/>
              <w:ind w:left="223" w:right="497"/>
              <w:rPr>
                <w:b/>
                <w:sz w:val="24"/>
              </w:rPr>
            </w:pPr>
            <w:r>
              <w:rPr>
                <w:b/>
                <w:sz w:val="24"/>
              </w:rPr>
              <w:t>Discrepancies:</w:t>
            </w:r>
            <w:r w:rsidR="00BF17EB">
              <w:rPr>
                <w:rFonts w:eastAsia="Calibri"/>
                <w:b/>
                <w:sz w:val="24"/>
              </w:rPr>
              <w:t xml:space="preserve"> </w:t>
            </w:r>
            <w:sdt>
              <w:sdtPr>
                <w:rPr>
                  <w:rFonts w:eastAsia="Calibri"/>
                  <w:b/>
                  <w:sz w:val="24"/>
                </w:rPr>
                <w:alias w:val="Discrepancies"/>
                <w:tag w:val="Discrepangies"/>
                <w:id w:val="1445349756"/>
                <w:placeholder>
                  <w:docPart w:val="B173D839D6A74525B1895B089380BEBC"/>
                </w:placeholder>
              </w:sdtPr>
              <w:sdtEndPr>
                <w:rPr>
                  <w:rFonts w:ascii="Calibri" w:hAnsi="Calibri"/>
                  <w:sz w:val="22"/>
                  <w:szCs w:val="24"/>
                </w:rPr>
              </w:sdtEndPr>
              <w:sdtContent>
                <w:r w:rsidR="00BF17EB">
                  <w:t xml:space="preserve">  </w:t>
                </w:r>
              </w:sdtContent>
            </w:sdt>
            <w:r>
              <w:rPr>
                <w:b/>
                <w:sz w:val="24"/>
              </w:rPr>
              <w:tab/>
            </w:r>
            <w:r>
              <w:rPr>
                <w:b/>
                <w:spacing w:val="-3"/>
                <w:sz w:val="24"/>
              </w:rPr>
              <w:t>Findings:</w:t>
            </w:r>
            <w:r w:rsidR="00BF17EB">
              <w:rPr>
                <w:rFonts w:eastAsia="Calibri"/>
                <w:b/>
                <w:sz w:val="24"/>
                <w:szCs w:val="24"/>
              </w:rPr>
              <w:t xml:space="preserve"> </w:t>
            </w:r>
            <w:sdt>
              <w:sdtPr>
                <w:rPr>
                  <w:rFonts w:eastAsia="Calibri"/>
                  <w:b/>
                  <w:sz w:val="24"/>
                  <w:szCs w:val="24"/>
                </w:rPr>
                <w:alias w:val="Findings"/>
                <w:tag w:val="Findings"/>
                <w:id w:val="1972623476"/>
                <w:placeholder>
                  <w:docPart w:val="2984BCF773494DA68E5B611E7AC992B9"/>
                </w:placeholder>
              </w:sdtPr>
              <w:sdtEndPr/>
              <w:sdtContent>
                <w:r w:rsidR="00BF17EB" w:rsidRPr="00EA608B">
                  <w:rPr>
                    <w:rFonts w:eastAsia="Calibri"/>
                    <w:b/>
                    <w:sz w:val="24"/>
                    <w:szCs w:val="24"/>
                  </w:rPr>
                  <w:t xml:space="preserve">   </w:t>
                </w:r>
              </w:sdtContent>
            </w:sdt>
          </w:p>
        </w:tc>
      </w:tr>
      <w:tr w:rsidR="008B147D" w14:paraId="38F6FB41" w14:textId="77777777" w:rsidTr="71841A49">
        <w:trPr>
          <w:trHeight w:val="387"/>
        </w:trPr>
        <w:tc>
          <w:tcPr>
            <w:tcW w:w="9733" w:type="dxa"/>
            <w:gridSpan w:val="3"/>
          </w:tcPr>
          <w:p w14:paraId="4AE7C82B" w14:textId="521C794F" w:rsidR="008B147D" w:rsidRDefault="002408BF" w:rsidP="002408BF">
            <w:pPr>
              <w:pStyle w:val="NoSpacing"/>
            </w:pPr>
            <w:r>
              <w:rPr>
                <w:b/>
              </w:rPr>
              <w:t xml:space="preserve">   </w:t>
            </w:r>
            <w:r w:rsidR="00167F10">
              <w:rPr>
                <w:b/>
              </w:rPr>
              <w:t xml:space="preserve">Overall Comments: </w:t>
            </w:r>
            <w:sdt>
              <w:sdtPr>
                <w:alias w:val="Comments"/>
                <w:tag w:val="Comments"/>
                <w:id w:val="433408315"/>
                <w:placeholder>
                  <w:docPart w:val="4DBC155F9588418081AE760C5CD3CE4C"/>
                </w:placeholder>
                <w:showingPlcHdr/>
              </w:sdtPr>
              <w:sdtEndPr>
                <w:rPr>
                  <w:rFonts w:ascii="Calibri" w:hAnsi="Calibri"/>
                  <w:szCs w:val="24"/>
                </w:rPr>
              </w:sdtEndPr>
              <w:sdtContent>
                <w:r w:rsidR="00522F72" w:rsidRPr="00EA608B">
                  <w:rPr>
                    <w:color w:val="808080"/>
                  </w:rPr>
                  <w:t xml:space="preserve"> </w:t>
                </w:r>
                <w:r w:rsidR="00522F72" w:rsidRPr="00EA608B">
                  <w:t xml:space="preserve">Place Here </w:t>
                </w:r>
              </w:sdtContent>
            </w:sdt>
          </w:p>
        </w:tc>
      </w:tr>
      <w:tr w:rsidR="008B147D" w14:paraId="211CD727" w14:textId="77777777" w:rsidTr="71841A49">
        <w:trPr>
          <w:trHeight w:val="421"/>
        </w:trPr>
        <w:tc>
          <w:tcPr>
            <w:tcW w:w="9733" w:type="dxa"/>
            <w:gridSpan w:val="3"/>
          </w:tcPr>
          <w:p w14:paraId="7611BA16" w14:textId="77777777" w:rsidR="008B147D" w:rsidRDefault="00167F10">
            <w:pPr>
              <w:pStyle w:val="TableParagraph"/>
              <w:ind w:left="200"/>
              <w:rPr>
                <w:sz w:val="24"/>
              </w:rPr>
            </w:pPr>
            <w:r>
              <w:rPr>
                <w:sz w:val="24"/>
              </w:rPr>
              <w:t>Subsection 1 - GENERAL</w:t>
            </w:r>
          </w:p>
        </w:tc>
      </w:tr>
      <w:tr w:rsidR="008B147D" w14:paraId="69C90F08" w14:textId="77777777" w:rsidTr="71841A49">
        <w:trPr>
          <w:trHeight w:val="973"/>
        </w:trPr>
        <w:tc>
          <w:tcPr>
            <w:tcW w:w="1580" w:type="dxa"/>
          </w:tcPr>
          <w:p w14:paraId="6A76C211" w14:textId="77777777" w:rsidR="008B147D" w:rsidRDefault="00167F10">
            <w:pPr>
              <w:pStyle w:val="TableParagraph"/>
              <w:spacing w:before="66"/>
              <w:ind w:left="200"/>
              <w:rPr>
                <w:sz w:val="24"/>
              </w:rPr>
            </w:pPr>
            <w:r>
              <w:rPr>
                <w:sz w:val="24"/>
              </w:rPr>
              <w:t>0101</w:t>
            </w:r>
          </w:p>
        </w:tc>
        <w:tc>
          <w:tcPr>
            <w:tcW w:w="8153" w:type="dxa"/>
            <w:gridSpan w:val="2"/>
          </w:tcPr>
          <w:p w14:paraId="68FFEA47" w14:textId="77777777" w:rsidR="008B147D" w:rsidRDefault="00167F10" w:rsidP="009E6A6E">
            <w:pPr>
              <w:pStyle w:val="TableParagraph"/>
              <w:spacing w:before="66"/>
              <w:ind w:right="45"/>
              <w:rPr>
                <w:sz w:val="24"/>
              </w:rPr>
            </w:pPr>
            <w:r>
              <w:rPr>
                <w:sz w:val="24"/>
              </w:rPr>
              <w:t>Does the command have a Casualty Assistance Command Representative (CACR) appointed in writing?</w:t>
            </w:r>
          </w:p>
          <w:p w14:paraId="3CCB9968" w14:textId="77777777" w:rsidR="008B147D" w:rsidRDefault="00167F10" w:rsidP="009E6A6E">
            <w:pPr>
              <w:pStyle w:val="TableParagraph"/>
              <w:spacing w:before="0"/>
              <w:ind w:right="45"/>
              <w:rPr>
                <w:sz w:val="24"/>
              </w:rPr>
            </w:pPr>
            <w:r>
              <w:rPr>
                <w:sz w:val="24"/>
              </w:rPr>
              <w:t>Reference: MCO 3040.4, chap 1, par 2g; chap 2, par 3</w:t>
            </w:r>
          </w:p>
        </w:tc>
      </w:tr>
      <w:tr w:rsidR="00287487" w14:paraId="003316E5" w14:textId="77777777" w:rsidTr="71841A49">
        <w:trPr>
          <w:trHeight w:val="426"/>
        </w:trPr>
        <w:tc>
          <w:tcPr>
            <w:tcW w:w="1580" w:type="dxa"/>
            <w:vAlign w:val="center"/>
          </w:tcPr>
          <w:p w14:paraId="6152A775" w14:textId="2EBAB2A3" w:rsidR="00287487" w:rsidRDefault="002408BF" w:rsidP="002408BF">
            <w:pPr>
              <w:pStyle w:val="NoSpacing"/>
            </w:pPr>
            <w:r>
              <w:rPr>
                <w:sz w:val="24"/>
                <w:szCs w:val="24"/>
              </w:rPr>
              <w:t xml:space="preserve">       </w:t>
            </w:r>
            <w:sdt>
              <w:sdtPr>
                <w:rPr>
                  <w:sz w:val="24"/>
                  <w:szCs w:val="24"/>
                </w:rPr>
                <w:alias w:val="Results"/>
                <w:tag w:val="Results"/>
                <w:id w:val="-900143124"/>
                <w:placeholder>
                  <w:docPart w:val="95CC1B4A793844FD9F401EC1E3A2E7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87487" w:rsidRPr="00EA608B">
                  <w:t>Result</w:t>
                </w:r>
              </w:sdtContent>
            </w:sdt>
          </w:p>
        </w:tc>
        <w:tc>
          <w:tcPr>
            <w:tcW w:w="8153" w:type="dxa"/>
            <w:gridSpan w:val="2"/>
            <w:vAlign w:val="center"/>
          </w:tcPr>
          <w:p w14:paraId="3AEF0F84" w14:textId="10134B4B" w:rsidR="00287487" w:rsidRDefault="00287487" w:rsidP="002408BF">
            <w:pPr>
              <w:pStyle w:val="NoSpacing"/>
              <w:rPr>
                <w:rFonts w:ascii="Times New Roman"/>
              </w:rPr>
            </w:pPr>
            <w:r>
              <w:rPr>
                <w:sz w:val="24"/>
              </w:rPr>
              <w:t xml:space="preserve">     </w:t>
            </w:r>
            <w:sdt>
              <w:sdtPr>
                <w:rPr>
                  <w:sz w:val="24"/>
                </w:rPr>
                <w:alias w:val="Comments"/>
                <w:tag w:val="Comments"/>
                <w:id w:val="892939088"/>
                <w:placeholder>
                  <w:docPart w:val="ADBBB9FA4E1F4E8C8F765A9273D28B7E"/>
                </w:placeholder>
                <w:showingPlcHdr/>
              </w:sdtPr>
              <w:sdtEndPr>
                <w:rPr>
                  <w:rFonts w:ascii="Times New Roman"/>
                  <w:sz w:val="22"/>
                </w:rPr>
              </w:sdtEndPr>
              <w:sdtContent>
                <w:r w:rsidRPr="00EA608B">
                  <w:rPr>
                    <w:sz w:val="24"/>
                  </w:rPr>
                  <w:t xml:space="preserve">Comments </w:t>
                </w:r>
              </w:sdtContent>
            </w:sdt>
          </w:p>
        </w:tc>
      </w:tr>
      <w:tr w:rsidR="008B147D" w14:paraId="1A056AEF" w14:textId="77777777" w:rsidTr="71841A49">
        <w:trPr>
          <w:trHeight w:val="1098"/>
        </w:trPr>
        <w:tc>
          <w:tcPr>
            <w:tcW w:w="1580" w:type="dxa"/>
          </w:tcPr>
          <w:p w14:paraId="4301FDCC" w14:textId="77777777" w:rsidR="008B147D" w:rsidRDefault="00167F10">
            <w:pPr>
              <w:pStyle w:val="TableParagraph"/>
              <w:ind w:left="200"/>
              <w:rPr>
                <w:sz w:val="24"/>
              </w:rPr>
            </w:pPr>
            <w:r>
              <w:rPr>
                <w:sz w:val="24"/>
              </w:rPr>
              <w:t>0102</w:t>
            </w:r>
          </w:p>
        </w:tc>
        <w:tc>
          <w:tcPr>
            <w:tcW w:w="8153" w:type="dxa"/>
            <w:gridSpan w:val="2"/>
          </w:tcPr>
          <w:p w14:paraId="3E725433" w14:textId="597781D8" w:rsidR="008B147D" w:rsidRDefault="00331449" w:rsidP="550A4F43">
            <w:pPr>
              <w:pStyle w:val="TableParagraph"/>
              <w:ind w:right="45"/>
              <w:rPr>
                <w:sz w:val="24"/>
                <w:szCs w:val="24"/>
              </w:rPr>
            </w:pPr>
            <w:r w:rsidRPr="550A4F43">
              <w:rPr>
                <w:sz w:val="24"/>
                <w:szCs w:val="24"/>
              </w:rPr>
              <w:t xml:space="preserve">Is the </w:t>
            </w:r>
            <w:r w:rsidR="00167F10" w:rsidRPr="550A4F43">
              <w:rPr>
                <w:sz w:val="24"/>
                <w:szCs w:val="24"/>
              </w:rPr>
              <w:t xml:space="preserve">CACR maintaining Casualty Assistance Calls Officer (CACO) annual training status rosters of </w:t>
            </w:r>
            <w:r w:rsidR="581638F1" w:rsidRPr="550A4F43">
              <w:rPr>
                <w:sz w:val="24"/>
                <w:szCs w:val="24"/>
              </w:rPr>
              <w:t xml:space="preserve">eligible </w:t>
            </w:r>
            <w:r w:rsidR="00167F10" w:rsidRPr="550A4F43">
              <w:rPr>
                <w:sz w:val="24"/>
                <w:szCs w:val="24"/>
              </w:rPr>
              <w:t xml:space="preserve">SNCOs and Officers, and training rosters of </w:t>
            </w:r>
            <w:r w:rsidR="00E45872" w:rsidRPr="550A4F43">
              <w:rPr>
                <w:sz w:val="24"/>
                <w:szCs w:val="24"/>
              </w:rPr>
              <w:t xml:space="preserve">authorized </w:t>
            </w:r>
            <w:r w:rsidR="00167F10" w:rsidRPr="550A4F43">
              <w:rPr>
                <w:sz w:val="24"/>
                <w:szCs w:val="24"/>
              </w:rPr>
              <w:t>casualty reporting personnel?</w:t>
            </w:r>
          </w:p>
          <w:p w14:paraId="43150FA1" w14:textId="77777777" w:rsidR="008B147D" w:rsidRDefault="00167F10" w:rsidP="009E6A6E">
            <w:pPr>
              <w:pStyle w:val="TableParagraph"/>
              <w:spacing w:before="0"/>
              <w:ind w:right="45"/>
              <w:jc w:val="both"/>
              <w:rPr>
                <w:sz w:val="24"/>
              </w:rPr>
            </w:pPr>
            <w:r>
              <w:rPr>
                <w:sz w:val="24"/>
              </w:rPr>
              <w:t>Reference: MCO 3040.4, chap 2, par 3</w:t>
            </w:r>
            <w:proofErr w:type="gramStart"/>
            <w:r>
              <w:rPr>
                <w:sz w:val="24"/>
              </w:rPr>
              <w:t>a(</w:t>
            </w:r>
            <w:proofErr w:type="gramEnd"/>
            <w:r>
              <w:rPr>
                <w:sz w:val="24"/>
              </w:rPr>
              <w:t>5-6)</w:t>
            </w:r>
          </w:p>
        </w:tc>
      </w:tr>
      <w:tr w:rsidR="00287487" w14:paraId="3863F7C1" w14:textId="77777777" w:rsidTr="71841A49">
        <w:trPr>
          <w:trHeight w:val="426"/>
        </w:trPr>
        <w:tc>
          <w:tcPr>
            <w:tcW w:w="1580" w:type="dxa"/>
            <w:vAlign w:val="center"/>
          </w:tcPr>
          <w:p w14:paraId="5CE40553" w14:textId="4E64EA5E" w:rsidR="00287487" w:rsidRDefault="002408BF" w:rsidP="002408BF">
            <w:pPr>
              <w:pStyle w:val="NoSpacing"/>
            </w:pPr>
            <w:r>
              <w:rPr>
                <w:sz w:val="24"/>
                <w:szCs w:val="24"/>
              </w:rPr>
              <w:t xml:space="preserve">       </w:t>
            </w:r>
            <w:sdt>
              <w:sdtPr>
                <w:rPr>
                  <w:sz w:val="24"/>
                  <w:szCs w:val="24"/>
                </w:rPr>
                <w:alias w:val="Results"/>
                <w:tag w:val="Results"/>
                <w:id w:val="1741979858"/>
                <w:placeholder>
                  <w:docPart w:val="46EC3CD168A44148B35D9C9D041E01E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87487" w:rsidRPr="00EA608B">
                  <w:t>Result</w:t>
                </w:r>
              </w:sdtContent>
            </w:sdt>
          </w:p>
        </w:tc>
        <w:tc>
          <w:tcPr>
            <w:tcW w:w="8153" w:type="dxa"/>
            <w:gridSpan w:val="2"/>
            <w:vAlign w:val="center"/>
          </w:tcPr>
          <w:p w14:paraId="32AD2B54" w14:textId="66C17564" w:rsidR="00287487" w:rsidRDefault="00287487" w:rsidP="002408BF">
            <w:pPr>
              <w:pStyle w:val="NoSpacing"/>
              <w:rPr>
                <w:rFonts w:ascii="Times New Roman"/>
              </w:rPr>
            </w:pPr>
            <w:r>
              <w:rPr>
                <w:sz w:val="24"/>
              </w:rPr>
              <w:t xml:space="preserve">     </w:t>
            </w:r>
            <w:sdt>
              <w:sdtPr>
                <w:rPr>
                  <w:sz w:val="24"/>
                </w:rPr>
                <w:alias w:val="Comments"/>
                <w:tag w:val="Comments"/>
                <w:id w:val="-252589125"/>
                <w:placeholder>
                  <w:docPart w:val="37C71754344B4A74B4061A6504605EF3"/>
                </w:placeholder>
                <w:showingPlcHdr/>
              </w:sdtPr>
              <w:sdtEndPr>
                <w:rPr>
                  <w:rFonts w:ascii="Times New Roman"/>
                  <w:sz w:val="22"/>
                </w:rPr>
              </w:sdtEndPr>
              <w:sdtContent>
                <w:r w:rsidRPr="00EA608B">
                  <w:rPr>
                    <w:sz w:val="24"/>
                  </w:rPr>
                  <w:t xml:space="preserve">Comments </w:t>
                </w:r>
              </w:sdtContent>
            </w:sdt>
          </w:p>
        </w:tc>
      </w:tr>
      <w:tr w:rsidR="001C331C" w14:paraId="23A6999F" w14:textId="77777777" w:rsidTr="71841A49">
        <w:trPr>
          <w:trHeight w:val="900"/>
        </w:trPr>
        <w:tc>
          <w:tcPr>
            <w:tcW w:w="1580" w:type="dxa"/>
          </w:tcPr>
          <w:p w14:paraId="4AA6988F" w14:textId="3A370F54" w:rsidR="001C331C" w:rsidRDefault="001C331C" w:rsidP="001C331C">
            <w:pPr>
              <w:pStyle w:val="TableParagraph"/>
              <w:ind w:left="200"/>
              <w:rPr>
                <w:sz w:val="24"/>
              </w:rPr>
            </w:pPr>
            <w:r>
              <w:rPr>
                <w:sz w:val="24"/>
              </w:rPr>
              <w:t>010</w:t>
            </w:r>
            <w:r w:rsidR="00BA1D79">
              <w:rPr>
                <w:sz w:val="24"/>
              </w:rPr>
              <w:t>3</w:t>
            </w:r>
          </w:p>
        </w:tc>
        <w:tc>
          <w:tcPr>
            <w:tcW w:w="8153" w:type="dxa"/>
            <w:gridSpan w:val="2"/>
          </w:tcPr>
          <w:p w14:paraId="74377166" w14:textId="5BD308A3" w:rsidR="00174590" w:rsidRDefault="00DA51B1" w:rsidP="550A4F43">
            <w:pPr>
              <w:pStyle w:val="TableParagraph"/>
              <w:spacing w:before="0"/>
              <w:ind w:right="45"/>
              <w:rPr>
                <w:sz w:val="24"/>
                <w:szCs w:val="24"/>
              </w:rPr>
            </w:pPr>
            <w:r w:rsidRPr="550A4F43">
              <w:rPr>
                <w:sz w:val="24"/>
                <w:szCs w:val="24"/>
              </w:rPr>
              <w:t xml:space="preserve">Does the </w:t>
            </w:r>
            <w:r w:rsidR="001C331C" w:rsidRPr="550A4F43">
              <w:rPr>
                <w:sz w:val="24"/>
                <w:szCs w:val="24"/>
              </w:rPr>
              <w:t xml:space="preserve">command </w:t>
            </w:r>
            <w:r w:rsidRPr="550A4F43">
              <w:rPr>
                <w:sz w:val="24"/>
                <w:szCs w:val="24"/>
              </w:rPr>
              <w:t>have a process in place t</w:t>
            </w:r>
            <w:r w:rsidR="050CC0FF" w:rsidRPr="550A4F43">
              <w:rPr>
                <w:sz w:val="24"/>
                <w:szCs w:val="24"/>
              </w:rPr>
              <w:t>hat</w:t>
            </w:r>
            <w:r w:rsidRPr="550A4F43">
              <w:rPr>
                <w:sz w:val="24"/>
                <w:szCs w:val="24"/>
              </w:rPr>
              <w:t xml:space="preserve"> </w:t>
            </w:r>
            <w:r w:rsidR="001C331C" w:rsidRPr="550A4F43">
              <w:rPr>
                <w:sz w:val="24"/>
                <w:szCs w:val="24"/>
              </w:rPr>
              <w:t>ensur</w:t>
            </w:r>
            <w:r w:rsidRPr="550A4F43">
              <w:rPr>
                <w:sz w:val="24"/>
                <w:szCs w:val="24"/>
              </w:rPr>
              <w:t>e</w:t>
            </w:r>
            <w:r w:rsidR="7A28E7C6" w:rsidRPr="550A4F43">
              <w:rPr>
                <w:sz w:val="24"/>
                <w:szCs w:val="24"/>
              </w:rPr>
              <w:t>s</w:t>
            </w:r>
            <w:r w:rsidR="001C331C" w:rsidRPr="550A4F43">
              <w:rPr>
                <w:sz w:val="24"/>
                <w:szCs w:val="24"/>
              </w:rPr>
              <w:t xml:space="preserve"> all personnel have made an electio</w:t>
            </w:r>
            <w:r w:rsidR="00724192" w:rsidRPr="550A4F43">
              <w:rPr>
                <w:sz w:val="24"/>
                <w:szCs w:val="24"/>
              </w:rPr>
              <w:t>n or verified/updated their SGLI</w:t>
            </w:r>
            <w:r w:rsidRPr="550A4F43">
              <w:rPr>
                <w:sz w:val="24"/>
                <w:szCs w:val="24"/>
              </w:rPr>
              <w:t xml:space="preserve"> beneficiary in SOES</w:t>
            </w:r>
            <w:r w:rsidR="00174590" w:rsidRPr="550A4F43">
              <w:rPr>
                <w:sz w:val="24"/>
                <w:szCs w:val="24"/>
              </w:rPr>
              <w:t>?</w:t>
            </w:r>
          </w:p>
          <w:p w14:paraId="0E0652E3" w14:textId="49FF40A9" w:rsidR="001C331C" w:rsidRDefault="00174590" w:rsidP="550A4F43">
            <w:pPr>
              <w:pStyle w:val="TableParagraph"/>
              <w:spacing w:before="0"/>
              <w:ind w:right="45"/>
              <w:rPr>
                <w:sz w:val="24"/>
                <w:szCs w:val="24"/>
              </w:rPr>
            </w:pPr>
            <w:r w:rsidRPr="550A4F43">
              <w:rPr>
                <w:sz w:val="24"/>
                <w:szCs w:val="24"/>
              </w:rPr>
              <w:t xml:space="preserve">Reference: MARADMIN </w:t>
            </w:r>
            <w:r w:rsidR="254B85BC" w:rsidRPr="550A4F43">
              <w:rPr>
                <w:sz w:val="24"/>
                <w:szCs w:val="24"/>
              </w:rPr>
              <w:t>076/22</w:t>
            </w:r>
          </w:p>
        </w:tc>
      </w:tr>
      <w:tr w:rsidR="00287487" w14:paraId="15C80D62" w14:textId="77777777" w:rsidTr="71841A49">
        <w:trPr>
          <w:trHeight w:val="447"/>
        </w:trPr>
        <w:tc>
          <w:tcPr>
            <w:tcW w:w="1580" w:type="dxa"/>
            <w:vAlign w:val="center"/>
          </w:tcPr>
          <w:p w14:paraId="4960235B" w14:textId="3E2B8697" w:rsidR="00287487" w:rsidRDefault="002408BF" w:rsidP="002408BF">
            <w:pPr>
              <w:pStyle w:val="NoSpacing"/>
            </w:pPr>
            <w:r>
              <w:rPr>
                <w:sz w:val="24"/>
                <w:szCs w:val="24"/>
              </w:rPr>
              <w:t xml:space="preserve">       </w:t>
            </w:r>
            <w:sdt>
              <w:sdtPr>
                <w:rPr>
                  <w:sz w:val="24"/>
                  <w:szCs w:val="24"/>
                </w:rPr>
                <w:alias w:val="Results"/>
                <w:tag w:val="Results"/>
                <w:id w:val="1576863152"/>
                <w:placeholder>
                  <w:docPart w:val="7B82B011437B4B0BAF4280BA7DCFF8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87487" w:rsidRPr="00EA608B">
                  <w:t>Result</w:t>
                </w:r>
              </w:sdtContent>
            </w:sdt>
          </w:p>
        </w:tc>
        <w:tc>
          <w:tcPr>
            <w:tcW w:w="8153" w:type="dxa"/>
            <w:gridSpan w:val="2"/>
            <w:vAlign w:val="center"/>
          </w:tcPr>
          <w:p w14:paraId="4ABF486A" w14:textId="69BB39F4" w:rsidR="00287487" w:rsidRDefault="00287487" w:rsidP="550A4F43">
            <w:pPr>
              <w:pStyle w:val="NoSpacing"/>
              <w:rPr>
                <w:rFonts w:ascii="Times New Roman"/>
              </w:rPr>
            </w:pPr>
            <w:r w:rsidRPr="550A4F43">
              <w:rPr>
                <w:sz w:val="24"/>
                <w:szCs w:val="24"/>
              </w:rPr>
              <w:t xml:space="preserve">     </w:t>
            </w:r>
            <w:sdt>
              <w:sdtPr>
                <w:rPr>
                  <w:sz w:val="24"/>
                  <w:szCs w:val="24"/>
                </w:rPr>
                <w:alias w:val="Comments"/>
                <w:tag w:val="Comments"/>
                <w:id w:val="901871391"/>
                <w:placeholder>
                  <w:docPart w:val="7EC5107FDD694284AD256A478888175F"/>
                </w:placeholder>
                <w:showingPlcHdr/>
              </w:sdtPr>
              <w:sdtEndPr>
                <w:rPr>
                  <w:rFonts w:ascii="Times New Roman"/>
                  <w:sz w:val="22"/>
                  <w:szCs w:val="22"/>
                </w:rPr>
              </w:sdtEndPr>
              <w:sdtContent>
                <w:r w:rsidRPr="550A4F43">
                  <w:rPr>
                    <w:sz w:val="24"/>
                    <w:szCs w:val="24"/>
                  </w:rPr>
                  <w:t xml:space="preserve">Comments </w:t>
                </w:r>
              </w:sdtContent>
            </w:sdt>
          </w:p>
          <w:p w14:paraId="0839358D" w14:textId="59656D91" w:rsidR="00287487" w:rsidRDefault="00287487" w:rsidP="550A4F43">
            <w:pPr>
              <w:pStyle w:val="NoSpacing"/>
              <w:rPr>
                <w:sz w:val="24"/>
                <w:szCs w:val="24"/>
              </w:rPr>
            </w:pPr>
          </w:p>
        </w:tc>
      </w:tr>
      <w:tr w:rsidR="00AF2038" w14:paraId="618BA8E0" w14:textId="77777777" w:rsidTr="71841A49">
        <w:trPr>
          <w:trHeight w:val="1000"/>
        </w:trPr>
        <w:tc>
          <w:tcPr>
            <w:tcW w:w="1580" w:type="dxa"/>
          </w:tcPr>
          <w:p w14:paraId="36B6340E" w14:textId="42A57581" w:rsidR="00AF2038" w:rsidRDefault="00AF2038" w:rsidP="00AF2038">
            <w:pPr>
              <w:pStyle w:val="TableParagraph"/>
              <w:ind w:left="200"/>
              <w:rPr>
                <w:sz w:val="24"/>
              </w:rPr>
            </w:pPr>
            <w:r>
              <w:rPr>
                <w:sz w:val="24"/>
              </w:rPr>
              <w:t>010</w:t>
            </w:r>
            <w:r w:rsidR="00BA1D79">
              <w:rPr>
                <w:sz w:val="24"/>
              </w:rPr>
              <w:t>4</w:t>
            </w:r>
          </w:p>
        </w:tc>
        <w:tc>
          <w:tcPr>
            <w:tcW w:w="8153" w:type="dxa"/>
            <w:gridSpan w:val="2"/>
          </w:tcPr>
          <w:p w14:paraId="06F7D38F" w14:textId="5FD6690F" w:rsidR="00AF2038" w:rsidRDefault="00AF2038" w:rsidP="550A4F43">
            <w:pPr>
              <w:pStyle w:val="TableParagraph"/>
              <w:ind w:right="45"/>
              <w:rPr>
                <w:sz w:val="24"/>
                <w:szCs w:val="24"/>
              </w:rPr>
            </w:pPr>
            <w:r w:rsidRPr="550A4F43">
              <w:rPr>
                <w:sz w:val="24"/>
                <w:szCs w:val="24"/>
              </w:rPr>
              <w:t>Is the command ensuring that all Marines</w:t>
            </w:r>
            <w:r w:rsidR="00FB2251" w:rsidRPr="550A4F43">
              <w:rPr>
                <w:sz w:val="24"/>
                <w:szCs w:val="24"/>
              </w:rPr>
              <w:t xml:space="preserve"> update</w:t>
            </w:r>
            <w:r w:rsidRPr="550A4F43">
              <w:rPr>
                <w:sz w:val="24"/>
                <w:szCs w:val="24"/>
              </w:rPr>
              <w:t xml:space="preserve"> </w:t>
            </w:r>
            <w:r w:rsidR="42BEAB64" w:rsidRPr="550A4F43">
              <w:rPr>
                <w:sz w:val="24"/>
                <w:szCs w:val="24"/>
              </w:rPr>
              <w:t xml:space="preserve">information and elections on </w:t>
            </w:r>
            <w:r w:rsidRPr="550A4F43">
              <w:rPr>
                <w:sz w:val="24"/>
                <w:szCs w:val="24"/>
              </w:rPr>
              <w:t xml:space="preserve">the </w:t>
            </w:r>
            <w:r w:rsidR="00FB2251" w:rsidRPr="550A4F43">
              <w:rPr>
                <w:sz w:val="24"/>
                <w:szCs w:val="24"/>
              </w:rPr>
              <w:t>DD Form 93/</w:t>
            </w:r>
            <w:r w:rsidRPr="550A4F43">
              <w:rPr>
                <w:sz w:val="24"/>
                <w:szCs w:val="24"/>
              </w:rPr>
              <w:t>Record of Emergency Data (RED)?</w:t>
            </w:r>
          </w:p>
          <w:p w14:paraId="6C7BB996" w14:textId="4092CECD" w:rsidR="00AF2038" w:rsidRDefault="00AF2038" w:rsidP="009E6A6E">
            <w:pPr>
              <w:pStyle w:val="TableParagraph"/>
              <w:spacing w:before="0"/>
              <w:ind w:right="45"/>
              <w:rPr>
                <w:sz w:val="24"/>
              </w:rPr>
            </w:pPr>
            <w:r>
              <w:rPr>
                <w:sz w:val="24"/>
              </w:rPr>
              <w:t xml:space="preserve">Reference: MCO 3040.4, par </w:t>
            </w:r>
            <w:r w:rsidR="007E5DAA">
              <w:rPr>
                <w:sz w:val="24"/>
              </w:rPr>
              <w:t>4.c(8)(b)</w:t>
            </w:r>
            <w:r w:rsidDel="001C331C">
              <w:rPr>
                <w:sz w:val="24"/>
              </w:rPr>
              <w:t xml:space="preserve"> </w:t>
            </w:r>
          </w:p>
        </w:tc>
      </w:tr>
      <w:tr w:rsidR="00287487" w14:paraId="5AC037A0" w14:textId="77777777" w:rsidTr="71841A49">
        <w:trPr>
          <w:trHeight w:val="513"/>
        </w:trPr>
        <w:tc>
          <w:tcPr>
            <w:tcW w:w="1580" w:type="dxa"/>
            <w:vAlign w:val="center"/>
          </w:tcPr>
          <w:p w14:paraId="45DA7D1B" w14:textId="063D41B9" w:rsidR="00287487" w:rsidRDefault="002408BF" w:rsidP="002408BF">
            <w:pPr>
              <w:pStyle w:val="NoSpacing"/>
            </w:pPr>
            <w:r>
              <w:rPr>
                <w:sz w:val="24"/>
                <w:szCs w:val="24"/>
              </w:rPr>
              <w:t xml:space="preserve">       </w:t>
            </w:r>
            <w:sdt>
              <w:sdtPr>
                <w:rPr>
                  <w:sz w:val="24"/>
                  <w:szCs w:val="24"/>
                </w:rPr>
                <w:alias w:val="Results"/>
                <w:tag w:val="Results"/>
                <w:id w:val="-1660993513"/>
                <w:placeholder>
                  <w:docPart w:val="2A136107C1694CC983AF5FDD818E499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87487" w:rsidRPr="00EA608B">
                  <w:t>Result</w:t>
                </w:r>
              </w:sdtContent>
            </w:sdt>
          </w:p>
        </w:tc>
        <w:tc>
          <w:tcPr>
            <w:tcW w:w="8153" w:type="dxa"/>
            <w:gridSpan w:val="2"/>
            <w:vAlign w:val="center"/>
          </w:tcPr>
          <w:p w14:paraId="69FE4594" w14:textId="37D07EF0" w:rsidR="00287487" w:rsidRDefault="00287487" w:rsidP="002408BF">
            <w:pPr>
              <w:pStyle w:val="NoSpacing"/>
              <w:rPr>
                <w:rFonts w:ascii="Times New Roman"/>
              </w:rPr>
            </w:pPr>
            <w:r>
              <w:rPr>
                <w:sz w:val="24"/>
              </w:rPr>
              <w:t xml:space="preserve">     </w:t>
            </w:r>
            <w:sdt>
              <w:sdtPr>
                <w:rPr>
                  <w:sz w:val="24"/>
                </w:rPr>
                <w:alias w:val="Comments"/>
                <w:tag w:val="Comments"/>
                <w:id w:val="-1109887393"/>
                <w:placeholder>
                  <w:docPart w:val="62FEAFED6B8A4F938CED52A95BFB2323"/>
                </w:placeholder>
                <w:showingPlcHdr/>
              </w:sdtPr>
              <w:sdtEndPr>
                <w:rPr>
                  <w:rFonts w:ascii="Times New Roman"/>
                  <w:sz w:val="22"/>
                </w:rPr>
              </w:sdtEndPr>
              <w:sdtContent>
                <w:r w:rsidRPr="00EA608B">
                  <w:rPr>
                    <w:sz w:val="24"/>
                  </w:rPr>
                  <w:t xml:space="preserve">Comments </w:t>
                </w:r>
              </w:sdtContent>
            </w:sdt>
          </w:p>
        </w:tc>
      </w:tr>
    </w:tbl>
    <w:p w14:paraId="1B22CE71" w14:textId="77777777" w:rsidR="008B147D" w:rsidRDefault="008B147D">
      <w:pPr>
        <w:rPr>
          <w:rFonts w:ascii="Times New Roman"/>
        </w:rPr>
        <w:sectPr w:rsidR="008B147D">
          <w:footerReference w:type="default" r:id="rId11"/>
          <w:type w:val="continuous"/>
          <w:pgSz w:w="12240" w:h="15840"/>
          <w:pgMar w:top="900" w:right="860" w:bottom="2140" w:left="1240" w:header="720" w:footer="1950" w:gutter="0"/>
          <w:pgNumType w:start="1"/>
          <w:cols w:space="720"/>
        </w:sectPr>
      </w:pPr>
    </w:p>
    <w:tbl>
      <w:tblPr>
        <w:tblW w:w="9927" w:type="dxa"/>
        <w:tblInd w:w="115" w:type="dxa"/>
        <w:tblLayout w:type="fixed"/>
        <w:tblCellMar>
          <w:left w:w="0" w:type="dxa"/>
          <w:right w:w="0" w:type="dxa"/>
        </w:tblCellMar>
        <w:tblLook w:val="01E0" w:firstRow="1" w:lastRow="1" w:firstColumn="1" w:lastColumn="1" w:noHBand="0" w:noVBand="0"/>
      </w:tblPr>
      <w:tblGrid>
        <w:gridCol w:w="1580"/>
        <w:gridCol w:w="8347"/>
      </w:tblGrid>
      <w:tr w:rsidR="00FC4DCD" w14:paraId="1CFEC3C5" w14:textId="77777777" w:rsidTr="009C56C5">
        <w:trPr>
          <w:trHeight w:val="899"/>
        </w:trPr>
        <w:tc>
          <w:tcPr>
            <w:tcW w:w="1580" w:type="dxa"/>
          </w:tcPr>
          <w:p w14:paraId="21568C4F" w14:textId="5D1F1CCB" w:rsidR="00FC4DCD" w:rsidRDefault="00FC4DCD" w:rsidP="00FC4DCD">
            <w:pPr>
              <w:pStyle w:val="TableParagraph"/>
              <w:spacing w:before="0" w:line="268" w:lineRule="exact"/>
              <w:ind w:left="200"/>
              <w:rPr>
                <w:sz w:val="24"/>
              </w:rPr>
            </w:pPr>
            <w:r>
              <w:rPr>
                <w:sz w:val="24"/>
              </w:rPr>
              <w:lastRenderedPageBreak/>
              <w:t>010</w:t>
            </w:r>
            <w:r w:rsidR="00BA1D79">
              <w:rPr>
                <w:sz w:val="24"/>
              </w:rPr>
              <w:t>5</w:t>
            </w:r>
          </w:p>
        </w:tc>
        <w:tc>
          <w:tcPr>
            <w:tcW w:w="8347" w:type="dxa"/>
          </w:tcPr>
          <w:p w14:paraId="10518293" w14:textId="6C481FE4" w:rsidR="0046542A" w:rsidRDefault="00FC4DCD" w:rsidP="00FC4DCD">
            <w:pPr>
              <w:pStyle w:val="TableParagraph"/>
              <w:spacing w:before="0"/>
              <w:rPr>
                <w:sz w:val="24"/>
              </w:rPr>
            </w:pPr>
            <w:r>
              <w:rPr>
                <w:sz w:val="24"/>
              </w:rPr>
              <w:t>Is the CACR</w:t>
            </w:r>
            <w:r w:rsidR="00BA1D79">
              <w:rPr>
                <w:sz w:val="24"/>
              </w:rPr>
              <w:t xml:space="preserve"> documenting the</w:t>
            </w:r>
            <w:r>
              <w:rPr>
                <w:sz w:val="24"/>
              </w:rPr>
              <w:t xml:space="preserve"> telephonic contact</w:t>
            </w:r>
            <w:r w:rsidR="00BA1D79">
              <w:rPr>
                <w:sz w:val="24"/>
              </w:rPr>
              <w:t xml:space="preserve"> with </w:t>
            </w:r>
            <w:r>
              <w:rPr>
                <w:sz w:val="24"/>
              </w:rPr>
              <w:t xml:space="preserve">the HQMC Casualty Section (MFPC) prior to </w:t>
            </w:r>
            <w:r w:rsidR="00BA1D79">
              <w:rPr>
                <w:sz w:val="24"/>
              </w:rPr>
              <w:t xml:space="preserve">releasing </w:t>
            </w:r>
            <w:r>
              <w:rPr>
                <w:sz w:val="24"/>
              </w:rPr>
              <w:t xml:space="preserve">a Personnel Casualty Report (PCR) and submitting the PCR to MFPC within one hour of the </w:t>
            </w:r>
            <w:r w:rsidR="00E45872">
              <w:rPr>
                <w:sz w:val="24"/>
              </w:rPr>
              <w:t>voice notification</w:t>
            </w:r>
            <w:r>
              <w:rPr>
                <w:sz w:val="24"/>
              </w:rPr>
              <w:t xml:space="preserve">? </w:t>
            </w:r>
          </w:p>
          <w:p w14:paraId="220B0D02" w14:textId="77777777" w:rsidR="00FC4DCD" w:rsidRDefault="00FC4DCD" w:rsidP="00FC4DCD">
            <w:pPr>
              <w:pStyle w:val="TableParagraph"/>
              <w:spacing w:before="0"/>
              <w:rPr>
                <w:sz w:val="24"/>
              </w:rPr>
            </w:pPr>
            <w:r>
              <w:rPr>
                <w:sz w:val="24"/>
              </w:rPr>
              <w:t>Reference: MCO 3040.4, chap 2, par 4a and 5a; chap 3, par 1b and 4a</w:t>
            </w:r>
          </w:p>
        </w:tc>
      </w:tr>
      <w:tr w:rsidR="009C56C5" w14:paraId="0FE9CCED" w14:textId="77777777" w:rsidTr="00E916D7">
        <w:trPr>
          <w:trHeight w:val="513"/>
        </w:trPr>
        <w:tc>
          <w:tcPr>
            <w:tcW w:w="1580" w:type="dxa"/>
            <w:vAlign w:val="center"/>
          </w:tcPr>
          <w:p w14:paraId="74A91F53" w14:textId="6C6D0A4E" w:rsidR="009C56C5" w:rsidRDefault="002408BF" w:rsidP="002408BF">
            <w:pPr>
              <w:pStyle w:val="NoSpacing"/>
            </w:pPr>
            <w:r>
              <w:rPr>
                <w:sz w:val="24"/>
                <w:szCs w:val="24"/>
              </w:rPr>
              <w:t xml:space="preserve">       </w:t>
            </w:r>
            <w:sdt>
              <w:sdtPr>
                <w:rPr>
                  <w:sz w:val="24"/>
                  <w:szCs w:val="24"/>
                </w:rPr>
                <w:alias w:val="Results"/>
                <w:tag w:val="Results"/>
                <w:id w:val="2137753802"/>
                <w:placeholder>
                  <w:docPart w:val="444037E536334404BE97587E7EEDC19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9C56C5" w:rsidRPr="00EA608B">
                  <w:t>Result</w:t>
                </w:r>
              </w:sdtContent>
            </w:sdt>
          </w:p>
        </w:tc>
        <w:tc>
          <w:tcPr>
            <w:tcW w:w="8347" w:type="dxa"/>
            <w:vAlign w:val="center"/>
          </w:tcPr>
          <w:p w14:paraId="1723AD4A" w14:textId="5A0946D0" w:rsidR="009C56C5" w:rsidRDefault="002408BF" w:rsidP="002408BF">
            <w:pPr>
              <w:pStyle w:val="NoSpacing"/>
              <w:rPr>
                <w:sz w:val="24"/>
              </w:rPr>
            </w:pPr>
            <w:r>
              <w:rPr>
                <w:sz w:val="24"/>
              </w:rPr>
              <w:t xml:space="preserve">     </w:t>
            </w:r>
            <w:sdt>
              <w:sdtPr>
                <w:rPr>
                  <w:sz w:val="24"/>
                </w:rPr>
                <w:alias w:val="Comments"/>
                <w:tag w:val="Comments"/>
                <w:id w:val="1189255706"/>
                <w:placeholder>
                  <w:docPart w:val="AC3FB6CDE3324E54BEBC6F1D83C9C7B6"/>
                </w:placeholder>
                <w:showingPlcHdr/>
              </w:sdtPr>
              <w:sdtEndPr>
                <w:rPr>
                  <w:sz w:val="22"/>
                  <w:szCs w:val="24"/>
                </w:rPr>
              </w:sdtEndPr>
              <w:sdtContent>
                <w:r w:rsidR="009C56C5" w:rsidRPr="00EA608B">
                  <w:rPr>
                    <w:sz w:val="24"/>
                  </w:rPr>
                  <w:t xml:space="preserve">Comments </w:t>
                </w:r>
              </w:sdtContent>
            </w:sdt>
          </w:p>
        </w:tc>
      </w:tr>
      <w:tr w:rsidR="00FC4DCD" w14:paraId="418C3582" w14:textId="77777777" w:rsidTr="009C56C5">
        <w:trPr>
          <w:trHeight w:val="1080"/>
        </w:trPr>
        <w:tc>
          <w:tcPr>
            <w:tcW w:w="1580" w:type="dxa"/>
          </w:tcPr>
          <w:p w14:paraId="176747BD" w14:textId="1BEF8088" w:rsidR="00FC4DCD" w:rsidRDefault="00FC4DCD" w:rsidP="009E6A6E">
            <w:pPr>
              <w:pStyle w:val="TableParagraph"/>
              <w:spacing w:before="0"/>
              <w:ind w:left="200"/>
              <w:rPr>
                <w:sz w:val="24"/>
              </w:rPr>
            </w:pPr>
            <w:r>
              <w:rPr>
                <w:sz w:val="24"/>
              </w:rPr>
              <w:t>010</w:t>
            </w:r>
            <w:r w:rsidR="00CF561B">
              <w:rPr>
                <w:sz w:val="24"/>
              </w:rPr>
              <w:t>6</w:t>
            </w:r>
          </w:p>
        </w:tc>
        <w:tc>
          <w:tcPr>
            <w:tcW w:w="8347" w:type="dxa"/>
          </w:tcPr>
          <w:p w14:paraId="7037D481" w14:textId="77777777" w:rsidR="00FC4DCD" w:rsidRDefault="00FC4DCD" w:rsidP="00FC4DCD">
            <w:pPr>
              <w:pStyle w:val="TableParagraph"/>
              <w:spacing w:before="0"/>
              <w:rPr>
                <w:sz w:val="24"/>
              </w:rPr>
            </w:pPr>
            <w:r>
              <w:rPr>
                <w:sz w:val="24"/>
              </w:rPr>
              <w:t>Is the CACR familiar with and properly submitting PCRs of the type, status, and categories of casualties reported, to include mass casualty incidents and deceased dependents?</w:t>
            </w:r>
          </w:p>
          <w:p w14:paraId="28E05792" w14:textId="77777777" w:rsidR="00FC4DCD" w:rsidRDefault="00FC4DCD" w:rsidP="00FC4DCD">
            <w:pPr>
              <w:pStyle w:val="TableParagraph"/>
              <w:spacing w:before="0"/>
              <w:rPr>
                <w:sz w:val="24"/>
              </w:rPr>
            </w:pPr>
            <w:r>
              <w:rPr>
                <w:sz w:val="24"/>
              </w:rPr>
              <w:t>Reference: MCO 3040.4, chap 3, sect 2, figures 3-1 and 3-2</w:t>
            </w:r>
          </w:p>
        </w:tc>
      </w:tr>
      <w:tr w:rsidR="00522F72" w14:paraId="04AE5967" w14:textId="77777777" w:rsidTr="00E916D7">
        <w:trPr>
          <w:trHeight w:val="522"/>
        </w:trPr>
        <w:tc>
          <w:tcPr>
            <w:tcW w:w="1580" w:type="dxa"/>
            <w:vAlign w:val="center"/>
          </w:tcPr>
          <w:p w14:paraId="3AEDA248" w14:textId="6C814697" w:rsidR="00522F72" w:rsidRDefault="002408BF" w:rsidP="002408BF">
            <w:pPr>
              <w:pStyle w:val="NoSpacing"/>
            </w:pPr>
            <w:r>
              <w:rPr>
                <w:sz w:val="24"/>
                <w:szCs w:val="24"/>
              </w:rPr>
              <w:t xml:space="preserve">       </w:t>
            </w:r>
            <w:sdt>
              <w:sdtPr>
                <w:rPr>
                  <w:sz w:val="24"/>
                  <w:szCs w:val="24"/>
                </w:rPr>
                <w:alias w:val="Results"/>
                <w:tag w:val="Results"/>
                <w:id w:val="1201512029"/>
                <w:placeholder>
                  <w:docPart w:val="F8E35E6C79ED459CBBB20C3FA2F29B2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497766C4" w14:textId="28C03787" w:rsidR="00522F72" w:rsidRDefault="002408BF" w:rsidP="002408BF">
            <w:pPr>
              <w:pStyle w:val="NoSpacing"/>
              <w:rPr>
                <w:sz w:val="24"/>
              </w:rPr>
            </w:pPr>
            <w:r>
              <w:rPr>
                <w:sz w:val="24"/>
              </w:rPr>
              <w:t xml:space="preserve">     </w:t>
            </w:r>
            <w:sdt>
              <w:sdtPr>
                <w:rPr>
                  <w:sz w:val="24"/>
                </w:rPr>
                <w:alias w:val="Comments"/>
                <w:tag w:val="Comments"/>
                <w:id w:val="1361628127"/>
                <w:placeholder>
                  <w:docPart w:val="E181CE13994E41268EF76AD5DEDE350C"/>
                </w:placeholder>
                <w:showingPlcHdr/>
              </w:sdtPr>
              <w:sdtEndPr/>
              <w:sdtContent>
                <w:r w:rsidR="00522F72" w:rsidRPr="00EA608B">
                  <w:rPr>
                    <w:sz w:val="24"/>
                  </w:rPr>
                  <w:t xml:space="preserve">Comments </w:t>
                </w:r>
              </w:sdtContent>
            </w:sdt>
          </w:p>
        </w:tc>
      </w:tr>
      <w:tr w:rsidR="00FC4DCD" w14:paraId="57FFD928" w14:textId="77777777" w:rsidTr="009C56C5">
        <w:trPr>
          <w:trHeight w:val="1080"/>
        </w:trPr>
        <w:tc>
          <w:tcPr>
            <w:tcW w:w="1580" w:type="dxa"/>
          </w:tcPr>
          <w:p w14:paraId="2FA882FC" w14:textId="21CFFB97" w:rsidR="00FC4DCD" w:rsidRDefault="00FC4DCD" w:rsidP="009E6A6E">
            <w:pPr>
              <w:pStyle w:val="TableParagraph"/>
              <w:spacing w:before="0"/>
              <w:ind w:left="200"/>
              <w:rPr>
                <w:sz w:val="24"/>
              </w:rPr>
            </w:pPr>
            <w:r>
              <w:rPr>
                <w:sz w:val="24"/>
              </w:rPr>
              <w:t>010</w:t>
            </w:r>
            <w:r w:rsidR="00CF561B">
              <w:rPr>
                <w:sz w:val="24"/>
              </w:rPr>
              <w:t>7</w:t>
            </w:r>
          </w:p>
        </w:tc>
        <w:tc>
          <w:tcPr>
            <w:tcW w:w="8347" w:type="dxa"/>
          </w:tcPr>
          <w:p w14:paraId="6EB5CAB8" w14:textId="77777777" w:rsidR="00FC4DCD" w:rsidRDefault="00FC4DCD" w:rsidP="00FC4DCD">
            <w:pPr>
              <w:pStyle w:val="TableParagraph"/>
              <w:spacing w:before="0"/>
              <w:rPr>
                <w:sz w:val="24"/>
              </w:rPr>
            </w:pPr>
            <w:r>
              <w:rPr>
                <w:sz w:val="24"/>
              </w:rPr>
              <w:t>Is the CACR familiar with and properly submitting both initial and supplemental PCRs regarding the circumstances under which a Marine is DUSTWUN, and the timelines associated with this status?</w:t>
            </w:r>
          </w:p>
          <w:p w14:paraId="4F2EF87E" w14:textId="77777777" w:rsidR="00FC4DCD" w:rsidRDefault="00FC4DCD" w:rsidP="00FC4DCD">
            <w:pPr>
              <w:pStyle w:val="TableParagraph"/>
              <w:spacing w:before="0"/>
              <w:rPr>
                <w:sz w:val="24"/>
              </w:rPr>
            </w:pPr>
            <w:r>
              <w:rPr>
                <w:sz w:val="24"/>
              </w:rPr>
              <w:t>Reference: MCO 3040.4, chap 8, figure 3-13</w:t>
            </w:r>
          </w:p>
        </w:tc>
      </w:tr>
      <w:tr w:rsidR="00522F72" w14:paraId="25F534AC" w14:textId="77777777" w:rsidTr="00E916D7">
        <w:trPr>
          <w:trHeight w:val="513"/>
        </w:trPr>
        <w:tc>
          <w:tcPr>
            <w:tcW w:w="1580" w:type="dxa"/>
            <w:vAlign w:val="center"/>
          </w:tcPr>
          <w:p w14:paraId="0D3AB624" w14:textId="76213A39" w:rsidR="00522F72" w:rsidRDefault="002408BF" w:rsidP="002408BF">
            <w:pPr>
              <w:pStyle w:val="NoSpacing"/>
            </w:pPr>
            <w:r>
              <w:rPr>
                <w:sz w:val="24"/>
                <w:szCs w:val="24"/>
              </w:rPr>
              <w:t xml:space="preserve">       </w:t>
            </w:r>
            <w:sdt>
              <w:sdtPr>
                <w:rPr>
                  <w:sz w:val="24"/>
                  <w:szCs w:val="24"/>
                </w:rPr>
                <w:alias w:val="Results"/>
                <w:tag w:val="Results"/>
                <w:id w:val="-1241330117"/>
                <w:placeholder>
                  <w:docPart w:val="DF6D22C1F8174ED39597680613C2B67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206A380E" w14:textId="165946A1" w:rsidR="00522F72" w:rsidRDefault="002408BF" w:rsidP="002408BF">
            <w:pPr>
              <w:pStyle w:val="NoSpacing"/>
              <w:rPr>
                <w:sz w:val="24"/>
              </w:rPr>
            </w:pPr>
            <w:r>
              <w:rPr>
                <w:sz w:val="24"/>
              </w:rPr>
              <w:t xml:space="preserve">     </w:t>
            </w:r>
            <w:sdt>
              <w:sdtPr>
                <w:rPr>
                  <w:sz w:val="24"/>
                </w:rPr>
                <w:alias w:val="Comments"/>
                <w:tag w:val="Comments"/>
                <w:id w:val="1268737480"/>
                <w:placeholder>
                  <w:docPart w:val="5D9DB39D88FC45FF80CC011BBA722FAC"/>
                </w:placeholder>
                <w:showingPlcHdr/>
              </w:sdtPr>
              <w:sdtEndPr/>
              <w:sdtContent>
                <w:r w:rsidR="00522F72" w:rsidRPr="00EA608B">
                  <w:rPr>
                    <w:sz w:val="24"/>
                  </w:rPr>
                  <w:t xml:space="preserve">Comments </w:t>
                </w:r>
              </w:sdtContent>
            </w:sdt>
          </w:p>
        </w:tc>
      </w:tr>
      <w:tr w:rsidR="00FC4DCD" w14:paraId="2A41F899" w14:textId="77777777" w:rsidTr="009C56C5">
        <w:trPr>
          <w:trHeight w:val="977"/>
        </w:trPr>
        <w:tc>
          <w:tcPr>
            <w:tcW w:w="1580" w:type="dxa"/>
          </w:tcPr>
          <w:p w14:paraId="4AF27E2E" w14:textId="0F04A1BD" w:rsidR="00FC4DCD" w:rsidRDefault="00FC4DCD" w:rsidP="009E6A6E">
            <w:pPr>
              <w:pStyle w:val="TableParagraph"/>
              <w:spacing w:before="0"/>
              <w:ind w:left="200"/>
              <w:rPr>
                <w:sz w:val="24"/>
              </w:rPr>
            </w:pPr>
            <w:r>
              <w:rPr>
                <w:sz w:val="24"/>
              </w:rPr>
              <w:t>010</w:t>
            </w:r>
            <w:r w:rsidR="00CF561B">
              <w:rPr>
                <w:sz w:val="24"/>
              </w:rPr>
              <w:t>8</w:t>
            </w:r>
          </w:p>
        </w:tc>
        <w:tc>
          <w:tcPr>
            <w:tcW w:w="8347" w:type="dxa"/>
          </w:tcPr>
          <w:p w14:paraId="53DF806E" w14:textId="77777777" w:rsidR="00FC4DCD" w:rsidRDefault="00FC4DCD" w:rsidP="00FC4DCD">
            <w:pPr>
              <w:pStyle w:val="TableParagraph"/>
              <w:spacing w:before="0"/>
              <w:rPr>
                <w:sz w:val="24"/>
              </w:rPr>
            </w:pPr>
            <w:r>
              <w:rPr>
                <w:sz w:val="24"/>
              </w:rPr>
              <w:t>Is the CACR preparing, submitting, and maintaining progress reports regarding the location and status of hospitalized Marines, if reportable, to HQMC Casualty (MFPC)?</w:t>
            </w:r>
          </w:p>
          <w:p w14:paraId="404ECE02" w14:textId="77777777" w:rsidR="00FC4DCD" w:rsidRDefault="00FC4DCD" w:rsidP="00FC4DCD">
            <w:pPr>
              <w:pStyle w:val="TableParagraph"/>
              <w:spacing w:before="0"/>
              <w:rPr>
                <w:sz w:val="24"/>
              </w:rPr>
            </w:pPr>
            <w:r>
              <w:rPr>
                <w:sz w:val="24"/>
              </w:rPr>
              <w:t>Reference: MCO 3040.4, chap 3</w:t>
            </w:r>
          </w:p>
        </w:tc>
      </w:tr>
      <w:tr w:rsidR="00522F72" w14:paraId="7F7ED7AF" w14:textId="77777777" w:rsidTr="00E916D7">
        <w:trPr>
          <w:trHeight w:val="513"/>
        </w:trPr>
        <w:tc>
          <w:tcPr>
            <w:tcW w:w="1580" w:type="dxa"/>
            <w:vAlign w:val="center"/>
          </w:tcPr>
          <w:p w14:paraId="3FEABF34" w14:textId="7A9968EF" w:rsidR="00522F72" w:rsidRDefault="002408BF" w:rsidP="002408BF">
            <w:pPr>
              <w:pStyle w:val="NoSpacing"/>
            </w:pPr>
            <w:r>
              <w:rPr>
                <w:sz w:val="24"/>
                <w:szCs w:val="24"/>
              </w:rPr>
              <w:t xml:space="preserve">       </w:t>
            </w:r>
            <w:sdt>
              <w:sdtPr>
                <w:rPr>
                  <w:sz w:val="24"/>
                  <w:szCs w:val="24"/>
                </w:rPr>
                <w:alias w:val="Results"/>
                <w:tag w:val="Results"/>
                <w:id w:val="146101905"/>
                <w:placeholder>
                  <w:docPart w:val="238466D783B043D1B5FFC2534EC308F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2BB5FB85" w14:textId="228A4A6E" w:rsidR="00522F72" w:rsidRDefault="002408BF" w:rsidP="002408BF">
            <w:pPr>
              <w:pStyle w:val="NoSpacing"/>
              <w:rPr>
                <w:sz w:val="24"/>
              </w:rPr>
            </w:pPr>
            <w:r>
              <w:rPr>
                <w:sz w:val="24"/>
              </w:rPr>
              <w:t xml:space="preserve">     </w:t>
            </w:r>
            <w:sdt>
              <w:sdtPr>
                <w:rPr>
                  <w:sz w:val="24"/>
                </w:rPr>
                <w:alias w:val="Comments"/>
                <w:tag w:val="Comments"/>
                <w:id w:val="1177533555"/>
                <w:placeholder>
                  <w:docPart w:val="EEB255A1EBAD4433ADA123610D17114A"/>
                </w:placeholder>
                <w:showingPlcHdr/>
              </w:sdtPr>
              <w:sdtEndPr/>
              <w:sdtContent>
                <w:r w:rsidR="00522F72" w:rsidRPr="00EA608B">
                  <w:rPr>
                    <w:sz w:val="24"/>
                  </w:rPr>
                  <w:t xml:space="preserve">Comments </w:t>
                </w:r>
              </w:sdtContent>
            </w:sdt>
          </w:p>
        </w:tc>
      </w:tr>
      <w:tr w:rsidR="00FC4DCD" w14:paraId="0218AB50" w14:textId="77777777" w:rsidTr="009C56C5">
        <w:trPr>
          <w:trHeight w:val="873"/>
        </w:trPr>
        <w:tc>
          <w:tcPr>
            <w:tcW w:w="1580" w:type="dxa"/>
          </w:tcPr>
          <w:p w14:paraId="40254185" w14:textId="702B93ED" w:rsidR="00FC4DCD" w:rsidRDefault="00FC4DCD" w:rsidP="009E6A6E">
            <w:pPr>
              <w:pStyle w:val="TableParagraph"/>
              <w:spacing w:before="0"/>
              <w:ind w:left="200"/>
              <w:rPr>
                <w:sz w:val="24"/>
              </w:rPr>
            </w:pPr>
            <w:r>
              <w:rPr>
                <w:sz w:val="24"/>
              </w:rPr>
              <w:t>01</w:t>
            </w:r>
            <w:r w:rsidR="00CF561B">
              <w:rPr>
                <w:sz w:val="24"/>
              </w:rPr>
              <w:t>09</w:t>
            </w:r>
          </w:p>
        </w:tc>
        <w:tc>
          <w:tcPr>
            <w:tcW w:w="8347" w:type="dxa"/>
          </w:tcPr>
          <w:p w14:paraId="704F6959" w14:textId="77777777" w:rsidR="00FC4DCD" w:rsidRDefault="00FC4DCD" w:rsidP="00FC4DCD">
            <w:pPr>
              <w:pStyle w:val="TableParagraph"/>
              <w:spacing w:before="0"/>
              <w:rPr>
                <w:sz w:val="24"/>
              </w:rPr>
            </w:pPr>
            <w:r>
              <w:rPr>
                <w:sz w:val="24"/>
              </w:rPr>
              <w:t xml:space="preserve">Is the CACR familiar and complying with the reference </w:t>
            </w:r>
            <w:proofErr w:type="gramStart"/>
            <w:r>
              <w:rPr>
                <w:sz w:val="24"/>
              </w:rPr>
              <w:t>in regards to</w:t>
            </w:r>
            <w:proofErr w:type="gramEnd"/>
            <w:r>
              <w:rPr>
                <w:sz w:val="24"/>
              </w:rPr>
              <w:t xml:space="preserve"> reporting and classifying Special Patient cases?</w:t>
            </w:r>
          </w:p>
          <w:p w14:paraId="318979F6" w14:textId="77777777" w:rsidR="00FC4DCD" w:rsidRDefault="00FC4DCD" w:rsidP="00FC4DCD">
            <w:pPr>
              <w:pStyle w:val="TableParagraph"/>
              <w:spacing w:before="0"/>
              <w:rPr>
                <w:sz w:val="24"/>
              </w:rPr>
            </w:pPr>
            <w:r>
              <w:rPr>
                <w:sz w:val="24"/>
              </w:rPr>
              <w:t>Reference: MCO 3040.4, chap 1, par 2iii</w:t>
            </w:r>
          </w:p>
        </w:tc>
      </w:tr>
      <w:tr w:rsidR="00522F72" w14:paraId="6B4D5532" w14:textId="77777777" w:rsidTr="00E916D7">
        <w:trPr>
          <w:trHeight w:val="477"/>
        </w:trPr>
        <w:tc>
          <w:tcPr>
            <w:tcW w:w="1580" w:type="dxa"/>
            <w:vAlign w:val="center"/>
          </w:tcPr>
          <w:p w14:paraId="0770C07B" w14:textId="70515DB8" w:rsidR="00522F72" w:rsidRDefault="002408BF" w:rsidP="002408BF">
            <w:pPr>
              <w:pStyle w:val="NoSpacing"/>
            </w:pPr>
            <w:r>
              <w:rPr>
                <w:sz w:val="24"/>
                <w:szCs w:val="24"/>
              </w:rPr>
              <w:t xml:space="preserve">       </w:t>
            </w:r>
            <w:sdt>
              <w:sdtPr>
                <w:rPr>
                  <w:sz w:val="24"/>
                  <w:szCs w:val="24"/>
                </w:rPr>
                <w:alias w:val="Results"/>
                <w:tag w:val="Results"/>
                <w:id w:val="710606377"/>
                <w:placeholder>
                  <w:docPart w:val="4FD30228D9834EBA97B1EFF3588C6B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0B94ECCE" w14:textId="35D0E1F1" w:rsidR="00522F72" w:rsidRDefault="002408BF" w:rsidP="002408BF">
            <w:pPr>
              <w:pStyle w:val="NoSpacing"/>
              <w:rPr>
                <w:sz w:val="24"/>
              </w:rPr>
            </w:pPr>
            <w:r>
              <w:rPr>
                <w:sz w:val="24"/>
              </w:rPr>
              <w:t xml:space="preserve">     </w:t>
            </w:r>
            <w:sdt>
              <w:sdtPr>
                <w:rPr>
                  <w:sz w:val="24"/>
                </w:rPr>
                <w:alias w:val="Comments"/>
                <w:tag w:val="Comments"/>
                <w:id w:val="-556937576"/>
                <w:placeholder>
                  <w:docPart w:val="E6CFC8D715204FEB915061DF164F0521"/>
                </w:placeholder>
                <w:showingPlcHdr/>
              </w:sdtPr>
              <w:sdtEndPr/>
              <w:sdtContent>
                <w:r w:rsidR="00522F72" w:rsidRPr="00EA608B">
                  <w:rPr>
                    <w:sz w:val="24"/>
                  </w:rPr>
                  <w:t xml:space="preserve">Comments </w:t>
                </w:r>
              </w:sdtContent>
            </w:sdt>
          </w:p>
        </w:tc>
      </w:tr>
      <w:tr w:rsidR="00FC4DCD" w14:paraId="43FBF02A" w14:textId="77777777" w:rsidTr="009C56C5">
        <w:trPr>
          <w:trHeight w:val="837"/>
        </w:trPr>
        <w:tc>
          <w:tcPr>
            <w:tcW w:w="1580" w:type="dxa"/>
          </w:tcPr>
          <w:p w14:paraId="10CA3CDB" w14:textId="19362459" w:rsidR="00FC4DCD" w:rsidRDefault="00FC4DCD" w:rsidP="009E6A6E">
            <w:pPr>
              <w:pStyle w:val="TableParagraph"/>
              <w:spacing w:before="0"/>
              <w:ind w:left="200"/>
              <w:rPr>
                <w:sz w:val="24"/>
              </w:rPr>
            </w:pPr>
            <w:r>
              <w:rPr>
                <w:sz w:val="24"/>
              </w:rPr>
              <w:t>011</w:t>
            </w:r>
            <w:r w:rsidR="00CF561B">
              <w:rPr>
                <w:sz w:val="24"/>
              </w:rPr>
              <w:t>0</w:t>
            </w:r>
          </w:p>
        </w:tc>
        <w:tc>
          <w:tcPr>
            <w:tcW w:w="8347" w:type="dxa"/>
          </w:tcPr>
          <w:p w14:paraId="398D5A7A" w14:textId="77777777" w:rsidR="00FC4DCD" w:rsidRDefault="00FC4DCD" w:rsidP="00FC4DCD">
            <w:pPr>
              <w:pStyle w:val="TableParagraph"/>
              <w:spacing w:before="0"/>
              <w:rPr>
                <w:sz w:val="24"/>
              </w:rPr>
            </w:pPr>
            <w:r>
              <w:rPr>
                <w:sz w:val="24"/>
              </w:rPr>
              <w:t xml:space="preserve">Can the CACR explain the Accelerated Benefit Option (ABO) and its applicability to Marines who are diagnosed as terminally ill? </w:t>
            </w:r>
          </w:p>
          <w:p w14:paraId="7ED4C7A5" w14:textId="77777777" w:rsidR="00FC4DCD" w:rsidRDefault="00FC4DCD" w:rsidP="00FC4DCD">
            <w:pPr>
              <w:pStyle w:val="TableParagraph"/>
              <w:spacing w:before="0"/>
              <w:rPr>
                <w:sz w:val="24"/>
              </w:rPr>
            </w:pPr>
            <w:r>
              <w:rPr>
                <w:sz w:val="24"/>
              </w:rPr>
              <w:t>Reference: MCO 3040.4, chap 7, sect 2, par 9; MCO 1741.8, chap 5</w:t>
            </w:r>
          </w:p>
        </w:tc>
      </w:tr>
      <w:tr w:rsidR="00522F72" w14:paraId="5A6BEE70" w14:textId="77777777" w:rsidTr="00E916D7">
        <w:trPr>
          <w:trHeight w:val="513"/>
        </w:trPr>
        <w:tc>
          <w:tcPr>
            <w:tcW w:w="1580" w:type="dxa"/>
            <w:vAlign w:val="center"/>
          </w:tcPr>
          <w:p w14:paraId="33395267" w14:textId="1A7AABDE" w:rsidR="00522F72" w:rsidRDefault="002408BF" w:rsidP="002408BF">
            <w:pPr>
              <w:pStyle w:val="NoSpacing"/>
            </w:pPr>
            <w:r>
              <w:rPr>
                <w:sz w:val="24"/>
                <w:szCs w:val="24"/>
              </w:rPr>
              <w:t xml:space="preserve">       </w:t>
            </w:r>
            <w:sdt>
              <w:sdtPr>
                <w:rPr>
                  <w:sz w:val="24"/>
                  <w:szCs w:val="24"/>
                </w:rPr>
                <w:alias w:val="Results"/>
                <w:tag w:val="Results"/>
                <w:id w:val="1689868443"/>
                <w:placeholder>
                  <w:docPart w:val="96C05C036E3F44ADA7686798631C1AB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391AF669" w14:textId="6011A5BD" w:rsidR="00522F72" w:rsidRDefault="002408BF" w:rsidP="002408BF">
            <w:pPr>
              <w:pStyle w:val="NoSpacing"/>
              <w:rPr>
                <w:sz w:val="24"/>
              </w:rPr>
            </w:pPr>
            <w:r>
              <w:rPr>
                <w:sz w:val="24"/>
              </w:rPr>
              <w:t xml:space="preserve">     </w:t>
            </w:r>
            <w:sdt>
              <w:sdtPr>
                <w:rPr>
                  <w:sz w:val="24"/>
                </w:rPr>
                <w:alias w:val="Comments"/>
                <w:tag w:val="Comments"/>
                <w:id w:val="1838959218"/>
                <w:placeholder>
                  <w:docPart w:val="09E9B74027CF4BCF932BF88CD8690AD6"/>
                </w:placeholder>
                <w:showingPlcHdr/>
              </w:sdtPr>
              <w:sdtEndPr/>
              <w:sdtContent>
                <w:r w:rsidR="00522F72" w:rsidRPr="00EA608B">
                  <w:rPr>
                    <w:sz w:val="24"/>
                  </w:rPr>
                  <w:t xml:space="preserve">Comments </w:t>
                </w:r>
              </w:sdtContent>
            </w:sdt>
          </w:p>
        </w:tc>
      </w:tr>
      <w:tr w:rsidR="00FC4DCD" w14:paraId="14A58200" w14:textId="77777777" w:rsidTr="009C56C5">
        <w:trPr>
          <w:trHeight w:val="810"/>
        </w:trPr>
        <w:tc>
          <w:tcPr>
            <w:tcW w:w="1580" w:type="dxa"/>
          </w:tcPr>
          <w:p w14:paraId="79A725C9" w14:textId="714F7CE5" w:rsidR="00FC4DCD" w:rsidRDefault="00FC4DCD" w:rsidP="009E6A6E">
            <w:pPr>
              <w:pStyle w:val="TableParagraph"/>
              <w:spacing w:before="0"/>
              <w:ind w:left="200"/>
              <w:rPr>
                <w:sz w:val="24"/>
              </w:rPr>
            </w:pPr>
            <w:r>
              <w:rPr>
                <w:sz w:val="24"/>
              </w:rPr>
              <w:t>011</w:t>
            </w:r>
            <w:r w:rsidR="00CF561B">
              <w:rPr>
                <w:sz w:val="24"/>
              </w:rPr>
              <w:t>1</w:t>
            </w:r>
          </w:p>
        </w:tc>
        <w:tc>
          <w:tcPr>
            <w:tcW w:w="8347" w:type="dxa"/>
          </w:tcPr>
          <w:p w14:paraId="1C618DD4" w14:textId="77777777" w:rsidR="00FC4DCD" w:rsidRDefault="00FC4DCD" w:rsidP="00FC4DCD">
            <w:pPr>
              <w:pStyle w:val="TableParagraph"/>
              <w:spacing w:before="0"/>
              <w:rPr>
                <w:sz w:val="24"/>
              </w:rPr>
            </w:pPr>
            <w:r>
              <w:rPr>
                <w:sz w:val="24"/>
              </w:rPr>
              <w:t>Can the CACR explain the procedures and responsibilities for notification to the next of kin for Marines who are ill/injured?</w:t>
            </w:r>
          </w:p>
          <w:p w14:paraId="658AB097" w14:textId="77777777" w:rsidR="00FC4DCD" w:rsidRDefault="00FC4DCD">
            <w:pPr>
              <w:pStyle w:val="TableParagraph"/>
              <w:spacing w:before="0"/>
              <w:rPr>
                <w:sz w:val="24"/>
              </w:rPr>
            </w:pPr>
            <w:r>
              <w:rPr>
                <w:sz w:val="24"/>
              </w:rPr>
              <w:t>Reference: MCO 3040.4, chap 4, sect 2, par 2</w:t>
            </w:r>
          </w:p>
        </w:tc>
      </w:tr>
      <w:tr w:rsidR="00522F72" w14:paraId="432ED023" w14:textId="77777777" w:rsidTr="00E916D7">
        <w:trPr>
          <w:trHeight w:val="522"/>
        </w:trPr>
        <w:tc>
          <w:tcPr>
            <w:tcW w:w="1580" w:type="dxa"/>
            <w:vAlign w:val="center"/>
          </w:tcPr>
          <w:p w14:paraId="2C78F81E" w14:textId="339D3603" w:rsidR="00522F72" w:rsidRDefault="002408BF" w:rsidP="002408BF">
            <w:pPr>
              <w:pStyle w:val="NoSpacing"/>
            </w:pPr>
            <w:r>
              <w:rPr>
                <w:sz w:val="24"/>
                <w:szCs w:val="24"/>
              </w:rPr>
              <w:t xml:space="preserve">       </w:t>
            </w:r>
            <w:sdt>
              <w:sdtPr>
                <w:rPr>
                  <w:sz w:val="24"/>
                  <w:szCs w:val="24"/>
                </w:rPr>
                <w:alias w:val="Results"/>
                <w:tag w:val="Results"/>
                <w:id w:val="-109741389"/>
                <w:placeholder>
                  <w:docPart w:val="0A5C16570D4C46B798F667F335298AB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37D360A1" w14:textId="19A3610F" w:rsidR="00522F72" w:rsidRDefault="002408BF" w:rsidP="002408BF">
            <w:pPr>
              <w:pStyle w:val="NoSpacing"/>
              <w:rPr>
                <w:sz w:val="24"/>
              </w:rPr>
            </w:pPr>
            <w:r>
              <w:rPr>
                <w:sz w:val="24"/>
              </w:rPr>
              <w:t xml:space="preserve">     </w:t>
            </w:r>
            <w:sdt>
              <w:sdtPr>
                <w:rPr>
                  <w:sz w:val="24"/>
                </w:rPr>
                <w:alias w:val="Comments"/>
                <w:tag w:val="Comments"/>
                <w:id w:val="113647213"/>
                <w:placeholder>
                  <w:docPart w:val="755FF493A592461594543AE622F63FFD"/>
                </w:placeholder>
                <w:showingPlcHdr/>
              </w:sdtPr>
              <w:sdtEndPr/>
              <w:sdtContent>
                <w:r w:rsidR="00522F72" w:rsidRPr="00EA608B">
                  <w:rPr>
                    <w:sz w:val="24"/>
                  </w:rPr>
                  <w:t xml:space="preserve">Comments </w:t>
                </w:r>
              </w:sdtContent>
            </w:sdt>
          </w:p>
        </w:tc>
      </w:tr>
      <w:tr w:rsidR="00FC4DCD" w14:paraId="227CCEF7" w14:textId="77777777" w:rsidTr="009C56C5">
        <w:trPr>
          <w:trHeight w:val="1017"/>
        </w:trPr>
        <w:tc>
          <w:tcPr>
            <w:tcW w:w="1580" w:type="dxa"/>
          </w:tcPr>
          <w:p w14:paraId="75F3ABC6" w14:textId="2880BD4F" w:rsidR="00FC4DCD" w:rsidRDefault="00FC4DCD" w:rsidP="009E6A6E">
            <w:pPr>
              <w:pStyle w:val="TableParagraph"/>
              <w:spacing w:before="0"/>
              <w:ind w:left="200"/>
              <w:rPr>
                <w:sz w:val="24"/>
              </w:rPr>
            </w:pPr>
            <w:r>
              <w:rPr>
                <w:sz w:val="24"/>
              </w:rPr>
              <w:t>011</w:t>
            </w:r>
            <w:r w:rsidR="00CF561B">
              <w:rPr>
                <w:sz w:val="24"/>
              </w:rPr>
              <w:t>2</w:t>
            </w:r>
          </w:p>
        </w:tc>
        <w:tc>
          <w:tcPr>
            <w:tcW w:w="8347" w:type="dxa"/>
          </w:tcPr>
          <w:p w14:paraId="2011BBB3" w14:textId="77777777" w:rsidR="00FC4DCD" w:rsidRDefault="00FC4DCD" w:rsidP="00FC4DCD">
            <w:pPr>
              <w:pStyle w:val="TableParagraph"/>
              <w:spacing w:before="0"/>
              <w:rPr>
                <w:sz w:val="24"/>
              </w:rPr>
            </w:pPr>
            <w:r>
              <w:rPr>
                <w:sz w:val="24"/>
              </w:rPr>
              <w:t>Can the CACR explain the process for initiating Invitational Travel Authorizations (ITAs) for designated individuals traveling to the bedside of a seriously ill or injured Marine and explain who is eligible for ITAs to the burial of a deceased Marine and the limitations on reimbursements?</w:t>
            </w:r>
          </w:p>
          <w:p w14:paraId="635A83BD" w14:textId="77777777" w:rsidR="00FC4DCD" w:rsidRDefault="00FC4DCD" w:rsidP="00FC4DCD">
            <w:pPr>
              <w:pStyle w:val="TableParagraph"/>
              <w:spacing w:before="0"/>
              <w:rPr>
                <w:sz w:val="24"/>
              </w:rPr>
            </w:pPr>
            <w:r>
              <w:rPr>
                <w:sz w:val="24"/>
              </w:rPr>
              <w:t>Reference: MCO 3040.4, chap 7, sect 2, pars 6 and 28</w:t>
            </w:r>
          </w:p>
        </w:tc>
      </w:tr>
      <w:tr w:rsidR="00522F72" w14:paraId="1674FC20" w14:textId="77777777" w:rsidTr="00E916D7">
        <w:trPr>
          <w:trHeight w:val="513"/>
        </w:trPr>
        <w:tc>
          <w:tcPr>
            <w:tcW w:w="1580" w:type="dxa"/>
            <w:vAlign w:val="center"/>
          </w:tcPr>
          <w:p w14:paraId="291CA363" w14:textId="6CAEAACC" w:rsidR="00522F72" w:rsidRDefault="002408BF" w:rsidP="002408BF">
            <w:pPr>
              <w:pStyle w:val="NoSpacing"/>
            </w:pPr>
            <w:r>
              <w:rPr>
                <w:sz w:val="24"/>
                <w:szCs w:val="24"/>
              </w:rPr>
              <w:t xml:space="preserve">       </w:t>
            </w:r>
            <w:sdt>
              <w:sdtPr>
                <w:rPr>
                  <w:sz w:val="24"/>
                  <w:szCs w:val="24"/>
                </w:rPr>
                <w:alias w:val="Results"/>
                <w:tag w:val="Results"/>
                <w:id w:val="1160201074"/>
                <w:placeholder>
                  <w:docPart w:val="C5520B854DE443A1A1B833B6067D9EF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347" w:type="dxa"/>
            <w:vAlign w:val="center"/>
          </w:tcPr>
          <w:p w14:paraId="4AB4D5A5" w14:textId="1155160C" w:rsidR="00522F72" w:rsidRDefault="002408BF" w:rsidP="002408BF">
            <w:pPr>
              <w:pStyle w:val="NoSpacing"/>
              <w:rPr>
                <w:sz w:val="24"/>
              </w:rPr>
            </w:pPr>
            <w:r>
              <w:rPr>
                <w:sz w:val="24"/>
              </w:rPr>
              <w:t xml:space="preserve">     </w:t>
            </w:r>
            <w:sdt>
              <w:sdtPr>
                <w:rPr>
                  <w:sz w:val="24"/>
                </w:rPr>
                <w:alias w:val="Comments"/>
                <w:tag w:val="Comments"/>
                <w:id w:val="753627849"/>
                <w:placeholder>
                  <w:docPart w:val="E11C78C0B8BE425586CD0373F9DEBAF6"/>
                </w:placeholder>
                <w:showingPlcHdr/>
              </w:sdtPr>
              <w:sdtEndPr/>
              <w:sdtContent>
                <w:r w:rsidR="00522F72" w:rsidRPr="00EA608B">
                  <w:rPr>
                    <w:sz w:val="24"/>
                  </w:rPr>
                  <w:t xml:space="preserve">Comments </w:t>
                </w:r>
              </w:sdtContent>
            </w:sdt>
          </w:p>
        </w:tc>
      </w:tr>
    </w:tbl>
    <w:p w14:paraId="20F921A8" w14:textId="77777777" w:rsidR="008B147D" w:rsidRDefault="008B147D">
      <w:pPr>
        <w:spacing w:line="256" w:lineRule="exact"/>
        <w:rPr>
          <w:sz w:val="24"/>
        </w:rPr>
        <w:sectPr w:rsidR="008B147D">
          <w:pgSz w:w="12240" w:h="15840"/>
          <w:pgMar w:top="900" w:right="860" w:bottom="2140" w:left="1240" w:header="0" w:footer="1950" w:gutter="0"/>
          <w:cols w:space="720"/>
        </w:sectPr>
      </w:pPr>
    </w:p>
    <w:tbl>
      <w:tblPr>
        <w:tblW w:w="0" w:type="auto"/>
        <w:tblInd w:w="115" w:type="dxa"/>
        <w:tblLayout w:type="fixed"/>
        <w:tblCellMar>
          <w:left w:w="0" w:type="dxa"/>
          <w:right w:w="0" w:type="dxa"/>
        </w:tblCellMar>
        <w:tblLook w:val="01E0" w:firstRow="1" w:lastRow="1" w:firstColumn="1" w:lastColumn="1" w:noHBand="0" w:noVBand="0"/>
      </w:tblPr>
      <w:tblGrid>
        <w:gridCol w:w="1580"/>
        <w:gridCol w:w="8296"/>
      </w:tblGrid>
      <w:tr w:rsidR="00FC4DCD" w14:paraId="6A7B0EFD" w14:textId="77777777" w:rsidTr="71841A49">
        <w:trPr>
          <w:trHeight w:val="899"/>
        </w:trPr>
        <w:tc>
          <w:tcPr>
            <w:tcW w:w="1580" w:type="dxa"/>
          </w:tcPr>
          <w:p w14:paraId="108CEF31" w14:textId="7616947D" w:rsidR="00FC4DCD" w:rsidRDefault="00FC4DCD" w:rsidP="00FC4DCD">
            <w:pPr>
              <w:pStyle w:val="TableParagraph"/>
              <w:spacing w:before="0" w:line="268" w:lineRule="exact"/>
              <w:ind w:left="200"/>
              <w:rPr>
                <w:sz w:val="24"/>
              </w:rPr>
            </w:pPr>
            <w:r>
              <w:rPr>
                <w:sz w:val="24"/>
              </w:rPr>
              <w:lastRenderedPageBreak/>
              <w:t>011</w:t>
            </w:r>
            <w:r w:rsidR="00CF561B">
              <w:rPr>
                <w:sz w:val="24"/>
              </w:rPr>
              <w:t>3</w:t>
            </w:r>
          </w:p>
        </w:tc>
        <w:tc>
          <w:tcPr>
            <w:tcW w:w="8296" w:type="dxa"/>
          </w:tcPr>
          <w:p w14:paraId="09C0F762" w14:textId="77777777" w:rsidR="0046542A" w:rsidRDefault="0046542A" w:rsidP="0046542A">
            <w:pPr>
              <w:pStyle w:val="TableParagraph"/>
              <w:spacing w:before="0"/>
              <w:ind w:right="90"/>
              <w:rPr>
                <w:sz w:val="24"/>
              </w:rPr>
            </w:pPr>
            <w:r>
              <w:rPr>
                <w:sz w:val="24"/>
              </w:rPr>
              <w:t>Can the CACR explain the process and limitations for issuance of Invitational Travel Authorizations (ITAs) to eligible family members to attend unit memorial services?</w:t>
            </w:r>
          </w:p>
          <w:p w14:paraId="4ADF1024" w14:textId="77777777" w:rsidR="00FC4DCD" w:rsidRDefault="0046542A" w:rsidP="009E6A6E">
            <w:pPr>
              <w:pStyle w:val="TableParagraph"/>
              <w:spacing w:before="0"/>
              <w:ind w:right="90"/>
              <w:rPr>
                <w:sz w:val="24"/>
              </w:rPr>
            </w:pPr>
            <w:r>
              <w:rPr>
                <w:sz w:val="24"/>
              </w:rPr>
              <w:t>Reference: MCO 3040.4, chap 7, sect 2, par 6b; MARADMIN 500/10</w:t>
            </w:r>
          </w:p>
        </w:tc>
      </w:tr>
      <w:tr w:rsidR="00522F72" w14:paraId="61396E64" w14:textId="77777777" w:rsidTr="71841A49">
        <w:trPr>
          <w:trHeight w:val="513"/>
        </w:trPr>
        <w:tc>
          <w:tcPr>
            <w:tcW w:w="1580" w:type="dxa"/>
            <w:vAlign w:val="center"/>
          </w:tcPr>
          <w:p w14:paraId="0DFAFEEB" w14:textId="3C69899E" w:rsidR="00522F72" w:rsidRDefault="00007C22" w:rsidP="00007C22">
            <w:pPr>
              <w:pStyle w:val="NoSpacing"/>
            </w:pPr>
            <w:r>
              <w:rPr>
                <w:sz w:val="24"/>
                <w:szCs w:val="24"/>
              </w:rPr>
              <w:t xml:space="preserve">       </w:t>
            </w:r>
            <w:sdt>
              <w:sdtPr>
                <w:rPr>
                  <w:sz w:val="24"/>
                  <w:szCs w:val="24"/>
                </w:rPr>
                <w:alias w:val="Results"/>
                <w:tag w:val="Results"/>
                <w:id w:val="1084503925"/>
                <w:placeholder>
                  <w:docPart w:val="15E5C37DAD174A4FB832A906EF959A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71122C46" w14:textId="556071D7" w:rsidR="00522F72" w:rsidRDefault="00007C22" w:rsidP="00007C22">
            <w:pPr>
              <w:pStyle w:val="NoSpacing"/>
              <w:rPr>
                <w:sz w:val="24"/>
              </w:rPr>
            </w:pPr>
            <w:r>
              <w:rPr>
                <w:sz w:val="24"/>
              </w:rPr>
              <w:t xml:space="preserve">     </w:t>
            </w:r>
            <w:sdt>
              <w:sdtPr>
                <w:rPr>
                  <w:sz w:val="24"/>
                </w:rPr>
                <w:alias w:val="Comments"/>
                <w:tag w:val="Comments"/>
                <w:id w:val="867492587"/>
                <w:placeholder>
                  <w:docPart w:val="6640B12467294F4DB7CBA00BFE7C8055"/>
                </w:placeholder>
                <w:showingPlcHdr/>
              </w:sdtPr>
              <w:sdtEndPr/>
              <w:sdtContent>
                <w:r w:rsidR="00522F72" w:rsidRPr="00EA608B">
                  <w:rPr>
                    <w:sz w:val="24"/>
                  </w:rPr>
                  <w:t xml:space="preserve">Comments </w:t>
                </w:r>
              </w:sdtContent>
            </w:sdt>
          </w:p>
        </w:tc>
      </w:tr>
      <w:tr w:rsidR="0046542A" w14:paraId="767EE8CE" w14:textId="77777777" w:rsidTr="71841A49">
        <w:trPr>
          <w:trHeight w:val="540"/>
        </w:trPr>
        <w:tc>
          <w:tcPr>
            <w:tcW w:w="1580" w:type="dxa"/>
          </w:tcPr>
          <w:p w14:paraId="734CE0FF" w14:textId="7671E98F" w:rsidR="0046542A" w:rsidRDefault="0046542A" w:rsidP="009E6A6E">
            <w:pPr>
              <w:pStyle w:val="TableParagraph"/>
              <w:spacing w:before="0" w:line="268" w:lineRule="exact"/>
              <w:ind w:left="200"/>
              <w:rPr>
                <w:sz w:val="24"/>
              </w:rPr>
            </w:pPr>
            <w:r>
              <w:rPr>
                <w:sz w:val="24"/>
              </w:rPr>
              <w:t>011</w:t>
            </w:r>
            <w:r w:rsidR="00CF561B">
              <w:rPr>
                <w:sz w:val="24"/>
              </w:rPr>
              <w:t>4</w:t>
            </w:r>
          </w:p>
        </w:tc>
        <w:tc>
          <w:tcPr>
            <w:tcW w:w="8296" w:type="dxa"/>
          </w:tcPr>
          <w:p w14:paraId="67607B57" w14:textId="77777777" w:rsidR="0046542A" w:rsidRDefault="0046542A" w:rsidP="0046542A">
            <w:pPr>
              <w:pStyle w:val="TableParagraph"/>
              <w:spacing w:before="0"/>
              <w:ind w:right="90"/>
              <w:rPr>
                <w:sz w:val="24"/>
              </w:rPr>
            </w:pPr>
            <w:r>
              <w:rPr>
                <w:sz w:val="24"/>
              </w:rPr>
              <w:t>Can the CACR identify the required documents that must be emailed to HQMC Casualty (MFPC) in all death cases?</w:t>
            </w:r>
          </w:p>
          <w:p w14:paraId="7B68973D" w14:textId="77777777" w:rsidR="0046542A" w:rsidRDefault="0046542A" w:rsidP="009E6A6E">
            <w:pPr>
              <w:pStyle w:val="TableParagraph"/>
              <w:spacing w:before="0"/>
              <w:ind w:right="90"/>
              <w:rPr>
                <w:sz w:val="24"/>
              </w:rPr>
            </w:pPr>
            <w:r>
              <w:rPr>
                <w:sz w:val="24"/>
              </w:rPr>
              <w:t>Reference: MCO 3040.4, chap 2, par 5e; chap 8, sect 3, par 1</w:t>
            </w:r>
          </w:p>
        </w:tc>
      </w:tr>
      <w:tr w:rsidR="00522F72" w14:paraId="2FA5471D" w14:textId="77777777" w:rsidTr="71841A49">
        <w:trPr>
          <w:trHeight w:val="522"/>
        </w:trPr>
        <w:tc>
          <w:tcPr>
            <w:tcW w:w="1580" w:type="dxa"/>
            <w:vAlign w:val="center"/>
          </w:tcPr>
          <w:p w14:paraId="7DB62B88" w14:textId="34876200" w:rsidR="00522F72" w:rsidRDefault="00007C22" w:rsidP="00007C22">
            <w:pPr>
              <w:pStyle w:val="NoSpacing"/>
            </w:pPr>
            <w:r>
              <w:rPr>
                <w:sz w:val="24"/>
                <w:szCs w:val="24"/>
              </w:rPr>
              <w:t xml:space="preserve">       </w:t>
            </w:r>
            <w:sdt>
              <w:sdtPr>
                <w:rPr>
                  <w:sz w:val="24"/>
                  <w:szCs w:val="24"/>
                </w:rPr>
                <w:alias w:val="Results"/>
                <w:tag w:val="Results"/>
                <w:id w:val="229894152"/>
                <w:placeholder>
                  <w:docPart w:val="416B37BFD4634A12A11C64704EB59E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50B0F49F" w14:textId="7A2F9C3B" w:rsidR="00522F72" w:rsidRDefault="00007C22" w:rsidP="00007C22">
            <w:pPr>
              <w:pStyle w:val="NoSpacing"/>
              <w:rPr>
                <w:sz w:val="24"/>
              </w:rPr>
            </w:pPr>
            <w:r>
              <w:rPr>
                <w:sz w:val="24"/>
              </w:rPr>
              <w:t xml:space="preserve">     </w:t>
            </w:r>
            <w:sdt>
              <w:sdtPr>
                <w:rPr>
                  <w:sz w:val="24"/>
                </w:rPr>
                <w:alias w:val="Comments"/>
                <w:tag w:val="Comments"/>
                <w:id w:val="-721903541"/>
                <w:placeholder>
                  <w:docPart w:val="F62316D9BA4B4772832CB50E1431C61E"/>
                </w:placeholder>
                <w:showingPlcHdr/>
              </w:sdtPr>
              <w:sdtEndPr/>
              <w:sdtContent>
                <w:r w:rsidR="00522F72" w:rsidRPr="00EA608B">
                  <w:rPr>
                    <w:sz w:val="24"/>
                  </w:rPr>
                  <w:t xml:space="preserve">Comments </w:t>
                </w:r>
              </w:sdtContent>
            </w:sdt>
          </w:p>
        </w:tc>
      </w:tr>
      <w:tr w:rsidR="00522F72" w14:paraId="5A6DFBA2" w14:textId="77777777" w:rsidTr="71841A49">
        <w:trPr>
          <w:trHeight w:val="837"/>
        </w:trPr>
        <w:tc>
          <w:tcPr>
            <w:tcW w:w="1580" w:type="dxa"/>
          </w:tcPr>
          <w:p w14:paraId="72A5E4B8" w14:textId="037FE3C8" w:rsidR="00522F72" w:rsidRDefault="00522F72" w:rsidP="00522F72">
            <w:pPr>
              <w:pStyle w:val="TableParagraph"/>
              <w:spacing w:before="0"/>
              <w:ind w:left="200"/>
              <w:rPr>
                <w:sz w:val="24"/>
              </w:rPr>
            </w:pPr>
            <w:r>
              <w:rPr>
                <w:sz w:val="24"/>
              </w:rPr>
              <w:t>011</w:t>
            </w:r>
            <w:r w:rsidR="00CF561B">
              <w:rPr>
                <w:sz w:val="24"/>
              </w:rPr>
              <w:t>5</w:t>
            </w:r>
          </w:p>
        </w:tc>
        <w:tc>
          <w:tcPr>
            <w:tcW w:w="8296" w:type="dxa"/>
          </w:tcPr>
          <w:p w14:paraId="61446818" w14:textId="77777777" w:rsidR="00522F72" w:rsidRDefault="00522F72" w:rsidP="00522F72">
            <w:pPr>
              <w:pStyle w:val="TableParagraph"/>
              <w:spacing w:before="0"/>
              <w:ind w:right="90"/>
              <w:jc w:val="both"/>
              <w:rPr>
                <w:sz w:val="24"/>
              </w:rPr>
            </w:pPr>
            <w:r>
              <w:rPr>
                <w:sz w:val="24"/>
              </w:rPr>
              <w:t>Is the command properly forwarding Medical and Dental records for deaths occurring in a theater of combat operations to the Dover Port Mortuary?</w:t>
            </w:r>
          </w:p>
          <w:p w14:paraId="185A474C" w14:textId="77777777" w:rsidR="00522F72" w:rsidRDefault="00522F72" w:rsidP="00522F72">
            <w:pPr>
              <w:pStyle w:val="TableParagraph"/>
              <w:spacing w:before="0"/>
              <w:ind w:right="90"/>
              <w:rPr>
                <w:sz w:val="24"/>
              </w:rPr>
            </w:pPr>
            <w:r>
              <w:rPr>
                <w:sz w:val="24"/>
              </w:rPr>
              <w:t>Reference: MCO 3040.4, chap 2, par 5j</w:t>
            </w:r>
          </w:p>
        </w:tc>
      </w:tr>
      <w:tr w:rsidR="00522F72" w14:paraId="37BCAB2D" w14:textId="77777777" w:rsidTr="71841A49">
        <w:trPr>
          <w:trHeight w:val="513"/>
        </w:trPr>
        <w:tc>
          <w:tcPr>
            <w:tcW w:w="1580" w:type="dxa"/>
            <w:vAlign w:val="center"/>
          </w:tcPr>
          <w:p w14:paraId="485B6B90" w14:textId="42DCE645" w:rsidR="00522F72" w:rsidRDefault="00007C22" w:rsidP="00007C22">
            <w:pPr>
              <w:pStyle w:val="NoSpacing"/>
            </w:pPr>
            <w:r>
              <w:rPr>
                <w:sz w:val="24"/>
                <w:szCs w:val="24"/>
              </w:rPr>
              <w:t xml:space="preserve">       </w:t>
            </w:r>
            <w:sdt>
              <w:sdtPr>
                <w:rPr>
                  <w:sz w:val="24"/>
                  <w:szCs w:val="24"/>
                </w:rPr>
                <w:alias w:val="Results"/>
                <w:tag w:val="Results"/>
                <w:id w:val="-75833283"/>
                <w:placeholder>
                  <w:docPart w:val="846CF557301D46B8B9BA98CDCB52AEE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763A5ADC" w14:textId="2B6C044D" w:rsidR="00522F72" w:rsidRDefault="00007C22" w:rsidP="00007C22">
            <w:pPr>
              <w:pStyle w:val="NoSpacing"/>
              <w:rPr>
                <w:sz w:val="24"/>
              </w:rPr>
            </w:pPr>
            <w:r>
              <w:rPr>
                <w:sz w:val="24"/>
              </w:rPr>
              <w:t xml:space="preserve">     </w:t>
            </w:r>
            <w:sdt>
              <w:sdtPr>
                <w:rPr>
                  <w:sz w:val="24"/>
                </w:rPr>
                <w:alias w:val="Comments"/>
                <w:tag w:val="Comments"/>
                <w:id w:val="1394468282"/>
                <w:placeholder>
                  <w:docPart w:val="37DDCC8D233E40B9B405272D8B2301B1"/>
                </w:placeholder>
                <w:showingPlcHdr/>
              </w:sdtPr>
              <w:sdtEndPr/>
              <w:sdtContent>
                <w:r w:rsidR="00522F72" w:rsidRPr="00EA608B">
                  <w:rPr>
                    <w:sz w:val="24"/>
                  </w:rPr>
                  <w:t xml:space="preserve">Comments </w:t>
                </w:r>
              </w:sdtContent>
            </w:sdt>
          </w:p>
        </w:tc>
      </w:tr>
      <w:tr w:rsidR="00522F72" w14:paraId="26985AF5" w14:textId="77777777" w:rsidTr="71841A49">
        <w:trPr>
          <w:trHeight w:val="810"/>
        </w:trPr>
        <w:tc>
          <w:tcPr>
            <w:tcW w:w="1580" w:type="dxa"/>
          </w:tcPr>
          <w:p w14:paraId="5BFF9D8F" w14:textId="56E6B7D7" w:rsidR="00522F72" w:rsidRDefault="00522F72" w:rsidP="00522F72">
            <w:pPr>
              <w:pStyle w:val="TableParagraph"/>
              <w:spacing w:before="0"/>
              <w:ind w:left="200"/>
              <w:rPr>
                <w:sz w:val="24"/>
              </w:rPr>
            </w:pPr>
            <w:r>
              <w:rPr>
                <w:sz w:val="24"/>
              </w:rPr>
              <w:t>011</w:t>
            </w:r>
            <w:r w:rsidR="00CF561B">
              <w:rPr>
                <w:sz w:val="24"/>
              </w:rPr>
              <w:t>6</w:t>
            </w:r>
          </w:p>
        </w:tc>
        <w:tc>
          <w:tcPr>
            <w:tcW w:w="8296" w:type="dxa"/>
          </w:tcPr>
          <w:p w14:paraId="784C6A56" w14:textId="77777777" w:rsidR="00522F72" w:rsidRDefault="00522F72" w:rsidP="00522F72">
            <w:pPr>
              <w:pStyle w:val="TableParagraph"/>
              <w:spacing w:before="0"/>
              <w:ind w:right="90"/>
              <w:rPr>
                <w:sz w:val="24"/>
              </w:rPr>
            </w:pPr>
            <w:r>
              <w:rPr>
                <w:sz w:val="24"/>
              </w:rPr>
              <w:t>Can the CACR provide evidence of coordination with the IPAC to properly “drop from the rolls” deceased Marines and validate completion? Reference: MCO P1070.12K w/ CH 1, (IRAM) chap 4; table</w:t>
            </w:r>
            <w:r>
              <w:rPr>
                <w:spacing w:val="-4"/>
                <w:sz w:val="24"/>
              </w:rPr>
              <w:t xml:space="preserve"> </w:t>
            </w:r>
            <w:r>
              <w:rPr>
                <w:sz w:val="24"/>
              </w:rPr>
              <w:t>4-2</w:t>
            </w:r>
          </w:p>
        </w:tc>
      </w:tr>
      <w:tr w:rsidR="00522F72" w14:paraId="3BE8D455" w14:textId="77777777" w:rsidTr="71841A49">
        <w:trPr>
          <w:trHeight w:val="522"/>
        </w:trPr>
        <w:tc>
          <w:tcPr>
            <w:tcW w:w="1580" w:type="dxa"/>
            <w:vAlign w:val="center"/>
          </w:tcPr>
          <w:p w14:paraId="3DE62A44" w14:textId="25F96A03" w:rsidR="00522F72" w:rsidRDefault="00007C22" w:rsidP="00007C22">
            <w:pPr>
              <w:pStyle w:val="NoSpacing"/>
            </w:pPr>
            <w:r>
              <w:rPr>
                <w:sz w:val="24"/>
                <w:szCs w:val="24"/>
              </w:rPr>
              <w:t xml:space="preserve">       </w:t>
            </w:r>
            <w:sdt>
              <w:sdtPr>
                <w:rPr>
                  <w:sz w:val="24"/>
                  <w:szCs w:val="24"/>
                </w:rPr>
                <w:alias w:val="Results"/>
                <w:tag w:val="Results"/>
                <w:id w:val="2143767944"/>
                <w:placeholder>
                  <w:docPart w:val="C555F12FC18840AF8DFB01A872B3FA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41F0548F" w14:textId="70E275DD" w:rsidR="00522F72" w:rsidRDefault="00007C22" w:rsidP="00007C22">
            <w:pPr>
              <w:pStyle w:val="NoSpacing"/>
              <w:rPr>
                <w:sz w:val="24"/>
              </w:rPr>
            </w:pPr>
            <w:r>
              <w:rPr>
                <w:sz w:val="24"/>
              </w:rPr>
              <w:t xml:space="preserve">     </w:t>
            </w:r>
            <w:sdt>
              <w:sdtPr>
                <w:rPr>
                  <w:sz w:val="24"/>
                </w:rPr>
                <w:alias w:val="Comments"/>
                <w:tag w:val="Comments"/>
                <w:id w:val="-270938862"/>
                <w:placeholder>
                  <w:docPart w:val="306B46215EFB4AA68EFECC1C19C225D2"/>
                </w:placeholder>
                <w:showingPlcHdr/>
              </w:sdtPr>
              <w:sdtEndPr/>
              <w:sdtContent>
                <w:r w:rsidR="00522F72" w:rsidRPr="00EA608B">
                  <w:rPr>
                    <w:sz w:val="24"/>
                  </w:rPr>
                  <w:t xml:space="preserve">Comments </w:t>
                </w:r>
              </w:sdtContent>
            </w:sdt>
          </w:p>
        </w:tc>
      </w:tr>
      <w:tr w:rsidR="00522F72" w14:paraId="7543BC8C" w14:textId="77777777" w:rsidTr="71841A49">
        <w:trPr>
          <w:trHeight w:val="828"/>
        </w:trPr>
        <w:tc>
          <w:tcPr>
            <w:tcW w:w="1580" w:type="dxa"/>
          </w:tcPr>
          <w:p w14:paraId="6E26874F" w14:textId="466AB9A9" w:rsidR="00522F72" w:rsidRDefault="00522F72" w:rsidP="00522F72">
            <w:pPr>
              <w:pStyle w:val="TableParagraph"/>
              <w:spacing w:before="0"/>
              <w:ind w:left="200"/>
              <w:rPr>
                <w:sz w:val="24"/>
              </w:rPr>
            </w:pPr>
            <w:r>
              <w:rPr>
                <w:sz w:val="24"/>
              </w:rPr>
              <w:t>011</w:t>
            </w:r>
            <w:r w:rsidR="00CF561B">
              <w:rPr>
                <w:sz w:val="24"/>
              </w:rPr>
              <w:t>7</w:t>
            </w:r>
          </w:p>
        </w:tc>
        <w:tc>
          <w:tcPr>
            <w:tcW w:w="8296" w:type="dxa"/>
          </w:tcPr>
          <w:p w14:paraId="5721D803" w14:textId="77777777" w:rsidR="00522F72" w:rsidRDefault="00522F72" w:rsidP="00522F72">
            <w:pPr>
              <w:pStyle w:val="TableParagraph"/>
              <w:spacing w:before="0"/>
              <w:ind w:right="90"/>
              <w:rPr>
                <w:sz w:val="24"/>
              </w:rPr>
            </w:pPr>
            <w:r>
              <w:rPr>
                <w:sz w:val="24"/>
              </w:rPr>
              <w:t>Does the CACR have procedures in place to ensure the maintenance, inventory, and shipping of a deceased Marine's personal effects?</w:t>
            </w:r>
          </w:p>
          <w:p w14:paraId="4868BDBC" w14:textId="7D2628F4" w:rsidR="00522F72" w:rsidRDefault="00522F72" w:rsidP="00522F72">
            <w:pPr>
              <w:pStyle w:val="TableParagraph"/>
              <w:spacing w:before="0"/>
              <w:ind w:right="90"/>
              <w:rPr>
                <w:sz w:val="24"/>
              </w:rPr>
            </w:pPr>
            <w:r>
              <w:rPr>
                <w:sz w:val="24"/>
              </w:rPr>
              <w:t>Reference</w:t>
            </w:r>
            <w:r w:rsidR="00CF561B">
              <w:rPr>
                <w:sz w:val="24"/>
              </w:rPr>
              <w:t>s</w:t>
            </w:r>
            <w:r>
              <w:rPr>
                <w:sz w:val="24"/>
              </w:rPr>
              <w:t>: MCO 3040.4, chap 8, sect 2, par 5a; chap 8, sect 3, par 4a</w:t>
            </w:r>
            <w:r w:rsidR="00CF561B">
              <w:rPr>
                <w:sz w:val="24"/>
              </w:rPr>
              <w:t xml:space="preserve"> and MCO 4400.201 Volume 13, chap 15-17</w:t>
            </w:r>
          </w:p>
        </w:tc>
      </w:tr>
      <w:tr w:rsidR="00522F72" w14:paraId="4D8AF373" w14:textId="77777777" w:rsidTr="71841A49">
        <w:trPr>
          <w:trHeight w:val="522"/>
        </w:trPr>
        <w:tc>
          <w:tcPr>
            <w:tcW w:w="1580" w:type="dxa"/>
            <w:vAlign w:val="center"/>
          </w:tcPr>
          <w:p w14:paraId="42A52C3D" w14:textId="46886437" w:rsidR="00522F72" w:rsidRDefault="00007C22" w:rsidP="00007C22">
            <w:pPr>
              <w:pStyle w:val="NoSpacing"/>
            </w:pPr>
            <w:r>
              <w:rPr>
                <w:sz w:val="24"/>
                <w:szCs w:val="24"/>
              </w:rPr>
              <w:t xml:space="preserve">       </w:t>
            </w:r>
            <w:sdt>
              <w:sdtPr>
                <w:rPr>
                  <w:sz w:val="24"/>
                  <w:szCs w:val="24"/>
                </w:rPr>
                <w:alias w:val="Results"/>
                <w:tag w:val="Results"/>
                <w:id w:val="1079485323"/>
                <w:placeholder>
                  <w:docPart w:val="7EE92021C1E245B681070D60D50CA8F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559EF0DB" w14:textId="408C97EE" w:rsidR="00522F72" w:rsidRDefault="00007C22" w:rsidP="00007C22">
            <w:pPr>
              <w:pStyle w:val="NoSpacing"/>
              <w:rPr>
                <w:sz w:val="24"/>
              </w:rPr>
            </w:pPr>
            <w:r>
              <w:rPr>
                <w:sz w:val="24"/>
              </w:rPr>
              <w:t xml:space="preserve">     </w:t>
            </w:r>
            <w:sdt>
              <w:sdtPr>
                <w:rPr>
                  <w:sz w:val="24"/>
                </w:rPr>
                <w:alias w:val="Comments"/>
                <w:tag w:val="Comments"/>
                <w:id w:val="171460302"/>
                <w:placeholder>
                  <w:docPart w:val="A1642FCAF64B48F0BABC417D870C874D"/>
                </w:placeholder>
                <w:showingPlcHdr/>
              </w:sdtPr>
              <w:sdtEndPr/>
              <w:sdtContent>
                <w:r w:rsidR="00522F72" w:rsidRPr="00EA608B">
                  <w:rPr>
                    <w:sz w:val="24"/>
                  </w:rPr>
                  <w:t xml:space="preserve">Comments </w:t>
                </w:r>
              </w:sdtContent>
            </w:sdt>
          </w:p>
        </w:tc>
      </w:tr>
      <w:tr w:rsidR="00522F72" w14:paraId="4C65846B" w14:textId="77777777" w:rsidTr="71841A49">
        <w:trPr>
          <w:trHeight w:val="873"/>
        </w:trPr>
        <w:tc>
          <w:tcPr>
            <w:tcW w:w="1580" w:type="dxa"/>
          </w:tcPr>
          <w:p w14:paraId="66AA6036" w14:textId="3EAEE1B6" w:rsidR="00522F72" w:rsidRDefault="00522F72" w:rsidP="00522F72">
            <w:pPr>
              <w:pStyle w:val="TableParagraph"/>
              <w:spacing w:before="0"/>
              <w:ind w:left="200"/>
              <w:rPr>
                <w:sz w:val="24"/>
              </w:rPr>
            </w:pPr>
            <w:r>
              <w:rPr>
                <w:sz w:val="24"/>
              </w:rPr>
              <w:t>011</w:t>
            </w:r>
            <w:r w:rsidR="00CF561B">
              <w:rPr>
                <w:sz w:val="24"/>
              </w:rPr>
              <w:t>8</w:t>
            </w:r>
          </w:p>
        </w:tc>
        <w:tc>
          <w:tcPr>
            <w:tcW w:w="8296" w:type="dxa"/>
          </w:tcPr>
          <w:p w14:paraId="3139E4DD" w14:textId="77777777" w:rsidR="00522F72" w:rsidRDefault="00522F72" w:rsidP="00522F72">
            <w:pPr>
              <w:pStyle w:val="TableParagraph"/>
              <w:spacing w:before="0"/>
              <w:rPr>
                <w:sz w:val="24"/>
              </w:rPr>
            </w:pPr>
            <w:r>
              <w:rPr>
                <w:sz w:val="24"/>
              </w:rPr>
              <w:t>Is the CACR familiar with death benefits payable to the survivors of deceased Marines, specifically: death gratuity, arrears of pay, life insurance, and burial and interment benefits?</w:t>
            </w:r>
          </w:p>
          <w:p w14:paraId="150DC5AF" w14:textId="3454A2ED" w:rsidR="00522F72" w:rsidRDefault="3797F22A" w:rsidP="71841A49">
            <w:pPr>
              <w:ind w:left="348"/>
              <w:rPr>
                <w:sz w:val="24"/>
                <w:szCs w:val="24"/>
              </w:rPr>
            </w:pPr>
            <w:r w:rsidRPr="71841A49">
              <w:rPr>
                <w:sz w:val="24"/>
                <w:szCs w:val="24"/>
              </w:rPr>
              <w:t>Reference: MCO 3040.4, chap 4</w:t>
            </w:r>
            <w:r w:rsidR="14C0FA7C" w:rsidRPr="71841A49">
              <w:rPr>
                <w:sz w:val="24"/>
                <w:szCs w:val="24"/>
              </w:rPr>
              <w:t>, sec</w:t>
            </w:r>
            <w:r w:rsidR="52DE70C3" w:rsidRPr="71841A49">
              <w:rPr>
                <w:sz w:val="24"/>
                <w:szCs w:val="24"/>
              </w:rPr>
              <w:t>t</w:t>
            </w:r>
            <w:r w:rsidR="14C0FA7C" w:rsidRPr="71841A49">
              <w:rPr>
                <w:sz w:val="24"/>
                <w:szCs w:val="24"/>
              </w:rPr>
              <w:t xml:space="preserve"> 3</w:t>
            </w:r>
            <w:r w:rsidR="6ACEFFB0" w:rsidRPr="71841A49">
              <w:rPr>
                <w:sz w:val="24"/>
                <w:szCs w:val="24"/>
              </w:rPr>
              <w:t>, sec</w:t>
            </w:r>
            <w:r w:rsidR="4E6BF5C6" w:rsidRPr="71841A49">
              <w:rPr>
                <w:sz w:val="24"/>
                <w:szCs w:val="24"/>
              </w:rPr>
              <w:t>t</w:t>
            </w:r>
            <w:r w:rsidR="6ACEFFB0" w:rsidRPr="71841A49">
              <w:rPr>
                <w:sz w:val="24"/>
                <w:szCs w:val="24"/>
              </w:rPr>
              <w:t xml:space="preserve"> 4</w:t>
            </w:r>
            <w:r w:rsidRPr="71841A49">
              <w:rPr>
                <w:sz w:val="24"/>
                <w:szCs w:val="24"/>
              </w:rPr>
              <w:t>; chap 7; figure 7-1</w:t>
            </w:r>
          </w:p>
        </w:tc>
      </w:tr>
      <w:tr w:rsidR="00522F72" w14:paraId="37B07B3D" w14:textId="77777777" w:rsidTr="71841A49">
        <w:trPr>
          <w:trHeight w:val="522"/>
        </w:trPr>
        <w:tc>
          <w:tcPr>
            <w:tcW w:w="1580" w:type="dxa"/>
            <w:vAlign w:val="center"/>
          </w:tcPr>
          <w:p w14:paraId="6D95DF66" w14:textId="1B0317EB" w:rsidR="00522F72" w:rsidRDefault="00007C22" w:rsidP="00007C22">
            <w:pPr>
              <w:pStyle w:val="NoSpacing"/>
            </w:pPr>
            <w:r>
              <w:rPr>
                <w:sz w:val="24"/>
                <w:szCs w:val="24"/>
              </w:rPr>
              <w:t xml:space="preserve">       </w:t>
            </w:r>
            <w:sdt>
              <w:sdtPr>
                <w:rPr>
                  <w:sz w:val="24"/>
                  <w:szCs w:val="24"/>
                </w:rPr>
                <w:alias w:val="Results"/>
                <w:tag w:val="Results"/>
                <w:id w:val="-447465078"/>
                <w:placeholder>
                  <w:docPart w:val="04C5F8EBFF2F44D7A685ECE6B6D25E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29A846CA" w14:textId="62505D08" w:rsidR="00522F72" w:rsidRDefault="00007C22" w:rsidP="00007C22">
            <w:pPr>
              <w:pStyle w:val="NoSpacing"/>
              <w:rPr>
                <w:sz w:val="24"/>
              </w:rPr>
            </w:pPr>
            <w:r>
              <w:rPr>
                <w:sz w:val="24"/>
              </w:rPr>
              <w:t xml:space="preserve">     </w:t>
            </w:r>
            <w:sdt>
              <w:sdtPr>
                <w:rPr>
                  <w:sz w:val="24"/>
                </w:rPr>
                <w:alias w:val="Comments"/>
                <w:tag w:val="Comments"/>
                <w:id w:val="-106659919"/>
                <w:placeholder>
                  <w:docPart w:val="5B5102DCE920470EB393ECA8D1554FCF"/>
                </w:placeholder>
                <w:showingPlcHdr/>
              </w:sdtPr>
              <w:sdtEndPr/>
              <w:sdtContent>
                <w:r w:rsidR="00522F72" w:rsidRPr="00EA608B">
                  <w:rPr>
                    <w:sz w:val="24"/>
                  </w:rPr>
                  <w:t xml:space="preserve">Comments </w:t>
                </w:r>
              </w:sdtContent>
            </w:sdt>
          </w:p>
        </w:tc>
      </w:tr>
      <w:tr w:rsidR="00522F72" w14:paraId="051FA0AE" w14:textId="77777777" w:rsidTr="71841A49">
        <w:trPr>
          <w:trHeight w:val="783"/>
        </w:trPr>
        <w:tc>
          <w:tcPr>
            <w:tcW w:w="1580" w:type="dxa"/>
          </w:tcPr>
          <w:p w14:paraId="0874B46C" w14:textId="2F67A4F0" w:rsidR="00522F72" w:rsidRDefault="00522F72" w:rsidP="00522F72">
            <w:pPr>
              <w:pStyle w:val="TableParagraph"/>
              <w:spacing w:before="0"/>
              <w:ind w:left="200"/>
              <w:rPr>
                <w:sz w:val="24"/>
              </w:rPr>
            </w:pPr>
            <w:r>
              <w:rPr>
                <w:sz w:val="24"/>
              </w:rPr>
              <w:t>01</w:t>
            </w:r>
            <w:r w:rsidR="00CF561B">
              <w:rPr>
                <w:sz w:val="24"/>
              </w:rPr>
              <w:t>19</w:t>
            </w:r>
          </w:p>
        </w:tc>
        <w:tc>
          <w:tcPr>
            <w:tcW w:w="8296" w:type="dxa"/>
          </w:tcPr>
          <w:p w14:paraId="003A3DDF" w14:textId="77777777" w:rsidR="00522F72" w:rsidRDefault="00522F72" w:rsidP="00522F72">
            <w:pPr>
              <w:pStyle w:val="TableParagraph"/>
              <w:spacing w:before="0"/>
              <w:ind w:right="90"/>
              <w:rPr>
                <w:sz w:val="24"/>
              </w:rPr>
            </w:pPr>
            <w:r>
              <w:rPr>
                <w:sz w:val="24"/>
              </w:rPr>
              <w:t>Is the command aware of the benefits and entitlements associated with Marines who have died within 120 days and/or are on the T/PDRL?</w:t>
            </w:r>
          </w:p>
          <w:p w14:paraId="5564550C" w14:textId="10B222B0" w:rsidR="00522F72" w:rsidRDefault="3797F22A" w:rsidP="71841A49">
            <w:pPr>
              <w:pStyle w:val="TableParagraph"/>
              <w:spacing w:before="0"/>
              <w:ind w:right="90"/>
              <w:rPr>
                <w:sz w:val="24"/>
                <w:szCs w:val="24"/>
              </w:rPr>
            </w:pPr>
            <w:r w:rsidRPr="71841A49">
              <w:rPr>
                <w:sz w:val="24"/>
                <w:szCs w:val="24"/>
              </w:rPr>
              <w:t>Reference: MCO 3040.4, chap 7, sect 1, par 5a; figure 4-1</w:t>
            </w:r>
          </w:p>
        </w:tc>
      </w:tr>
      <w:tr w:rsidR="00522F72" w14:paraId="7A9DA78A" w14:textId="77777777" w:rsidTr="71841A49">
        <w:trPr>
          <w:trHeight w:val="522"/>
        </w:trPr>
        <w:tc>
          <w:tcPr>
            <w:tcW w:w="1580" w:type="dxa"/>
            <w:vAlign w:val="center"/>
          </w:tcPr>
          <w:p w14:paraId="2963E39E" w14:textId="612321D3" w:rsidR="00522F72" w:rsidRDefault="00007C22" w:rsidP="00007C22">
            <w:pPr>
              <w:pStyle w:val="NoSpacing"/>
            </w:pPr>
            <w:r>
              <w:rPr>
                <w:sz w:val="24"/>
                <w:szCs w:val="24"/>
              </w:rPr>
              <w:t xml:space="preserve">       </w:t>
            </w:r>
            <w:sdt>
              <w:sdtPr>
                <w:rPr>
                  <w:sz w:val="24"/>
                  <w:szCs w:val="24"/>
                </w:rPr>
                <w:alias w:val="Results"/>
                <w:tag w:val="Results"/>
                <w:id w:val="-727835119"/>
                <w:placeholder>
                  <w:docPart w:val="F5E9B128C3884CEEAD26E5C7A70B20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781FE4E9" w14:textId="602B9B70" w:rsidR="00522F72" w:rsidRDefault="00007C22" w:rsidP="00007C22">
            <w:pPr>
              <w:pStyle w:val="NoSpacing"/>
              <w:rPr>
                <w:sz w:val="24"/>
              </w:rPr>
            </w:pPr>
            <w:r>
              <w:rPr>
                <w:sz w:val="24"/>
              </w:rPr>
              <w:t xml:space="preserve">     </w:t>
            </w:r>
            <w:sdt>
              <w:sdtPr>
                <w:rPr>
                  <w:sz w:val="24"/>
                </w:rPr>
                <w:alias w:val="Comments"/>
                <w:tag w:val="Comments"/>
                <w:id w:val="1779066405"/>
                <w:placeholder>
                  <w:docPart w:val="CD5A17BBE7984234A9DB18D638EBBA2E"/>
                </w:placeholder>
                <w:showingPlcHdr/>
              </w:sdtPr>
              <w:sdtEndPr/>
              <w:sdtContent>
                <w:r w:rsidR="00522F72" w:rsidRPr="00EA608B">
                  <w:rPr>
                    <w:sz w:val="24"/>
                  </w:rPr>
                  <w:t xml:space="preserve">Comments </w:t>
                </w:r>
              </w:sdtContent>
            </w:sdt>
          </w:p>
        </w:tc>
      </w:tr>
      <w:tr w:rsidR="00522F72" w14:paraId="336732FE" w14:textId="77777777" w:rsidTr="71841A49">
        <w:trPr>
          <w:trHeight w:val="783"/>
        </w:trPr>
        <w:tc>
          <w:tcPr>
            <w:tcW w:w="1580" w:type="dxa"/>
          </w:tcPr>
          <w:p w14:paraId="0D3164BA" w14:textId="53EA47B7" w:rsidR="00522F72" w:rsidRDefault="00522F72" w:rsidP="00522F72">
            <w:pPr>
              <w:pStyle w:val="TableParagraph"/>
              <w:spacing w:before="0"/>
              <w:ind w:left="200"/>
              <w:rPr>
                <w:sz w:val="24"/>
              </w:rPr>
            </w:pPr>
            <w:r>
              <w:rPr>
                <w:sz w:val="24"/>
              </w:rPr>
              <w:t>012</w:t>
            </w:r>
            <w:r w:rsidR="00CF561B">
              <w:rPr>
                <w:sz w:val="24"/>
              </w:rPr>
              <w:t>0</w:t>
            </w:r>
          </w:p>
        </w:tc>
        <w:tc>
          <w:tcPr>
            <w:tcW w:w="8296" w:type="dxa"/>
          </w:tcPr>
          <w:p w14:paraId="3AF1F655" w14:textId="77777777" w:rsidR="00522F72" w:rsidRDefault="00522F72" w:rsidP="00522F72">
            <w:pPr>
              <w:pStyle w:val="TableParagraph"/>
              <w:spacing w:before="0"/>
              <w:ind w:right="90"/>
              <w:rPr>
                <w:sz w:val="24"/>
              </w:rPr>
            </w:pPr>
            <w:r>
              <w:rPr>
                <w:sz w:val="24"/>
              </w:rPr>
              <w:t>Is the command generating and delivering unit-level commander condolence letters to the appropriate NOK, as required?</w:t>
            </w:r>
          </w:p>
          <w:p w14:paraId="6F83EEA5" w14:textId="77777777" w:rsidR="00522F72" w:rsidRDefault="00522F72" w:rsidP="00522F72">
            <w:pPr>
              <w:pStyle w:val="TableParagraph"/>
              <w:spacing w:before="0" w:line="270" w:lineRule="atLeast"/>
              <w:ind w:right="90"/>
              <w:rPr>
                <w:sz w:val="24"/>
              </w:rPr>
            </w:pPr>
            <w:r>
              <w:rPr>
                <w:sz w:val="24"/>
              </w:rPr>
              <w:t>Reference: MCO 3040.4, chap 8, sect 4</w:t>
            </w:r>
          </w:p>
        </w:tc>
      </w:tr>
      <w:tr w:rsidR="00522F72" w14:paraId="4AE765EB" w14:textId="77777777" w:rsidTr="71841A49">
        <w:trPr>
          <w:trHeight w:val="522"/>
        </w:trPr>
        <w:tc>
          <w:tcPr>
            <w:tcW w:w="1580" w:type="dxa"/>
            <w:vAlign w:val="center"/>
          </w:tcPr>
          <w:p w14:paraId="191C0847" w14:textId="6021261C" w:rsidR="00522F72" w:rsidRPr="009E6A6E" w:rsidRDefault="00D37917" w:rsidP="00007C22">
            <w:pPr>
              <w:pStyle w:val="NoSpacing"/>
              <w:rPr>
                <w:w w:val="95"/>
              </w:rPr>
            </w:pPr>
            <w:r>
              <w:rPr>
                <w:sz w:val="24"/>
                <w:szCs w:val="24"/>
              </w:rPr>
              <w:t xml:space="preserve">       </w:t>
            </w:r>
            <w:sdt>
              <w:sdtPr>
                <w:rPr>
                  <w:sz w:val="24"/>
                  <w:szCs w:val="24"/>
                </w:rPr>
                <w:alias w:val="Results"/>
                <w:tag w:val="Results"/>
                <w:id w:val="1353835213"/>
                <w:placeholder>
                  <w:docPart w:val="601B729D488B473BB798BB0F942FA89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637642A3" w14:textId="01CCF136" w:rsidR="00522F72" w:rsidRPr="009E6A6E" w:rsidDel="004E0B11" w:rsidRDefault="00D37917" w:rsidP="00D37917">
            <w:pPr>
              <w:pStyle w:val="NoSpacing"/>
              <w:rPr>
                <w:w w:val="95"/>
              </w:rPr>
            </w:pPr>
            <w:r>
              <w:rPr>
                <w:sz w:val="24"/>
              </w:rPr>
              <w:t xml:space="preserve">     </w:t>
            </w:r>
            <w:sdt>
              <w:sdtPr>
                <w:rPr>
                  <w:sz w:val="24"/>
                </w:rPr>
                <w:alias w:val="Comments"/>
                <w:tag w:val="Comments"/>
                <w:id w:val="-1176652157"/>
                <w:placeholder>
                  <w:docPart w:val="2CB15E6894BE42C4BB9E940D8D4EC4C8"/>
                </w:placeholder>
                <w:showingPlcHdr/>
              </w:sdtPr>
              <w:sdtEndPr>
                <w:rPr>
                  <w:w w:val="95"/>
                  <w:sz w:val="22"/>
                </w:rPr>
              </w:sdtEndPr>
              <w:sdtContent>
                <w:r w:rsidR="00522F72" w:rsidRPr="00EA608B">
                  <w:rPr>
                    <w:sz w:val="24"/>
                  </w:rPr>
                  <w:t xml:space="preserve">Comments </w:t>
                </w:r>
              </w:sdtContent>
            </w:sdt>
          </w:p>
        </w:tc>
      </w:tr>
      <w:tr w:rsidR="00522F72" w14:paraId="73460CEE" w14:textId="77777777" w:rsidTr="71841A49">
        <w:trPr>
          <w:trHeight w:val="477"/>
        </w:trPr>
        <w:tc>
          <w:tcPr>
            <w:tcW w:w="1580" w:type="dxa"/>
          </w:tcPr>
          <w:p w14:paraId="2A3DC822" w14:textId="4416D87F" w:rsidR="00522F72" w:rsidRDefault="00522F72" w:rsidP="00E817DB">
            <w:pPr>
              <w:pStyle w:val="TableParagraph"/>
              <w:spacing w:before="0"/>
              <w:ind w:left="200"/>
              <w:rPr>
                <w:rFonts w:ascii="Calibri"/>
                <w:color w:val="808080"/>
                <w:w w:val="95"/>
              </w:rPr>
            </w:pPr>
            <w:r>
              <w:rPr>
                <w:sz w:val="24"/>
              </w:rPr>
              <w:t>012</w:t>
            </w:r>
            <w:r w:rsidR="00CF561B">
              <w:rPr>
                <w:sz w:val="24"/>
              </w:rPr>
              <w:t>1</w:t>
            </w:r>
          </w:p>
        </w:tc>
        <w:tc>
          <w:tcPr>
            <w:tcW w:w="8296" w:type="dxa"/>
          </w:tcPr>
          <w:p w14:paraId="1F337913" w14:textId="77777777" w:rsidR="00522F72" w:rsidRDefault="00522F72" w:rsidP="00522F72">
            <w:pPr>
              <w:pStyle w:val="TableParagraph"/>
              <w:ind w:right="337"/>
              <w:rPr>
                <w:sz w:val="24"/>
              </w:rPr>
            </w:pPr>
            <w:r>
              <w:rPr>
                <w:sz w:val="24"/>
              </w:rPr>
              <w:t>Is the command ensuring the generation of PCS travel orders to authorized family members of deceased Marines?</w:t>
            </w:r>
          </w:p>
          <w:p w14:paraId="14B894A3" w14:textId="77777777" w:rsidR="00522F72" w:rsidRDefault="00522F72" w:rsidP="00522F72">
            <w:pPr>
              <w:pStyle w:val="TableParagraph"/>
              <w:spacing w:before="0" w:line="275" w:lineRule="exact"/>
              <w:rPr>
                <w:sz w:val="24"/>
              </w:rPr>
            </w:pPr>
            <w:r>
              <w:rPr>
                <w:sz w:val="24"/>
              </w:rPr>
              <w:t xml:space="preserve">Reference: JTR, Chap 5, sect 051104; MCO 3040.4, chap 7, sect 2, </w:t>
            </w:r>
          </w:p>
          <w:p w14:paraId="082AF6AD" w14:textId="77777777" w:rsidR="00522F72" w:rsidRPr="002B3233" w:rsidRDefault="00522F72" w:rsidP="00522F72">
            <w:pPr>
              <w:pStyle w:val="TableParagraph"/>
              <w:spacing w:before="0" w:line="275" w:lineRule="exact"/>
              <w:rPr>
                <w:color w:val="808080"/>
                <w:sz w:val="24"/>
              </w:rPr>
            </w:pPr>
            <w:r>
              <w:rPr>
                <w:sz w:val="24"/>
              </w:rPr>
              <w:lastRenderedPageBreak/>
              <w:t>par 24; PAA 1-17</w:t>
            </w:r>
          </w:p>
        </w:tc>
      </w:tr>
      <w:tr w:rsidR="00522F72" w14:paraId="4AC902A2" w14:textId="77777777" w:rsidTr="71841A49">
        <w:trPr>
          <w:trHeight w:val="540"/>
        </w:trPr>
        <w:tc>
          <w:tcPr>
            <w:tcW w:w="1580" w:type="dxa"/>
            <w:vAlign w:val="center"/>
          </w:tcPr>
          <w:p w14:paraId="616B0E9B" w14:textId="5DD0C04A" w:rsidR="00522F72" w:rsidRDefault="00D37917" w:rsidP="00D37917">
            <w:pPr>
              <w:pStyle w:val="NoSpacing"/>
              <w:rPr>
                <w:w w:val="95"/>
              </w:rPr>
            </w:pPr>
            <w:r>
              <w:rPr>
                <w:sz w:val="24"/>
                <w:szCs w:val="24"/>
              </w:rPr>
              <w:lastRenderedPageBreak/>
              <w:t xml:space="preserve">       </w:t>
            </w:r>
            <w:sdt>
              <w:sdtPr>
                <w:rPr>
                  <w:sz w:val="24"/>
                  <w:szCs w:val="24"/>
                </w:rPr>
                <w:alias w:val="Results"/>
                <w:tag w:val="Results"/>
                <w:id w:val="-884566011"/>
                <w:placeholder>
                  <w:docPart w:val="C37CEA021A7841F6A6B858A9E7796B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22F72" w:rsidRPr="00EA608B">
                  <w:t>Result</w:t>
                </w:r>
              </w:sdtContent>
            </w:sdt>
          </w:p>
        </w:tc>
        <w:tc>
          <w:tcPr>
            <w:tcW w:w="8296" w:type="dxa"/>
            <w:vAlign w:val="center"/>
          </w:tcPr>
          <w:p w14:paraId="631C2BCB" w14:textId="3471D948" w:rsidR="00522F72" w:rsidRPr="002B3233" w:rsidRDefault="00D37917" w:rsidP="00D37917">
            <w:pPr>
              <w:pStyle w:val="NoSpacing"/>
              <w:rPr>
                <w:sz w:val="24"/>
              </w:rPr>
            </w:pPr>
            <w:r>
              <w:rPr>
                <w:sz w:val="24"/>
              </w:rPr>
              <w:t xml:space="preserve">     </w:t>
            </w:r>
            <w:sdt>
              <w:sdtPr>
                <w:rPr>
                  <w:sz w:val="24"/>
                </w:rPr>
                <w:alias w:val="Comments"/>
                <w:tag w:val="Comments"/>
                <w:id w:val="219029733"/>
                <w:placeholder>
                  <w:docPart w:val="1678B1DE68E245E1A9EA8B0008575BF6"/>
                </w:placeholder>
                <w:showingPlcHdr/>
              </w:sdtPr>
              <w:sdtEndPr/>
              <w:sdtContent>
                <w:r w:rsidR="00522F72" w:rsidRPr="00EA608B">
                  <w:rPr>
                    <w:sz w:val="24"/>
                  </w:rPr>
                  <w:t xml:space="preserve">Comments </w:t>
                </w:r>
              </w:sdtContent>
            </w:sdt>
          </w:p>
        </w:tc>
      </w:tr>
      <w:tr w:rsidR="00E916D7" w14:paraId="3A990881" w14:textId="77777777" w:rsidTr="71841A49">
        <w:trPr>
          <w:trHeight w:val="540"/>
        </w:trPr>
        <w:tc>
          <w:tcPr>
            <w:tcW w:w="1580" w:type="dxa"/>
          </w:tcPr>
          <w:p w14:paraId="17CCE025" w14:textId="2E5AC90F" w:rsidR="00E916D7" w:rsidRDefault="00E916D7" w:rsidP="00E916D7">
            <w:pPr>
              <w:pStyle w:val="NoSpacing"/>
              <w:rPr>
                <w:sz w:val="24"/>
                <w:szCs w:val="24"/>
              </w:rPr>
            </w:pPr>
            <w:r>
              <w:rPr>
                <w:sz w:val="24"/>
              </w:rPr>
              <w:t xml:space="preserve">   012</w:t>
            </w:r>
            <w:r w:rsidR="00CF561B">
              <w:rPr>
                <w:sz w:val="24"/>
              </w:rPr>
              <w:t>2</w:t>
            </w:r>
          </w:p>
        </w:tc>
        <w:tc>
          <w:tcPr>
            <w:tcW w:w="8296" w:type="dxa"/>
          </w:tcPr>
          <w:p w14:paraId="3A76F847" w14:textId="77777777" w:rsidR="00E916D7" w:rsidRDefault="00E916D7" w:rsidP="00E916D7">
            <w:pPr>
              <w:pStyle w:val="TableParagraph"/>
              <w:spacing w:before="0"/>
              <w:ind w:right="180"/>
              <w:rPr>
                <w:sz w:val="24"/>
              </w:rPr>
            </w:pPr>
            <w:r>
              <w:rPr>
                <w:sz w:val="24"/>
              </w:rPr>
              <w:t xml:space="preserve">Is the command conducting preliminary inquiries and/or command investigations, when warranted into the deaths and injuries/illnesses of Marines, as well as submitting and maintaining supplemental PCRs upon the initiation of command investigations and monthly supplemental </w:t>
            </w:r>
            <w:r>
              <w:rPr>
                <w:spacing w:val="-4"/>
                <w:sz w:val="24"/>
              </w:rPr>
              <w:t xml:space="preserve">PCRs </w:t>
            </w:r>
            <w:r>
              <w:rPr>
                <w:sz w:val="24"/>
              </w:rPr>
              <w:t>thereafter until completion?</w:t>
            </w:r>
          </w:p>
          <w:p w14:paraId="08A19438" w14:textId="1087EDF0" w:rsidR="00E916D7" w:rsidRDefault="5A234CD7" w:rsidP="71841A49">
            <w:pPr>
              <w:pStyle w:val="NoSpacing"/>
              <w:rPr>
                <w:sz w:val="24"/>
                <w:szCs w:val="24"/>
              </w:rPr>
            </w:pPr>
            <w:r w:rsidRPr="71841A49">
              <w:rPr>
                <w:sz w:val="24"/>
                <w:szCs w:val="24"/>
              </w:rPr>
              <w:t xml:space="preserve">     Reference: MCO 3040.4, chap 2, par 4g and 5l; chap 3, sect 2, par </w:t>
            </w:r>
            <w:proofErr w:type="gramStart"/>
            <w:r w:rsidRPr="71841A49">
              <w:rPr>
                <w:sz w:val="24"/>
                <w:szCs w:val="24"/>
              </w:rPr>
              <w:t>2b;</w:t>
            </w:r>
            <w:proofErr w:type="gramEnd"/>
            <w:r w:rsidRPr="71841A49">
              <w:rPr>
                <w:sz w:val="24"/>
                <w:szCs w:val="24"/>
              </w:rPr>
              <w:t xml:space="preserve"> </w:t>
            </w:r>
          </w:p>
          <w:p w14:paraId="29BFB53F" w14:textId="7354A2D2" w:rsidR="00E916D7" w:rsidRDefault="00E916D7" w:rsidP="00E916D7">
            <w:pPr>
              <w:pStyle w:val="NoSpacing"/>
              <w:rPr>
                <w:sz w:val="24"/>
              </w:rPr>
            </w:pPr>
            <w:r>
              <w:rPr>
                <w:sz w:val="24"/>
              </w:rPr>
              <w:t xml:space="preserve">     JAGINST 5800.7F</w:t>
            </w:r>
          </w:p>
        </w:tc>
      </w:tr>
      <w:tr w:rsidR="00E916D7" w14:paraId="34542988" w14:textId="77777777" w:rsidTr="71841A49">
        <w:trPr>
          <w:trHeight w:val="540"/>
        </w:trPr>
        <w:tc>
          <w:tcPr>
            <w:tcW w:w="1580" w:type="dxa"/>
            <w:vAlign w:val="center"/>
          </w:tcPr>
          <w:p w14:paraId="4DF745B7" w14:textId="2FDF6603" w:rsidR="00E916D7" w:rsidRDefault="00E916D7" w:rsidP="00E916D7">
            <w:pPr>
              <w:pStyle w:val="NoSpacing"/>
              <w:rPr>
                <w:sz w:val="24"/>
                <w:szCs w:val="24"/>
              </w:rPr>
            </w:pPr>
            <w:r>
              <w:rPr>
                <w:sz w:val="24"/>
                <w:szCs w:val="24"/>
              </w:rPr>
              <w:t xml:space="preserve">        </w:t>
            </w:r>
            <w:sdt>
              <w:sdtPr>
                <w:rPr>
                  <w:sz w:val="24"/>
                  <w:szCs w:val="24"/>
                </w:rPr>
                <w:alias w:val="Results"/>
                <w:tag w:val="Results"/>
                <w:id w:val="-621302610"/>
                <w:placeholder>
                  <w:docPart w:val="5C266634CF6345AB92755E46FC861BE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A608B">
                  <w:t>Result</w:t>
                </w:r>
              </w:sdtContent>
            </w:sdt>
          </w:p>
        </w:tc>
        <w:tc>
          <w:tcPr>
            <w:tcW w:w="8296" w:type="dxa"/>
            <w:vAlign w:val="center"/>
          </w:tcPr>
          <w:p w14:paraId="223A5ED1" w14:textId="09923DE5" w:rsidR="00E916D7" w:rsidRDefault="00E916D7" w:rsidP="00E916D7">
            <w:pPr>
              <w:pStyle w:val="NoSpacing"/>
              <w:rPr>
                <w:sz w:val="24"/>
              </w:rPr>
            </w:pPr>
            <w:r>
              <w:rPr>
                <w:sz w:val="24"/>
              </w:rPr>
              <w:t xml:space="preserve">     </w:t>
            </w:r>
            <w:sdt>
              <w:sdtPr>
                <w:rPr>
                  <w:sz w:val="24"/>
                </w:rPr>
                <w:alias w:val="Comments"/>
                <w:tag w:val="Comments"/>
                <w:id w:val="-83684324"/>
                <w:placeholder>
                  <w:docPart w:val="A5AD66B0110B45058E8CFFCF5371FD62"/>
                </w:placeholder>
                <w:showingPlcHdr/>
              </w:sdtPr>
              <w:sdtEndPr/>
              <w:sdtContent>
                <w:r w:rsidRPr="00EA608B">
                  <w:rPr>
                    <w:sz w:val="24"/>
                  </w:rPr>
                  <w:t xml:space="preserve">Comments </w:t>
                </w:r>
              </w:sdtContent>
            </w:sdt>
          </w:p>
        </w:tc>
      </w:tr>
      <w:tr w:rsidR="00E916D7" w14:paraId="3B15CA01" w14:textId="77777777" w:rsidTr="71841A49">
        <w:trPr>
          <w:trHeight w:val="540"/>
        </w:trPr>
        <w:tc>
          <w:tcPr>
            <w:tcW w:w="1580" w:type="dxa"/>
          </w:tcPr>
          <w:p w14:paraId="766D4E59" w14:textId="100DCD86" w:rsidR="00E916D7" w:rsidRDefault="00E916D7" w:rsidP="00E916D7">
            <w:pPr>
              <w:pStyle w:val="NoSpacing"/>
              <w:rPr>
                <w:sz w:val="24"/>
                <w:szCs w:val="24"/>
              </w:rPr>
            </w:pPr>
            <w:r>
              <w:rPr>
                <w:sz w:val="24"/>
              </w:rPr>
              <w:t xml:space="preserve">   012</w:t>
            </w:r>
            <w:r w:rsidR="00CF561B">
              <w:rPr>
                <w:sz w:val="24"/>
              </w:rPr>
              <w:t>3</w:t>
            </w:r>
          </w:p>
        </w:tc>
        <w:tc>
          <w:tcPr>
            <w:tcW w:w="8296" w:type="dxa"/>
          </w:tcPr>
          <w:p w14:paraId="117DBEC5" w14:textId="77777777" w:rsidR="00E916D7" w:rsidRDefault="00E916D7" w:rsidP="00E916D7">
            <w:pPr>
              <w:pStyle w:val="TableParagraph"/>
              <w:spacing w:before="0"/>
              <w:ind w:right="180"/>
              <w:rPr>
                <w:sz w:val="24"/>
              </w:rPr>
            </w:pPr>
            <w:r>
              <w:rPr>
                <w:sz w:val="24"/>
              </w:rPr>
              <w:t>Is the command submitting and maintaining supplemental PCRs regarding the death investigation, including final summaries after the completion of a command investigation within 24 hours, and endorsements to HQMC (MFPC) to ensure delivery to NOK?</w:t>
            </w:r>
          </w:p>
          <w:p w14:paraId="5A63A09F" w14:textId="39988607" w:rsidR="00E916D7" w:rsidRDefault="00E916D7" w:rsidP="00E916D7">
            <w:pPr>
              <w:pStyle w:val="NoSpacing"/>
              <w:rPr>
                <w:sz w:val="24"/>
              </w:rPr>
            </w:pPr>
            <w:r>
              <w:rPr>
                <w:sz w:val="24"/>
              </w:rPr>
              <w:t xml:space="preserve">     Reference: MCO 3040.4, chap 3, sect 2, par 2</w:t>
            </w:r>
            <w:proofErr w:type="gramStart"/>
            <w:r>
              <w:rPr>
                <w:sz w:val="24"/>
              </w:rPr>
              <w:t>e(</w:t>
            </w:r>
            <w:proofErr w:type="gramEnd"/>
            <w:r>
              <w:rPr>
                <w:sz w:val="24"/>
              </w:rPr>
              <w:t>4); chap 8, sect 3, par 7d</w:t>
            </w:r>
          </w:p>
        </w:tc>
      </w:tr>
      <w:tr w:rsidR="00E916D7" w14:paraId="62C544CD" w14:textId="77777777" w:rsidTr="71841A49">
        <w:trPr>
          <w:trHeight w:val="540"/>
        </w:trPr>
        <w:tc>
          <w:tcPr>
            <w:tcW w:w="1580" w:type="dxa"/>
            <w:vAlign w:val="center"/>
          </w:tcPr>
          <w:p w14:paraId="252D06B9" w14:textId="1232DB37" w:rsidR="00E916D7" w:rsidRDefault="00E916D7" w:rsidP="00E916D7">
            <w:pPr>
              <w:pStyle w:val="NoSpacing"/>
              <w:rPr>
                <w:sz w:val="24"/>
                <w:szCs w:val="24"/>
              </w:rPr>
            </w:pPr>
            <w:r>
              <w:rPr>
                <w:sz w:val="24"/>
                <w:szCs w:val="24"/>
              </w:rPr>
              <w:t xml:space="preserve">        </w:t>
            </w:r>
            <w:sdt>
              <w:sdtPr>
                <w:rPr>
                  <w:sz w:val="24"/>
                  <w:szCs w:val="24"/>
                </w:rPr>
                <w:alias w:val="Results"/>
                <w:tag w:val="Results"/>
                <w:id w:val="-1229452300"/>
                <w:placeholder>
                  <w:docPart w:val="28AC0A109773454AB18C69EC8CB8C1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A608B">
                  <w:t>Result</w:t>
                </w:r>
              </w:sdtContent>
            </w:sdt>
          </w:p>
        </w:tc>
        <w:tc>
          <w:tcPr>
            <w:tcW w:w="8296" w:type="dxa"/>
            <w:vAlign w:val="center"/>
          </w:tcPr>
          <w:p w14:paraId="4B67A8D8" w14:textId="1310CE85" w:rsidR="00E916D7" w:rsidRDefault="00E916D7" w:rsidP="00E916D7">
            <w:pPr>
              <w:pStyle w:val="NoSpacing"/>
              <w:rPr>
                <w:sz w:val="24"/>
              </w:rPr>
            </w:pPr>
            <w:r>
              <w:rPr>
                <w:sz w:val="24"/>
              </w:rPr>
              <w:t xml:space="preserve">     </w:t>
            </w:r>
            <w:sdt>
              <w:sdtPr>
                <w:rPr>
                  <w:sz w:val="24"/>
                </w:rPr>
                <w:alias w:val="Comments"/>
                <w:tag w:val="Comments"/>
                <w:id w:val="-817031135"/>
                <w:placeholder>
                  <w:docPart w:val="301DF0C298B746EEB3A56F02FC15E531"/>
                </w:placeholder>
                <w:showingPlcHdr/>
              </w:sdtPr>
              <w:sdtEndPr/>
              <w:sdtContent>
                <w:r w:rsidRPr="00EA608B">
                  <w:rPr>
                    <w:sz w:val="24"/>
                  </w:rPr>
                  <w:t xml:space="preserve">Comments </w:t>
                </w:r>
              </w:sdtContent>
            </w:sdt>
          </w:p>
        </w:tc>
      </w:tr>
      <w:tr w:rsidR="00E916D7" w14:paraId="6DDC49A9" w14:textId="77777777" w:rsidTr="71841A49">
        <w:trPr>
          <w:trHeight w:val="540"/>
        </w:trPr>
        <w:tc>
          <w:tcPr>
            <w:tcW w:w="1580" w:type="dxa"/>
          </w:tcPr>
          <w:p w14:paraId="70709E65" w14:textId="129DE469" w:rsidR="00E916D7" w:rsidRDefault="00E916D7" w:rsidP="00E916D7">
            <w:pPr>
              <w:pStyle w:val="NoSpacing"/>
              <w:rPr>
                <w:sz w:val="24"/>
                <w:szCs w:val="24"/>
              </w:rPr>
            </w:pPr>
            <w:r>
              <w:rPr>
                <w:sz w:val="24"/>
              </w:rPr>
              <w:t xml:space="preserve">   012</w:t>
            </w:r>
            <w:r w:rsidR="00CF561B">
              <w:rPr>
                <w:sz w:val="24"/>
              </w:rPr>
              <w:t>4</w:t>
            </w:r>
          </w:p>
        </w:tc>
        <w:tc>
          <w:tcPr>
            <w:tcW w:w="8296" w:type="dxa"/>
          </w:tcPr>
          <w:p w14:paraId="5FED0E87" w14:textId="77777777" w:rsidR="00E916D7" w:rsidRDefault="00E916D7" w:rsidP="00E916D7">
            <w:pPr>
              <w:pStyle w:val="NoSpacing"/>
              <w:rPr>
                <w:sz w:val="24"/>
              </w:rPr>
            </w:pPr>
            <w:r>
              <w:rPr>
                <w:sz w:val="24"/>
              </w:rPr>
              <w:t xml:space="preserve">     Is the command archiving copies of PCRs for at least six years in </w:t>
            </w:r>
          </w:p>
          <w:p w14:paraId="5A79A7CE" w14:textId="77777777" w:rsidR="00E916D7" w:rsidRDefault="00E916D7" w:rsidP="00E916D7">
            <w:pPr>
              <w:pStyle w:val="NoSpacing"/>
              <w:rPr>
                <w:sz w:val="24"/>
              </w:rPr>
            </w:pPr>
            <w:r>
              <w:rPr>
                <w:sz w:val="24"/>
              </w:rPr>
              <w:t xml:space="preserve">     accordance with the Freedom of Information Act (FOIA) requirements?   </w:t>
            </w:r>
          </w:p>
          <w:p w14:paraId="2B797723" w14:textId="1132C004" w:rsidR="00E916D7" w:rsidRDefault="00E916D7" w:rsidP="00E916D7">
            <w:pPr>
              <w:pStyle w:val="NoSpacing"/>
              <w:rPr>
                <w:sz w:val="24"/>
              </w:rPr>
            </w:pPr>
            <w:r>
              <w:rPr>
                <w:sz w:val="24"/>
              </w:rPr>
              <w:t xml:space="preserve">     Reference: MCO 3040.4, chap 3, sect 2, par 1</w:t>
            </w:r>
          </w:p>
        </w:tc>
      </w:tr>
      <w:tr w:rsidR="00E916D7" w14:paraId="0C52C0CC" w14:textId="77777777" w:rsidTr="71841A49">
        <w:trPr>
          <w:trHeight w:val="540"/>
        </w:trPr>
        <w:tc>
          <w:tcPr>
            <w:tcW w:w="1580" w:type="dxa"/>
            <w:vAlign w:val="center"/>
          </w:tcPr>
          <w:p w14:paraId="5E43BE55" w14:textId="0348C68E" w:rsidR="00E916D7" w:rsidRDefault="00E916D7" w:rsidP="00E916D7">
            <w:pPr>
              <w:pStyle w:val="NoSpacing"/>
              <w:rPr>
                <w:sz w:val="24"/>
                <w:szCs w:val="24"/>
              </w:rPr>
            </w:pPr>
            <w:r>
              <w:rPr>
                <w:sz w:val="24"/>
                <w:szCs w:val="24"/>
              </w:rPr>
              <w:t xml:space="preserve">        </w:t>
            </w:r>
            <w:sdt>
              <w:sdtPr>
                <w:rPr>
                  <w:sz w:val="24"/>
                  <w:szCs w:val="24"/>
                </w:rPr>
                <w:alias w:val="Results"/>
                <w:tag w:val="Results"/>
                <w:id w:val="-182675258"/>
                <w:placeholder>
                  <w:docPart w:val="24B9D2B23AAF4FAF97D7B7097FE8398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A608B">
                  <w:t>Result</w:t>
                </w:r>
              </w:sdtContent>
            </w:sdt>
          </w:p>
        </w:tc>
        <w:tc>
          <w:tcPr>
            <w:tcW w:w="8296" w:type="dxa"/>
            <w:vAlign w:val="center"/>
          </w:tcPr>
          <w:p w14:paraId="67E9B85D" w14:textId="6E4D0D8C" w:rsidR="00E916D7" w:rsidRDefault="00E916D7" w:rsidP="00E916D7">
            <w:pPr>
              <w:pStyle w:val="NoSpacing"/>
              <w:rPr>
                <w:sz w:val="24"/>
              </w:rPr>
            </w:pPr>
            <w:r>
              <w:rPr>
                <w:sz w:val="24"/>
              </w:rPr>
              <w:t xml:space="preserve">     </w:t>
            </w:r>
            <w:sdt>
              <w:sdtPr>
                <w:rPr>
                  <w:sz w:val="24"/>
                </w:rPr>
                <w:alias w:val="Comments"/>
                <w:tag w:val="Comments"/>
                <w:id w:val="1407106906"/>
                <w:placeholder>
                  <w:docPart w:val="2B05045455B547B4A6C01F037F0F8C05"/>
                </w:placeholder>
                <w:showingPlcHdr/>
              </w:sdtPr>
              <w:sdtEndPr/>
              <w:sdtContent>
                <w:r w:rsidRPr="00EA608B">
                  <w:rPr>
                    <w:sz w:val="24"/>
                  </w:rPr>
                  <w:t xml:space="preserve">Comments </w:t>
                </w:r>
              </w:sdtContent>
            </w:sdt>
          </w:p>
        </w:tc>
      </w:tr>
      <w:tr w:rsidR="00E916D7" w14:paraId="04B00450" w14:textId="77777777" w:rsidTr="71841A49">
        <w:trPr>
          <w:trHeight w:val="540"/>
        </w:trPr>
        <w:tc>
          <w:tcPr>
            <w:tcW w:w="1580" w:type="dxa"/>
          </w:tcPr>
          <w:p w14:paraId="5B8DBAAD" w14:textId="7C32CEE8" w:rsidR="00E916D7" w:rsidRDefault="00E916D7" w:rsidP="00E916D7">
            <w:pPr>
              <w:pStyle w:val="NoSpacing"/>
              <w:rPr>
                <w:sz w:val="24"/>
                <w:szCs w:val="24"/>
              </w:rPr>
            </w:pPr>
            <w:r>
              <w:rPr>
                <w:sz w:val="24"/>
              </w:rPr>
              <w:t xml:space="preserve">   012</w:t>
            </w:r>
            <w:r w:rsidR="00CF561B">
              <w:rPr>
                <w:sz w:val="24"/>
              </w:rPr>
              <w:t>5</w:t>
            </w:r>
          </w:p>
        </w:tc>
        <w:tc>
          <w:tcPr>
            <w:tcW w:w="8296" w:type="dxa"/>
          </w:tcPr>
          <w:p w14:paraId="26E9B687" w14:textId="77777777" w:rsidR="00E916D7" w:rsidRDefault="00E916D7" w:rsidP="00E916D7">
            <w:pPr>
              <w:pStyle w:val="TableParagraph"/>
              <w:spacing w:before="0"/>
              <w:ind w:right="180"/>
              <w:rPr>
                <w:sz w:val="24"/>
              </w:rPr>
            </w:pPr>
            <w:r>
              <w:rPr>
                <w:sz w:val="24"/>
              </w:rPr>
              <w:t>Is the CACR ensuring assigned CACOs are submitting the initial Online CACO Report within 30 days of assignment and briefing the unit commander on the status of the Online CACO Report weekly?</w:t>
            </w:r>
          </w:p>
          <w:p w14:paraId="6F0C2312" w14:textId="77777777" w:rsidR="00E916D7" w:rsidRDefault="00E916D7" w:rsidP="00E916D7">
            <w:pPr>
              <w:pStyle w:val="TableParagraph"/>
              <w:spacing w:before="0"/>
              <w:ind w:right="180"/>
              <w:rPr>
                <w:color w:val="0000FF"/>
                <w:sz w:val="24"/>
              </w:rPr>
            </w:pPr>
            <w:r>
              <w:rPr>
                <w:sz w:val="24"/>
              </w:rPr>
              <w:t xml:space="preserve">Note: </w:t>
            </w:r>
            <w:hyperlink r:id="rId12">
              <w:r>
                <w:rPr>
                  <w:color w:val="0000FF"/>
                  <w:sz w:val="24"/>
                  <w:u w:val="single" w:color="0000FF"/>
                </w:rPr>
                <w:t>https://www2.manpower.usmc.mil/cacov3/</w:t>
              </w:r>
            </w:hyperlink>
            <w:r>
              <w:rPr>
                <w:color w:val="0000FF"/>
                <w:sz w:val="24"/>
              </w:rPr>
              <w:t xml:space="preserve"> </w:t>
            </w:r>
          </w:p>
          <w:p w14:paraId="673F5BC2" w14:textId="5BAB0C44" w:rsidR="00E916D7" w:rsidRDefault="00E916D7" w:rsidP="00E916D7">
            <w:pPr>
              <w:pStyle w:val="NoSpacing"/>
              <w:rPr>
                <w:sz w:val="24"/>
              </w:rPr>
            </w:pPr>
            <w:r>
              <w:rPr>
                <w:sz w:val="24"/>
              </w:rPr>
              <w:t xml:space="preserve">     Reference: MCO 3040.4, chap 3, sect 1; chap 4, sect 1, par 3p</w:t>
            </w:r>
          </w:p>
        </w:tc>
      </w:tr>
      <w:tr w:rsidR="00E916D7" w14:paraId="01815670" w14:textId="77777777" w:rsidTr="71841A49">
        <w:trPr>
          <w:trHeight w:val="540"/>
        </w:trPr>
        <w:tc>
          <w:tcPr>
            <w:tcW w:w="1580" w:type="dxa"/>
            <w:vAlign w:val="center"/>
          </w:tcPr>
          <w:p w14:paraId="7DABC7D0" w14:textId="048E1378" w:rsidR="00E916D7" w:rsidRDefault="00E916D7" w:rsidP="00E916D7">
            <w:pPr>
              <w:pStyle w:val="NoSpacing"/>
              <w:rPr>
                <w:sz w:val="24"/>
                <w:szCs w:val="24"/>
              </w:rPr>
            </w:pPr>
            <w:r>
              <w:rPr>
                <w:sz w:val="24"/>
                <w:szCs w:val="24"/>
              </w:rPr>
              <w:t xml:space="preserve">        </w:t>
            </w:r>
            <w:sdt>
              <w:sdtPr>
                <w:rPr>
                  <w:sz w:val="24"/>
                  <w:szCs w:val="24"/>
                </w:rPr>
                <w:alias w:val="Results"/>
                <w:tag w:val="Results"/>
                <w:id w:val="885220797"/>
                <w:placeholder>
                  <w:docPart w:val="D514C285AC1A4DA9B6CAD276395BC2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A608B">
                  <w:t>Result</w:t>
                </w:r>
              </w:sdtContent>
            </w:sdt>
          </w:p>
        </w:tc>
        <w:tc>
          <w:tcPr>
            <w:tcW w:w="8296" w:type="dxa"/>
            <w:vAlign w:val="center"/>
          </w:tcPr>
          <w:p w14:paraId="421D84ED" w14:textId="04BDAD3F" w:rsidR="00E916D7" w:rsidRDefault="00E916D7" w:rsidP="00E916D7">
            <w:pPr>
              <w:pStyle w:val="NoSpacing"/>
              <w:rPr>
                <w:sz w:val="24"/>
              </w:rPr>
            </w:pPr>
            <w:r>
              <w:rPr>
                <w:sz w:val="24"/>
              </w:rPr>
              <w:t xml:space="preserve">     </w:t>
            </w:r>
            <w:sdt>
              <w:sdtPr>
                <w:rPr>
                  <w:sz w:val="24"/>
                </w:rPr>
                <w:alias w:val="Comments"/>
                <w:tag w:val="Comments"/>
                <w:id w:val="1558045484"/>
                <w:placeholder>
                  <w:docPart w:val="7CEF92FAE0F945719A0EC42D728BC0ED"/>
                </w:placeholder>
                <w:showingPlcHdr/>
              </w:sdtPr>
              <w:sdtEndPr/>
              <w:sdtContent>
                <w:r w:rsidRPr="00EA608B">
                  <w:rPr>
                    <w:sz w:val="24"/>
                  </w:rPr>
                  <w:t xml:space="preserve">Comments </w:t>
                </w:r>
              </w:sdtContent>
            </w:sdt>
          </w:p>
        </w:tc>
      </w:tr>
    </w:tbl>
    <w:p w14:paraId="0BB9D735" w14:textId="77777777" w:rsidR="00167F10" w:rsidRDefault="00167F10" w:rsidP="009E6A6E">
      <w:pPr>
        <w:spacing w:line="260" w:lineRule="exact"/>
      </w:pPr>
    </w:p>
    <w:sectPr w:rsidR="00167F10" w:rsidSect="009E6A6E">
      <w:pgSz w:w="12240" w:h="15840"/>
      <w:pgMar w:top="1060" w:right="860" w:bottom="2140" w:left="12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E3286" w14:textId="77777777" w:rsidR="00BD1434" w:rsidRDefault="00BD1434">
      <w:r>
        <w:separator/>
      </w:r>
    </w:p>
  </w:endnote>
  <w:endnote w:type="continuationSeparator" w:id="0">
    <w:p w14:paraId="3A3374C6" w14:textId="77777777" w:rsidR="00BD1434" w:rsidRDefault="00BD1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245E" w14:textId="77777777" w:rsidR="008B147D" w:rsidRDefault="00C22287">
    <w:pPr>
      <w:pStyle w:val="Footer"/>
      <w:spacing w:line="14" w:lineRule="auto"/>
      <w:rPr>
        <w:i/>
        <w:sz w:val="20"/>
      </w:rPr>
    </w:pPr>
    <w:r>
      <w:rPr>
        <w:noProof/>
      </w:rPr>
      <mc:AlternateContent>
        <mc:Choice Requires="wps">
          <w:drawing>
            <wp:anchor distT="0" distB="0" distL="114300" distR="114300" simplePos="0" relativeHeight="251076608" behindDoc="1" locked="0" layoutInCell="1" allowOverlap="1" wp14:anchorId="6B94F587" wp14:editId="4C9C3DE5">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DEF2F" w14:textId="77777777" w:rsidR="008B147D" w:rsidRDefault="00167F10">
                          <w:pPr>
                            <w:pStyle w:val="Footer"/>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4F587" id="_x0000_t202" coordsize="21600,21600" o:spt="202" path="m,l,21600r21600,l21600,xe">
              <v:stroke joinstyle="miter"/>
              <v:path gradientshapeok="t" o:connecttype="rect"/>
            </v:shapetype>
            <v:shape id="Text Box 2" o:spid="_x0000_s1026" type="#_x0000_t202" style="position:absolute;margin-left:71pt;margin-top:679.5pt;width:462.1pt;height:52.25pt;z-index:-25223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370DEF2F" w14:textId="77777777" w:rsidR="008B147D" w:rsidRDefault="00167F10">
                    <w:pPr>
                      <w:pStyle w:val="Footer"/>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rPr>
      <mc:AlternateContent>
        <mc:Choice Requires="wps">
          <w:drawing>
            <wp:anchor distT="0" distB="0" distL="114300" distR="114300" simplePos="0" relativeHeight="251077632" behindDoc="1" locked="0" layoutInCell="1" allowOverlap="1" wp14:anchorId="20FF4BCA" wp14:editId="7D0B56CD">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D7683" w14:textId="624BACDE" w:rsidR="008B147D" w:rsidRDefault="00167F10">
                          <w:pPr>
                            <w:spacing w:before="12"/>
                            <w:ind w:left="20"/>
                          </w:pPr>
                          <w:r>
                            <w:t xml:space="preserve">Page </w:t>
                          </w:r>
                          <w:r>
                            <w:fldChar w:fldCharType="begin"/>
                          </w:r>
                          <w:r>
                            <w:instrText xml:space="preserve"> PAGE </w:instrText>
                          </w:r>
                          <w:r>
                            <w:fldChar w:fldCharType="separate"/>
                          </w:r>
                          <w:r w:rsidR="00E916D7">
                            <w:rPr>
                              <w:noProof/>
                            </w:rPr>
                            <w:t>2</w:t>
                          </w:r>
                          <w:r>
                            <w:fldChar w:fldCharType="end"/>
                          </w:r>
                          <w:r>
                            <w:t xml:space="preserve"> of </w:t>
                          </w:r>
                          <w:r w:rsidR="00D92068">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F4BCA" id="Text Box 1" o:spid="_x0000_s1027" type="#_x0000_t202" style="position:absolute;margin-left:276.9pt;margin-top:742.7pt;width:58.3pt;height:14.3pt;z-index:-25223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377D7683" w14:textId="624BACDE" w:rsidR="008B147D" w:rsidRDefault="00167F10">
                    <w:pPr>
                      <w:spacing w:before="12"/>
                      <w:ind w:left="20"/>
                    </w:pPr>
                    <w:r>
                      <w:t xml:space="preserve">Page </w:t>
                    </w:r>
                    <w:r>
                      <w:fldChar w:fldCharType="begin"/>
                    </w:r>
                    <w:r>
                      <w:instrText xml:space="preserve"> PAGE </w:instrText>
                    </w:r>
                    <w:r>
                      <w:fldChar w:fldCharType="separate"/>
                    </w:r>
                    <w:r w:rsidR="00E916D7">
                      <w:rPr>
                        <w:noProof/>
                      </w:rPr>
                      <w:t>2</w:t>
                    </w:r>
                    <w:r>
                      <w:fldChar w:fldCharType="end"/>
                    </w:r>
                    <w:r>
                      <w:t xml:space="preserve"> of </w:t>
                    </w:r>
                    <w:r w:rsidR="00D92068">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305B1" w14:textId="77777777" w:rsidR="00BD1434" w:rsidRDefault="00BD1434">
      <w:r>
        <w:separator/>
      </w:r>
    </w:p>
  </w:footnote>
  <w:footnote w:type="continuationSeparator" w:id="0">
    <w:p w14:paraId="665142F9" w14:textId="77777777" w:rsidR="00BD1434" w:rsidRDefault="00BD14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47D"/>
    <w:rsid w:val="00007C22"/>
    <w:rsid w:val="00081EE8"/>
    <w:rsid w:val="00093B12"/>
    <w:rsid w:val="000A08D1"/>
    <w:rsid w:val="00167F10"/>
    <w:rsid w:val="00174590"/>
    <w:rsid w:val="001C331C"/>
    <w:rsid w:val="001E0E6C"/>
    <w:rsid w:val="002408BF"/>
    <w:rsid w:val="00287487"/>
    <w:rsid w:val="002B3233"/>
    <w:rsid w:val="00331449"/>
    <w:rsid w:val="003B1D04"/>
    <w:rsid w:val="003B761A"/>
    <w:rsid w:val="00420AA0"/>
    <w:rsid w:val="0046542A"/>
    <w:rsid w:val="00494B7D"/>
    <w:rsid w:val="004A2D63"/>
    <w:rsid w:val="004E0B11"/>
    <w:rsid w:val="00512D6B"/>
    <w:rsid w:val="00522F72"/>
    <w:rsid w:val="00572739"/>
    <w:rsid w:val="005763E4"/>
    <w:rsid w:val="005C0B2B"/>
    <w:rsid w:val="006267F1"/>
    <w:rsid w:val="00657C7E"/>
    <w:rsid w:val="006A6D2A"/>
    <w:rsid w:val="00711867"/>
    <w:rsid w:val="00716818"/>
    <w:rsid w:val="00724192"/>
    <w:rsid w:val="00737821"/>
    <w:rsid w:val="007A7F9B"/>
    <w:rsid w:val="007C276E"/>
    <w:rsid w:val="007D1EE7"/>
    <w:rsid w:val="007E5DAA"/>
    <w:rsid w:val="00825F90"/>
    <w:rsid w:val="00836A93"/>
    <w:rsid w:val="00896511"/>
    <w:rsid w:val="008A0D06"/>
    <w:rsid w:val="008A4C33"/>
    <w:rsid w:val="008B147D"/>
    <w:rsid w:val="009851D3"/>
    <w:rsid w:val="00995B91"/>
    <w:rsid w:val="009B42D8"/>
    <w:rsid w:val="009C56C5"/>
    <w:rsid w:val="009D0C43"/>
    <w:rsid w:val="009D1AC5"/>
    <w:rsid w:val="009E6A6E"/>
    <w:rsid w:val="009F46F4"/>
    <w:rsid w:val="00A31E7F"/>
    <w:rsid w:val="00AA5DA6"/>
    <w:rsid w:val="00AD3220"/>
    <w:rsid w:val="00AF2038"/>
    <w:rsid w:val="00B46C43"/>
    <w:rsid w:val="00BA1D79"/>
    <w:rsid w:val="00BD1434"/>
    <w:rsid w:val="00BF17EB"/>
    <w:rsid w:val="00C22287"/>
    <w:rsid w:val="00C72613"/>
    <w:rsid w:val="00C976CA"/>
    <w:rsid w:val="00CF561B"/>
    <w:rsid w:val="00D37917"/>
    <w:rsid w:val="00D92068"/>
    <w:rsid w:val="00DA36D4"/>
    <w:rsid w:val="00DA51B1"/>
    <w:rsid w:val="00DE29E3"/>
    <w:rsid w:val="00E27094"/>
    <w:rsid w:val="00E27680"/>
    <w:rsid w:val="00E45872"/>
    <w:rsid w:val="00E817DB"/>
    <w:rsid w:val="00E916D7"/>
    <w:rsid w:val="00EF593C"/>
    <w:rsid w:val="00F805BC"/>
    <w:rsid w:val="00FA1474"/>
    <w:rsid w:val="00FB096C"/>
    <w:rsid w:val="00FB2251"/>
    <w:rsid w:val="00FC4DCD"/>
    <w:rsid w:val="00FE735B"/>
    <w:rsid w:val="050CC0FF"/>
    <w:rsid w:val="057F47CA"/>
    <w:rsid w:val="07CB131F"/>
    <w:rsid w:val="0C2E5C79"/>
    <w:rsid w:val="1158CD08"/>
    <w:rsid w:val="14C0FA7C"/>
    <w:rsid w:val="1B770B98"/>
    <w:rsid w:val="254B85BC"/>
    <w:rsid w:val="31D0CA21"/>
    <w:rsid w:val="336995B8"/>
    <w:rsid w:val="3797F22A"/>
    <w:rsid w:val="42BEAB64"/>
    <w:rsid w:val="4930CA05"/>
    <w:rsid w:val="4B7C955A"/>
    <w:rsid w:val="4E6BF5C6"/>
    <w:rsid w:val="52DE70C3"/>
    <w:rsid w:val="550A4F43"/>
    <w:rsid w:val="581638F1"/>
    <w:rsid w:val="5930F92C"/>
    <w:rsid w:val="5A234CD7"/>
    <w:rsid w:val="5E7CCF55"/>
    <w:rsid w:val="6240740B"/>
    <w:rsid w:val="6ACEFFB0"/>
    <w:rsid w:val="70514A9F"/>
    <w:rsid w:val="711DEABB"/>
    <w:rsid w:val="71841A49"/>
    <w:rsid w:val="7A28E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8E29B"/>
  <w15:docId w15:val="{55D6EFB0-D92D-4E80-8EDD-61DBE3C7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1"/>
      <w:ind w:left="348"/>
    </w:pPr>
  </w:style>
  <w:style w:type="paragraph" w:styleId="BalloonText">
    <w:name w:val="Balloon Text"/>
    <w:basedOn w:val="Normal"/>
    <w:link w:val="BalloonTextChar"/>
    <w:uiPriority w:val="99"/>
    <w:semiHidden/>
    <w:unhideWhenUsed/>
    <w:rsid w:val="00C726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613"/>
    <w:rPr>
      <w:rFonts w:ascii="Segoe UI" w:eastAsia="Arial" w:hAnsi="Segoe UI" w:cs="Segoe UI"/>
      <w:sz w:val="18"/>
      <w:szCs w:val="18"/>
      <w:lang w:bidi="en-US"/>
    </w:rPr>
  </w:style>
  <w:style w:type="table" w:customStyle="1" w:styleId="TableGrid1">
    <w:name w:val="Table Grid1"/>
    <w:basedOn w:val="TableNormal"/>
    <w:next w:val="TableGrid"/>
    <w:uiPriority w:val="59"/>
    <w:rsid w:val="0028748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87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87487"/>
    <w:pPr>
      <w:tabs>
        <w:tab w:val="center" w:pos="4680"/>
        <w:tab w:val="right" w:pos="9360"/>
      </w:tabs>
      <w:autoSpaceDE/>
      <w:autoSpaceDN/>
    </w:pPr>
    <w:rPr>
      <w:rFonts w:asciiTheme="minorHAnsi" w:eastAsiaTheme="minorHAnsi" w:hAnsiTheme="minorHAnsi" w:cstheme="minorBidi"/>
      <w:lang w:bidi="ar-SA"/>
    </w:rPr>
  </w:style>
  <w:style w:type="character" w:customStyle="1" w:styleId="FooterChar">
    <w:name w:val="Footer Char"/>
    <w:basedOn w:val="DefaultParagraphFont"/>
    <w:link w:val="Footer"/>
    <w:uiPriority w:val="99"/>
    <w:rsid w:val="00287487"/>
  </w:style>
  <w:style w:type="paragraph" w:styleId="Header">
    <w:name w:val="header"/>
    <w:basedOn w:val="Normal"/>
    <w:link w:val="HeaderChar"/>
    <w:uiPriority w:val="99"/>
    <w:unhideWhenUsed/>
    <w:rsid w:val="00D92068"/>
    <w:pPr>
      <w:tabs>
        <w:tab w:val="center" w:pos="4680"/>
        <w:tab w:val="right" w:pos="9360"/>
      </w:tabs>
    </w:pPr>
  </w:style>
  <w:style w:type="character" w:customStyle="1" w:styleId="HeaderChar">
    <w:name w:val="Header Char"/>
    <w:basedOn w:val="DefaultParagraphFont"/>
    <w:link w:val="Header"/>
    <w:uiPriority w:val="99"/>
    <w:rsid w:val="00D92068"/>
    <w:rPr>
      <w:rFonts w:ascii="Arial" w:eastAsia="Arial" w:hAnsi="Arial" w:cs="Arial"/>
      <w:lang w:bidi="en-US"/>
    </w:rPr>
  </w:style>
  <w:style w:type="character" w:styleId="Hyperlink">
    <w:name w:val="Hyperlink"/>
    <w:basedOn w:val="DefaultParagraphFont"/>
    <w:uiPriority w:val="99"/>
    <w:unhideWhenUsed/>
    <w:rsid w:val="00FB096C"/>
    <w:rPr>
      <w:color w:val="0000FF" w:themeColor="hyperlink"/>
      <w:u w:val="single"/>
    </w:rPr>
  </w:style>
  <w:style w:type="paragraph" w:styleId="NoSpacing">
    <w:name w:val="No Spacing"/>
    <w:uiPriority w:val="1"/>
    <w:qFormat/>
    <w:rsid w:val="009C56C5"/>
    <w:rPr>
      <w:rFonts w:ascii="Arial" w:eastAsia="Arial" w:hAnsi="Arial" w:cs="Arial"/>
      <w:lang w:bidi="en-US"/>
    </w:rPr>
  </w:style>
  <w:style w:type="paragraph" w:styleId="Revision">
    <w:name w:val="Revision"/>
    <w:hidden/>
    <w:uiPriority w:val="99"/>
    <w:semiHidden/>
    <w:rsid w:val="00FB2251"/>
    <w:pPr>
      <w:widowControl/>
      <w:autoSpaceDE/>
      <w:autoSpaceDN/>
    </w:pPr>
    <w:rPr>
      <w:rFonts w:ascii="Arial" w:eastAsia="Arial" w:hAnsi="Arial" w:cs="Arial"/>
      <w:lang w:bidi="en-US"/>
    </w:rPr>
  </w:style>
  <w:style w:type="character" w:styleId="UnresolvedMention">
    <w:name w:val="Unresolved Mention"/>
    <w:basedOn w:val="DefaultParagraphFont"/>
    <w:uiPriority w:val="99"/>
    <w:semiHidden/>
    <w:unhideWhenUsed/>
    <w:rsid w:val="009851D3"/>
    <w:rPr>
      <w:color w:val="605E5C"/>
      <w:shd w:val="clear" w:color="auto" w:fill="E1DFDD"/>
    </w:rPr>
  </w:style>
  <w:style w:type="character" w:styleId="CommentReference">
    <w:name w:val="annotation reference"/>
    <w:basedOn w:val="DefaultParagraphFont"/>
    <w:uiPriority w:val="99"/>
    <w:semiHidden/>
    <w:unhideWhenUsed/>
    <w:rsid w:val="009D1AC5"/>
    <w:rPr>
      <w:sz w:val="16"/>
      <w:szCs w:val="16"/>
    </w:rPr>
  </w:style>
  <w:style w:type="paragraph" w:styleId="CommentText">
    <w:name w:val="annotation text"/>
    <w:basedOn w:val="Normal"/>
    <w:link w:val="CommentTextChar"/>
    <w:uiPriority w:val="99"/>
    <w:unhideWhenUsed/>
    <w:rsid w:val="009D1AC5"/>
    <w:rPr>
      <w:sz w:val="20"/>
      <w:szCs w:val="20"/>
    </w:rPr>
  </w:style>
  <w:style w:type="character" w:customStyle="1" w:styleId="CommentTextChar">
    <w:name w:val="Comment Text Char"/>
    <w:basedOn w:val="DefaultParagraphFont"/>
    <w:link w:val="CommentText"/>
    <w:uiPriority w:val="99"/>
    <w:rsid w:val="009D1AC5"/>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9D1AC5"/>
    <w:rPr>
      <w:b/>
      <w:bCs/>
    </w:rPr>
  </w:style>
  <w:style w:type="character" w:customStyle="1" w:styleId="CommentSubjectChar">
    <w:name w:val="Comment Subject Char"/>
    <w:basedOn w:val="CommentTextChar"/>
    <w:link w:val="CommentSubject"/>
    <w:uiPriority w:val="99"/>
    <w:semiHidden/>
    <w:rsid w:val="009D1AC5"/>
    <w:rPr>
      <w:rFonts w:ascii="Arial" w:eastAsia="Arial" w:hAnsi="Arial" w:cs="Arial"/>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9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2.manpower.usmc.mil/cacov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jenny.cartagena@usmc.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CC1B4A793844FD9F401EC1E3A2E7F8"/>
        <w:category>
          <w:name w:val="General"/>
          <w:gallery w:val="placeholder"/>
        </w:category>
        <w:types>
          <w:type w:val="bbPlcHdr"/>
        </w:types>
        <w:behaviors>
          <w:behavior w:val="content"/>
        </w:behaviors>
        <w:guid w:val="{4C48E7E6-B4C5-4126-A67A-76164BB0F3BD}"/>
      </w:docPartPr>
      <w:docPartBody>
        <w:p w:rsidR="007F7E70" w:rsidRDefault="00271675" w:rsidP="00271675">
          <w:pPr>
            <w:pStyle w:val="95CC1B4A793844FD9F401EC1E3A2E7F8"/>
          </w:pPr>
          <w:r w:rsidRPr="00EA608B">
            <w:rPr>
              <w:rFonts w:ascii="Calibri" w:eastAsia="Calibri" w:hAnsi="Calibri" w:cs="Times New Roman"/>
              <w:color w:val="808080"/>
            </w:rPr>
            <w:t>Result</w:t>
          </w:r>
        </w:p>
      </w:docPartBody>
    </w:docPart>
    <w:docPart>
      <w:docPartPr>
        <w:name w:val="ADBBB9FA4E1F4E8C8F765A9273D28B7E"/>
        <w:category>
          <w:name w:val="General"/>
          <w:gallery w:val="placeholder"/>
        </w:category>
        <w:types>
          <w:type w:val="bbPlcHdr"/>
        </w:types>
        <w:behaviors>
          <w:behavior w:val="content"/>
        </w:behaviors>
        <w:guid w:val="{07D3184C-0A01-4014-86E3-F7B521C8CF8F}"/>
      </w:docPartPr>
      <w:docPartBody>
        <w:p w:rsidR="007F7E70" w:rsidRDefault="00271675" w:rsidP="00271675">
          <w:pPr>
            <w:pStyle w:val="ADBBB9FA4E1F4E8C8F765A9273D28B7E"/>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46EC3CD168A44148B35D9C9D041E01EF"/>
        <w:category>
          <w:name w:val="General"/>
          <w:gallery w:val="placeholder"/>
        </w:category>
        <w:types>
          <w:type w:val="bbPlcHdr"/>
        </w:types>
        <w:behaviors>
          <w:behavior w:val="content"/>
        </w:behaviors>
        <w:guid w:val="{198DAA9C-6D9E-48F5-9B34-D2FBAD189C41}"/>
      </w:docPartPr>
      <w:docPartBody>
        <w:p w:rsidR="007F7E70" w:rsidRDefault="00271675" w:rsidP="00271675">
          <w:pPr>
            <w:pStyle w:val="46EC3CD168A44148B35D9C9D041E01EF"/>
          </w:pPr>
          <w:r w:rsidRPr="00EA608B">
            <w:rPr>
              <w:rFonts w:ascii="Calibri" w:eastAsia="Calibri" w:hAnsi="Calibri" w:cs="Times New Roman"/>
              <w:color w:val="808080"/>
            </w:rPr>
            <w:t>Result</w:t>
          </w:r>
        </w:p>
      </w:docPartBody>
    </w:docPart>
    <w:docPart>
      <w:docPartPr>
        <w:name w:val="37C71754344B4A74B4061A6504605EF3"/>
        <w:category>
          <w:name w:val="General"/>
          <w:gallery w:val="placeholder"/>
        </w:category>
        <w:types>
          <w:type w:val="bbPlcHdr"/>
        </w:types>
        <w:behaviors>
          <w:behavior w:val="content"/>
        </w:behaviors>
        <w:guid w:val="{DE650DDA-34C0-4219-9CDF-59D4893493B0}"/>
      </w:docPartPr>
      <w:docPartBody>
        <w:p w:rsidR="007F7E70" w:rsidRDefault="00271675" w:rsidP="00271675">
          <w:pPr>
            <w:pStyle w:val="37C71754344B4A74B4061A6504605EF3"/>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7B82B011437B4B0BAF4280BA7DCFF84A"/>
        <w:category>
          <w:name w:val="General"/>
          <w:gallery w:val="placeholder"/>
        </w:category>
        <w:types>
          <w:type w:val="bbPlcHdr"/>
        </w:types>
        <w:behaviors>
          <w:behavior w:val="content"/>
        </w:behaviors>
        <w:guid w:val="{C84DB0EE-1E7E-4E7F-8340-60548F477296}"/>
      </w:docPartPr>
      <w:docPartBody>
        <w:p w:rsidR="007F7E70" w:rsidRDefault="00271675" w:rsidP="00271675">
          <w:pPr>
            <w:pStyle w:val="7B82B011437B4B0BAF4280BA7DCFF84A"/>
          </w:pPr>
          <w:r w:rsidRPr="00EA608B">
            <w:rPr>
              <w:rFonts w:ascii="Calibri" w:eastAsia="Calibri" w:hAnsi="Calibri" w:cs="Times New Roman"/>
              <w:color w:val="808080"/>
            </w:rPr>
            <w:t>Result</w:t>
          </w:r>
        </w:p>
      </w:docPartBody>
    </w:docPart>
    <w:docPart>
      <w:docPartPr>
        <w:name w:val="7EC5107FDD694284AD256A478888175F"/>
        <w:category>
          <w:name w:val="General"/>
          <w:gallery w:val="placeholder"/>
        </w:category>
        <w:types>
          <w:type w:val="bbPlcHdr"/>
        </w:types>
        <w:behaviors>
          <w:behavior w:val="content"/>
        </w:behaviors>
        <w:guid w:val="{5DF461AF-145B-4E37-AEF3-AE753E980E06}"/>
      </w:docPartPr>
      <w:docPartBody>
        <w:p w:rsidR="007F7E70" w:rsidRDefault="00271675" w:rsidP="00271675">
          <w:pPr>
            <w:pStyle w:val="7EC5107FDD694284AD256A478888175F"/>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2A136107C1694CC983AF5FDD818E499E"/>
        <w:category>
          <w:name w:val="General"/>
          <w:gallery w:val="placeholder"/>
        </w:category>
        <w:types>
          <w:type w:val="bbPlcHdr"/>
        </w:types>
        <w:behaviors>
          <w:behavior w:val="content"/>
        </w:behaviors>
        <w:guid w:val="{12E4F26E-7C11-401B-9655-0C9CAD0B5818}"/>
      </w:docPartPr>
      <w:docPartBody>
        <w:p w:rsidR="007F7E70" w:rsidRDefault="00271675" w:rsidP="00271675">
          <w:pPr>
            <w:pStyle w:val="2A136107C1694CC983AF5FDD818E499E"/>
          </w:pPr>
          <w:r w:rsidRPr="00EA608B">
            <w:rPr>
              <w:rFonts w:ascii="Calibri" w:eastAsia="Calibri" w:hAnsi="Calibri" w:cs="Times New Roman"/>
              <w:color w:val="808080"/>
            </w:rPr>
            <w:t>Result</w:t>
          </w:r>
        </w:p>
      </w:docPartBody>
    </w:docPart>
    <w:docPart>
      <w:docPartPr>
        <w:name w:val="62FEAFED6B8A4F938CED52A95BFB2323"/>
        <w:category>
          <w:name w:val="General"/>
          <w:gallery w:val="placeholder"/>
        </w:category>
        <w:types>
          <w:type w:val="bbPlcHdr"/>
        </w:types>
        <w:behaviors>
          <w:behavior w:val="content"/>
        </w:behaviors>
        <w:guid w:val="{EA9A0DCC-63A1-484D-B52B-2391F88D0147}"/>
      </w:docPartPr>
      <w:docPartBody>
        <w:p w:rsidR="007F7E70" w:rsidRDefault="00271675" w:rsidP="00271675">
          <w:pPr>
            <w:pStyle w:val="62FEAFED6B8A4F938CED52A95BFB2323"/>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4DBC155F9588418081AE760C5CD3CE4C"/>
        <w:category>
          <w:name w:val="General"/>
          <w:gallery w:val="placeholder"/>
        </w:category>
        <w:types>
          <w:type w:val="bbPlcHdr"/>
        </w:types>
        <w:behaviors>
          <w:behavior w:val="content"/>
        </w:behaviors>
        <w:guid w:val="{81476D31-3980-4BFE-9CFC-BED68226EA14}"/>
      </w:docPartPr>
      <w:docPartBody>
        <w:p w:rsidR="007F7E70" w:rsidRDefault="00271675" w:rsidP="00271675">
          <w:pPr>
            <w:pStyle w:val="4DBC155F9588418081AE760C5CD3CE4C"/>
          </w:pPr>
          <w:r w:rsidRPr="00EA608B">
            <w:rPr>
              <w:rFonts w:ascii="Arial" w:eastAsia="Calibri" w:hAnsi="Arial" w:cs="Arial"/>
              <w:color w:val="808080"/>
              <w:sz w:val="24"/>
            </w:rPr>
            <w:t xml:space="preserve"> </w:t>
          </w:r>
          <w:r w:rsidRPr="00EA608B">
            <w:rPr>
              <w:rFonts w:ascii="Arial" w:eastAsia="Calibri" w:hAnsi="Arial" w:cs="Arial"/>
              <w:color w:val="A6A6A6"/>
              <w:sz w:val="24"/>
            </w:rPr>
            <w:t xml:space="preserve">Place Here </w:t>
          </w:r>
        </w:p>
      </w:docPartBody>
    </w:docPart>
    <w:docPart>
      <w:docPartPr>
        <w:name w:val="F8E35E6C79ED459CBBB20C3FA2F29B2D"/>
        <w:category>
          <w:name w:val="General"/>
          <w:gallery w:val="placeholder"/>
        </w:category>
        <w:types>
          <w:type w:val="bbPlcHdr"/>
        </w:types>
        <w:behaviors>
          <w:behavior w:val="content"/>
        </w:behaviors>
        <w:guid w:val="{92F29E69-3A87-4A26-AF78-C8AC12AF920C}"/>
      </w:docPartPr>
      <w:docPartBody>
        <w:p w:rsidR="007F7E70" w:rsidRDefault="00271675" w:rsidP="00271675">
          <w:pPr>
            <w:pStyle w:val="F8E35E6C79ED459CBBB20C3FA2F29B2D"/>
          </w:pPr>
          <w:r w:rsidRPr="00EA608B">
            <w:rPr>
              <w:rFonts w:ascii="Calibri" w:eastAsia="Calibri" w:hAnsi="Calibri" w:cs="Times New Roman"/>
              <w:color w:val="808080"/>
            </w:rPr>
            <w:t>Result</w:t>
          </w:r>
        </w:p>
      </w:docPartBody>
    </w:docPart>
    <w:docPart>
      <w:docPartPr>
        <w:name w:val="E181CE13994E41268EF76AD5DEDE350C"/>
        <w:category>
          <w:name w:val="General"/>
          <w:gallery w:val="placeholder"/>
        </w:category>
        <w:types>
          <w:type w:val="bbPlcHdr"/>
        </w:types>
        <w:behaviors>
          <w:behavior w:val="content"/>
        </w:behaviors>
        <w:guid w:val="{0BB105AA-E024-4386-B014-EB452203EF06}"/>
      </w:docPartPr>
      <w:docPartBody>
        <w:p w:rsidR="007F7E70" w:rsidRDefault="00271675" w:rsidP="00271675">
          <w:pPr>
            <w:pStyle w:val="E181CE13994E41268EF76AD5DEDE350C"/>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DF6D22C1F8174ED39597680613C2B670"/>
        <w:category>
          <w:name w:val="General"/>
          <w:gallery w:val="placeholder"/>
        </w:category>
        <w:types>
          <w:type w:val="bbPlcHdr"/>
        </w:types>
        <w:behaviors>
          <w:behavior w:val="content"/>
        </w:behaviors>
        <w:guid w:val="{81F70572-E1CE-4A43-9C99-D0DCE3675709}"/>
      </w:docPartPr>
      <w:docPartBody>
        <w:p w:rsidR="007F7E70" w:rsidRDefault="00271675" w:rsidP="00271675">
          <w:pPr>
            <w:pStyle w:val="DF6D22C1F8174ED39597680613C2B670"/>
          </w:pPr>
          <w:r w:rsidRPr="00EA608B">
            <w:rPr>
              <w:rFonts w:ascii="Calibri" w:eastAsia="Calibri" w:hAnsi="Calibri" w:cs="Times New Roman"/>
              <w:color w:val="808080"/>
            </w:rPr>
            <w:t>Result</w:t>
          </w:r>
        </w:p>
      </w:docPartBody>
    </w:docPart>
    <w:docPart>
      <w:docPartPr>
        <w:name w:val="5D9DB39D88FC45FF80CC011BBA722FAC"/>
        <w:category>
          <w:name w:val="General"/>
          <w:gallery w:val="placeholder"/>
        </w:category>
        <w:types>
          <w:type w:val="bbPlcHdr"/>
        </w:types>
        <w:behaviors>
          <w:behavior w:val="content"/>
        </w:behaviors>
        <w:guid w:val="{199E2A8A-034A-4C41-9756-D83DCFB61EEC}"/>
      </w:docPartPr>
      <w:docPartBody>
        <w:p w:rsidR="007F7E70" w:rsidRDefault="00271675" w:rsidP="00271675">
          <w:pPr>
            <w:pStyle w:val="5D9DB39D88FC45FF80CC011BBA722FAC"/>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238466D783B043D1B5FFC2534EC308F0"/>
        <w:category>
          <w:name w:val="General"/>
          <w:gallery w:val="placeholder"/>
        </w:category>
        <w:types>
          <w:type w:val="bbPlcHdr"/>
        </w:types>
        <w:behaviors>
          <w:behavior w:val="content"/>
        </w:behaviors>
        <w:guid w:val="{2C5CDF99-71FF-486B-9BBC-E2E5978C314F}"/>
      </w:docPartPr>
      <w:docPartBody>
        <w:p w:rsidR="007F7E70" w:rsidRDefault="00271675" w:rsidP="00271675">
          <w:pPr>
            <w:pStyle w:val="238466D783B043D1B5FFC2534EC308F0"/>
          </w:pPr>
          <w:r w:rsidRPr="00EA608B">
            <w:rPr>
              <w:rFonts w:ascii="Calibri" w:eastAsia="Calibri" w:hAnsi="Calibri" w:cs="Times New Roman"/>
              <w:color w:val="808080"/>
            </w:rPr>
            <w:t>Result</w:t>
          </w:r>
        </w:p>
      </w:docPartBody>
    </w:docPart>
    <w:docPart>
      <w:docPartPr>
        <w:name w:val="EEB255A1EBAD4433ADA123610D17114A"/>
        <w:category>
          <w:name w:val="General"/>
          <w:gallery w:val="placeholder"/>
        </w:category>
        <w:types>
          <w:type w:val="bbPlcHdr"/>
        </w:types>
        <w:behaviors>
          <w:behavior w:val="content"/>
        </w:behaviors>
        <w:guid w:val="{918DEBEB-3F56-4A8F-A0DD-FC915ADB523C}"/>
      </w:docPartPr>
      <w:docPartBody>
        <w:p w:rsidR="007F7E70" w:rsidRDefault="00271675" w:rsidP="00271675">
          <w:pPr>
            <w:pStyle w:val="EEB255A1EBAD4433ADA123610D17114A"/>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4FD30228D9834EBA97B1EFF3588C6B86"/>
        <w:category>
          <w:name w:val="General"/>
          <w:gallery w:val="placeholder"/>
        </w:category>
        <w:types>
          <w:type w:val="bbPlcHdr"/>
        </w:types>
        <w:behaviors>
          <w:behavior w:val="content"/>
        </w:behaviors>
        <w:guid w:val="{3D62353D-3B85-47A6-9767-6851DD1E27AB}"/>
      </w:docPartPr>
      <w:docPartBody>
        <w:p w:rsidR="007F7E70" w:rsidRDefault="00271675" w:rsidP="00271675">
          <w:pPr>
            <w:pStyle w:val="4FD30228D9834EBA97B1EFF3588C6B86"/>
          </w:pPr>
          <w:r w:rsidRPr="00EA608B">
            <w:rPr>
              <w:rFonts w:ascii="Calibri" w:eastAsia="Calibri" w:hAnsi="Calibri" w:cs="Times New Roman"/>
              <w:color w:val="808080"/>
            </w:rPr>
            <w:t>Result</w:t>
          </w:r>
        </w:p>
      </w:docPartBody>
    </w:docPart>
    <w:docPart>
      <w:docPartPr>
        <w:name w:val="E6CFC8D715204FEB915061DF164F0521"/>
        <w:category>
          <w:name w:val="General"/>
          <w:gallery w:val="placeholder"/>
        </w:category>
        <w:types>
          <w:type w:val="bbPlcHdr"/>
        </w:types>
        <w:behaviors>
          <w:behavior w:val="content"/>
        </w:behaviors>
        <w:guid w:val="{FE586FE1-1B2F-4151-9597-552370F7A6D3}"/>
      </w:docPartPr>
      <w:docPartBody>
        <w:p w:rsidR="007F7E70" w:rsidRDefault="00271675" w:rsidP="00271675">
          <w:pPr>
            <w:pStyle w:val="E6CFC8D715204FEB915061DF164F0521"/>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96C05C036E3F44ADA7686798631C1AB8"/>
        <w:category>
          <w:name w:val="General"/>
          <w:gallery w:val="placeholder"/>
        </w:category>
        <w:types>
          <w:type w:val="bbPlcHdr"/>
        </w:types>
        <w:behaviors>
          <w:behavior w:val="content"/>
        </w:behaviors>
        <w:guid w:val="{20A806BD-684D-485E-A135-04F415929F39}"/>
      </w:docPartPr>
      <w:docPartBody>
        <w:p w:rsidR="007F7E70" w:rsidRDefault="00271675" w:rsidP="00271675">
          <w:pPr>
            <w:pStyle w:val="96C05C036E3F44ADA7686798631C1AB8"/>
          </w:pPr>
          <w:r w:rsidRPr="00EA608B">
            <w:rPr>
              <w:rFonts w:ascii="Calibri" w:eastAsia="Calibri" w:hAnsi="Calibri" w:cs="Times New Roman"/>
              <w:color w:val="808080"/>
            </w:rPr>
            <w:t>Result</w:t>
          </w:r>
        </w:p>
      </w:docPartBody>
    </w:docPart>
    <w:docPart>
      <w:docPartPr>
        <w:name w:val="09E9B74027CF4BCF932BF88CD8690AD6"/>
        <w:category>
          <w:name w:val="General"/>
          <w:gallery w:val="placeholder"/>
        </w:category>
        <w:types>
          <w:type w:val="bbPlcHdr"/>
        </w:types>
        <w:behaviors>
          <w:behavior w:val="content"/>
        </w:behaviors>
        <w:guid w:val="{896B10E3-CBA9-4104-B1E5-E94E49B461B8}"/>
      </w:docPartPr>
      <w:docPartBody>
        <w:p w:rsidR="007F7E70" w:rsidRDefault="00271675" w:rsidP="00271675">
          <w:pPr>
            <w:pStyle w:val="09E9B74027CF4BCF932BF88CD8690AD6"/>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0A5C16570D4C46B798F667F335298AB7"/>
        <w:category>
          <w:name w:val="General"/>
          <w:gallery w:val="placeholder"/>
        </w:category>
        <w:types>
          <w:type w:val="bbPlcHdr"/>
        </w:types>
        <w:behaviors>
          <w:behavior w:val="content"/>
        </w:behaviors>
        <w:guid w:val="{5C35170F-52C5-4E93-B78F-1F61B9A7A275}"/>
      </w:docPartPr>
      <w:docPartBody>
        <w:p w:rsidR="007F7E70" w:rsidRDefault="00271675" w:rsidP="00271675">
          <w:pPr>
            <w:pStyle w:val="0A5C16570D4C46B798F667F335298AB7"/>
          </w:pPr>
          <w:r w:rsidRPr="00EA608B">
            <w:rPr>
              <w:rFonts w:ascii="Calibri" w:eastAsia="Calibri" w:hAnsi="Calibri" w:cs="Times New Roman"/>
              <w:color w:val="808080"/>
            </w:rPr>
            <w:t>Result</w:t>
          </w:r>
        </w:p>
      </w:docPartBody>
    </w:docPart>
    <w:docPart>
      <w:docPartPr>
        <w:name w:val="755FF493A592461594543AE622F63FFD"/>
        <w:category>
          <w:name w:val="General"/>
          <w:gallery w:val="placeholder"/>
        </w:category>
        <w:types>
          <w:type w:val="bbPlcHdr"/>
        </w:types>
        <w:behaviors>
          <w:behavior w:val="content"/>
        </w:behaviors>
        <w:guid w:val="{87C7B767-DEED-4329-8BB1-49D4CF57C47E}"/>
      </w:docPartPr>
      <w:docPartBody>
        <w:p w:rsidR="007F7E70" w:rsidRDefault="00271675" w:rsidP="00271675">
          <w:pPr>
            <w:pStyle w:val="755FF493A592461594543AE622F63FFD"/>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5520B854DE443A1A1B833B6067D9EF2"/>
        <w:category>
          <w:name w:val="General"/>
          <w:gallery w:val="placeholder"/>
        </w:category>
        <w:types>
          <w:type w:val="bbPlcHdr"/>
        </w:types>
        <w:behaviors>
          <w:behavior w:val="content"/>
        </w:behaviors>
        <w:guid w:val="{DCDE4890-02C9-45AD-99D1-82DAB270CA7A}"/>
      </w:docPartPr>
      <w:docPartBody>
        <w:p w:rsidR="007F7E70" w:rsidRDefault="00271675" w:rsidP="00271675">
          <w:pPr>
            <w:pStyle w:val="C5520B854DE443A1A1B833B6067D9EF2"/>
          </w:pPr>
          <w:r w:rsidRPr="00EA608B">
            <w:rPr>
              <w:rFonts w:ascii="Calibri" w:eastAsia="Calibri" w:hAnsi="Calibri" w:cs="Times New Roman"/>
              <w:color w:val="808080"/>
            </w:rPr>
            <w:t>Result</w:t>
          </w:r>
        </w:p>
      </w:docPartBody>
    </w:docPart>
    <w:docPart>
      <w:docPartPr>
        <w:name w:val="E11C78C0B8BE425586CD0373F9DEBAF6"/>
        <w:category>
          <w:name w:val="General"/>
          <w:gallery w:val="placeholder"/>
        </w:category>
        <w:types>
          <w:type w:val="bbPlcHdr"/>
        </w:types>
        <w:behaviors>
          <w:behavior w:val="content"/>
        </w:behaviors>
        <w:guid w:val="{F99FEE31-0857-409E-BBB9-BB87A3BC1349}"/>
      </w:docPartPr>
      <w:docPartBody>
        <w:p w:rsidR="007F7E70" w:rsidRDefault="00271675" w:rsidP="00271675">
          <w:pPr>
            <w:pStyle w:val="E11C78C0B8BE425586CD0373F9DEBAF6"/>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15E5C37DAD174A4FB832A906EF959A03"/>
        <w:category>
          <w:name w:val="General"/>
          <w:gallery w:val="placeholder"/>
        </w:category>
        <w:types>
          <w:type w:val="bbPlcHdr"/>
        </w:types>
        <w:behaviors>
          <w:behavior w:val="content"/>
        </w:behaviors>
        <w:guid w:val="{5313F743-4B25-458C-9072-5EE154B3B67E}"/>
      </w:docPartPr>
      <w:docPartBody>
        <w:p w:rsidR="007F7E70" w:rsidRDefault="00271675" w:rsidP="00271675">
          <w:pPr>
            <w:pStyle w:val="15E5C37DAD174A4FB832A906EF959A03"/>
          </w:pPr>
          <w:r w:rsidRPr="00EA608B">
            <w:rPr>
              <w:rFonts w:ascii="Calibri" w:eastAsia="Calibri" w:hAnsi="Calibri" w:cs="Times New Roman"/>
              <w:color w:val="808080"/>
            </w:rPr>
            <w:t>Result</w:t>
          </w:r>
        </w:p>
      </w:docPartBody>
    </w:docPart>
    <w:docPart>
      <w:docPartPr>
        <w:name w:val="6640B12467294F4DB7CBA00BFE7C8055"/>
        <w:category>
          <w:name w:val="General"/>
          <w:gallery w:val="placeholder"/>
        </w:category>
        <w:types>
          <w:type w:val="bbPlcHdr"/>
        </w:types>
        <w:behaviors>
          <w:behavior w:val="content"/>
        </w:behaviors>
        <w:guid w:val="{0B7DE9A2-2038-4E7A-8E9C-E2781556A93C}"/>
      </w:docPartPr>
      <w:docPartBody>
        <w:p w:rsidR="007F7E70" w:rsidRDefault="00271675" w:rsidP="00271675">
          <w:pPr>
            <w:pStyle w:val="6640B12467294F4DB7CBA00BFE7C8055"/>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416B37BFD4634A12A11C64704EB59E30"/>
        <w:category>
          <w:name w:val="General"/>
          <w:gallery w:val="placeholder"/>
        </w:category>
        <w:types>
          <w:type w:val="bbPlcHdr"/>
        </w:types>
        <w:behaviors>
          <w:behavior w:val="content"/>
        </w:behaviors>
        <w:guid w:val="{7193A745-E0E3-4C0F-943F-6FFB7B21F4B7}"/>
      </w:docPartPr>
      <w:docPartBody>
        <w:p w:rsidR="007F7E70" w:rsidRDefault="00271675" w:rsidP="00271675">
          <w:pPr>
            <w:pStyle w:val="416B37BFD4634A12A11C64704EB59E30"/>
          </w:pPr>
          <w:r w:rsidRPr="00EA608B">
            <w:rPr>
              <w:rFonts w:ascii="Calibri" w:eastAsia="Calibri" w:hAnsi="Calibri" w:cs="Times New Roman"/>
              <w:color w:val="808080"/>
            </w:rPr>
            <w:t>Result</w:t>
          </w:r>
        </w:p>
      </w:docPartBody>
    </w:docPart>
    <w:docPart>
      <w:docPartPr>
        <w:name w:val="F62316D9BA4B4772832CB50E1431C61E"/>
        <w:category>
          <w:name w:val="General"/>
          <w:gallery w:val="placeholder"/>
        </w:category>
        <w:types>
          <w:type w:val="bbPlcHdr"/>
        </w:types>
        <w:behaviors>
          <w:behavior w:val="content"/>
        </w:behaviors>
        <w:guid w:val="{8AF227DC-F93E-458A-ACE8-4282A7FA2B75}"/>
      </w:docPartPr>
      <w:docPartBody>
        <w:p w:rsidR="007F7E70" w:rsidRDefault="00271675" w:rsidP="00271675">
          <w:pPr>
            <w:pStyle w:val="F62316D9BA4B4772832CB50E1431C61E"/>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846CF557301D46B8B9BA98CDCB52AEE9"/>
        <w:category>
          <w:name w:val="General"/>
          <w:gallery w:val="placeholder"/>
        </w:category>
        <w:types>
          <w:type w:val="bbPlcHdr"/>
        </w:types>
        <w:behaviors>
          <w:behavior w:val="content"/>
        </w:behaviors>
        <w:guid w:val="{5CD483F2-1B2E-4253-AF67-CDBEF6A4DC17}"/>
      </w:docPartPr>
      <w:docPartBody>
        <w:p w:rsidR="007F7E70" w:rsidRDefault="00271675" w:rsidP="00271675">
          <w:pPr>
            <w:pStyle w:val="846CF557301D46B8B9BA98CDCB52AEE9"/>
          </w:pPr>
          <w:r w:rsidRPr="00EA608B">
            <w:rPr>
              <w:rFonts w:ascii="Calibri" w:eastAsia="Calibri" w:hAnsi="Calibri" w:cs="Times New Roman"/>
              <w:color w:val="808080"/>
            </w:rPr>
            <w:t>Result</w:t>
          </w:r>
        </w:p>
      </w:docPartBody>
    </w:docPart>
    <w:docPart>
      <w:docPartPr>
        <w:name w:val="37DDCC8D233E40B9B405272D8B2301B1"/>
        <w:category>
          <w:name w:val="General"/>
          <w:gallery w:val="placeholder"/>
        </w:category>
        <w:types>
          <w:type w:val="bbPlcHdr"/>
        </w:types>
        <w:behaviors>
          <w:behavior w:val="content"/>
        </w:behaviors>
        <w:guid w:val="{9F8732E5-EBE4-4EB2-A8BA-B5AD49CFB717}"/>
      </w:docPartPr>
      <w:docPartBody>
        <w:p w:rsidR="007F7E70" w:rsidRDefault="00271675" w:rsidP="00271675">
          <w:pPr>
            <w:pStyle w:val="37DDCC8D233E40B9B405272D8B2301B1"/>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555F12FC18840AF8DFB01A872B3FADD"/>
        <w:category>
          <w:name w:val="General"/>
          <w:gallery w:val="placeholder"/>
        </w:category>
        <w:types>
          <w:type w:val="bbPlcHdr"/>
        </w:types>
        <w:behaviors>
          <w:behavior w:val="content"/>
        </w:behaviors>
        <w:guid w:val="{55A1D6AF-F8D7-4310-9CD8-1577E13C4B41}"/>
      </w:docPartPr>
      <w:docPartBody>
        <w:p w:rsidR="007F7E70" w:rsidRDefault="00271675" w:rsidP="00271675">
          <w:pPr>
            <w:pStyle w:val="C555F12FC18840AF8DFB01A872B3FADD"/>
          </w:pPr>
          <w:r w:rsidRPr="00EA608B">
            <w:rPr>
              <w:rFonts w:ascii="Calibri" w:eastAsia="Calibri" w:hAnsi="Calibri" w:cs="Times New Roman"/>
              <w:color w:val="808080"/>
            </w:rPr>
            <w:t>Result</w:t>
          </w:r>
        </w:p>
      </w:docPartBody>
    </w:docPart>
    <w:docPart>
      <w:docPartPr>
        <w:name w:val="306B46215EFB4AA68EFECC1C19C225D2"/>
        <w:category>
          <w:name w:val="General"/>
          <w:gallery w:val="placeholder"/>
        </w:category>
        <w:types>
          <w:type w:val="bbPlcHdr"/>
        </w:types>
        <w:behaviors>
          <w:behavior w:val="content"/>
        </w:behaviors>
        <w:guid w:val="{2F91D79A-57E9-4B44-AF8E-D3177018D439}"/>
      </w:docPartPr>
      <w:docPartBody>
        <w:p w:rsidR="007F7E70" w:rsidRDefault="00271675" w:rsidP="00271675">
          <w:pPr>
            <w:pStyle w:val="306B46215EFB4AA68EFECC1C19C225D2"/>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7EE92021C1E245B681070D60D50CA8F0"/>
        <w:category>
          <w:name w:val="General"/>
          <w:gallery w:val="placeholder"/>
        </w:category>
        <w:types>
          <w:type w:val="bbPlcHdr"/>
        </w:types>
        <w:behaviors>
          <w:behavior w:val="content"/>
        </w:behaviors>
        <w:guid w:val="{D3B4E7B6-48CE-44D6-8A0B-D7D9D633F418}"/>
      </w:docPartPr>
      <w:docPartBody>
        <w:p w:rsidR="007F7E70" w:rsidRDefault="00271675" w:rsidP="00271675">
          <w:pPr>
            <w:pStyle w:val="7EE92021C1E245B681070D60D50CA8F0"/>
          </w:pPr>
          <w:r w:rsidRPr="00EA608B">
            <w:rPr>
              <w:rFonts w:ascii="Calibri" w:eastAsia="Calibri" w:hAnsi="Calibri" w:cs="Times New Roman"/>
              <w:color w:val="808080"/>
            </w:rPr>
            <w:t>Result</w:t>
          </w:r>
        </w:p>
      </w:docPartBody>
    </w:docPart>
    <w:docPart>
      <w:docPartPr>
        <w:name w:val="A1642FCAF64B48F0BABC417D870C874D"/>
        <w:category>
          <w:name w:val="General"/>
          <w:gallery w:val="placeholder"/>
        </w:category>
        <w:types>
          <w:type w:val="bbPlcHdr"/>
        </w:types>
        <w:behaviors>
          <w:behavior w:val="content"/>
        </w:behaviors>
        <w:guid w:val="{5624D081-D992-403D-B243-8BC5AF6C6E21}"/>
      </w:docPartPr>
      <w:docPartBody>
        <w:p w:rsidR="007F7E70" w:rsidRDefault="00271675" w:rsidP="00271675">
          <w:pPr>
            <w:pStyle w:val="A1642FCAF64B48F0BABC417D870C874D"/>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04C5F8EBFF2F44D7A685ECE6B6D25E06"/>
        <w:category>
          <w:name w:val="General"/>
          <w:gallery w:val="placeholder"/>
        </w:category>
        <w:types>
          <w:type w:val="bbPlcHdr"/>
        </w:types>
        <w:behaviors>
          <w:behavior w:val="content"/>
        </w:behaviors>
        <w:guid w:val="{018C5A73-A4A4-4C14-8962-D0166978033B}"/>
      </w:docPartPr>
      <w:docPartBody>
        <w:p w:rsidR="007F7E70" w:rsidRDefault="00271675" w:rsidP="00271675">
          <w:pPr>
            <w:pStyle w:val="04C5F8EBFF2F44D7A685ECE6B6D25E06"/>
          </w:pPr>
          <w:r w:rsidRPr="00EA608B">
            <w:rPr>
              <w:rFonts w:ascii="Calibri" w:eastAsia="Calibri" w:hAnsi="Calibri" w:cs="Times New Roman"/>
              <w:color w:val="808080"/>
            </w:rPr>
            <w:t>Result</w:t>
          </w:r>
        </w:p>
      </w:docPartBody>
    </w:docPart>
    <w:docPart>
      <w:docPartPr>
        <w:name w:val="5B5102DCE920470EB393ECA8D1554FCF"/>
        <w:category>
          <w:name w:val="General"/>
          <w:gallery w:val="placeholder"/>
        </w:category>
        <w:types>
          <w:type w:val="bbPlcHdr"/>
        </w:types>
        <w:behaviors>
          <w:behavior w:val="content"/>
        </w:behaviors>
        <w:guid w:val="{D0A8815B-5EA9-42AC-82B5-E0D2ACD4CFDD}"/>
      </w:docPartPr>
      <w:docPartBody>
        <w:p w:rsidR="007F7E70" w:rsidRDefault="00271675" w:rsidP="00271675">
          <w:pPr>
            <w:pStyle w:val="5B5102DCE920470EB393ECA8D1554FCF"/>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F5E9B128C3884CEEAD26E5C7A70B2006"/>
        <w:category>
          <w:name w:val="General"/>
          <w:gallery w:val="placeholder"/>
        </w:category>
        <w:types>
          <w:type w:val="bbPlcHdr"/>
        </w:types>
        <w:behaviors>
          <w:behavior w:val="content"/>
        </w:behaviors>
        <w:guid w:val="{9A62A205-1367-4931-819E-35A1CFD3519C}"/>
      </w:docPartPr>
      <w:docPartBody>
        <w:p w:rsidR="007F7E70" w:rsidRDefault="00271675" w:rsidP="00271675">
          <w:pPr>
            <w:pStyle w:val="F5E9B128C3884CEEAD26E5C7A70B2006"/>
          </w:pPr>
          <w:r w:rsidRPr="00EA608B">
            <w:rPr>
              <w:rFonts w:ascii="Calibri" w:eastAsia="Calibri" w:hAnsi="Calibri" w:cs="Times New Roman"/>
              <w:color w:val="808080"/>
            </w:rPr>
            <w:t>Result</w:t>
          </w:r>
        </w:p>
      </w:docPartBody>
    </w:docPart>
    <w:docPart>
      <w:docPartPr>
        <w:name w:val="CD5A17BBE7984234A9DB18D638EBBA2E"/>
        <w:category>
          <w:name w:val="General"/>
          <w:gallery w:val="placeholder"/>
        </w:category>
        <w:types>
          <w:type w:val="bbPlcHdr"/>
        </w:types>
        <w:behaviors>
          <w:behavior w:val="content"/>
        </w:behaviors>
        <w:guid w:val="{55C01168-F53E-4ABF-A38F-6F3A2BB469A3}"/>
      </w:docPartPr>
      <w:docPartBody>
        <w:p w:rsidR="007F7E70" w:rsidRDefault="00271675" w:rsidP="00271675">
          <w:pPr>
            <w:pStyle w:val="CD5A17BBE7984234A9DB18D638EBBA2E"/>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601B729D488B473BB798BB0F942FA890"/>
        <w:category>
          <w:name w:val="General"/>
          <w:gallery w:val="placeholder"/>
        </w:category>
        <w:types>
          <w:type w:val="bbPlcHdr"/>
        </w:types>
        <w:behaviors>
          <w:behavior w:val="content"/>
        </w:behaviors>
        <w:guid w:val="{EA260940-5DE7-4809-AF1B-305B483E502D}"/>
      </w:docPartPr>
      <w:docPartBody>
        <w:p w:rsidR="007F7E70" w:rsidRDefault="00271675" w:rsidP="00271675">
          <w:pPr>
            <w:pStyle w:val="601B729D488B473BB798BB0F942FA890"/>
          </w:pPr>
          <w:r w:rsidRPr="00EA608B">
            <w:rPr>
              <w:rFonts w:ascii="Calibri" w:eastAsia="Calibri" w:hAnsi="Calibri" w:cs="Times New Roman"/>
              <w:color w:val="808080"/>
            </w:rPr>
            <w:t>Result</w:t>
          </w:r>
        </w:p>
      </w:docPartBody>
    </w:docPart>
    <w:docPart>
      <w:docPartPr>
        <w:name w:val="2CB15E6894BE42C4BB9E940D8D4EC4C8"/>
        <w:category>
          <w:name w:val="General"/>
          <w:gallery w:val="placeholder"/>
        </w:category>
        <w:types>
          <w:type w:val="bbPlcHdr"/>
        </w:types>
        <w:behaviors>
          <w:behavior w:val="content"/>
        </w:behaviors>
        <w:guid w:val="{5843CD3C-E6B9-4D0A-8EDB-DD9C1B058778}"/>
      </w:docPartPr>
      <w:docPartBody>
        <w:p w:rsidR="007F7E70" w:rsidRDefault="00271675" w:rsidP="00271675">
          <w:pPr>
            <w:pStyle w:val="2CB15E6894BE42C4BB9E940D8D4EC4C8"/>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37CEA021A7841F6A6B858A9E7796BBB"/>
        <w:category>
          <w:name w:val="General"/>
          <w:gallery w:val="placeholder"/>
        </w:category>
        <w:types>
          <w:type w:val="bbPlcHdr"/>
        </w:types>
        <w:behaviors>
          <w:behavior w:val="content"/>
        </w:behaviors>
        <w:guid w:val="{321E7F8E-C98C-46D7-8D95-1A4775707BDC}"/>
      </w:docPartPr>
      <w:docPartBody>
        <w:p w:rsidR="007F7E70" w:rsidRDefault="00271675" w:rsidP="00271675">
          <w:pPr>
            <w:pStyle w:val="C37CEA021A7841F6A6B858A9E7796BBB"/>
          </w:pPr>
          <w:r w:rsidRPr="00EA608B">
            <w:rPr>
              <w:rFonts w:ascii="Calibri" w:eastAsia="Calibri" w:hAnsi="Calibri" w:cs="Times New Roman"/>
              <w:color w:val="808080"/>
            </w:rPr>
            <w:t>Result</w:t>
          </w:r>
        </w:p>
      </w:docPartBody>
    </w:docPart>
    <w:docPart>
      <w:docPartPr>
        <w:name w:val="1678B1DE68E245E1A9EA8B0008575BF6"/>
        <w:category>
          <w:name w:val="General"/>
          <w:gallery w:val="placeholder"/>
        </w:category>
        <w:types>
          <w:type w:val="bbPlcHdr"/>
        </w:types>
        <w:behaviors>
          <w:behavior w:val="content"/>
        </w:behaviors>
        <w:guid w:val="{A9AE257E-1737-4699-AB1E-EBCB0C599CC0}"/>
      </w:docPartPr>
      <w:docPartBody>
        <w:p w:rsidR="007F7E70" w:rsidRDefault="00271675" w:rsidP="00271675">
          <w:pPr>
            <w:pStyle w:val="1678B1DE68E245E1A9EA8B0008575BF6"/>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E0609B89572C4A80B9DA4B3230DB7A4E"/>
        <w:category>
          <w:name w:val="General"/>
          <w:gallery w:val="placeholder"/>
        </w:category>
        <w:types>
          <w:type w:val="bbPlcHdr"/>
        </w:types>
        <w:behaviors>
          <w:behavior w:val="content"/>
        </w:behaviors>
        <w:guid w:val="{516017EC-376B-4330-ACE0-065044FC6154}"/>
      </w:docPartPr>
      <w:docPartBody>
        <w:p w:rsidR="009D2CB2" w:rsidRDefault="007F7E70" w:rsidP="007F7E70">
          <w:pPr>
            <w:pStyle w:val="E0609B89572C4A80B9DA4B3230DB7A4E"/>
          </w:pPr>
          <w:r w:rsidRPr="00EA608B">
            <w:rPr>
              <w:rFonts w:ascii="Arial" w:eastAsia="Calibri" w:hAnsi="Arial" w:cs="Arial"/>
              <w:b/>
              <w:sz w:val="24"/>
              <w:szCs w:val="24"/>
            </w:rPr>
            <w:t>Name of Command</w:t>
          </w:r>
        </w:p>
      </w:docPartBody>
    </w:docPart>
    <w:docPart>
      <w:docPartPr>
        <w:name w:val="BC5DC0853FBF4A3BAE3171AA328A8280"/>
        <w:category>
          <w:name w:val="General"/>
          <w:gallery w:val="placeholder"/>
        </w:category>
        <w:types>
          <w:type w:val="bbPlcHdr"/>
        </w:types>
        <w:behaviors>
          <w:behavior w:val="content"/>
        </w:behaviors>
        <w:guid w:val="{F87038BE-4AF6-4DCB-9A6C-73FA9F4B2AD7}"/>
      </w:docPartPr>
      <w:docPartBody>
        <w:p w:rsidR="009D2CB2" w:rsidRDefault="007F7E70" w:rsidP="007F7E70">
          <w:pPr>
            <w:pStyle w:val="BC5DC0853FBF4A3BAE3171AA328A8280"/>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438E6A57C5CC419BA4EA0CF42BEA0BCF"/>
        <w:category>
          <w:name w:val="General"/>
          <w:gallery w:val="placeholder"/>
        </w:category>
        <w:types>
          <w:type w:val="bbPlcHdr"/>
        </w:types>
        <w:behaviors>
          <w:behavior w:val="content"/>
        </w:behaviors>
        <w:guid w:val="{335A6AED-0CC2-4EFB-B8C8-6F500FC91B95}"/>
      </w:docPartPr>
      <w:docPartBody>
        <w:p w:rsidR="009D2CB2" w:rsidRDefault="007F7E70" w:rsidP="007F7E70">
          <w:pPr>
            <w:pStyle w:val="438E6A57C5CC419BA4EA0CF42BEA0BCF"/>
          </w:pPr>
          <w:r w:rsidRPr="00EA608B">
            <w:rPr>
              <w:rFonts w:ascii="Arial" w:eastAsia="Calibri" w:hAnsi="Arial" w:cs="Arial"/>
              <w:b/>
              <w:sz w:val="24"/>
              <w:szCs w:val="24"/>
            </w:rPr>
            <w:t>Inspector</w:t>
          </w:r>
        </w:p>
      </w:docPartBody>
    </w:docPart>
    <w:docPart>
      <w:docPartPr>
        <w:name w:val="5C4E5DE5DA0D4D439C0FE1E086386987"/>
        <w:category>
          <w:name w:val="General"/>
          <w:gallery w:val="placeholder"/>
        </w:category>
        <w:types>
          <w:type w:val="bbPlcHdr"/>
        </w:types>
        <w:behaviors>
          <w:behavior w:val="content"/>
        </w:behaviors>
        <w:guid w:val="{E9742367-33CE-4C79-B7F6-3EE808A238DA}"/>
      </w:docPartPr>
      <w:docPartBody>
        <w:p w:rsidR="009D2CB2" w:rsidRDefault="007F7E70" w:rsidP="007F7E70">
          <w:pPr>
            <w:pStyle w:val="5C4E5DE5DA0D4D439C0FE1E086386987"/>
          </w:pPr>
          <w:r w:rsidRPr="00EA608B">
            <w:rPr>
              <w:rFonts w:ascii="Arial" w:eastAsia="Calibri" w:hAnsi="Arial" w:cs="Arial"/>
              <w:b/>
              <w:sz w:val="24"/>
              <w:szCs w:val="24"/>
            </w:rPr>
            <w:t>Final Assessment</w:t>
          </w:r>
        </w:p>
      </w:docPartBody>
    </w:docPart>
    <w:docPart>
      <w:docPartPr>
        <w:name w:val="2984BCF773494DA68E5B611E7AC992B9"/>
        <w:category>
          <w:name w:val="General"/>
          <w:gallery w:val="placeholder"/>
        </w:category>
        <w:types>
          <w:type w:val="bbPlcHdr"/>
        </w:types>
        <w:behaviors>
          <w:behavior w:val="content"/>
        </w:behaviors>
        <w:guid w:val="{C230A9B7-E5D2-45BC-A721-AD89465B70E0}"/>
      </w:docPartPr>
      <w:docPartBody>
        <w:p w:rsidR="009D2CB2" w:rsidRDefault="007F7E70" w:rsidP="007F7E70">
          <w:pPr>
            <w:pStyle w:val="2984BCF773494DA68E5B611E7AC992B9"/>
          </w:pPr>
          <w:r w:rsidRPr="00136DD3">
            <w:rPr>
              <w:rStyle w:val="PlaceholderText"/>
            </w:rPr>
            <w:t>Click here to enter text.</w:t>
          </w:r>
        </w:p>
      </w:docPartBody>
    </w:docPart>
    <w:docPart>
      <w:docPartPr>
        <w:name w:val="B173D839D6A74525B1895B089380BEBC"/>
        <w:category>
          <w:name w:val="General"/>
          <w:gallery w:val="placeholder"/>
        </w:category>
        <w:types>
          <w:type w:val="bbPlcHdr"/>
        </w:types>
        <w:behaviors>
          <w:behavior w:val="content"/>
        </w:behaviors>
        <w:guid w:val="{8280E86B-71F7-406F-876A-B23D2971E197}"/>
      </w:docPartPr>
      <w:docPartBody>
        <w:p w:rsidR="009D2CB2" w:rsidRDefault="007F7E70" w:rsidP="007F7E70">
          <w:pPr>
            <w:pStyle w:val="B173D839D6A74525B1895B089380BEBC"/>
          </w:pPr>
          <w:r w:rsidRPr="00136DD3">
            <w:rPr>
              <w:rStyle w:val="PlaceholderText"/>
            </w:rPr>
            <w:t>Click here to enter text.</w:t>
          </w:r>
        </w:p>
      </w:docPartBody>
    </w:docPart>
    <w:docPart>
      <w:docPartPr>
        <w:name w:val="444037E536334404BE97587E7EEDC19E"/>
        <w:category>
          <w:name w:val="General"/>
          <w:gallery w:val="placeholder"/>
        </w:category>
        <w:types>
          <w:type w:val="bbPlcHdr"/>
        </w:types>
        <w:behaviors>
          <w:behavior w:val="content"/>
        </w:behaviors>
        <w:guid w:val="{93E3F2F8-9E42-425F-8BA4-C9936D30AC29}"/>
      </w:docPartPr>
      <w:docPartBody>
        <w:p w:rsidR="007D22AB" w:rsidRDefault="004B12CD" w:rsidP="004B12CD">
          <w:pPr>
            <w:pStyle w:val="444037E536334404BE97587E7EEDC19E"/>
          </w:pPr>
          <w:r w:rsidRPr="00EA608B">
            <w:rPr>
              <w:rFonts w:ascii="Calibri" w:eastAsia="Calibri" w:hAnsi="Calibri" w:cs="Times New Roman"/>
              <w:color w:val="808080"/>
            </w:rPr>
            <w:t>Result</w:t>
          </w:r>
        </w:p>
      </w:docPartBody>
    </w:docPart>
    <w:docPart>
      <w:docPartPr>
        <w:name w:val="AC3FB6CDE3324E54BEBC6F1D83C9C7B6"/>
        <w:category>
          <w:name w:val="General"/>
          <w:gallery w:val="placeholder"/>
        </w:category>
        <w:types>
          <w:type w:val="bbPlcHdr"/>
        </w:types>
        <w:behaviors>
          <w:behavior w:val="content"/>
        </w:behaviors>
        <w:guid w:val="{4D085662-50DE-4DBD-80A6-A2263714B344}"/>
      </w:docPartPr>
      <w:docPartBody>
        <w:p w:rsidR="007D22AB" w:rsidRDefault="004B12CD" w:rsidP="004B12CD">
          <w:pPr>
            <w:pStyle w:val="AC3FB6CDE3324E54BEBC6F1D83C9C7B6"/>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5C266634CF6345AB92755E46FC861BEF"/>
        <w:category>
          <w:name w:val="General"/>
          <w:gallery w:val="placeholder"/>
        </w:category>
        <w:types>
          <w:type w:val="bbPlcHdr"/>
        </w:types>
        <w:behaviors>
          <w:behavior w:val="content"/>
        </w:behaviors>
        <w:guid w:val="{427D80A4-39D5-49F9-89BC-F000CF664A8B}"/>
      </w:docPartPr>
      <w:docPartBody>
        <w:p w:rsidR="00307AAB" w:rsidRDefault="00F226CC" w:rsidP="00F226CC">
          <w:pPr>
            <w:pStyle w:val="5C266634CF6345AB92755E46FC861BEF"/>
          </w:pPr>
          <w:r w:rsidRPr="00EA608B">
            <w:rPr>
              <w:rFonts w:ascii="Calibri" w:eastAsia="Calibri" w:hAnsi="Calibri" w:cs="Times New Roman"/>
              <w:color w:val="808080"/>
            </w:rPr>
            <w:t>Result</w:t>
          </w:r>
        </w:p>
      </w:docPartBody>
    </w:docPart>
    <w:docPart>
      <w:docPartPr>
        <w:name w:val="A5AD66B0110B45058E8CFFCF5371FD62"/>
        <w:category>
          <w:name w:val="General"/>
          <w:gallery w:val="placeholder"/>
        </w:category>
        <w:types>
          <w:type w:val="bbPlcHdr"/>
        </w:types>
        <w:behaviors>
          <w:behavior w:val="content"/>
        </w:behaviors>
        <w:guid w:val="{C035E4A0-E2CA-4738-B09D-72DFC74537CD}"/>
      </w:docPartPr>
      <w:docPartBody>
        <w:p w:rsidR="00307AAB" w:rsidRDefault="00F226CC" w:rsidP="00F226CC">
          <w:pPr>
            <w:pStyle w:val="A5AD66B0110B45058E8CFFCF5371FD62"/>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28AC0A109773454AB18C69EC8CB8C1E8"/>
        <w:category>
          <w:name w:val="General"/>
          <w:gallery w:val="placeholder"/>
        </w:category>
        <w:types>
          <w:type w:val="bbPlcHdr"/>
        </w:types>
        <w:behaviors>
          <w:behavior w:val="content"/>
        </w:behaviors>
        <w:guid w:val="{AD3C2022-CA0C-44B2-A33A-544FAF6CC75F}"/>
      </w:docPartPr>
      <w:docPartBody>
        <w:p w:rsidR="00307AAB" w:rsidRDefault="00F226CC" w:rsidP="00F226CC">
          <w:pPr>
            <w:pStyle w:val="28AC0A109773454AB18C69EC8CB8C1E8"/>
          </w:pPr>
          <w:r w:rsidRPr="00EA608B">
            <w:rPr>
              <w:rFonts w:ascii="Calibri" w:eastAsia="Calibri" w:hAnsi="Calibri" w:cs="Times New Roman"/>
              <w:color w:val="808080"/>
            </w:rPr>
            <w:t>Result</w:t>
          </w:r>
        </w:p>
      </w:docPartBody>
    </w:docPart>
    <w:docPart>
      <w:docPartPr>
        <w:name w:val="301DF0C298B746EEB3A56F02FC15E531"/>
        <w:category>
          <w:name w:val="General"/>
          <w:gallery w:val="placeholder"/>
        </w:category>
        <w:types>
          <w:type w:val="bbPlcHdr"/>
        </w:types>
        <w:behaviors>
          <w:behavior w:val="content"/>
        </w:behaviors>
        <w:guid w:val="{9C6F9C3A-6E52-48ED-9777-6024D5DB4563}"/>
      </w:docPartPr>
      <w:docPartBody>
        <w:p w:rsidR="00307AAB" w:rsidRDefault="00F226CC" w:rsidP="00F226CC">
          <w:pPr>
            <w:pStyle w:val="301DF0C298B746EEB3A56F02FC15E531"/>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24B9D2B23AAF4FAF97D7B7097FE83981"/>
        <w:category>
          <w:name w:val="General"/>
          <w:gallery w:val="placeholder"/>
        </w:category>
        <w:types>
          <w:type w:val="bbPlcHdr"/>
        </w:types>
        <w:behaviors>
          <w:behavior w:val="content"/>
        </w:behaviors>
        <w:guid w:val="{B3F1DD04-7190-46BD-8428-B6087F065C15}"/>
      </w:docPartPr>
      <w:docPartBody>
        <w:p w:rsidR="00307AAB" w:rsidRDefault="00F226CC" w:rsidP="00F226CC">
          <w:pPr>
            <w:pStyle w:val="24B9D2B23AAF4FAF97D7B7097FE83981"/>
          </w:pPr>
          <w:r w:rsidRPr="00EA608B">
            <w:rPr>
              <w:rFonts w:ascii="Calibri" w:eastAsia="Calibri" w:hAnsi="Calibri" w:cs="Times New Roman"/>
              <w:color w:val="808080"/>
            </w:rPr>
            <w:t>Result</w:t>
          </w:r>
        </w:p>
      </w:docPartBody>
    </w:docPart>
    <w:docPart>
      <w:docPartPr>
        <w:name w:val="2B05045455B547B4A6C01F037F0F8C05"/>
        <w:category>
          <w:name w:val="General"/>
          <w:gallery w:val="placeholder"/>
        </w:category>
        <w:types>
          <w:type w:val="bbPlcHdr"/>
        </w:types>
        <w:behaviors>
          <w:behavior w:val="content"/>
        </w:behaviors>
        <w:guid w:val="{07F973E7-2E9F-452B-993F-BED82F79AFDC}"/>
      </w:docPartPr>
      <w:docPartBody>
        <w:p w:rsidR="00307AAB" w:rsidRDefault="00F226CC" w:rsidP="00F226CC">
          <w:pPr>
            <w:pStyle w:val="2B05045455B547B4A6C01F037F0F8C05"/>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D514C285AC1A4DA9B6CAD276395BC22C"/>
        <w:category>
          <w:name w:val="General"/>
          <w:gallery w:val="placeholder"/>
        </w:category>
        <w:types>
          <w:type w:val="bbPlcHdr"/>
        </w:types>
        <w:behaviors>
          <w:behavior w:val="content"/>
        </w:behaviors>
        <w:guid w:val="{F8C0F534-AF41-40AE-B65F-9EDB0312695B}"/>
      </w:docPartPr>
      <w:docPartBody>
        <w:p w:rsidR="00307AAB" w:rsidRDefault="00F226CC" w:rsidP="00F226CC">
          <w:pPr>
            <w:pStyle w:val="D514C285AC1A4DA9B6CAD276395BC22C"/>
          </w:pPr>
          <w:r w:rsidRPr="00EA608B">
            <w:rPr>
              <w:rFonts w:ascii="Calibri" w:eastAsia="Calibri" w:hAnsi="Calibri" w:cs="Times New Roman"/>
              <w:color w:val="808080"/>
            </w:rPr>
            <w:t>Result</w:t>
          </w:r>
        </w:p>
      </w:docPartBody>
    </w:docPart>
    <w:docPart>
      <w:docPartPr>
        <w:name w:val="7CEF92FAE0F945719A0EC42D728BC0ED"/>
        <w:category>
          <w:name w:val="General"/>
          <w:gallery w:val="placeholder"/>
        </w:category>
        <w:types>
          <w:type w:val="bbPlcHdr"/>
        </w:types>
        <w:behaviors>
          <w:behavior w:val="content"/>
        </w:behaviors>
        <w:guid w:val="{439EE07E-ADE9-40BD-BD9A-FBF101E5DE0C}"/>
      </w:docPartPr>
      <w:docPartBody>
        <w:p w:rsidR="00307AAB" w:rsidRDefault="00F226CC" w:rsidP="00F226CC">
          <w:pPr>
            <w:pStyle w:val="7CEF92FAE0F945719A0EC42D728BC0ED"/>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75"/>
    <w:rsid w:val="00271675"/>
    <w:rsid w:val="00307AAB"/>
    <w:rsid w:val="00473CF6"/>
    <w:rsid w:val="004B12CD"/>
    <w:rsid w:val="00716818"/>
    <w:rsid w:val="007D22AB"/>
    <w:rsid w:val="007F7E70"/>
    <w:rsid w:val="008103AF"/>
    <w:rsid w:val="009D2CB2"/>
    <w:rsid w:val="00D76296"/>
    <w:rsid w:val="00E27094"/>
    <w:rsid w:val="00F2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CC1B4A793844FD9F401EC1E3A2E7F8">
    <w:name w:val="95CC1B4A793844FD9F401EC1E3A2E7F8"/>
    <w:rsid w:val="00271675"/>
  </w:style>
  <w:style w:type="paragraph" w:customStyle="1" w:styleId="ADBBB9FA4E1F4E8C8F765A9273D28B7E">
    <w:name w:val="ADBBB9FA4E1F4E8C8F765A9273D28B7E"/>
    <w:rsid w:val="00271675"/>
  </w:style>
  <w:style w:type="paragraph" w:customStyle="1" w:styleId="46EC3CD168A44148B35D9C9D041E01EF">
    <w:name w:val="46EC3CD168A44148B35D9C9D041E01EF"/>
    <w:rsid w:val="00271675"/>
  </w:style>
  <w:style w:type="paragraph" w:customStyle="1" w:styleId="37C71754344B4A74B4061A6504605EF3">
    <w:name w:val="37C71754344B4A74B4061A6504605EF3"/>
    <w:rsid w:val="00271675"/>
  </w:style>
  <w:style w:type="paragraph" w:customStyle="1" w:styleId="55872E0CEBDA4BC1833908A3B1576C0C">
    <w:name w:val="55872E0CEBDA4BC1833908A3B1576C0C"/>
    <w:rsid w:val="00271675"/>
  </w:style>
  <w:style w:type="paragraph" w:customStyle="1" w:styleId="656A25FE664B424AB94D5600FDDDA0CC">
    <w:name w:val="656A25FE664B424AB94D5600FDDDA0CC"/>
    <w:rsid w:val="00271675"/>
  </w:style>
  <w:style w:type="paragraph" w:customStyle="1" w:styleId="7B82B011437B4B0BAF4280BA7DCFF84A">
    <w:name w:val="7B82B011437B4B0BAF4280BA7DCFF84A"/>
    <w:rsid w:val="00271675"/>
  </w:style>
  <w:style w:type="paragraph" w:customStyle="1" w:styleId="7EC5107FDD694284AD256A478888175F">
    <w:name w:val="7EC5107FDD694284AD256A478888175F"/>
    <w:rsid w:val="00271675"/>
  </w:style>
  <w:style w:type="paragraph" w:customStyle="1" w:styleId="2A136107C1694CC983AF5FDD818E499E">
    <w:name w:val="2A136107C1694CC983AF5FDD818E499E"/>
    <w:rsid w:val="00271675"/>
  </w:style>
  <w:style w:type="paragraph" w:customStyle="1" w:styleId="62FEAFED6B8A4F938CED52A95BFB2323">
    <w:name w:val="62FEAFED6B8A4F938CED52A95BFB2323"/>
    <w:rsid w:val="00271675"/>
  </w:style>
  <w:style w:type="paragraph" w:customStyle="1" w:styleId="4DBC155F9588418081AE760C5CD3CE4C">
    <w:name w:val="4DBC155F9588418081AE760C5CD3CE4C"/>
    <w:rsid w:val="00271675"/>
  </w:style>
  <w:style w:type="paragraph" w:customStyle="1" w:styleId="F8E35E6C79ED459CBBB20C3FA2F29B2D">
    <w:name w:val="F8E35E6C79ED459CBBB20C3FA2F29B2D"/>
    <w:rsid w:val="00271675"/>
  </w:style>
  <w:style w:type="paragraph" w:customStyle="1" w:styleId="E181CE13994E41268EF76AD5DEDE350C">
    <w:name w:val="E181CE13994E41268EF76AD5DEDE350C"/>
    <w:rsid w:val="00271675"/>
  </w:style>
  <w:style w:type="paragraph" w:customStyle="1" w:styleId="DF6D22C1F8174ED39597680613C2B670">
    <w:name w:val="DF6D22C1F8174ED39597680613C2B670"/>
    <w:rsid w:val="00271675"/>
  </w:style>
  <w:style w:type="paragraph" w:customStyle="1" w:styleId="5D9DB39D88FC45FF80CC011BBA722FAC">
    <w:name w:val="5D9DB39D88FC45FF80CC011BBA722FAC"/>
    <w:rsid w:val="00271675"/>
  </w:style>
  <w:style w:type="paragraph" w:customStyle="1" w:styleId="238466D783B043D1B5FFC2534EC308F0">
    <w:name w:val="238466D783B043D1B5FFC2534EC308F0"/>
    <w:rsid w:val="00271675"/>
  </w:style>
  <w:style w:type="paragraph" w:customStyle="1" w:styleId="EEB255A1EBAD4433ADA123610D17114A">
    <w:name w:val="EEB255A1EBAD4433ADA123610D17114A"/>
    <w:rsid w:val="00271675"/>
  </w:style>
  <w:style w:type="paragraph" w:customStyle="1" w:styleId="4FD30228D9834EBA97B1EFF3588C6B86">
    <w:name w:val="4FD30228D9834EBA97B1EFF3588C6B86"/>
    <w:rsid w:val="00271675"/>
  </w:style>
  <w:style w:type="paragraph" w:customStyle="1" w:styleId="E6CFC8D715204FEB915061DF164F0521">
    <w:name w:val="E6CFC8D715204FEB915061DF164F0521"/>
    <w:rsid w:val="00271675"/>
  </w:style>
  <w:style w:type="paragraph" w:customStyle="1" w:styleId="96C05C036E3F44ADA7686798631C1AB8">
    <w:name w:val="96C05C036E3F44ADA7686798631C1AB8"/>
    <w:rsid w:val="00271675"/>
  </w:style>
  <w:style w:type="paragraph" w:customStyle="1" w:styleId="09E9B74027CF4BCF932BF88CD8690AD6">
    <w:name w:val="09E9B74027CF4BCF932BF88CD8690AD6"/>
    <w:rsid w:val="00271675"/>
  </w:style>
  <w:style w:type="paragraph" w:customStyle="1" w:styleId="0A5C16570D4C46B798F667F335298AB7">
    <w:name w:val="0A5C16570D4C46B798F667F335298AB7"/>
    <w:rsid w:val="00271675"/>
  </w:style>
  <w:style w:type="paragraph" w:customStyle="1" w:styleId="755FF493A592461594543AE622F63FFD">
    <w:name w:val="755FF493A592461594543AE622F63FFD"/>
    <w:rsid w:val="00271675"/>
  </w:style>
  <w:style w:type="paragraph" w:customStyle="1" w:styleId="C5520B854DE443A1A1B833B6067D9EF2">
    <w:name w:val="C5520B854DE443A1A1B833B6067D9EF2"/>
    <w:rsid w:val="00271675"/>
  </w:style>
  <w:style w:type="paragraph" w:customStyle="1" w:styleId="E11C78C0B8BE425586CD0373F9DEBAF6">
    <w:name w:val="E11C78C0B8BE425586CD0373F9DEBAF6"/>
    <w:rsid w:val="00271675"/>
  </w:style>
  <w:style w:type="paragraph" w:customStyle="1" w:styleId="15E5C37DAD174A4FB832A906EF959A03">
    <w:name w:val="15E5C37DAD174A4FB832A906EF959A03"/>
    <w:rsid w:val="00271675"/>
  </w:style>
  <w:style w:type="paragraph" w:customStyle="1" w:styleId="6640B12467294F4DB7CBA00BFE7C8055">
    <w:name w:val="6640B12467294F4DB7CBA00BFE7C8055"/>
    <w:rsid w:val="00271675"/>
  </w:style>
  <w:style w:type="paragraph" w:customStyle="1" w:styleId="416B37BFD4634A12A11C64704EB59E30">
    <w:name w:val="416B37BFD4634A12A11C64704EB59E30"/>
    <w:rsid w:val="00271675"/>
  </w:style>
  <w:style w:type="paragraph" w:customStyle="1" w:styleId="F62316D9BA4B4772832CB50E1431C61E">
    <w:name w:val="F62316D9BA4B4772832CB50E1431C61E"/>
    <w:rsid w:val="00271675"/>
  </w:style>
  <w:style w:type="paragraph" w:customStyle="1" w:styleId="846CF557301D46B8B9BA98CDCB52AEE9">
    <w:name w:val="846CF557301D46B8B9BA98CDCB52AEE9"/>
    <w:rsid w:val="00271675"/>
  </w:style>
  <w:style w:type="paragraph" w:customStyle="1" w:styleId="37DDCC8D233E40B9B405272D8B2301B1">
    <w:name w:val="37DDCC8D233E40B9B405272D8B2301B1"/>
    <w:rsid w:val="00271675"/>
  </w:style>
  <w:style w:type="paragraph" w:customStyle="1" w:styleId="C555F12FC18840AF8DFB01A872B3FADD">
    <w:name w:val="C555F12FC18840AF8DFB01A872B3FADD"/>
    <w:rsid w:val="00271675"/>
  </w:style>
  <w:style w:type="paragraph" w:customStyle="1" w:styleId="306B46215EFB4AA68EFECC1C19C225D2">
    <w:name w:val="306B46215EFB4AA68EFECC1C19C225D2"/>
    <w:rsid w:val="00271675"/>
  </w:style>
  <w:style w:type="paragraph" w:customStyle="1" w:styleId="7EE92021C1E245B681070D60D50CA8F0">
    <w:name w:val="7EE92021C1E245B681070D60D50CA8F0"/>
    <w:rsid w:val="00271675"/>
  </w:style>
  <w:style w:type="paragraph" w:customStyle="1" w:styleId="A1642FCAF64B48F0BABC417D870C874D">
    <w:name w:val="A1642FCAF64B48F0BABC417D870C874D"/>
    <w:rsid w:val="00271675"/>
  </w:style>
  <w:style w:type="paragraph" w:customStyle="1" w:styleId="04C5F8EBFF2F44D7A685ECE6B6D25E06">
    <w:name w:val="04C5F8EBFF2F44D7A685ECE6B6D25E06"/>
    <w:rsid w:val="00271675"/>
  </w:style>
  <w:style w:type="paragraph" w:customStyle="1" w:styleId="5B5102DCE920470EB393ECA8D1554FCF">
    <w:name w:val="5B5102DCE920470EB393ECA8D1554FCF"/>
    <w:rsid w:val="00271675"/>
  </w:style>
  <w:style w:type="paragraph" w:customStyle="1" w:styleId="F5E9B128C3884CEEAD26E5C7A70B2006">
    <w:name w:val="F5E9B128C3884CEEAD26E5C7A70B2006"/>
    <w:rsid w:val="00271675"/>
  </w:style>
  <w:style w:type="paragraph" w:customStyle="1" w:styleId="CD5A17BBE7984234A9DB18D638EBBA2E">
    <w:name w:val="CD5A17BBE7984234A9DB18D638EBBA2E"/>
    <w:rsid w:val="00271675"/>
  </w:style>
  <w:style w:type="paragraph" w:customStyle="1" w:styleId="601B729D488B473BB798BB0F942FA890">
    <w:name w:val="601B729D488B473BB798BB0F942FA890"/>
    <w:rsid w:val="00271675"/>
  </w:style>
  <w:style w:type="paragraph" w:customStyle="1" w:styleId="2CB15E6894BE42C4BB9E940D8D4EC4C8">
    <w:name w:val="2CB15E6894BE42C4BB9E940D8D4EC4C8"/>
    <w:rsid w:val="00271675"/>
  </w:style>
  <w:style w:type="paragraph" w:customStyle="1" w:styleId="C37CEA021A7841F6A6B858A9E7796BBB">
    <w:name w:val="C37CEA021A7841F6A6B858A9E7796BBB"/>
    <w:rsid w:val="00271675"/>
  </w:style>
  <w:style w:type="paragraph" w:customStyle="1" w:styleId="1678B1DE68E245E1A9EA8B0008575BF6">
    <w:name w:val="1678B1DE68E245E1A9EA8B0008575BF6"/>
    <w:rsid w:val="00271675"/>
  </w:style>
  <w:style w:type="paragraph" w:customStyle="1" w:styleId="E0609B89572C4A80B9DA4B3230DB7A4E">
    <w:name w:val="E0609B89572C4A80B9DA4B3230DB7A4E"/>
    <w:rsid w:val="007F7E70"/>
  </w:style>
  <w:style w:type="character" w:styleId="PlaceholderText">
    <w:name w:val="Placeholder Text"/>
    <w:basedOn w:val="DefaultParagraphFont"/>
    <w:uiPriority w:val="99"/>
    <w:semiHidden/>
    <w:rsid w:val="007F7E70"/>
    <w:rPr>
      <w:color w:val="808080"/>
    </w:rPr>
  </w:style>
  <w:style w:type="paragraph" w:customStyle="1" w:styleId="BC5DC0853FBF4A3BAE3171AA328A8280">
    <w:name w:val="BC5DC0853FBF4A3BAE3171AA328A8280"/>
    <w:rsid w:val="007F7E70"/>
  </w:style>
  <w:style w:type="paragraph" w:customStyle="1" w:styleId="438E6A57C5CC419BA4EA0CF42BEA0BCF">
    <w:name w:val="438E6A57C5CC419BA4EA0CF42BEA0BCF"/>
    <w:rsid w:val="007F7E70"/>
  </w:style>
  <w:style w:type="paragraph" w:customStyle="1" w:styleId="5C4E5DE5DA0D4D439C0FE1E086386987">
    <w:name w:val="5C4E5DE5DA0D4D439C0FE1E086386987"/>
    <w:rsid w:val="007F7E70"/>
  </w:style>
  <w:style w:type="paragraph" w:customStyle="1" w:styleId="2984BCF773494DA68E5B611E7AC992B9">
    <w:name w:val="2984BCF773494DA68E5B611E7AC992B9"/>
    <w:rsid w:val="007F7E70"/>
  </w:style>
  <w:style w:type="paragraph" w:customStyle="1" w:styleId="B173D839D6A74525B1895B089380BEBC">
    <w:name w:val="B173D839D6A74525B1895B089380BEBC"/>
    <w:rsid w:val="007F7E70"/>
  </w:style>
  <w:style w:type="paragraph" w:customStyle="1" w:styleId="444037E536334404BE97587E7EEDC19E">
    <w:name w:val="444037E536334404BE97587E7EEDC19E"/>
    <w:rsid w:val="004B12CD"/>
  </w:style>
  <w:style w:type="paragraph" w:customStyle="1" w:styleId="AC3FB6CDE3324E54BEBC6F1D83C9C7B6">
    <w:name w:val="AC3FB6CDE3324E54BEBC6F1D83C9C7B6"/>
    <w:rsid w:val="004B12CD"/>
  </w:style>
  <w:style w:type="paragraph" w:customStyle="1" w:styleId="5C266634CF6345AB92755E46FC861BEF">
    <w:name w:val="5C266634CF6345AB92755E46FC861BEF"/>
    <w:rsid w:val="00F226CC"/>
  </w:style>
  <w:style w:type="paragraph" w:customStyle="1" w:styleId="A5AD66B0110B45058E8CFFCF5371FD62">
    <w:name w:val="A5AD66B0110B45058E8CFFCF5371FD62"/>
    <w:rsid w:val="00F226CC"/>
  </w:style>
  <w:style w:type="paragraph" w:customStyle="1" w:styleId="28AC0A109773454AB18C69EC8CB8C1E8">
    <w:name w:val="28AC0A109773454AB18C69EC8CB8C1E8"/>
    <w:rsid w:val="00F226CC"/>
  </w:style>
  <w:style w:type="paragraph" w:customStyle="1" w:styleId="301DF0C298B746EEB3A56F02FC15E531">
    <w:name w:val="301DF0C298B746EEB3A56F02FC15E531"/>
    <w:rsid w:val="00F226CC"/>
  </w:style>
  <w:style w:type="paragraph" w:customStyle="1" w:styleId="24B9D2B23AAF4FAF97D7B7097FE83981">
    <w:name w:val="24B9D2B23AAF4FAF97D7B7097FE83981"/>
    <w:rsid w:val="00F226CC"/>
  </w:style>
  <w:style w:type="paragraph" w:customStyle="1" w:styleId="2B05045455B547B4A6C01F037F0F8C05">
    <w:name w:val="2B05045455B547B4A6C01F037F0F8C05"/>
    <w:rsid w:val="00F226CC"/>
  </w:style>
  <w:style w:type="paragraph" w:customStyle="1" w:styleId="D514C285AC1A4DA9B6CAD276395BC22C">
    <w:name w:val="D514C285AC1A4DA9B6CAD276395BC22C"/>
    <w:rsid w:val="00F226CC"/>
  </w:style>
  <w:style w:type="paragraph" w:customStyle="1" w:styleId="7CEF92FAE0F945719A0EC42D728BC0ED">
    <w:name w:val="7CEF92FAE0F945719A0EC42D728BC0ED"/>
    <w:rsid w:val="00F226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6672B-87B6-4D7D-8FB5-DB25391FDE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C1E3D4-9A26-431B-9E97-154606D0DD5C}">
  <ds:schemaRefs>
    <ds:schemaRef ds:uri="http://schemas.openxmlformats.org/officeDocument/2006/bibliography"/>
  </ds:schemaRefs>
</ds:datastoreItem>
</file>

<file path=customXml/itemProps3.xml><?xml version="1.0" encoding="utf-8"?>
<ds:datastoreItem xmlns:ds="http://schemas.openxmlformats.org/officeDocument/2006/customXml" ds:itemID="{88DB1056-26E6-4243-8EC8-D2A598855651}"/>
</file>

<file path=customXml/itemProps4.xml><?xml version="1.0" encoding="utf-8"?>
<ds:datastoreItem xmlns:ds="http://schemas.openxmlformats.org/officeDocument/2006/customXml" ds:itemID="{299A506A-B1C2-47B6-910E-C27C31DA2B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Bird Capt Jeremy D</dc:creator>
  <cp:lastModifiedBy>Kimani Maj Crispus M</cp:lastModifiedBy>
  <cp:revision>5</cp:revision>
  <dcterms:created xsi:type="dcterms:W3CDTF">2025-03-21T17:37:00Z</dcterms:created>
  <dcterms:modified xsi:type="dcterms:W3CDTF">2025-03-21T17:39:00Z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