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2DE9C" w14:textId="32170005" w:rsidR="0066414F" w:rsidRPr="00E82D81" w:rsidRDefault="001E1239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 w:rsidRPr="00E82D81">
        <w:rPr>
          <w:rFonts w:ascii="Arial" w:eastAsia="Arial" w:hAnsi="Arial" w:cs="Arial"/>
          <w:b/>
          <w:position w:val="-1"/>
          <w:sz w:val="24"/>
          <w:szCs w:val="24"/>
        </w:rPr>
        <w:t>Inspectors General</w:t>
      </w:r>
      <w:r w:rsidR="0066414F" w:rsidRPr="00E82D81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 w:rsidR="0066414F" w:rsidRPr="00E82D81">
        <w:rPr>
          <w:rFonts w:ascii="Arial" w:eastAsia="Arial" w:hAnsi="Arial" w:cs="Arial"/>
          <w:b/>
          <w:position w:val="-1"/>
          <w:sz w:val="24"/>
          <w:szCs w:val="24"/>
        </w:rPr>
        <w:t>C</w:t>
      </w:r>
      <w:r w:rsidR="0066414F" w:rsidRPr="00E82D81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h</w:t>
      </w:r>
      <w:r w:rsidR="0066414F" w:rsidRPr="00E82D81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="0066414F" w:rsidRPr="00E82D81">
        <w:rPr>
          <w:rFonts w:ascii="Arial" w:eastAsia="Arial" w:hAnsi="Arial" w:cs="Arial"/>
          <w:b/>
          <w:position w:val="-1"/>
          <w:sz w:val="24"/>
          <w:szCs w:val="24"/>
        </w:rPr>
        <w:t>ckl</w:t>
      </w:r>
      <w:r w:rsidR="0066414F" w:rsidRPr="00E82D81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i</w:t>
      </w:r>
      <w:r w:rsidR="0066414F" w:rsidRPr="00E82D81">
        <w:rPr>
          <w:rFonts w:ascii="Arial" w:eastAsia="Arial" w:hAnsi="Arial" w:cs="Arial"/>
          <w:b/>
          <w:position w:val="-1"/>
          <w:sz w:val="24"/>
          <w:szCs w:val="24"/>
        </w:rPr>
        <w:t>st</w:t>
      </w:r>
    </w:p>
    <w:p w14:paraId="3BF2C16B" w14:textId="77777777" w:rsidR="00717C2D" w:rsidRPr="00E82D81" w:rsidRDefault="00717C2D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32"/>
          <w:szCs w:val="24"/>
        </w:rPr>
      </w:pPr>
    </w:p>
    <w:tbl>
      <w:tblPr>
        <w:tblStyle w:val="TableGrid"/>
        <w:tblW w:w="9751" w:type="dxa"/>
        <w:tblLayout w:type="fixed"/>
        <w:tblLook w:val="04A0" w:firstRow="1" w:lastRow="0" w:firstColumn="1" w:lastColumn="0" w:noHBand="0" w:noVBand="1"/>
      </w:tblPr>
      <w:tblGrid>
        <w:gridCol w:w="1728"/>
        <w:gridCol w:w="4050"/>
        <w:gridCol w:w="3960"/>
        <w:gridCol w:w="13"/>
      </w:tblGrid>
      <w:tr w:rsidR="00E3369C" w:rsidRPr="00E82D81" w14:paraId="1894F22A" w14:textId="77777777" w:rsidTr="00E3369C">
        <w:trPr>
          <w:trHeight w:val="288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2E8EE" w14:textId="77777777" w:rsidR="00E3369C" w:rsidRPr="00E82D81" w:rsidRDefault="00A125A2" w:rsidP="00E3369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82D81">
              <w:rPr>
                <w:rFonts w:ascii="Arial" w:hAnsi="Arial" w:cs="Arial"/>
                <w:b/>
                <w:sz w:val="24"/>
                <w:szCs w:val="24"/>
              </w:rPr>
              <w:t xml:space="preserve">  </w:t>
            </w:r>
            <w:r w:rsidR="00E17E8F" w:rsidRPr="00E82D81">
              <w:rPr>
                <w:rFonts w:ascii="Arial" w:hAnsi="Arial" w:cs="Arial"/>
                <w:b/>
                <w:sz w:val="24"/>
                <w:szCs w:val="24"/>
              </w:rPr>
              <w:t>COMMAND INSPECTION PROGRAM</w:t>
            </w:r>
            <w:r w:rsidR="00E82D81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E82D81" w:rsidRPr="00E82D81">
              <w:rPr>
                <w:rFonts w:ascii="Arial" w:hAnsi="Arial" w:cs="Arial"/>
                <w:b/>
                <w:sz w:val="24"/>
                <w:szCs w:val="24"/>
              </w:rPr>
              <w:t>5040</w:t>
            </w:r>
          </w:p>
          <w:p w14:paraId="03DEE21C" w14:textId="77777777" w:rsidR="00E3369C" w:rsidRPr="00E82D81" w:rsidRDefault="00E3369C" w:rsidP="00E336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369C" w:rsidRPr="00E82D81" w14:paraId="14E65FE5" w14:textId="77777777" w:rsidTr="00790636">
        <w:trPr>
          <w:trHeight w:val="32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51AEC42" w14:textId="77777777" w:rsidR="00E3369C" w:rsidRPr="00E82D81" w:rsidRDefault="009F45F2" w:rsidP="009F45F2">
            <w:pPr>
              <w:rPr>
                <w:rFonts w:ascii="Arial" w:hAnsi="Arial" w:cs="Arial"/>
                <w:sz w:val="24"/>
                <w:szCs w:val="24"/>
              </w:rPr>
            </w:pPr>
            <w:r w:rsidRPr="00E82D81">
              <w:rPr>
                <w:rFonts w:ascii="Arial" w:hAnsi="Arial" w:cs="Arial"/>
                <w:sz w:val="24"/>
                <w:szCs w:val="24"/>
              </w:rPr>
              <w:t>This checklist applies to Command Inspectors General who conduct inspections under the Commanding General’s Inspection Program.</w:t>
            </w:r>
          </w:p>
        </w:tc>
      </w:tr>
      <w:tr w:rsidR="00DE59F7" w:rsidRPr="00E82D81" w14:paraId="30BDC3A8" w14:textId="77777777" w:rsidTr="00274CA4">
        <w:trPr>
          <w:trHeight w:val="84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77E87" w14:textId="77777777" w:rsidR="00DE59F7" w:rsidRPr="00E82D81" w:rsidRDefault="00DE59F7" w:rsidP="00F0452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37F6" w:rsidRPr="00E82D81" w14:paraId="1EBFF33C" w14:textId="77777777" w:rsidTr="009F45F2">
        <w:trPr>
          <w:gridAfter w:val="1"/>
          <w:wAfter w:w="13" w:type="dxa"/>
          <w:trHeight w:val="84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7C9DC" w14:textId="77777777" w:rsidR="00C237F6" w:rsidRPr="00E82D81" w:rsidRDefault="00C237F6" w:rsidP="00595E23">
            <w:pPr>
              <w:pStyle w:val="Default"/>
              <w:rPr>
                <w:b/>
              </w:rPr>
            </w:pPr>
            <w:r w:rsidRPr="00E82D81">
              <w:rPr>
                <w:b/>
                <w:color w:val="auto"/>
              </w:rPr>
              <w:t>Functional Area Sponsor:</w:t>
            </w:r>
            <w:r w:rsidRPr="00E82D81">
              <w:rPr>
                <w:color w:val="auto"/>
              </w:rPr>
              <w:t xml:space="preserve"> </w:t>
            </w:r>
            <w:r w:rsidR="00595E23" w:rsidRPr="00E82D81">
              <w:rPr>
                <w:color w:val="auto"/>
              </w:rPr>
              <w:t>IGMC</w:t>
            </w:r>
            <w:r w:rsidRPr="00E82D81">
              <w:rPr>
                <w:color w:val="auto"/>
              </w:rPr>
              <w:t xml:space="preserve"> 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80836" w14:textId="77777777" w:rsidR="00C237F6" w:rsidRPr="00E82D81" w:rsidRDefault="006D3F33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id w:val="177388621"/>
                <w:placeholder>
                  <w:docPart w:val="5C153AA249DE43BF8852616228D3550E"/>
                </w:placeholder>
                <w:showingPlcHdr/>
                <w:text/>
              </w:sdtPr>
              <w:sdtEndPr/>
              <w:sdtContent>
                <w:r w:rsidR="0064111F">
                  <w:rPr>
                    <w:rFonts w:ascii="Arial" w:hAnsi="Arial" w:cs="Arial"/>
                    <w:b/>
                    <w:sz w:val="24"/>
                    <w:szCs w:val="24"/>
                  </w:rPr>
                  <w:t>Name of Com</w:t>
                </w:r>
                <w:r w:rsidR="00C237F6" w:rsidRPr="00E82D81">
                  <w:rPr>
                    <w:rFonts w:ascii="Arial" w:hAnsi="Arial" w:cs="Arial"/>
                    <w:b/>
                    <w:sz w:val="24"/>
                    <w:szCs w:val="24"/>
                  </w:rPr>
                  <w:t>mand</w:t>
                </w:r>
              </w:sdtContent>
            </w:sdt>
          </w:p>
        </w:tc>
      </w:tr>
      <w:tr w:rsidR="009F45F2" w:rsidRPr="00E82D81" w14:paraId="66111287" w14:textId="77777777" w:rsidTr="009F45F2">
        <w:trPr>
          <w:gridAfter w:val="1"/>
          <w:wAfter w:w="13" w:type="dxa"/>
          <w:trHeight w:val="80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E302C3" w14:textId="66E95293" w:rsidR="009F45F2" w:rsidRPr="00E82D81" w:rsidRDefault="009F45F2" w:rsidP="00595E23">
            <w:pPr>
              <w:pStyle w:val="Default"/>
            </w:pPr>
            <w:r w:rsidRPr="00E82D81">
              <w:rPr>
                <w:b/>
                <w:color w:val="auto"/>
              </w:rPr>
              <w:t>Subject Matter Expert:</w:t>
            </w:r>
            <w:r w:rsidR="00DE59F7">
              <w:rPr>
                <w:color w:val="auto"/>
              </w:rPr>
              <w:t xml:space="preserve"> Inspection</w:t>
            </w:r>
            <w:r w:rsidRPr="00E82D81">
              <w:rPr>
                <w:color w:val="auto"/>
              </w:rPr>
              <w:t xml:space="preserve"> Division</w:t>
            </w:r>
            <w:r w:rsidR="00DE59F7">
              <w:rPr>
                <w:color w:val="auto"/>
              </w:rPr>
              <w:t xml:space="preserve"> (IGI)</w:t>
            </w:r>
            <w:r w:rsidRPr="00E82D81">
              <w:rPr>
                <w:color w:val="auto"/>
              </w:rPr>
              <w:t xml:space="preserve"> 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EDD4FF" w14:textId="77777777" w:rsidR="009F45F2" w:rsidRPr="00E82D81" w:rsidRDefault="006D3F33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Date"/>
                <w:tag w:val="Date"/>
                <w:id w:val="-1391106527"/>
                <w:placeholder>
                  <w:docPart w:val="60ABF4DDAD1F4FFC82F74DFFD14E4F06"/>
                </w:placeholder>
                <w:date>
                  <w:dateFormat w:val="d-MMM-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9F45F2" w:rsidRPr="00E82D81">
                  <w:rPr>
                    <w:rFonts w:ascii="Arial" w:hAnsi="Arial" w:cs="Arial"/>
                    <w:b/>
                    <w:sz w:val="24"/>
                    <w:szCs w:val="24"/>
                  </w:rPr>
                  <w:t>Date</w:t>
                </w:r>
              </w:sdtContent>
            </w:sdt>
          </w:p>
        </w:tc>
      </w:tr>
      <w:tr w:rsidR="009F45F2" w:rsidRPr="00E82D81" w14:paraId="6F4FCCB5" w14:textId="77777777" w:rsidTr="009F45F2">
        <w:trPr>
          <w:gridAfter w:val="1"/>
          <w:wAfter w:w="13" w:type="dxa"/>
          <w:trHeight w:val="80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0A15B" w14:textId="24544F38" w:rsidR="009F45F2" w:rsidRPr="00E82D81" w:rsidRDefault="009F45F2" w:rsidP="00595E23">
            <w:pPr>
              <w:pStyle w:val="Default"/>
              <w:rPr>
                <w:b/>
              </w:rPr>
            </w:pPr>
            <w:r w:rsidRPr="00E82D81">
              <w:rPr>
                <w:color w:val="auto"/>
              </w:rPr>
              <w:t>(DSN) 664-</w:t>
            </w:r>
            <w:r w:rsidR="006D3F33">
              <w:rPr>
                <w:color w:val="auto"/>
              </w:rPr>
              <w:t>0216</w:t>
            </w:r>
            <w:r w:rsidRPr="00E82D81">
              <w:rPr>
                <w:color w:val="auto"/>
              </w:rPr>
              <w:t>/</w:t>
            </w:r>
            <w:r w:rsidR="006D3F33">
              <w:rPr>
                <w:color w:val="auto"/>
              </w:rPr>
              <w:t>4670</w:t>
            </w:r>
            <w:r w:rsidRPr="00E82D81">
              <w:rPr>
                <w:color w:val="auto"/>
              </w:rPr>
              <w:t xml:space="preserve"> (COML) 703-604-</w:t>
            </w:r>
            <w:r w:rsidR="006D3F33">
              <w:rPr>
                <w:color w:val="auto"/>
              </w:rPr>
              <w:t>0216</w:t>
            </w:r>
            <w:r w:rsidRPr="00E82D81">
              <w:rPr>
                <w:color w:val="auto"/>
              </w:rPr>
              <w:t>/</w:t>
            </w:r>
            <w:r w:rsidR="006D3F33">
              <w:rPr>
                <w:color w:val="auto"/>
              </w:rPr>
              <w:t>4670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AF182" w14:textId="77777777" w:rsidR="009F45F2" w:rsidRPr="00E82D81" w:rsidRDefault="006D3F33" w:rsidP="00C5659D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Inspector"/>
                <w:tag w:val="Inspector"/>
                <w:id w:val="1545399288"/>
                <w:placeholder>
                  <w:docPart w:val="0535DB1D88C64B0AA2B77ED980C8284D"/>
                </w:placeholder>
                <w:text/>
              </w:sdtPr>
              <w:sdtEndPr/>
              <w:sdtContent>
                <w:r w:rsidR="00C5659D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Inspector: </w:t>
                </w:r>
              </w:sdtContent>
            </w:sdt>
          </w:p>
        </w:tc>
      </w:tr>
      <w:tr w:rsidR="009F45F2" w:rsidRPr="00E82D81" w14:paraId="14575B4E" w14:textId="77777777" w:rsidTr="009F45F2">
        <w:trPr>
          <w:gridAfter w:val="1"/>
          <w:wAfter w:w="13" w:type="dxa"/>
          <w:trHeight w:val="80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6D3CB4" w14:textId="25D895F7" w:rsidR="009F45F2" w:rsidRPr="00E82D81" w:rsidRDefault="009F45F2" w:rsidP="00446012">
            <w:pPr>
              <w:rPr>
                <w:rFonts w:ascii="Arial" w:hAnsi="Arial" w:cs="Arial"/>
                <w:sz w:val="24"/>
                <w:szCs w:val="24"/>
              </w:rPr>
            </w:pPr>
            <w:r w:rsidRPr="00E82D81">
              <w:rPr>
                <w:rFonts w:ascii="Arial" w:hAnsi="Arial" w:cs="Arial"/>
                <w:b/>
                <w:sz w:val="24"/>
                <w:szCs w:val="24"/>
              </w:rPr>
              <w:t>Revised:</w:t>
            </w:r>
            <w:r w:rsidRPr="00E82D8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65EA8">
              <w:rPr>
                <w:rFonts w:ascii="Arial" w:hAnsi="Arial" w:cs="Arial"/>
                <w:sz w:val="24"/>
                <w:szCs w:val="24"/>
              </w:rPr>
              <w:t xml:space="preserve">13 January </w:t>
            </w:r>
            <w:r w:rsidR="0064111F">
              <w:rPr>
                <w:rFonts w:ascii="Arial" w:hAnsi="Arial" w:cs="Arial"/>
                <w:sz w:val="24"/>
                <w:szCs w:val="24"/>
              </w:rPr>
              <w:t>20</w:t>
            </w:r>
            <w:r w:rsidR="00302375">
              <w:rPr>
                <w:rFonts w:ascii="Arial" w:hAnsi="Arial" w:cs="Arial"/>
                <w:sz w:val="24"/>
                <w:szCs w:val="24"/>
              </w:rPr>
              <w:t>2</w:t>
            </w:r>
            <w:r w:rsidR="0044601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EB674" w14:textId="77777777" w:rsidR="009F45F2" w:rsidRPr="00E82D81" w:rsidRDefault="006D3F33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al Status"/>
                <w:tag w:val="Final Status"/>
                <w:id w:val="1520050112"/>
                <w:placeholder>
                  <w:docPart w:val="EDD84067C6BF4A2E80360D764DED9E87"/>
                </w:placeholder>
                <w:showingPlcHdr/>
                <w:dropDownList>
                  <w:listItem w:value="Choose an item."/>
                  <w:listItem w:displayText="Effective" w:value="Effective"/>
                  <w:listItem w:displayText="Ineffective" w:value="Ineffective"/>
                </w:dropDownList>
              </w:sdtPr>
              <w:sdtEndPr/>
              <w:sdtContent>
                <w:r w:rsidR="009F45F2" w:rsidRPr="00E82D81">
                  <w:rPr>
                    <w:rFonts w:ascii="Arial" w:hAnsi="Arial" w:cs="Arial"/>
                    <w:b/>
                    <w:sz w:val="24"/>
                    <w:szCs w:val="24"/>
                  </w:rPr>
                  <w:t>Final Assessment</w:t>
                </w:r>
              </w:sdtContent>
            </w:sdt>
          </w:p>
          <w:p w14:paraId="5F6A8403" w14:textId="77777777" w:rsidR="009F45F2" w:rsidRPr="00E82D81" w:rsidRDefault="009F45F2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82D81">
              <w:rPr>
                <w:rStyle w:val="Comment"/>
                <w:rFonts w:cs="Arial"/>
                <w:b/>
                <w:i w:val="0"/>
              </w:rPr>
              <w:t xml:space="preserve">Discrepancies: </w:t>
            </w:r>
            <w:sdt>
              <w:sdtPr>
                <w:rPr>
                  <w:rStyle w:val="Comment"/>
                  <w:rFonts w:cs="Arial"/>
                  <w:b/>
                  <w:i w:val="0"/>
                </w:rPr>
                <w:alias w:val="Discrepancies"/>
                <w:tag w:val="Discrepangies"/>
                <w:id w:val="1208603343"/>
                <w:placeholder>
                  <w:docPart w:val="308BE16FCAB94C6AA671113BF04046F0"/>
                </w:placeholder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E82D81">
                  <w:rPr>
                    <w:rStyle w:val="Comment"/>
                    <w:rFonts w:cs="Arial"/>
                    <w:b/>
                    <w:i w:val="0"/>
                  </w:rPr>
                  <w:t xml:space="preserve">    </w:t>
                </w:r>
              </w:sdtContent>
            </w:sdt>
            <w:r w:rsidRPr="00E82D81">
              <w:rPr>
                <w:rFonts w:ascii="Arial" w:hAnsi="Arial" w:cs="Arial"/>
                <w:b/>
                <w:sz w:val="24"/>
                <w:szCs w:val="24"/>
              </w:rPr>
              <w:t xml:space="preserve">  Findings: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dings"/>
                <w:tag w:val="Findings"/>
                <w:id w:val="-1462488439"/>
                <w:placeholder>
                  <w:docPart w:val="A832120908774E1484465D4FE36C2A80"/>
                </w:placeholder>
              </w:sdtPr>
              <w:sdtEndPr/>
              <w:sdtContent>
                <w:r w:rsidRPr="00E82D81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   </w:t>
                </w:r>
              </w:sdtContent>
            </w:sdt>
          </w:p>
        </w:tc>
      </w:tr>
      <w:tr w:rsidR="00E82D81" w:rsidRPr="00CA0A80" w14:paraId="71A9D740" w14:textId="77777777" w:rsidTr="00DE59F7">
        <w:trPr>
          <w:trHeight w:val="423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568E9B" w14:textId="77777777" w:rsidR="00E82D81" w:rsidRPr="00CA0A80" w:rsidRDefault="00E82D81" w:rsidP="00DE062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A0A80">
              <w:rPr>
                <w:rFonts w:ascii="Arial" w:hAnsi="Arial" w:cs="Arial"/>
                <w:b/>
                <w:sz w:val="24"/>
                <w:szCs w:val="24"/>
              </w:rPr>
              <w:t>Overall Comments:</w:t>
            </w:r>
            <w:r w:rsidRPr="00CA0A80">
              <w:rPr>
                <w:rStyle w:val="Comment"/>
                <w:rFonts w:cs="Arial"/>
                <w:i w:val="0"/>
              </w:rPr>
              <w:t xml:space="preserve"> </w:t>
            </w: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433408315"/>
                <w:placeholder>
                  <w:docPart w:val="F66647C941E64818B83AEC5E49887720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 </w:t>
                </w:r>
                <w:r w:rsidRPr="00CA0A80">
                  <w:rPr>
                    <w:rStyle w:val="Comment"/>
                    <w:rFonts w:cs="Arial"/>
                    <w:i w:val="0"/>
                    <w:color w:val="A6A6A6" w:themeColor="background1" w:themeShade="A6"/>
                  </w:rPr>
                  <w:t xml:space="preserve">Place Here </w:t>
                </w:r>
              </w:sdtContent>
            </w:sdt>
            <w:r w:rsidRPr="00CA0A80">
              <w:rPr>
                <w:rStyle w:val="Comment"/>
                <w:i w:val="0"/>
              </w:rPr>
              <w:t xml:space="preserve">           </w:t>
            </w:r>
          </w:p>
        </w:tc>
      </w:tr>
      <w:tr w:rsidR="009F45F2" w:rsidRPr="00E82D81" w14:paraId="589B14D5" w14:textId="77777777" w:rsidTr="00037DC1">
        <w:trPr>
          <w:trHeight w:val="55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3B7B3" w14:textId="77777777" w:rsidR="009F45F2" w:rsidRPr="00E82D81" w:rsidRDefault="009F45F2" w:rsidP="009F45F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82D81">
              <w:rPr>
                <w:rFonts w:ascii="Arial" w:hAnsi="Arial" w:cs="Arial"/>
                <w:sz w:val="24"/>
                <w:szCs w:val="24"/>
              </w:rPr>
              <w:t>Subsection 1 – ORGANIZATION</w:t>
            </w:r>
          </w:p>
        </w:tc>
      </w:tr>
      <w:tr w:rsidR="009F45F2" w:rsidRPr="00E82D81" w14:paraId="0B347D38" w14:textId="77777777" w:rsidTr="009F45F2">
        <w:trPr>
          <w:trHeight w:val="567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07B222B" w14:textId="77777777" w:rsidR="009F45F2" w:rsidRPr="00E82D81" w:rsidRDefault="009F45F2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E82D81">
              <w:rPr>
                <w:rFonts w:ascii="Arial" w:hAnsi="Arial" w:cs="Arial"/>
                <w:sz w:val="24"/>
                <w:szCs w:val="24"/>
              </w:rPr>
              <w:t>0101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EDAAFF4" w14:textId="77777777" w:rsidR="009F45F2" w:rsidRPr="00E82D81" w:rsidRDefault="009F45F2" w:rsidP="00595E2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82D81">
              <w:rPr>
                <w:rFonts w:ascii="Arial" w:eastAsia="Calibri" w:hAnsi="Arial" w:cs="Arial"/>
                <w:sz w:val="24"/>
                <w:szCs w:val="24"/>
              </w:rPr>
              <w:t xml:space="preserve">Is the command inspector billet a primary duty? </w:t>
            </w:r>
          </w:p>
          <w:p w14:paraId="469CDF6F" w14:textId="42BB09BD" w:rsidR="009F45F2" w:rsidRPr="00E82D81" w:rsidRDefault="009F45F2" w:rsidP="00381365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82D81">
              <w:rPr>
                <w:rFonts w:ascii="Arial" w:eastAsia="Calibri" w:hAnsi="Arial" w:cs="Arial"/>
                <w:sz w:val="24"/>
                <w:szCs w:val="24"/>
              </w:rPr>
              <w:t>Reference: MCO 5040.6</w:t>
            </w:r>
            <w:r w:rsidR="0064111F">
              <w:rPr>
                <w:rFonts w:ascii="Arial" w:eastAsia="Calibri" w:hAnsi="Arial" w:cs="Arial"/>
                <w:sz w:val="24"/>
                <w:szCs w:val="24"/>
              </w:rPr>
              <w:t>J</w:t>
            </w:r>
            <w:r w:rsidRPr="00E82D81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 xml:space="preserve">Chap </w:t>
            </w:r>
            <w:r w:rsidR="00381365">
              <w:rPr>
                <w:rFonts w:ascii="Arial" w:eastAsia="Calibri" w:hAnsi="Arial" w:cs="Arial"/>
                <w:sz w:val="24"/>
                <w:szCs w:val="24"/>
              </w:rPr>
              <w:t xml:space="preserve">2, </w:t>
            </w:r>
            <w:r w:rsidRPr="00E82D81">
              <w:rPr>
                <w:rFonts w:ascii="Arial" w:eastAsia="Calibri" w:hAnsi="Arial" w:cs="Arial"/>
                <w:sz w:val="24"/>
                <w:szCs w:val="24"/>
              </w:rPr>
              <w:t xml:space="preserve">par </w:t>
            </w:r>
            <w:proofErr w:type="gramStart"/>
            <w:r w:rsidR="00381365">
              <w:rPr>
                <w:rFonts w:ascii="Arial" w:eastAsia="Calibri" w:hAnsi="Arial" w:cs="Arial"/>
                <w:sz w:val="24"/>
                <w:szCs w:val="24"/>
              </w:rPr>
              <w:t>2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>.</w:t>
            </w:r>
            <w:r w:rsidR="00381365">
              <w:rPr>
                <w:rFonts w:ascii="Arial" w:eastAsia="Calibri" w:hAnsi="Arial" w:cs="Arial"/>
                <w:sz w:val="24"/>
                <w:szCs w:val="24"/>
              </w:rPr>
              <w:t>b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>.</w:t>
            </w:r>
            <w:proofErr w:type="gramEnd"/>
          </w:p>
        </w:tc>
      </w:tr>
      <w:tr w:rsidR="00E82D81" w:rsidRPr="00E82D81" w14:paraId="036A623A" w14:textId="77777777" w:rsidTr="0009229C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36218195"/>
            <w:placeholder>
              <w:docPart w:val="57CF3ACEF0F040ADB787912EDF5DBD0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7B4834A" w14:textId="77777777" w:rsidR="00E82D81" w:rsidRPr="00CA0A80" w:rsidRDefault="00E82D81" w:rsidP="00E82D8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92939088"/>
            <w:placeholder>
              <w:docPart w:val="6FBB49D36EBA418BA07BB5F11651D35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31DA5B1" w14:textId="77777777" w:rsidR="00E82D81" w:rsidRPr="00CA0A80" w:rsidRDefault="00E82D81" w:rsidP="00E82D8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F45F2" w:rsidRPr="00E82D81" w14:paraId="5FEB1A13" w14:textId="77777777" w:rsidTr="00934B1E">
        <w:trPr>
          <w:trHeight w:val="87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3470644" w14:textId="77777777" w:rsidR="009F45F2" w:rsidRPr="00E82D81" w:rsidRDefault="009F45F2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E82D81">
              <w:rPr>
                <w:rFonts w:ascii="Arial" w:hAnsi="Arial" w:cs="Arial"/>
                <w:sz w:val="24"/>
                <w:szCs w:val="24"/>
              </w:rPr>
              <w:t>0102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6C82535" w14:textId="77777777" w:rsidR="009F45F2" w:rsidRPr="00E82D81" w:rsidRDefault="009F45F2" w:rsidP="00595E2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82D81">
              <w:rPr>
                <w:rFonts w:ascii="Arial" w:eastAsia="Calibri" w:hAnsi="Arial" w:cs="Arial"/>
                <w:sz w:val="24"/>
                <w:szCs w:val="24"/>
              </w:rPr>
              <w:t xml:space="preserve">Has the command published a CGIP directive? Is the directive in </w:t>
            </w:r>
          </w:p>
          <w:p w14:paraId="77485F88" w14:textId="77777777" w:rsidR="009F45F2" w:rsidRPr="00E82D81" w:rsidRDefault="009F45F2" w:rsidP="00595E2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82D81">
              <w:rPr>
                <w:rFonts w:ascii="Arial" w:eastAsia="Calibri" w:hAnsi="Arial" w:cs="Arial"/>
                <w:sz w:val="24"/>
                <w:szCs w:val="24"/>
              </w:rPr>
              <w:t>compliance with higher headquarters directives?</w:t>
            </w:r>
          </w:p>
          <w:p w14:paraId="2E85D939" w14:textId="2C2749AD" w:rsidR="009F45F2" w:rsidRPr="00E82D81" w:rsidRDefault="009F45F2" w:rsidP="00381365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82D81">
              <w:rPr>
                <w:rFonts w:ascii="Arial" w:eastAsia="Calibri" w:hAnsi="Arial" w:cs="Arial"/>
                <w:sz w:val="24"/>
                <w:szCs w:val="24"/>
              </w:rPr>
              <w:t>Reference: MCO 5040.6</w:t>
            </w:r>
            <w:r w:rsidR="00381365">
              <w:rPr>
                <w:rFonts w:ascii="Arial" w:eastAsia="Calibri" w:hAnsi="Arial" w:cs="Arial"/>
                <w:sz w:val="24"/>
                <w:szCs w:val="24"/>
              </w:rPr>
              <w:t>J</w:t>
            </w:r>
            <w:r w:rsidRPr="00E82D81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 xml:space="preserve">Chap </w:t>
            </w:r>
            <w:r w:rsidR="00381365">
              <w:rPr>
                <w:rFonts w:ascii="Arial" w:eastAsia="Calibri" w:hAnsi="Arial" w:cs="Arial"/>
                <w:sz w:val="24"/>
                <w:szCs w:val="24"/>
              </w:rPr>
              <w:t xml:space="preserve">2, </w:t>
            </w:r>
            <w:r w:rsidRPr="00E82D81">
              <w:rPr>
                <w:rFonts w:ascii="Arial" w:eastAsia="Calibri" w:hAnsi="Arial" w:cs="Arial"/>
                <w:sz w:val="24"/>
                <w:szCs w:val="24"/>
              </w:rPr>
              <w:t xml:space="preserve">par </w:t>
            </w:r>
            <w:proofErr w:type="gramStart"/>
            <w:r w:rsidR="00381365">
              <w:rPr>
                <w:rFonts w:ascii="Arial" w:eastAsia="Calibri" w:hAnsi="Arial" w:cs="Arial"/>
                <w:sz w:val="24"/>
                <w:szCs w:val="24"/>
              </w:rPr>
              <w:t>2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>.</w:t>
            </w:r>
            <w:r w:rsidR="00381365">
              <w:rPr>
                <w:rFonts w:ascii="Arial" w:eastAsia="Calibri" w:hAnsi="Arial" w:cs="Arial"/>
                <w:sz w:val="24"/>
                <w:szCs w:val="24"/>
              </w:rPr>
              <w:t>b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>.</w:t>
            </w:r>
            <w:proofErr w:type="gramEnd"/>
          </w:p>
        </w:tc>
      </w:tr>
      <w:tr w:rsidR="00E82D81" w:rsidRPr="00E82D81" w14:paraId="0FEB262D" w14:textId="77777777" w:rsidTr="0009229C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440667347"/>
            <w:placeholder>
              <w:docPart w:val="9365D4047FDC4C98A2EF2C759BCDCF7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95437D9" w14:textId="77777777" w:rsidR="00E82D81" w:rsidRPr="00CA0A80" w:rsidRDefault="00E82D81" w:rsidP="00E82D8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438529399"/>
            <w:placeholder>
              <w:docPart w:val="EA1AFDCB5CC342EB95072E40382CFBD5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EEF5DB8" w14:textId="77777777" w:rsidR="00E82D81" w:rsidRPr="00CA0A80" w:rsidRDefault="00E82D81" w:rsidP="00E82D8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F45F2" w:rsidRPr="00E82D81" w14:paraId="36CB1262" w14:textId="77777777" w:rsidTr="00C35285">
        <w:trPr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B244704" w14:textId="77777777" w:rsidR="009F45F2" w:rsidRPr="00E82D81" w:rsidRDefault="009F45F2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E82D81">
              <w:rPr>
                <w:rFonts w:ascii="Arial" w:hAnsi="Arial" w:cs="Arial"/>
                <w:sz w:val="24"/>
                <w:szCs w:val="24"/>
              </w:rPr>
              <w:t>0103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C546E9" w14:textId="77777777" w:rsidR="009F45F2" w:rsidRPr="00E82D81" w:rsidRDefault="009F45F2" w:rsidP="00595E2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82D81">
              <w:rPr>
                <w:rFonts w:ascii="Arial" w:eastAsia="Calibri" w:hAnsi="Arial" w:cs="Arial"/>
                <w:sz w:val="24"/>
                <w:szCs w:val="24"/>
              </w:rPr>
              <w:t>Does the command inspector have a training program for augment</w:t>
            </w:r>
          </w:p>
          <w:p w14:paraId="303E260C" w14:textId="77777777" w:rsidR="009F45F2" w:rsidRPr="00E82D81" w:rsidRDefault="009F45F2" w:rsidP="00595E2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82D81">
              <w:rPr>
                <w:rFonts w:ascii="Arial" w:eastAsia="Calibri" w:hAnsi="Arial" w:cs="Arial"/>
                <w:sz w:val="24"/>
                <w:szCs w:val="24"/>
              </w:rPr>
              <w:t xml:space="preserve">inspectors? </w:t>
            </w:r>
          </w:p>
          <w:p w14:paraId="5B46662F" w14:textId="21EE930B" w:rsidR="009F45F2" w:rsidRPr="00E82D81" w:rsidRDefault="009F45F2" w:rsidP="00B1297A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82D81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="00B1297A">
              <w:rPr>
                <w:rFonts w:ascii="Arial" w:eastAsia="Calibri" w:hAnsi="Arial" w:cs="Arial"/>
                <w:sz w:val="24"/>
                <w:szCs w:val="24"/>
              </w:rPr>
              <w:t xml:space="preserve">MCO 5040.6J, 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 xml:space="preserve">Chap </w:t>
            </w:r>
            <w:r w:rsidR="00B1297A">
              <w:rPr>
                <w:rFonts w:ascii="Arial" w:eastAsia="Calibri" w:hAnsi="Arial" w:cs="Arial"/>
                <w:sz w:val="24"/>
                <w:szCs w:val="24"/>
              </w:rPr>
              <w:t xml:space="preserve">2, par </w:t>
            </w:r>
            <w:proofErr w:type="gramStart"/>
            <w:r w:rsidR="00B1297A">
              <w:rPr>
                <w:rFonts w:ascii="Arial" w:eastAsia="Calibri" w:hAnsi="Arial" w:cs="Arial"/>
                <w:sz w:val="24"/>
                <w:szCs w:val="24"/>
              </w:rPr>
              <w:t>2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>.</w:t>
            </w:r>
            <w:r w:rsidR="00B1297A">
              <w:rPr>
                <w:rFonts w:ascii="Arial" w:eastAsia="Calibri" w:hAnsi="Arial" w:cs="Arial"/>
                <w:sz w:val="24"/>
                <w:szCs w:val="24"/>
              </w:rPr>
              <w:t>b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>.</w:t>
            </w:r>
            <w:proofErr w:type="gramEnd"/>
          </w:p>
        </w:tc>
      </w:tr>
      <w:tr w:rsidR="00E82D81" w:rsidRPr="00E82D81" w14:paraId="0DFC5F56" w14:textId="77777777" w:rsidTr="0009229C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635992404"/>
            <w:placeholder>
              <w:docPart w:val="B4C682F80D8D43C68A664A45F397082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78D165D" w14:textId="77777777" w:rsidR="00E82D81" w:rsidRPr="00CA0A80" w:rsidRDefault="00E82D81" w:rsidP="00E82D8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035695130"/>
            <w:placeholder>
              <w:docPart w:val="2DAB049B5ED14F6E99D4B13712FD9F5A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A9FC2AD" w14:textId="77777777" w:rsidR="00E82D81" w:rsidRPr="00CA0A80" w:rsidRDefault="00E82D81" w:rsidP="00E82D8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F45F2" w:rsidRPr="00E82D81" w14:paraId="6268DC8C" w14:textId="77777777" w:rsidTr="00A91171">
        <w:trPr>
          <w:trHeight w:val="87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5E21CB8" w14:textId="77777777" w:rsidR="009F45F2" w:rsidRPr="00E82D81" w:rsidRDefault="009F45F2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E82D81">
              <w:rPr>
                <w:rFonts w:ascii="Arial" w:hAnsi="Arial" w:cs="Arial"/>
                <w:sz w:val="24"/>
                <w:szCs w:val="24"/>
              </w:rPr>
              <w:t>0104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747457" w14:textId="77777777" w:rsidR="009F45F2" w:rsidRPr="00E82D81" w:rsidRDefault="009F45F2" w:rsidP="00595E23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E82D81">
              <w:rPr>
                <w:rFonts w:ascii="Arial" w:eastAsia="Times New Roman" w:hAnsi="Arial" w:cs="Arial"/>
                <w:sz w:val="24"/>
                <w:szCs w:val="24"/>
              </w:rPr>
              <w:t xml:space="preserve">Do augment inspectors have the technical expertise to inspect </w:t>
            </w:r>
            <w:proofErr w:type="gramStart"/>
            <w:r w:rsidRPr="00E82D81">
              <w:rPr>
                <w:rFonts w:ascii="Arial" w:eastAsia="Times New Roman" w:hAnsi="Arial" w:cs="Arial"/>
                <w:sz w:val="24"/>
                <w:szCs w:val="24"/>
              </w:rPr>
              <w:t>their</w:t>
            </w:r>
            <w:proofErr w:type="gramEnd"/>
          </w:p>
          <w:p w14:paraId="04A021F9" w14:textId="77777777" w:rsidR="009F45F2" w:rsidRPr="00E82D81" w:rsidRDefault="009F45F2" w:rsidP="00595E23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E82D81">
              <w:rPr>
                <w:rFonts w:ascii="Arial" w:eastAsia="Times New Roman" w:hAnsi="Arial" w:cs="Arial"/>
                <w:sz w:val="24"/>
                <w:szCs w:val="24"/>
              </w:rPr>
              <w:t xml:space="preserve">functional area, i.e., are they qualified?  </w:t>
            </w:r>
          </w:p>
          <w:p w14:paraId="0E440462" w14:textId="4B422A11" w:rsidR="009F45F2" w:rsidRPr="00E82D81" w:rsidRDefault="009F45F2" w:rsidP="00595E23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E82D81">
              <w:rPr>
                <w:rFonts w:ascii="Arial" w:eastAsia="Times New Roman" w:hAnsi="Arial" w:cs="Arial"/>
                <w:sz w:val="24"/>
                <w:szCs w:val="24"/>
              </w:rPr>
              <w:t xml:space="preserve">Reference: </w:t>
            </w:r>
            <w:r w:rsidR="00B1297A">
              <w:rPr>
                <w:rFonts w:ascii="Arial" w:eastAsia="Calibri" w:hAnsi="Arial" w:cs="Arial"/>
                <w:sz w:val="24"/>
                <w:szCs w:val="24"/>
              </w:rPr>
              <w:t xml:space="preserve">MCO 5040.6J, 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 xml:space="preserve">Chap </w:t>
            </w:r>
            <w:r w:rsidR="00B1297A">
              <w:rPr>
                <w:rFonts w:ascii="Arial" w:eastAsia="Calibri" w:hAnsi="Arial" w:cs="Arial"/>
                <w:sz w:val="24"/>
                <w:szCs w:val="24"/>
              </w:rPr>
              <w:t xml:space="preserve">2, par </w:t>
            </w:r>
            <w:proofErr w:type="gramStart"/>
            <w:r w:rsidR="00B1297A">
              <w:rPr>
                <w:rFonts w:ascii="Arial" w:eastAsia="Calibri" w:hAnsi="Arial" w:cs="Arial"/>
                <w:sz w:val="24"/>
                <w:szCs w:val="24"/>
              </w:rPr>
              <w:t>2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>.</w:t>
            </w:r>
            <w:r w:rsidR="00B1297A">
              <w:rPr>
                <w:rFonts w:ascii="Arial" w:eastAsia="Calibri" w:hAnsi="Arial" w:cs="Arial"/>
                <w:sz w:val="24"/>
                <w:szCs w:val="24"/>
              </w:rPr>
              <w:t>b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>.</w:t>
            </w:r>
            <w:proofErr w:type="gramEnd"/>
          </w:p>
        </w:tc>
      </w:tr>
      <w:tr w:rsidR="00E82D81" w:rsidRPr="00E82D81" w14:paraId="507FEDF1" w14:textId="77777777" w:rsidTr="009919A0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417082034"/>
            <w:placeholder>
              <w:docPart w:val="77FBE4F7A3EF48029B94E145E830A9D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BE1C27F" w14:textId="77777777" w:rsidR="00E82D81" w:rsidRPr="00CA0A80" w:rsidRDefault="00E82D81" w:rsidP="00E82D8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71306100"/>
            <w:placeholder>
              <w:docPart w:val="1E324F10F54F4286A31E8D8A72708C66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EEF6198" w14:textId="77777777" w:rsidR="00E82D81" w:rsidRPr="00CA0A80" w:rsidRDefault="00E82D81" w:rsidP="00E82D8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F45F2" w:rsidRPr="00E82D81" w14:paraId="43B7B4E1" w14:textId="77777777" w:rsidTr="008343C5">
        <w:trPr>
          <w:trHeight w:val="74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BAA79" w14:textId="09B82DD8" w:rsidR="008343C5" w:rsidRPr="008343C5" w:rsidRDefault="009F45F2" w:rsidP="008343C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8343C5">
              <w:rPr>
                <w:rFonts w:ascii="Arial" w:hAnsi="Arial" w:cs="Arial"/>
                <w:sz w:val="24"/>
                <w:szCs w:val="24"/>
              </w:rPr>
              <w:t>Subsection 2 – CONDUCT OF INSPECTIONS</w:t>
            </w:r>
          </w:p>
        </w:tc>
      </w:tr>
      <w:tr w:rsidR="009F45F2" w:rsidRPr="00E82D81" w14:paraId="7F8714A5" w14:textId="77777777" w:rsidTr="008375D5">
        <w:trPr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79A2FC2B" w14:textId="77777777" w:rsidR="009F45F2" w:rsidRPr="00E82D81" w:rsidRDefault="009F45F2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E82D81">
              <w:rPr>
                <w:rFonts w:ascii="Arial" w:hAnsi="Arial" w:cs="Arial"/>
                <w:sz w:val="24"/>
                <w:szCs w:val="24"/>
              </w:rPr>
              <w:t>0201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B0F50E" w14:textId="77777777" w:rsidR="009F45F2" w:rsidRPr="00E82D81" w:rsidRDefault="009F45F2" w:rsidP="00595E2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82D81">
              <w:rPr>
                <w:rFonts w:ascii="Arial" w:eastAsia="Calibri" w:hAnsi="Arial" w:cs="Arial"/>
                <w:sz w:val="24"/>
                <w:szCs w:val="24"/>
              </w:rPr>
              <w:t>Does the command inspector inspect all the subordinate units at</w:t>
            </w:r>
          </w:p>
          <w:p w14:paraId="2BB6089B" w14:textId="77777777" w:rsidR="009F45F2" w:rsidRPr="00E82D81" w:rsidRDefault="009F45F2" w:rsidP="00595E2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82D81">
              <w:rPr>
                <w:rFonts w:ascii="Arial" w:eastAsia="Calibri" w:hAnsi="Arial" w:cs="Arial"/>
                <w:sz w:val="24"/>
                <w:szCs w:val="24"/>
              </w:rPr>
              <w:t xml:space="preserve">least every two years? </w:t>
            </w:r>
          </w:p>
          <w:p w14:paraId="0174F928" w14:textId="42F7D31A" w:rsidR="009F45F2" w:rsidRPr="00E82D81" w:rsidRDefault="009F45F2" w:rsidP="00595E2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82D81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="00B1297A">
              <w:rPr>
                <w:rFonts w:ascii="Arial" w:eastAsia="Calibri" w:hAnsi="Arial" w:cs="Arial"/>
                <w:sz w:val="24"/>
                <w:szCs w:val="24"/>
              </w:rPr>
              <w:t xml:space="preserve">MCO 5040.6J, 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 xml:space="preserve">Chap </w:t>
            </w:r>
            <w:r w:rsidR="00B1297A">
              <w:rPr>
                <w:rFonts w:ascii="Arial" w:eastAsia="Calibri" w:hAnsi="Arial" w:cs="Arial"/>
                <w:sz w:val="24"/>
                <w:szCs w:val="24"/>
              </w:rPr>
              <w:t xml:space="preserve">2, par </w:t>
            </w:r>
            <w:proofErr w:type="gramStart"/>
            <w:r w:rsidR="00B1297A">
              <w:rPr>
                <w:rFonts w:ascii="Arial" w:eastAsia="Calibri" w:hAnsi="Arial" w:cs="Arial"/>
                <w:sz w:val="24"/>
                <w:szCs w:val="24"/>
              </w:rPr>
              <w:t>2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>.</w:t>
            </w:r>
            <w:r w:rsidR="00B1297A">
              <w:rPr>
                <w:rFonts w:ascii="Arial" w:eastAsia="Calibri" w:hAnsi="Arial" w:cs="Arial"/>
                <w:sz w:val="24"/>
                <w:szCs w:val="24"/>
              </w:rPr>
              <w:t>b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>.</w:t>
            </w:r>
            <w:proofErr w:type="gramEnd"/>
          </w:p>
        </w:tc>
      </w:tr>
      <w:tr w:rsidR="00E82D81" w:rsidRPr="00E82D81" w14:paraId="02A558FF" w14:textId="77777777" w:rsidTr="0009229C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732588519"/>
            <w:placeholder>
              <w:docPart w:val="0D1D7521582C48088F323F19C2063D7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C300915" w14:textId="77777777" w:rsidR="00E82D81" w:rsidRPr="00CA0A80" w:rsidRDefault="00E82D81" w:rsidP="00E82D8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752634311"/>
            <w:placeholder>
              <w:docPart w:val="4A3FF237F3F3444693D1F3EFAE652CC9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9D95BD8" w14:textId="77777777" w:rsidR="00E82D81" w:rsidRPr="00CA0A80" w:rsidRDefault="00E82D81" w:rsidP="00E82D8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F45F2" w:rsidRPr="00E82D81" w14:paraId="239781AA" w14:textId="77777777" w:rsidTr="00AC6930">
        <w:trPr>
          <w:trHeight w:val="87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C53D4DA" w14:textId="77777777" w:rsidR="009F45F2" w:rsidRPr="00E82D81" w:rsidRDefault="009F45F2" w:rsidP="00595E23">
            <w:pPr>
              <w:rPr>
                <w:rFonts w:ascii="Arial" w:hAnsi="Arial" w:cs="Arial"/>
                <w:sz w:val="24"/>
                <w:szCs w:val="24"/>
              </w:rPr>
            </w:pPr>
            <w:r w:rsidRPr="00E82D81">
              <w:rPr>
                <w:rFonts w:ascii="Arial" w:hAnsi="Arial" w:cs="Arial"/>
                <w:sz w:val="24"/>
                <w:szCs w:val="24"/>
              </w:rPr>
              <w:lastRenderedPageBreak/>
              <w:t>0202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197B19" w14:textId="77777777" w:rsidR="009F45F2" w:rsidRPr="00E82D81" w:rsidRDefault="009F45F2" w:rsidP="00595E2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82D81">
              <w:rPr>
                <w:rFonts w:ascii="Arial" w:eastAsia="Calibri" w:hAnsi="Arial" w:cs="Arial"/>
                <w:sz w:val="24"/>
                <w:szCs w:val="24"/>
              </w:rPr>
              <w:t>Does the command inspector, and all augment inspectors, use the</w:t>
            </w:r>
          </w:p>
          <w:p w14:paraId="07945F01" w14:textId="77777777" w:rsidR="009F45F2" w:rsidRPr="00E82D81" w:rsidRDefault="009F45F2" w:rsidP="00595E2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82D81">
              <w:rPr>
                <w:rFonts w:ascii="Arial" w:eastAsia="Calibri" w:hAnsi="Arial" w:cs="Arial"/>
                <w:sz w:val="24"/>
                <w:szCs w:val="24"/>
              </w:rPr>
              <w:t>functional area checklists maintained on the IGMC website as the</w:t>
            </w:r>
          </w:p>
          <w:p w14:paraId="620D5292" w14:textId="77777777" w:rsidR="009F45F2" w:rsidRPr="00E82D81" w:rsidRDefault="009F45F2" w:rsidP="00595E2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82D81">
              <w:rPr>
                <w:rFonts w:ascii="Arial" w:eastAsia="Calibri" w:hAnsi="Arial" w:cs="Arial"/>
                <w:sz w:val="24"/>
                <w:szCs w:val="24"/>
              </w:rPr>
              <w:t xml:space="preserve">basis for conducting inspections? </w:t>
            </w:r>
          </w:p>
          <w:p w14:paraId="3425A77F" w14:textId="56652784" w:rsidR="009F45F2" w:rsidRPr="00E82D81" w:rsidRDefault="009F45F2" w:rsidP="00B1297A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82D81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="00B1297A">
              <w:rPr>
                <w:rFonts w:ascii="Arial" w:eastAsia="Calibri" w:hAnsi="Arial" w:cs="Arial"/>
                <w:sz w:val="24"/>
                <w:szCs w:val="24"/>
              </w:rPr>
              <w:t xml:space="preserve">MCO 5040.6J, 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 xml:space="preserve">Chap </w:t>
            </w:r>
            <w:r w:rsidR="00B1297A">
              <w:rPr>
                <w:rFonts w:ascii="Arial" w:eastAsia="Calibri" w:hAnsi="Arial" w:cs="Arial"/>
                <w:sz w:val="24"/>
                <w:szCs w:val="24"/>
              </w:rPr>
              <w:t xml:space="preserve">3, par </w:t>
            </w:r>
            <w:proofErr w:type="gramStart"/>
            <w:r w:rsidR="00B1297A">
              <w:rPr>
                <w:rFonts w:ascii="Arial" w:eastAsia="Calibri" w:hAnsi="Arial" w:cs="Arial"/>
                <w:sz w:val="24"/>
                <w:szCs w:val="24"/>
              </w:rPr>
              <w:t>2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>.</w:t>
            </w:r>
            <w:r w:rsidR="00B1297A">
              <w:rPr>
                <w:rFonts w:ascii="Arial" w:eastAsia="Calibri" w:hAnsi="Arial" w:cs="Arial"/>
                <w:sz w:val="24"/>
                <w:szCs w:val="24"/>
              </w:rPr>
              <w:t>b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>.</w:t>
            </w:r>
            <w:proofErr w:type="gramEnd"/>
          </w:p>
        </w:tc>
      </w:tr>
      <w:tr w:rsidR="00E82D81" w:rsidRPr="00E82D81" w14:paraId="6650FDDD" w14:textId="77777777" w:rsidTr="0009229C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113472621"/>
            <w:placeholder>
              <w:docPart w:val="6655D18E3A684F208E77C39A9AE2866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6561806" w14:textId="77777777" w:rsidR="00E82D81" w:rsidRPr="00CA0A80" w:rsidRDefault="00E82D81" w:rsidP="00E82D8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967768362"/>
            <w:placeholder>
              <w:docPart w:val="F86271FD694E47289BF44DE90ECC480A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FE459AD" w14:textId="77777777" w:rsidR="00E82D81" w:rsidRPr="00CA0A80" w:rsidRDefault="00E82D81" w:rsidP="00E82D8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F45F2" w:rsidRPr="00E82D81" w14:paraId="196BD22E" w14:textId="77777777" w:rsidTr="0012770A">
        <w:trPr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C27F415" w14:textId="77777777" w:rsidR="009F45F2" w:rsidRPr="00E82D81" w:rsidRDefault="009F45F2" w:rsidP="00595E23">
            <w:pPr>
              <w:rPr>
                <w:rFonts w:ascii="Arial" w:hAnsi="Arial" w:cs="Arial"/>
                <w:sz w:val="24"/>
                <w:szCs w:val="24"/>
              </w:rPr>
            </w:pPr>
            <w:r w:rsidRPr="00E82D81">
              <w:rPr>
                <w:rFonts w:ascii="Arial" w:hAnsi="Arial" w:cs="Arial"/>
                <w:sz w:val="24"/>
                <w:szCs w:val="24"/>
              </w:rPr>
              <w:t>0203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3CB9994" w14:textId="77777777" w:rsidR="009F45F2" w:rsidRPr="00E82D81" w:rsidRDefault="009F45F2" w:rsidP="00595E2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82D81">
              <w:rPr>
                <w:rFonts w:ascii="Arial" w:eastAsia="Calibri" w:hAnsi="Arial" w:cs="Arial"/>
                <w:sz w:val="24"/>
                <w:szCs w:val="24"/>
              </w:rPr>
              <w:t>Does the commander's grading system comply with Marine Corps</w:t>
            </w:r>
          </w:p>
          <w:p w14:paraId="24CF9557" w14:textId="77777777" w:rsidR="009F45F2" w:rsidRPr="00E82D81" w:rsidRDefault="009F45F2" w:rsidP="00595E2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82D81">
              <w:rPr>
                <w:rFonts w:ascii="Arial" w:eastAsia="Calibri" w:hAnsi="Arial" w:cs="Arial"/>
                <w:sz w:val="24"/>
                <w:szCs w:val="24"/>
              </w:rPr>
              <w:t xml:space="preserve">policy, i.e., </w:t>
            </w:r>
            <w:r w:rsidR="00B44DBD">
              <w:rPr>
                <w:rFonts w:ascii="Arial" w:eastAsia="Calibri" w:hAnsi="Arial" w:cs="Arial"/>
                <w:sz w:val="24"/>
                <w:szCs w:val="24"/>
              </w:rPr>
              <w:t>Effective</w:t>
            </w:r>
            <w:r w:rsidRPr="00E82D81">
              <w:rPr>
                <w:rFonts w:ascii="Arial" w:eastAsia="Calibri" w:hAnsi="Arial" w:cs="Arial"/>
                <w:sz w:val="24"/>
                <w:szCs w:val="24"/>
              </w:rPr>
              <w:t>/</w:t>
            </w:r>
            <w:r w:rsidR="00B44DBD">
              <w:rPr>
                <w:rFonts w:ascii="Arial" w:eastAsia="Calibri" w:hAnsi="Arial" w:cs="Arial"/>
                <w:sz w:val="24"/>
                <w:szCs w:val="24"/>
              </w:rPr>
              <w:t>Ineffective</w:t>
            </w:r>
            <w:r w:rsidRPr="00E82D81">
              <w:rPr>
                <w:rFonts w:ascii="Arial" w:eastAsia="Calibri" w:hAnsi="Arial" w:cs="Arial"/>
                <w:sz w:val="24"/>
                <w:szCs w:val="24"/>
              </w:rPr>
              <w:t>?</w:t>
            </w:r>
          </w:p>
          <w:p w14:paraId="4AA0E486" w14:textId="021CBB63" w:rsidR="009F45F2" w:rsidRPr="00E82D81" w:rsidRDefault="009F45F2" w:rsidP="00B44DBD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82D81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="00B44DBD">
              <w:rPr>
                <w:rFonts w:ascii="Arial" w:eastAsia="Calibri" w:hAnsi="Arial" w:cs="Arial"/>
                <w:sz w:val="24"/>
                <w:szCs w:val="24"/>
              </w:rPr>
              <w:t xml:space="preserve">MCO 5040.6J, 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 xml:space="preserve">Chap </w:t>
            </w:r>
            <w:r w:rsidR="00B44DBD">
              <w:rPr>
                <w:rFonts w:ascii="Arial" w:eastAsia="Calibri" w:hAnsi="Arial" w:cs="Arial"/>
                <w:sz w:val="24"/>
                <w:szCs w:val="24"/>
              </w:rPr>
              <w:t xml:space="preserve">1, par </w:t>
            </w:r>
            <w:proofErr w:type="gramStart"/>
            <w:r w:rsidR="00302375">
              <w:rPr>
                <w:rFonts w:ascii="Arial" w:eastAsia="Calibri" w:hAnsi="Arial" w:cs="Arial"/>
                <w:sz w:val="24"/>
                <w:szCs w:val="24"/>
              </w:rPr>
              <w:t>5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>.</w:t>
            </w:r>
            <w:r w:rsidR="00B44DBD">
              <w:rPr>
                <w:rFonts w:ascii="Arial" w:eastAsia="Calibri" w:hAnsi="Arial" w:cs="Arial"/>
                <w:sz w:val="24"/>
                <w:szCs w:val="24"/>
              </w:rPr>
              <w:t>b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>.</w:t>
            </w:r>
            <w:proofErr w:type="gramEnd"/>
          </w:p>
        </w:tc>
      </w:tr>
      <w:tr w:rsidR="00E82D81" w:rsidRPr="00E82D81" w14:paraId="462C6A93" w14:textId="77777777" w:rsidTr="0009229C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209249747"/>
            <w:placeholder>
              <w:docPart w:val="10398B8AE61645E69256A3297DDBD35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86AFEF5" w14:textId="77777777" w:rsidR="00E82D81" w:rsidRPr="00CA0A80" w:rsidRDefault="00E82D81" w:rsidP="00E82D8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756479215"/>
            <w:placeholder>
              <w:docPart w:val="6134597DB00D4EB2A995C44A3CD06B9D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BC3EB73" w14:textId="77777777" w:rsidR="00E82D81" w:rsidRPr="00CA0A80" w:rsidRDefault="00E82D81" w:rsidP="00E82D8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F45F2" w:rsidRPr="00E82D81" w14:paraId="7604EDD0" w14:textId="77777777" w:rsidTr="005A61BB">
        <w:trPr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1017467" w14:textId="77777777" w:rsidR="009F45F2" w:rsidRPr="00E82D81" w:rsidRDefault="009F45F2" w:rsidP="00595E23">
            <w:pPr>
              <w:rPr>
                <w:rFonts w:ascii="Arial" w:hAnsi="Arial" w:cs="Arial"/>
                <w:sz w:val="24"/>
                <w:szCs w:val="24"/>
              </w:rPr>
            </w:pPr>
            <w:r w:rsidRPr="00E82D81">
              <w:rPr>
                <w:rFonts w:ascii="Arial" w:hAnsi="Arial" w:cs="Arial"/>
                <w:sz w:val="24"/>
                <w:szCs w:val="24"/>
              </w:rPr>
              <w:t>0204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DB5595" w14:textId="77777777" w:rsidR="009F45F2" w:rsidRPr="00E82D81" w:rsidRDefault="009F45F2" w:rsidP="00595E2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82D81">
              <w:rPr>
                <w:rFonts w:ascii="Arial" w:eastAsia="Calibri" w:hAnsi="Arial" w:cs="Arial"/>
                <w:sz w:val="24"/>
                <w:szCs w:val="24"/>
              </w:rPr>
              <w:t>Has the command adopted a philosophy of short or no notice</w:t>
            </w:r>
          </w:p>
          <w:p w14:paraId="3C6EF784" w14:textId="77777777" w:rsidR="009F45F2" w:rsidRPr="00E82D81" w:rsidRDefault="009F45F2" w:rsidP="00595E2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82D81">
              <w:rPr>
                <w:rFonts w:ascii="Arial" w:eastAsia="Calibri" w:hAnsi="Arial" w:cs="Arial"/>
                <w:sz w:val="24"/>
                <w:szCs w:val="24"/>
              </w:rPr>
              <w:t>inspections similar to that of the IGMC in order to minimize wasted preparation time and to give commanders an accurate assessment?</w:t>
            </w:r>
          </w:p>
          <w:p w14:paraId="081A5A40" w14:textId="2F8EF802" w:rsidR="009F45F2" w:rsidRPr="00E82D81" w:rsidRDefault="009F45F2" w:rsidP="00B44DBD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82D81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="00B1297A">
              <w:rPr>
                <w:rFonts w:ascii="Arial" w:eastAsia="Calibri" w:hAnsi="Arial" w:cs="Arial"/>
                <w:sz w:val="24"/>
                <w:szCs w:val="24"/>
              </w:rPr>
              <w:t xml:space="preserve">MCO 5040.6J, 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 xml:space="preserve">Chap </w:t>
            </w:r>
            <w:r w:rsidR="00B44DBD">
              <w:rPr>
                <w:rFonts w:ascii="Arial" w:eastAsia="Calibri" w:hAnsi="Arial" w:cs="Arial"/>
                <w:sz w:val="24"/>
                <w:szCs w:val="24"/>
              </w:rPr>
              <w:t>1</w:t>
            </w:r>
            <w:r w:rsidR="00B1297A">
              <w:rPr>
                <w:rFonts w:ascii="Arial" w:eastAsia="Calibri" w:hAnsi="Arial" w:cs="Arial"/>
                <w:sz w:val="24"/>
                <w:szCs w:val="24"/>
              </w:rPr>
              <w:t xml:space="preserve">, par </w:t>
            </w:r>
            <w:proofErr w:type="gramStart"/>
            <w:r w:rsidR="00302375">
              <w:rPr>
                <w:rFonts w:ascii="Arial" w:eastAsia="Calibri" w:hAnsi="Arial" w:cs="Arial"/>
                <w:sz w:val="24"/>
                <w:szCs w:val="24"/>
              </w:rPr>
              <w:t>3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>.</w:t>
            </w:r>
            <w:r w:rsidR="00B44DBD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>.</w:t>
            </w:r>
            <w:proofErr w:type="gramEnd"/>
          </w:p>
        </w:tc>
      </w:tr>
      <w:tr w:rsidR="00E82D81" w:rsidRPr="00E82D81" w14:paraId="7EB602C0" w14:textId="77777777" w:rsidTr="0009229C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320413037"/>
            <w:placeholder>
              <w:docPart w:val="57DA771217284599B70F81D7E4AFE2C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62436FB" w14:textId="77777777" w:rsidR="00E82D81" w:rsidRPr="00CA0A80" w:rsidRDefault="00E82D81" w:rsidP="00E82D8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8361099"/>
            <w:placeholder>
              <w:docPart w:val="19E2C4E1B55445CAADA183CB2759A56A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65DFCBF" w14:textId="77777777" w:rsidR="00E82D81" w:rsidRPr="00CA0A80" w:rsidRDefault="00E82D81" w:rsidP="00E82D8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F45F2" w:rsidRPr="00E82D81" w14:paraId="16D38FC4" w14:textId="77777777" w:rsidTr="009F45F2">
        <w:trPr>
          <w:trHeight w:val="63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7947803" w14:textId="77777777" w:rsidR="009F45F2" w:rsidRPr="00E82D81" w:rsidRDefault="009F45F2" w:rsidP="00595E23">
            <w:pPr>
              <w:rPr>
                <w:rFonts w:ascii="Arial" w:hAnsi="Arial" w:cs="Arial"/>
                <w:sz w:val="24"/>
                <w:szCs w:val="24"/>
              </w:rPr>
            </w:pPr>
            <w:r w:rsidRPr="00E82D81">
              <w:rPr>
                <w:rFonts w:ascii="Arial" w:hAnsi="Arial" w:cs="Arial"/>
                <w:sz w:val="24"/>
                <w:szCs w:val="24"/>
              </w:rPr>
              <w:t>0205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CCD31A" w14:textId="77777777" w:rsidR="009F45F2" w:rsidRPr="00E82D81" w:rsidRDefault="009F45F2" w:rsidP="00595E2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82D81">
              <w:rPr>
                <w:rFonts w:ascii="Arial" w:eastAsia="Calibri" w:hAnsi="Arial" w:cs="Arial"/>
                <w:sz w:val="24"/>
                <w:szCs w:val="24"/>
              </w:rPr>
              <w:t xml:space="preserve">Are the </w:t>
            </w:r>
            <w:proofErr w:type="spellStart"/>
            <w:r w:rsidR="00476EB6">
              <w:rPr>
                <w:rFonts w:ascii="Arial" w:eastAsia="Calibri" w:hAnsi="Arial" w:cs="Arial"/>
                <w:sz w:val="24"/>
                <w:szCs w:val="24"/>
              </w:rPr>
              <w:t>CoRE</w:t>
            </w:r>
            <w:proofErr w:type="spellEnd"/>
            <w:r w:rsidRPr="00E82D81">
              <w:rPr>
                <w:rFonts w:ascii="Arial" w:eastAsia="Calibri" w:hAnsi="Arial" w:cs="Arial"/>
                <w:sz w:val="24"/>
                <w:szCs w:val="24"/>
              </w:rPr>
              <w:t xml:space="preserve"> functional areas included in the C</w:t>
            </w:r>
            <w:r w:rsidR="00B44DBD">
              <w:rPr>
                <w:rFonts w:ascii="Arial" w:eastAsia="Calibri" w:hAnsi="Arial" w:cs="Arial"/>
                <w:sz w:val="24"/>
                <w:szCs w:val="24"/>
              </w:rPr>
              <w:t>G</w:t>
            </w:r>
            <w:r w:rsidRPr="00E82D81">
              <w:rPr>
                <w:rFonts w:ascii="Arial" w:eastAsia="Calibri" w:hAnsi="Arial" w:cs="Arial"/>
                <w:sz w:val="24"/>
                <w:szCs w:val="24"/>
              </w:rPr>
              <w:t>IP?</w:t>
            </w:r>
          </w:p>
          <w:p w14:paraId="1DCB2EEA" w14:textId="3FDAC672" w:rsidR="009F45F2" w:rsidRPr="00E82D81" w:rsidRDefault="009F45F2" w:rsidP="00B44DBD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82D81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="00B44DBD">
              <w:rPr>
                <w:rFonts w:ascii="Arial" w:eastAsia="Calibri" w:hAnsi="Arial" w:cs="Arial"/>
                <w:sz w:val="24"/>
                <w:szCs w:val="24"/>
              </w:rPr>
              <w:t xml:space="preserve">MCO 5040.6J, 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 xml:space="preserve">Chap </w:t>
            </w:r>
            <w:r w:rsidR="00B44DBD">
              <w:rPr>
                <w:rFonts w:ascii="Arial" w:eastAsia="Calibri" w:hAnsi="Arial" w:cs="Arial"/>
                <w:sz w:val="24"/>
                <w:szCs w:val="24"/>
              </w:rPr>
              <w:t xml:space="preserve">1, par </w:t>
            </w:r>
            <w:proofErr w:type="gramStart"/>
            <w:r w:rsidR="00B44DBD">
              <w:rPr>
                <w:rFonts w:ascii="Arial" w:eastAsia="Calibri" w:hAnsi="Arial" w:cs="Arial"/>
                <w:sz w:val="24"/>
                <w:szCs w:val="24"/>
              </w:rPr>
              <w:t>4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>.</w:t>
            </w:r>
            <w:r w:rsidR="00B44DBD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>.</w:t>
            </w:r>
            <w:proofErr w:type="gramEnd"/>
          </w:p>
        </w:tc>
      </w:tr>
      <w:tr w:rsidR="00E82D81" w:rsidRPr="00E82D81" w14:paraId="6CDC799B" w14:textId="77777777" w:rsidTr="0009229C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957765494"/>
            <w:placeholder>
              <w:docPart w:val="AE51B2C324054DE6AF79F03AA8BE86D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D3F13FD" w14:textId="77777777" w:rsidR="00E82D81" w:rsidRPr="00CA0A80" w:rsidRDefault="00E82D81" w:rsidP="00E82D8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699155558"/>
            <w:placeholder>
              <w:docPart w:val="DC16168E8BEA428A9DBBE7B4B26F8DDA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EEBD2F" w14:textId="77777777" w:rsidR="00E82D81" w:rsidRPr="00CA0A80" w:rsidRDefault="00E82D81" w:rsidP="00E82D8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F45F2" w:rsidRPr="00E82D81" w14:paraId="49BFBDA1" w14:textId="77777777" w:rsidTr="001C45F2">
        <w:trPr>
          <w:trHeight w:val="87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1321EBA" w14:textId="77777777" w:rsidR="009F45F2" w:rsidRPr="00E82D81" w:rsidRDefault="009F45F2" w:rsidP="00595E23">
            <w:pPr>
              <w:rPr>
                <w:rFonts w:ascii="Arial" w:hAnsi="Arial" w:cs="Arial"/>
                <w:sz w:val="24"/>
                <w:szCs w:val="24"/>
              </w:rPr>
            </w:pPr>
            <w:r w:rsidRPr="00E82D81">
              <w:rPr>
                <w:rFonts w:ascii="Arial" w:hAnsi="Arial" w:cs="Arial"/>
                <w:sz w:val="24"/>
                <w:szCs w:val="24"/>
              </w:rPr>
              <w:t>0206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D1A34E" w14:textId="77777777" w:rsidR="009F45F2" w:rsidRPr="00E82D81" w:rsidRDefault="009F45F2" w:rsidP="00595E2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82D81">
              <w:rPr>
                <w:rFonts w:ascii="Arial" w:eastAsia="Calibri" w:hAnsi="Arial" w:cs="Arial"/>
                <w:sz w:val="24"/>
                <w:szCs w:val="24"/>
              </w:rPr>
              <w:t>Are inspectors making clear and useful annotations to each question on the checklist?</w:t>
            </w:r>
          </w:p>
          <w:p w14:paraId="3772CA18" w14:textId="0D0835B1" w:rsidR="009F45F2" w:rsidRPr="00E82D81" w:rsidRDefault="009F45F2" w:rsidP="00B44DBD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82D81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="00B44DBD">
              <w:rPr>
                <w:rFonts w:ascii="Arial" w:eastAsia="Calibri" w:hAnsi="Arial" w:cs="Arial"/>
                <w:sz w:val="24"/>
                <w:szCs w:val="24"/>
              </w:rPr>
              <w:t xml:space="preserve">MCO 5040.6J, 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 xml:space="preserve">Chap </w:t>
            </w:r>
            <w:r w:rsidR="00B44DBD">
              <w:rPr>
                <w:rFonts w:ascii="Arial" w:eastAsia="Calibri" w:hAnsi="Arial" w:cs="Arial"/>
                <w:sz w:val="24"/>
                <w:szCs w:val="24"/>
              </w:rPr>
              <w:t xml:space="preserve">3, par </w:t>
            </w:r>
            <w:proofErr w:type="gramStart"/>
            <w:r w:rsidR="00B44DBD">
              <w:rPr>
                <w:rFonts w:ascii="Arial" w:eastAsia="Calibri" w:hAnsi="Arial" w:cs="Arial"/>
                <w:sz w:val="24"/>
                <w:szCs w:val="24"/>
              </w:rPr>
              <w:t>1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>.</w:t>
            </w:r>
            <w:r w:rsidR="00B44DBD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>.</w:t>
            </w:r>
            <w:proofErr w:type="gramEnd"/>
          </w:p>
        </w:tc>
      </w:tr>
      <w:tr w:rsidR="00E82D81" w:rsidRPr="00E82D81" w14:paraId="19A13C59" w14:textId="77777777" w:rsidTr="0009229C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547117330"/>
            <w:placeholder>
              <w:docPart w:val="3FBC81600EDB4F8F9818D1EC58DD8C3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BDAAB32" w14:textId="77777777" w:rsidR="00E82D81" w:rsidRPr="00CA0A80" w:rsidRDefault="00E82D81" w:rsidP="00E82D8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611393460"/>
            <w:placeholder>
              <w:docPart w:val="6C1EAC893D144E008C4C7EA345FBA018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EE6719B" w14:textId="77777777" w:rsidR="00E82D81" w:rsidRPr="00CA0A80" w:rsidRDefault="00E82D81" w:rsidP="00E82D8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F45F2" w:rsidRPr="00E82D81" w14:paraId="15A0AC13" w14:textId="77777777" w:rsidTr="009F45F2">
        <w:trPr>
          <w:trHeight w:val="585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994F1AE" w14:textId="77777777" w:rsidR="009F45F2" w:rsidRPr="00E82D81" w:rsidRDefault="009F45F2" w:rsidP="00595E23">
            <w:pPr>
              <w:rPr>
                <w:rFonts w:ascii="Arial" w:hAnsi="Arial" w:cs="Arial"/>
                <w:sz w:val="24"/>
                <w:szCs w:val="24"/>
              </w:rPr>
            </w:pPr>
            <w:r w:rsidRPr="00E82D81">
              <w:rPr>
                <w:rFonts w:ascii="Arial" w:hAnsi="Arial" w:cs="Arial"/>
                <w:sz w:val="24"/>
                <w:szCs w:val="24"/>
              </w:rPr>
              <w:t>0207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20887C3" w14:textId="77777777" w:rsidR="009F45F2" w:rsidRPr="00E82D81" w:rsidRDefault="009F45F2" w:rsidP="00595E23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E82D81">
              <w:rPr>
                <w:rFonts w:ascii="Arial" w:eastAsia="Times New Roman" w:hAnsi="Arial" w:cs="Arial"/>
                <w:sz w:val="24"/>
                <w:szCs w:val="24"/>
              </w:rPr>
              <w:t>Are findings and discrepancies clearly noted on the checklist?</w:t>
            </w:r>
          </w:p>
          <w:p w14:paraId="5C4D1EBA" w14:textId="3B91C9B3" w:rsidR="009F45F2" w:rsidRPr="00E82D81" w:rsidRDefault="009F45F2" w:rsidP="00B44DBD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E82D81">
              <w:rPr>
                <w:rFonts w:ascii="Arial" w:eastAsia="Times New Roman" w:hAnsi="Arial" w:cs="Arial"/>
                <w:sz w:val="24"/>
                <w:szCs w:val="24"/>
              </w:rPr>
              <w:t xml:space="preserve">Reference: </w:t>
            </w:r>
            <w:r w:rsidR="00B44DBD">
              <w:rPr>
                <w:rFonts w:ascii="Arial" w:eastAsia="Calibri" w:hAnsi="Arial" w:cs="Arial"/>
                <w:sz w:val="24"/>
                <w:szCs w:val="24"/>
              </w:rPr>
              <w:t xml:space="preserve">MCO 5040.6J, 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 xml:space="preserve">Chap </w:t>
            </w:r>
            <w:r w:rsidR="00B44DBD">
              <w:rPr>
                <w:rFonts w:ascii="Arial" w:eastAsia="Calibri" w:hAnsi="Arial" w:cs="Arial"/>
                <w:sz w:val="24"/>
                <w:szCs w:val="24"/>
              </w:rPr>
              <w:t xml:space="preserve">3, par </w:t>
            </w:r>
            <w:proofErr w:type="gramStart"/>
            <w:r w:rsidR="00B44DBD">
              <w:rPr>
                <w:rFonts w:ascii="Arial" w:eastAsia="Calibri" w:hAnsi="Arial" w:cs="Arial"/>
                <w:sz w:val="24"/>
                <w:szCs w:val="24"/>
              </w:rPr>
              <w:t>1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>.</w:t>
            </w:r>
            <w:r w:rsidR="00B44DBD"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>.</w:t>
            </w:r>
            <w:proofErr w:type="gramEnd"/>
          </w:p>
        </w:tc>
      </w:tr>
      <w:tr w:rsidR="00E82D81" w:rsidRPr="00E82D81" w14:paraId="3BC652EB" w14:textId="77777777" w:rsidTr="0026212B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963843423"/>
            <w:placeholder>
              <w:docPart w:val="EDC24AA8D1A64DC0BE12414C3384E27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FF61AF6" w14:textId="77777777" w:rsidR="00E82D81" w:rsidRPr="00CA0A80" w:rsidRDefault="00E82D81" w:rsidP="00E82D8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379161355"/>
            <w:placeholder>
              <w:docPart w:val="0AF1275CF8D84FD5BA41CE275AD961C1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F7522D7" w14:textId="77777777" w:rsidR="00E82D81" w:rsidRPr="00CA0A80" w:rsidRDefault="00E82D81" w:rsidP="00E82D8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F45F2" w:rsidRPr="00E82D81" w14:paraId="0847C39B" w14:textId="77777777" w:rsidTr="00323BFB">
        <w:trPr>
          <w:trHeight w:val="55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00D067" w14:textId="77777777" w:rsidR="009F45F2" w:rsidRPr="00E82D81" w:rsidRDefault="009F45F2" w:rsidP="009F45F2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E82D81">
              <w:rPr>
                <w:rFonts w:ascii="Arial" w:eastAsia="Calibri" w:hAnsi="Arial" w:cs="Arial"/>
                <w:sz w:val="24"/>
                <w:szCs w:val="24"/>
              </w:rPr>
              <w:t>Subsection 3 – REPORTS</w:t>
            </w:r>
          </w:p>
        </w:tc>
      </w:tr>
      <w:tr w:rsidR="009F45F2" w:rsidRPr="00E82D81" w14:paraId="491319F1" w14:textId="77777777" w:rsidTr="008B5D97">
        <w:trPr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427D006" w14:textId="77777777" w:rsidR="009F45F2" w:rsidRPr="00E82D81" w:rsidRDefault="009F45F2" w:rsidP="00F92A15">
            <w:pPr>
              <w:rPr>
                <w:rFonts w:ascii="Arial" w:hAnsi="Arial" w:cs="Arial"/>
                <w:sz w:val="24"/>
                <w:szCs w:val="24"/>
              </w:rPr>
            </w:pPr>
            <w:r w:rsidRPr="00E82D81">
              <w:rPr>
                <w:rFonts w:ascii="Arial" w:hAnsi="Arial" w:cs="Arial"/>
                <w:sz w:val="24"/>
                <w:szCs w:val="24"/>
              </w:rPr>
              <w:t>0301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664514B" w14:textId="77777777" w:rsidR="009F45F2" w:rsidRPr="00E82D81" w:rsidRDefault="009F45F2" w:rsidP="00F92A15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E82D81">
              <w:rPr>
                <w:rFonts w:ascii="Arial" w:eastAsia="Times New Roman" w:hAnsi="Arial" w:cs="Arial"/>
                <w:sz w:val="24"/>
                <w:szCs w:val="24"/>
              </w:rPr>
              <w:t xml:space="preserve">Is the </w:t>
            </w:r>
            <w:r w:rsidR="00604F00">
              <w:rPr>
                <w:rFonts w:ascii="Arial" w:eastAsia="Times New Roman" w:hAnsi="Arial" w:cs="Arial"/>
                <w:sz w:val="24"/>
                <w:szCs w:val="24"/>
              </w:rPr>
              <w:t xml:space="preserve">Final </w:t>
            </w:r>
            <w:r w:rsidRPr="00E82D81">
              <w:rPr>
                <w:rFonts w:ascii="Arial" w:eastAsia="Times New Roman" w:hAnsi="Arial" w:cs="Arial"/>
                <w:sz w:val="24"/>
                <w:szCs w:val="24"/>
              </w:rPr>
              <w:t>Inspection Report (</w:t>
            </w:r>
            <w:r w:rsidR="00604F00">
              <w:rPr>
                <w:rFonts w:ascii="Arial" w:eastAsia="Times New Roman" w:hAnsi="Arial" w:cs="Arial"/>
                <w:sz w:val="24"/>
                <w:szCs w:val="24"/>
              </w:rPr>
              <w:t>F</w:t>
            </w:r>
            <w:r w:rsidRPr="00E82D81">
              <w:rPr>
                <w:rFonts w:ascii="Arial" w:eastAsia="Times New Roman" w:hAnsi="Arial" w:cs="Arial"/>
                <w:sz w:val="24"/>
                <w:szCs w:val="24"/>
              </w:rPr>
              <w:t>IR) provided to the commander of the inspected unit within 30 days from the completion of the inspection?</w:t>
            </w:r>
          </w:p>
          <w:p w14:paraId="118F7F4B" w14:textId="6E850110" w:rsidR="009F45F2" w:rsidRPr="00E82D81" w:rsidRDefault="009F45F2" w:rsidP="00604F00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E82D81">
              <w:rPr>
                <w:rFonts w:ascii="Arial" w:eastAsia="Times New Roman" w:hAnsi="Arial" w:cs="Arial"/>
                <w:sz w:val="24"/>
                <w:szCs w:val="24"/>
              </w:rPr>
              <w:t xml:space="preserve">Reference: </w:t>
            </w:r>
            <w:r w:rsidR="00604F00">
              <w:rPr>
                <w:rFonts w:ascii="Arial" w:eastAsia="Calibri" w:hAnsi="Arial" w:cs="Arial"/>
                <w:sz w:val="24"/>
                <w:szCs w:val="24"/>
              </w:rPr>
              <w:t xml:space="preserve">MCO 5040.6J, 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 xml:space="preserve">Chap </w:t>
            </w:r>
            <w:r w:rsidR="00604F00">
              <w:rPr>
                <w:rFonts w:ascii="Arial" w:eastAsia="Calibri" w:hAnsi="Arial" w:cs="Arial"/>
                <w:sz w:val="24"/>
                <w:szCs w:val="24"/>
              </w:rPr>
              <w:t xml:space="preserve">4, par </w:t>
            </w:r>
            <w:proofErr w:type="gramStart"/>
            <w:r w:rsidR="00604F00">
              <w:rPr>
                <w:rFonts w:ascii="Arial" w:eastAsia="Calibri" w:hAnsi="Arial" w:cs="Arial"/>
                <w:sz w:val="24"/>
                <w:szCs w:val="24"/>
              </w:rPr>
              <w:t>2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>.</w:t>
            </w:r>
            <w:r w:rsidR="00604F00">
              <w:rPr>
                <w:rFonts w:ascii="Arial" w:eastAsia="Calibri" w:hAnsi="Arial" w:cs="Arial"/>
                <w:sz w:val="24"/>
                <w:szCs w:val="24"/>
              </w:rPr>
              <w:t>b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>.</w:t>
            </w:r>
            <w:proofErr w:type="gramEnd"/>
          </w:p>
        </w:tc>
      </w:tr>
      <w:tr w:rsidR="00E82D81" w:rsidRPr="00E82D81" w14:paraId="2A2E270B" w14:textId="77777777" w:rsidTr="0009229C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425915317"/>
            <w:placeholder>
              <w:docPart w:val="411537BBC296484CB2836F0F543A59CA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CD70724" w14:textId="77777777" w:rsidR="00E82D81" w:rsidRPr="00CA0A80" w:rsidRDefault="00E82D81" w:rsidP="00E82D8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938566691"/>
            <w:placeholder>
              <w:docPart w:val="8D388E9C4CA34429BBBC3170DB88624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039F30D" w14:textId="77777777" w:rsidR="00E82D81" w:rsidRPr="00CA0A80" w:rsidRDefault="00E82D81" w:rsidP="00E82D8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F45F2" w:rsidRPr="00E82D81" w14:paraId="0F2BF334" w14:textId="77777777" w:rsidTr="009F45F2">
        <w:trPr>
          <w:trHeight w:val="61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79CAB5C" w14:textId="77777777" w:rsidR="009F45F2" w:rsidRPr="00E82D81" w:rsidRDefault="009F45F2" w:rsidP="00761266">
            <w:pPr>
              <w:rPr>
                <w:rFonts w:ascii="Arial" w:hAnsi="Arial" w:cs="Arial"/>
                <w:sz w:val="24"/>
                <w:szCs w:val="24"/>
              </w:rPr>
            </w:pPr>
            <w:r w:rsidRPr="00E82D81">
              <w:rPr>
                <w:rFonts w:ascii="Arial" w:hAnsi="Arial" w:cs="Arial"/>
                <w:sz w:val="24"/>
                <w:szCs w:val="24"/>
              </w:rPr>
              <w:t>0302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66C482" w14:textId="77777777" w:rsidR="009F45F2" w:rsidRPr="00E82D81" w:rsidRDefault="009F45F2" w:rsidP="00761266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82D81">
              <w:rPr>
                <w:rFonts w:ascii="Arial" w:eastAsia="Calibri" w:hAnsi="Arial" w:cs="Arial"/>
                <w:sz w:val="24"/>
                <w:szCs w:val="24"/>
              </w:rPr>
              <w:t xml:space="preserve">Are recommendations contained in the </w:t>
            </w:r>
            <w:r w:rsidR="00604F00">
              <w:rPr>
                <w:rFonts w:ascii="Arial" w:eastAsia="Calibri" w:hAnsi="Arial" w:cs="Arial"/>
                <w:sz w:val="24"/>
                <w:szCs w:val="24"/>
              </w:rPr>
              <w:t>FI</w:t>
            </w:r>
            <w:r w:rsidRPr="00E82D81">
              <w:rPr>
                <w:rFonts w:ascii="Arial" w:eastAsia="Calibri" w:hAnsi="Arial" w:cs="Arial"/>
                <w:sz w:val="24"/>
                <w:szCs w:val="24"/>
              </w:rPr>
              <w:t>R supported by references?</w:t>
            </w:r>
          </w:p>
          <w:p w14:paraId="618D9221" w14:textId="648FEEC6" w:rsidR="009F45F2" w:rsidRPr="00E82D81" w:rsidRDefault="009F45F2" w:rsidP="00604F00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82D81">
              <w:rPr>
                <w:rFonts w:ascii="Arial" w:eastAsia="Calibri" w:hAnsi="Arial" w:cs="Arial"/>
                <w:sz w:val="24"/>
                <w:szCs w:val="24"/>
              </w:rPr>
              <w:t xml:space="preserve">Reference: </w:t>
            </w:r>
            <w:r w:rsidR="00604F00">
              <w:rPr>
                <w:rFonts w:ascii="Arial" w:eastAsia="Calibri" w:hAnsi="Arial" w:cs="Arial"/>
                <w:sz w:val="24"/>
                <w:szCs w:val="24"/>
              </w:rPr>
              <w:t xml:space="preserve">MCO 5040.6J, 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 xml:space="preserve">Chap </w:t>
            </w:r>
            <w:r w:rsidR="00604F00">
              <w:rPr>
                <w:rFonts w:ascii="Arial" w:eastAsia="Calibri" w:hAnsi="Arial" w:cs="Arial"/>
                <w:sz w:val="24"/>
                <w:szCs w:val="24"/>
              </w:rPr>
              <w:t xml:space="preserve">4, par </w:t>
            </w:r>
            <w:proofErr w:type="gramStart"/>
            <w:r w:rsidR="00604F00">
              <w:rPr>
                <w:rFonts w:ascii="Arial" w:eastAsia="Calibri" w:hAnsi="Arial" w:cs="Arial"/>
                <w:sz w:val="24"/>
                <w:szCs w:val="24"/>
              </w:rPr>
              <w:t>2</w:t>
            </w:r>
            <w:r w:rsidR="004A49D7">
              <w:rPr>
                <w:rFonts w:ascii="Arial" w:eastAsia="Calibri" w:hAnsi="Arial" w:cs="Arial"/>
                <w:sz w:val="24"/>
                <w:szCs w:val="24"/>
              </w:rPr>
              <w:t>.</w:t>
            </w:r>
            <w:r w:rsidR="00604F00">
              <w:rPr>
                <w:rFonts w:ascii="Arial" w:eastAsia="Calibri" w:hAnsi="Arial" w:cs="Arial"/>
                <w:sz w:val="24"/>
                <w:szCs w:val="24"/>
              </w:rPr>
              <w:t>b</w:t>
            </w:r>
            <w:r w:rsidR="004A49D7">
              <w:rPr>
                <w:rFonts w:ascii="Arial" w:eastAsia="Calibri" w:hAnsi="Arial" w:cs="Arial"/>
                <w:sz w:val="24"/>
                <w:szCs w:val="24"/>
              </w:rPr>
              <w:t>.</w:t>
            </w:r>
            <w:proofErr w:type="gramEnd"/>
          </w:p>
        </w:tc>
      </w:tr>
      <w:tr w:rsidR="00E82D81" w:rsidRPr="00E82D81" w14:paraId="1BACD83A" w14:textId="77777777" w:rsidTr="0009229C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307127036"/>
            <w:placeholder>
              <w:docPart w:val="955A48B345AB4648AB4354475CCCCF3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41DC4FE" w14:textId="77777777" w:rsidR="00E82D81" w:rsidRPr="00CA0A80" w:rsidRDefault="00E82D81" w:rsidP="00E82D8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61749545"/>
            <w:placeholder>
              <w:docPart w:val="39ED5862BF214385B6190EF99F4836F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51B1978" w14:textId="77777777" w:rsidR="00E82D81" w:rsidRPr="00CA0A80" w:rsidRDefault="00E82D81" w:rsidP="00E82D8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F45F2" w:rsidRPr="00E82D81" w14:paraId="6D85EDA7" w14:textId="77777777" w:rsidTr="009572A2">
        <w:trPr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0EFF56C" w14:textId="77777777" w:rsidR="009F45F2" w:rsidRPr="00E82D81" w:rsidRDefault="009F45F2" w:rsidP="00761266">
            <w:pPr>
              <w:rPr>
                <w:rFonts w:ascii="Arial" w:hAnsi="Arial" w:cs="Arial"/>
                <w:sz w:val="24"/>
                <w:szCs w:val="24"/>
              </w:rPr>
            </w:pPr>
            <w:r w:rsidRPr="00E82D81">
              <w:rPr>
                <w:rFonts w:ascii="Arial" w:hAnsi="Arial" w:cs="Arial"/>
                <w:sz w:val="24"/>
                <w:szCs w:val="24"/>
              </w:rPr>
              <w:lastRenderedPageBreak/>
              <w:t>0303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0A70D99" w14:textId="74D8027F" w:rsidR="009F45F2" w:rsidRPr="00E82D81" w:rsidRDefault="009F45F2" w:rsidP="00761266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E82D81">
              <w:rPr>
                <w:rFonts w:ascii="Arial" w:eastAsia="Times New Roman" w:hAnsi="Arial" w:cs="Arial"/>
                <w:sz w:val="24"/>
                <w:szCs w:val="24"/>
              </w:rPr>
              <w:t xml:space="preserve">Does the </w:t>
            </w:r>
            <w:r w:rsidR="00604F00">
              <w:rPr>
                <w:rFonts w:ascii="Arial" w:eastAsia="Times New Roman" w:hAnsi="Arial" w:cs="Arial"/>
                <w:sz w:val="24"/>
                <w:szCs w:val="24"/>
              </w:rPr>
              <w:t>F</w:t>
            </w:r>
            <w:r w:rsidRPr="00E82D81">
              <w:rPr>
                <w:rFonts w:ascii="Arial" w:eastAsia="Times New Roman" w:hAnsi="Arial" w:cs="Arial"/>
                <w:sz w:val="24"/>
                <w:szCs w:val="24"/>
              </w:rPr>
              <w:t>IR require action by the inspected unit to correct findings</w:t>
            </w:r>
            <w:r w:rsidR="00604F00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E82D81">
              <w:rPr>
                <w:rFonts w:ascii="Arial" w:eastAsia="Times New Roman" w:hAnsi="Arial" w:cs="Arial"/>
                <w:sz w:val="24"/>
                <w:szCs w:val="24"/>
              </w:rPr>
              <w:t xml:space="preserve">and </w:t>
            </w:r>
            <w:r w:rsidR="00604F00">
              <w:rPr>
                <w:rFonts w:ascii="Arial" w:eastAsia="Times New Roman" w:hAnsi="Arial" w:cs="Arial"/>
                <w:sz w:val="24"/>
                <w:szCs w:val="24"/>
              </w:rPr>
              <w:t>Ineffective</w:t>
            </w:r>
            <w:r w:rsidRPr="00E82D81">
              <w:rPr>
                <w:rFonts w:ascii="Arial" w:eastAsia="Times New Roman" w:hAnsi="Arial" w:cs="Arial"/>
                <w:sz w:val="24"/>
                <w:szCs w:val="24"/>
              </w:rPr>
              <w:t xml:space="preserve"> functional areas?</w:t>
            </w:r>
          </w:p>
          <w:p w14:paraId="43C1667F" w14:textId="506A4AD0" w:rsidR="009F45F2" w:rsidRPr="00E82D81" w:rsidRDefault="009F45F2" w:rsidP="00604F00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E82D81">
              <w:rPr>
                <w:rFonts w:ascii="Arial" w:eastAsia="Times New Roman" w:hAnsi="Arial" w:cs="Arial"/>
                <w:sz w:val="24"/>
                <w:szCs w:val="24"/>
              </w:rPr>
              <w:t xml:space="preserve">Reference: </w:t>
            </w:r>
            <w:r w:rsidR="00604F00">
              <w:rPr>
                <w:rFonts w:ascii="Arial" w:eastAsia="Calibri" w:hAnsi="Arial" w:cs="Arial"/>
                <w:sz w:val="24"/>
                <w:szCs w:val="24"/>
              </w:rPr>
              <w:t xml:space="preserve">MCO 5040.6J, </w:t>
            </w:r>
            <w:r w:rsidR="00A76F66">
              <w:rPr>
                <w:rFonts w:ascii="Arial" w:eastAsia="Calibri" w:hAnsi="Arial" w:cs="Arial"/>
                <w:sz w:val="24"/>
                <w:szCs w:val="24"/>
              </w:rPr>
              <w:t>C</w:t>
            </w:r>
            <w:r w:rsidR="0027343C">
              <w:rPr>
                <w:rFonts w:ascii="Arial" w:eastAsia="Calibri" w:hAnsi="Arial" w:cs="Arial"/>
                <w:sz w:val="24"/>
                <w:szCs w:val="24"/>
              </w:rPr>
              <w:t xml:space="preserve">hap </w:t>
            </w:r>
            <w:r w:rsidR="00604F00">
              <w:rPr>
                <w:rFonts w:ascii="Arial" w:eastAsia="Calibri" w:hAnsi="Arial" w:cs="Arial"/>
                <w:sz w:val="24"/>
                <w:szCs w:val="24"/>
              </w:rPr>
              <w:t xml:space="preserve">4, par </w:t>
            </w:r>
            <w:proofErr w:type="gramStart"/>
            <w:r w:rsidR="00604F00">
              <w:rPr>
                <w:rFonts w:ascii="Arial" w:eastAsia="Calibri" w:hAnsi="Arial" w:cs="Arial"/>
                <w:sz w:val="24"/>
                <w:szCs w:val="24"/>
              </w:rPr>
              <w:t>2</w:t>
            </w:r>
            <w:r w:rsidR="00CD7B26">
              <w:rPr>
                <w:rFonts w:ascii="Arial" w:eastAsia="Calibri" w:hAnsi="Arial" w:cs="Arial"/>
                <w:sz w:val="24"/>
                <w:szCs w:val="24"/>
              </w:rPr>
              <w:t>.</w:t>
            </w:r>
            <w:r w:rsidR="00604F00">
              <w:rPr>
                <w:rFonts w:ascii="Arial" w:eastAsia="Calibri" w:hAnsi="Arial" w:cs="Arial"/>
                <w:sz w:val="24"/>
                <w:szCs w:val="24"/>
              </w:rPr>
              <w:t>b</w:t>
            </w:r>
            <w:r w:rsidR="002B19C4">
              <w:rPr>
                <w:rFonts w:ascii="Arial" w:eastAsia="Calibri" w:hAnsi="Arial" w:cs="Arial"/>
                <w:sz w:val="24"/>
                <w:szCs w:val="24"/>
              </w:rPr>
              <w:t>.</w:t>
            </w:r>
            <w:proofErr w:type="gramEnd"/>
          </w:p>
        </w:tc>
      </w:tr>
      <w:tr w:rsidR="00E82D81" w:rsidRPr="00E82D81" w14:paraId="3A196512" w14:textId="77777777" w:rsidTr="0009229C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403598449"/>
            <w:placeholder>
              <w:docPart w:val="70581AEC4F2D4057A8CC0A3544C8476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5FAFF80" w14:textId="77777777" w:rsidR="00E82D81" w:rsidRPr="00CA0A80" w:rsidRDefault="00E82D81" w:rsidP="00E82D8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447539725"/>
            <w:placeholder>
              <w:docPart w:val="976C2DC9B3BE47A892F36357F92D75CB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928B7A1" w14:textId="77777777" w:rsidR="00E82D81" w:rsidRPr="00CA0A80" w:rsidRDefault="00E82D81" w:rsidP="00E82D8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F45F2" w:rsidRPr="00E82D81" w14:paraId="05F745D3" w14:textId="77777777" w:rsidTr="0033234D">
        <w:trPr>
          <w:trHeight w:val="87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7B47253F" w14:textId="425BE3F5" w:rsidR="009F45F2" w:rsidRPr="00E82D81" w:rsidRDefault="009F45F2" w:rsidP="00761266">
            <w:pPr>
              <w:rPr>
                <w:rFonts w:ascii="Arial" w:hAnsi="Arial" w:cs="Arial"/>
                <w:sz w:val="24"/>
                <w:szCs w:val="24"/>
              </w:rPr>
            </w:pPr>
            <w:r w:rsidRPr="00E82D81">
              <w:rPr>
                <w:rFonts w:ascii="Arial" w:hAnsi="Arial" w:cs="Arial"/>
                <w:sz w:val="24"/>
                <w:szCs w:val="24"/>
              </w:rPr>
              <w:t>0304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6CED8D" w14:textId="048CDDEC" w:rsidR="009F45F2" w:rsidRPr="00E82D81" w:rsidRDefault="009F45F2" w:rsidP="00761266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E82D81">
              <w:rPr>
                <w:rFonts w:ascii="Arial" w:eastAsia="Times New Roman" w:hAnsi="Arial" w:cs="Arial"/>
                <w:sz w:val="24"/>
                <w:szCs w:val="24"/>
              </w:rPr>
              <w:t>Does the command inspector maintain an effective system for</w:t>
            </w:r>
          </w:p>
          <w:p w14:paraId="34E22A3E" w14:textId="140A0D53" w:rsidR="009F45F2" w:rsidRPr="00E82D81" w:rsidRDefault="009F45F2" w:rsidP="00761266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E82D81">
              <w:rPr>
                <w:rFonts w:ascii="Arial" w:eastAsia="Times New Roman" w:hAnsi="Arial" w:cs="Arial"/>
                <w:sz w:val="24"/>
                <w:szCs w:val="24"/>
              </w:rPr>
              <w:t>monitoring and tracking actions taken to correct problem areas</w:t>
            </w:r>
          </w:p>
          <w:p w14:paraId="637B5547" w14:textId="622D35D1" w:rsidR="009F45F2" w:rsidRPr="00E82D81" w:rsidRDefault="009F45F2" w:rsidP="00761266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E82D81">
              <w:rPr>
                <w:rFonts w:ascii="Arial" w:eastAsia="Times New Roman" w:hAnsi="Arial" w:cs="Arial"/>
                <w:sz w:val="24"/>
                <w:szCs w:val="24"/>
              </w:rPr>
              <w:t xml:space="preserve">reported on </w:t>
            </w:r>
            <w:r w:rsidR="00465EA8">
              <w:rPr>
                <w:rFonts w:ascii="Arial" w:eastAsia="Times New Roman" w:hAnsi="Arial" w:cs="Arial"/>
                <w:sz w:val="24"/>
                <w:szCs w:val="24"/>
              </w:rPr>
              <w:t>F</w:t>
            </w:r>
            <w:r w:rsidRPr="00E82D81">
              <w:rPr>
                <w:rFonts w:ascii="Arial" w:eastAsia="Times New Roman" w:hAnsi="Arial" w:cs="Arial"/>
                <w:sz w:val="24"/>
                <w:szCs w:val="24"/>
              </w:rPr>
              <w:t>IR?</w:t>
            </w:r>
          </w:p>
          <w:p w14:paraId="0D836CF2" w14:textId="6EA9F933" w:rsidR="009F45F2" w:rsidRPr="00E82D81" w:rsidRDefault="009F45F2" w:rsidP="00761266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E82D81">
              <w:rPr>
                <w:rFonts w:ascii="Arial" w:eastAsia="Times New Roman" w:hAnsi="Arial" w:cs="Arial"/>
                <w:sz w:val="24"/>
                <w:szCs w:val="24"/>
              </w:rPr>
              <w:t xml:space="preserve">Reference: </w:t>
            </w:r>
            <w:r w:rsidR="00604F00">
              <w:rPr>
                <w:rFonts w:ascii="Arial" w:eastAsia="Calibri" w:hAnsi="Arial" w:cs="Arial"/>
                <w:sz w:val="24"/>
                <w:szCs w:val="24"/>
              </w:rPr>
              <w:t xml:space="preserve">MCO 5040.6J, chap 2, par </w:t>
            </w:r>
            <w:proofErr w:type="gramStart"/>
            <w:r w:rsidR="00604F00">
              <w:rPr>
                <w:rFonts w:ascii="Arial" w:eastAsia="Calibri" w:hAnsi="Arial" w:cs="Arial"/>
                <w:sz w:val="24"/>
                <w:szCs w:val="24"/>
              </w:rPr>
              <w:t>2</w:t>
            </w:r>
            <w:r w:rsidR="00F74CE7">
              <w:rPr>
                <w:rFonts w:ascii="Arial" w:eastAsia="Calibri" w:hAnsi="Arial" w:cs="Arial"/>
                <w:sz w:val="24"/>
                <w:szCs w:val="24"/>
              </w:rPr>
              <w:t>.</w:t>
            </w:r>
            <w:r w:rsidR="00604F00">
              <w:rPr>
                <w:rFonts w:ascii="Arial" w:eastAsia="Calibri" w:hAnsi="Arial" w:cs="Arial"/>
                <w:sz w:val="24"/>
                <w:szCs w:val="24"/>
              </w:rPr>
              <w:t>b</w:t>
            </w:r>
            <w:r w:rsidR="00F74CE7">
              <w:rPr>
                <w:rFonts w:ascii="Arial" w:eastAsia="Calibri" w:hAnsi="Arial" w:cs="Arial"/>
                <w:sz w:val="24"/>
                <w:szCs w:val="24"/>
              </w:rPr>
              <w:t>.</w:t>
            </w:r>
            <w:proofErr w:type="gramEnd"/>
          </w:p>
        </w:tc>
      </w:tr>
      <w:tr w:rsidR="00E82D81" w:rsidRPr="00E82D81" w14:paraId="4AE86E82" w14:textId="77777777" w:rsidTr="0009229C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180347000"/>
            <w:placeholder>
              <w:docPart w:val="F0461254AE1E4EDA933E3A8FF8F7880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A3E752F" w14:textId="77777777" w:rsidR="00E82D81" w:rsidRPr="00CA0A80" w:rsidRDefault="00E82D81" w:rsidP="00E82D8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637020140"/>
            <w:placeholder>
              <w:docPart w:val="B50F601D955D45DE86792FCA329E7569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9227B7E" w14:textId="77777777" w:rsidR="00E82D81" w:rsidRPr="00CA0A80" w:rsidRDefault="00E82D81" w:rsidP="00E82D8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F45F2" w:rsidRPr="00E82D81" w14:paraId="6D4D8B7C" w14:textId="77777777" w:rsidTr="00F75FAA">
        <w:trPr>
          <w:trHeight w:val="87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1E453FB" w14:textId="7CF614AD" w:rsidR="009F45F2" w:rsidRPr="00E82D81" w:rsidRDefault="009F45F2" w:rsidP="00894D07">
            <w:pPr>
              <w:rPr>
                <w:rFonts w:ascii="Arial" w:hAnsi="Arial" w:cs="Arial"/>
                <w:sz w:val="24"/>
                <w:szCs w:val="24"/>
              </w:rPr>
            </w:pPr>
            <w:r w:rsidRPr="00E82D81">
              <w:rPr>
                <w:rFonts w:ascii="Arial" w:hAnsi="Arial" w:cs="Arial"/>
                <w:sz w:val="24"/>
                <w:szCs w:val="24"/>
              </w:rPr>
              <w:t>0305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76AD75" w14:textId="77777777" w:rsidR="009F45F2" w:rsidRPr="00E82D81" w:rsidRDefault="009F45F2" w:rsidP="00894D07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E82D81">
              <w:rPr>
                <w:rFonts w:ascii="Arial" w:eastAsia="Times New Roman" w:hAnsi="Arial" w:cs="Arial"/>
                <w:sz w:val="24"/>
                <w:szCs w:val="24"/>
              </w:rPr>
              <w:t xml:space="preserve">Does the IG maintain a copy of the </w:t>
            </w:r>
            <w:r w:rsidR="00462FB9">
              <w:rPr>
                <w:rFonts w:ascii="Arial" w:eastAsia="Times New Roman" w:hAnsi="Arial" w:cs="Arial"/>
                <w:sz w:val="24"/>
                <w:szCs w:val="24"/>
              </w:rPr>
              <w:t>F</w:t>
            </w:r>
            <w:r w:rsidRPr="00E82D81">
              <w:rPr>
                <w:rFonts w:ascii="Arial" w:eastAsia="Times New Roman" w:hAnsi="Arial" w:cs="Arial"/>
                <w:sz w:val="24"/>
                <w:szCs w:val="24"/>
              </w:rPr>
              <w:t xml:space="preserve">IR </w:t>
            </w:r>
            <w:r w:rsidR="00060D5E">
              <w:rPr>
                <w:rFonts w:ascii="Arial" w:eastAsia="Times New Roman" w:hAnsi="Arial" w:cs="Arial"/>
                <w:sz w:val="24"/>
                <w:szCs w:val="24"/>
              </w:rPr>
              <w:t>in accordance with records schedule 50</w:t>
            </w:r>
            <w:r w:rsidR="004F610D">
              <w:rPr>
                <w:rFonts w:ascii="Arial" w:eastAsia="Times New Roman" w:hAnsi="Arial" w:cs="Arial"/>
                <w:sz w:val="24"/>
                <w:szCs w:val="24"/>
              </w:rPr>
              <w:t>40 of 6 years</w:t>
            </w:r>
            <w:r w:rsidRPr="00E82D81">
              <w:rPr>
                <w:rFonts w:ascii="Arial" w:eastAsia="Times New Roman" w:hAnsi="Arial" w:cs="Arial"/>
                <w:sz w:val="24"/>
                <w:szCs w:val="24"/>
              </w:rPr>
              <w:t xml:space="preserve">?  (The checklists of the inspection need only to be retained for 2 years, and may be removed from the </w:t>
            </w:r>
            <w:r w:rsidR="00462FB9">
              <w:rPr>
                <w:rFonts w:ascii="Arial" w:eastAsia="Times New Roman" w:hAnsi="Arial" w:cs="Arial"/>
                <w:sz w:val="24"/>
                <w:szCs w:val="24"/>
              </w:rPr>
              <w:t>F</w:t>
            </w:r>
            <w:r w:rsidRPr="00E82D81">
              <w:rPr>
                <w:rFonts w:ascii="Arial" w:eastAsia="Times New Roman" w:hAnsi="Arial" w:cs="Arial"/>
                <w:sz w:val="24"/>
                <w:szCs w:val="24"/>
              </w:rPr>
              <w:t>IR thereafter)</w:t>
            </w:r>
          </w:p>
          <w:p w14:paraId="46E94336" w14:textId="05E1CFC9" w:rsidR="004F610D" w:rsidRDefault="009F45F2" w:rsidP="004F610D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E82D81">
              <w:rPr>
                <w:rFonts w:ascii="Arial" w:eastAsia="Times New Roman" w:hAnsi="Arial" w:cs="Arial"/>
                <w:sz w:val="24"/>
                <w:szCs w:val="24"/>
              </w:rPr>
              <w:t xml:space="preserve">Reference: </w:t>
            </w:r>
            <w:r w:rsidR="00060D5E">
              <w:rPr>
                <w:rFonts w:ascii="Arial" w:eastAsia="Calibri" w:hAnsi="Arial" w:cs="Arial"/>
                <w:sz w:val="24"/>
                <w:szCs w:val="24"/>
              </w:rPr>
              <w:t xml:space="preserve">MCO 5040.6J, </w:t>
            </w:r>
            <w:r w:rsidR="00A76F66">
              <w:rPr>
                <w:rFonts w:ascii="Arial" w:eastAsia="Calibri" w:hAnsi="Arial" w:cs="Arial"/>
                <w:sz w:val="24"/>
                <w:szCs w:val="24"/>
              </w:rPr>
              <w:t xml:space="preserve">Chap </w:t>
            </w:r>
            <w:r w:rsidR="00476EB6">
              <w:rPr>
                <w:rFonts w:ascii="Arial" w:eastAsia="Calibri" w:hAnsi="Arial" w:cs="Arial"/>
                <w:sz w:val="24"/>
                <w:szCs w:val="24"/>
              </w:rPr>
              <w:t>4, par 2</w:t>
            </w:r>
            <w:r w:rsidR="00A76F66">
              <w:rPr>
                <w:rFonts w:ascii="Arial" w:eastAsia="Calibri" w:hAnsi="Arial" w:cs="Arial"/>
                <w:sz w:val="24"/>
                <w:szCs w:val="24"/>
              </w:rPr>
              <w:t>.</w:t>
            </w:r>
            <w:r w:rsidR="00476EB6">
              <w:rPr>
                <w:rFonts w:ascii="Arial" w:eastAsia="Calibri" w:hAnsi="Arial" w:cs="Arial"/>
                <w:sz w:val="24"/>
                <w:szCs w:val="24"/>
              </w:rPr>
              <w:t>b</w:t>
            </w:r>
            <w:r w:rsidR="00A76F66">
              <w:rPr>
                <w:rFonts w:ascii="Arial" w:eastAsia="Calibri" w:hAnsi="Arial" w:cs="Arial"/>
                <w:sz w:val="24"/>
                <w:szCs w:val="24"/>
              </w:rPr>
              <w:t>.</w:t>
            </w:r>
            <w:r w:rsidR="00476EB6">
              <w:rPr>
                <w:rFonts w:ascii="Arial" w:eastAsia="Calibri" w:hAnsi="Arial" w:cs="Arial"/>
                <w:sz w:val="24"/>
                <w:szCs w:val="24"/>
              </w:rPr>
              <w:t>;</w:t>
            </w:r>
            <w:r w:rsidR="00060D5E">
              <w:rPr>
                <w:rFonts w:ascii="Arial" w:eastAsia="Calibri" w:hAnsi="Arial" w:cs="Arial"/>
                <w:sz w:val="24"/>
                <w:szCs w:val="24"/>
              </w:rPr>
              <w:t xml:space="preserve"> SECNAV M-5210.1</w:t>
            </w:r>
            <w:r w:rsidR="00476EB6">
              <w:rPr>
                <w:rFonts w:ascii="Arial" w:eastAsia="Calibri" w:hAnsi="Arial" w:cs="Arial"/>
                <w:sz w:val="24"/>
                <w:szCs w:val="24"/>
              </w:rPr>
              <w:t>,</w:t>
            </w:r>
            <w:r w:rsidR="004F610D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</w:p>
          <w:p w14:paraId="7DC4430F" w14:textId="024B061E" w:rsidR="009F45F2" w:rsidRPr="00E82D81" w:rsidRDefault="007242DE" w:rsidP="004F610D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Part III</w:t>
            </w:r>
            <w:r w:rsidR="00476EB6">
              <w:rPr>
                <w:rFonts w:ascii="Arial" w:eastAsia="Calibri" w:hAnsi="Arial" w:cs="Arial"/>
                <w:sz w:val="24"/>
                <w:szCs w:val="24"/>
              </w:rPr>
              <w:t>,</w:t>
            </w:r>
            <w:r w:rsidR="004F610D">
              <w:rPr>
                <w:rFonts w:ascii="Arial" w:eastAsia="Calibri" w:hAnsi="Arial" w:cs="Arial"/>
                <w:sz w:val="24"/>
                <w:szCs w:val="24"/>
              </w:rPr>
              <w:t xml:space="preserve"> par </w:t>
            </w:r>
            <w:proofErr w:type="gramStart"/>
            <w:r>
              <w:rPr>
                <w:rFonts w:ascii="Arial" w:eastAsia="Calibri" w:hAnsi="Arial" w:cs="Arial"/>
                <w:sz w:val="24"/>
                <w:szCs w:val="24"/>
              </w:rPr>
              <w:t>2.b.</w:t>
            </w:r>
            <w:proofErr w:type="gramEnd"/>
          </w:p>
        </w:tc>
      </w:tr>
      <w:tr w:rsidR="00E82D81" w:rsidRPr="00E82D81" w14:paraId="072DAA4E" w14:textId="77777777" w:rsidTr="00F253DD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938448444"/>
            <w:placeholder>
              <w:docPart w:val="F4B0B015D7994C3489A6CA0E4B94634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2ED09C2" w14:textId="77777777" w:rsidR="00E82D81" w:rsidRPr="00CA0A80" w:rsidRDefault="00E82D81" w:rsidP="00E82D81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393972204"/>
            <w:placeholder>
              <w:docPart w:val="05B7679F43684E6F959D3D26BAA480C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A9C3F1A" w14:textId="77777777" w:rsidR="00E82D81" w:rsidRPr="00CA0A80" w:rsidRDefault="00E82D81" w:rsidP="00E82D81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7DEB2E5A" w14:textId="3A4632C8" w:rsidR="00442AB2" w:rsidRPr="00E82D81" w:rsidRDefault="00442AB2" w:rsidP="00F04529">
      <w:pPr>
        <w:rPr>
          <w:rFonts w:ascii="Arial" w:hAnsi="Arial" w:cs="Arial"/>
          <w:sz w:val="24"/>
          <w:szCs w:val="24"/>
        </w:rPr>
      </w:pPr>
    </w:p>
    <w:sectPr w:rsidR="00442AB2" w:rsidRPr="00E82D81" w:rsidSect="00C237F6">
      <w:footerReference w:type="default" r:id="rId10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AC361" w14:textId="77777777" w:rsidR="004F7A19" w:rsidRDefault="004F7A19" w:rsidP="00E204DD">
      <w:pPr>
        <w:spacing w:after="0" w:line="240" w:lineRule="auto"/>
      </w:pPr>
      <w:r>
        <w:separator/>
      </w:r>
    </w:p>
  </w:endnote>
  <w:endnote w:type="continuationSeparator" w:id="0">
    <w:p w14:paraId="1065E1E8" w14:textId="77777777" w:rsidR="004F7A19" w:rsidRDefault="004F7A19" w:rsidP="00E20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4F57DFD9" w14:textId="77777777" w:rsidR="00B64B75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79337094" w14:textId="77777777" w:rsidR="00B64B75" w:rsidRPr="00B01D2E" w:rsidRDefault="00B64B75" w:rsidP="00B01D2E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</w:t>
            </w:r>
            <w:r w:rsidR="00E57203">
              <w:rPr>
                <w:rFonts w:ascii="Arial" w:hAnsi="Arial" w:cs="Arial"/>
                <w:i/>
              </w:rPr>
              <w:t>l</w:t>
            </w:r>
            <w:r w:rsidRPr="00B01D2E">
              <w:rPr>
                <w:rFonts w:ascii="Arial" w:hAnsi="Arial" w:cs="Arial"/>
                <w:i/>
              </w:rPr>
              <w:t>l</w:t>
            </w:r>
            <w:r w:rsidR="00E57203">
              <w:rPr>
                <w:rFonts w:ascii="Arial" w:hAnsi="Arial" w:cs="Arial"/>
                <w:i/>
              </w:rPr>
              <w:t>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Commands must also fully comply with all applicable references. </w:t>
            </w:r>
          </w:p>
          <w:p w14:paraId="4572DB6C" w14:textId="77777777" w:rsidR="00B64B75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6258893C" w14:textId="4D61FF32" w:rsidR="00B64B75" w:rsidRPr="00E204DD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2942DC">
              <w:rPr>
                <w:rFonts w:ascii="Arial" w:hAnsi="Arial" w:cs="Arial"/>
                <w:bCs/>
                <w:noProof/>
              </w:rPr>
              <w:t>3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2942DC">
              <w:rPr>
                <w:rFonts w:ascii="Arial" w:hAnsi="Arial" w:cs="Arial"/>
                <w:bCs/>
                <w:noProof/>
              </w:rPr>
              <w:t>3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32368" w14:textId="77777777" w:rsidR="004F7A19" w:rsidRDefault="004F7A19" w:rsidP="00E204DD">
      <w:pPr>
        <w:spacing w:after="0" w:line="240" w:lineRule="auto"/>
      </w:pPr>
      <w:r>
        <w:separator/>
      </w:r>
    </w:p>
  </w:footnote>
  <w:footnote w:type="continuationSeparator" w:id="0">
    <w:p w14:paraId="528BC141" w14:textId="77777777" w:rsidR="004F7A19" w:rsidRDefault="004F7A19" w:rsidP="00E204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4F"/>
    <w:rsid w:val="00060D5E"/>
    <w:rsid w:val="00071AD7"/>
    <w:rsid w:val="000A4D38"/>
    <w:rsid w:val="000B1169"/>
    <w:rsid w:val="000D7F7F"/>
    <w:rsid w:val="000F3027"/>
    <w:rsid w:val="001264DA"/>
    <w:rsid w:val="001705FD"/>
    <w:rsid w:val="00182241"/>
    <w:rsid w:val="001851CB"/>
    <w:rsid w:val="001A5CCA"/>
    <w:rsid w:val="001E1239"/>
    <w:rsid w:val="001E5693"/>
    <w:rsid w:val="0027343C"/>
    <w:rsid w:val="002942DC"/>
    <w:rsid w:val="002B19C4"/>
    <w:rsid w:val="00302375"/>
    <w:rsid w:val="00316678"/>
    <w:rsid w:val="00381365"/>
    <w:rsid w:val="00391F35"/>
    <w:rsid w:val="003E7F83"/>
    <w:rsid w:val="00413EE6"/>
    <w:rsid w:val="004256D4"/>
    <w:rsid w:val="00431B01"/>
    <w:rsid w:val="00442AB2"/>
    <w:rsid w:val="00446012"/>
    <w:rsid w:val="00456D8B"/>
    <w:rsid w:val="00462FB9"/>
    <w:rsid w:val="00465EA8"/>
    <w:rsid w:val="0047355F"/>
    <w:rsid w:val="00476EB6"/>
    <w:rsid w:val="00491A7A"/>
    <w:rsid w:val="004971A8"/>
    <w:rsid w:val="004A49D7"/>
    <w:rsid w:val="004B5D64"/>
    <w:rsid w:val="004C4881"/>
    <w:rsid w:val="004F610D"/>
    <w:rsid w:val="004F7A19"/>
    <w:rsid w:val="005003B8"/>
    <w:rsid w:val="0050239E"/>
    <w:rsid w:val="005250F9"/>
    <w:rsid w:val="00526BA9"/>
    <w:rsid w:val="005768C6"/>
    <w:rsid w:val="00593694"/>
    <w:rsid w:val="00595E23"/>
    <w:rsid w:val="005D2F12"/>
    <w:rsid w:val="00603F06"/>
    <w:rsid w:val="00604F00"/>
    <w:rsid w:val="00630EA4"/>
    <w:rsid w:val="0064111F"/>
    <w:rsid w:val="0066414F"/>
    <w:rsid w:val="006D3F33"/>
    <w:rsid w:val="006F7AF8"/>
    <w:rsid w:val="00717C2D"/>
    <w:rsid w:val="007208F9"/>
    <w:rsid w:val="0072346D"/>
    <w:rsid w:val="007242DE"/>
    <w:rsid w:val="00741644"/>
    <w:rsid w:val="00741B6F"/>
    <w:rsid w:val="00761266"/>
    <w:rsid w:val="00765215"/>
    <w:rsid w:val="00775352"/>
    <w:rsid w:val="00777E67"/>
    <w:rsid w:val="00783F90"/>
    <w:rsid w:val="007B4C05"/>
    <w:rsid w:val="007C7C18"/>
    <w:rsid w:val="007D6848"/>
    <w:rsid w:val="007E1241"/>
    <w:rsid w:val="007E4A27"/>
    <w:rsid w:val="008343C5"/>
    <w:rsid w:val="008813A2"/>
    <w:rsid w:val="00884D08"/>
    <w:rsid w:val="00894D07"/>
    <w:rsid w:val="008D1434"/>
    <w:rsid w:val="008E21FD"/>
    <w:rsid w:val="009157A7"/>
    <w:rsid w:val="00945FC8"/>
    <w:rsid w:val="00972CE8"/>
    <w:rsid w:val="009744AC"/>
    <w:rsid w:val="009919A0"/>
    <w:rsid w:val="00997169"/>
    <w:rsid w:val="009F3622"/>
    <w:rsid w:val="009F45F2"/>
    <w:rsid w:val="00A125A2"/>
    <w:rsid w:val="00A31107"/>
    <w:rsid w:val="00A37593"/>
    <w:rsid w:val="00A76F66"/>
    <w:rsid w:val="00AD71FE"/>
    <w:rsid w:val="00B01D2E"/>
    <w:rsid w:val="00B1297A"/>
    <w:rsid w:val="00B404F7"/>
    <w:rsid w:val="00B423E2"/>
    <w:rsid w:val="00B44DBD"/>
    <w:rsid w:val="00B47E57"/>
    <w:rsid w:val="00B64B75"/>
    <w:rsid w:val="00BA053E"/>
    <w:rsid w:val="00BC0106"/>
    <w:rsid w:val="00BD1F62"/>
    <w:rsid w:val="00C13B0F"/>
    <w:rsid w:val="00C237F6"/>
    <w:rsid w:val="00C548FD"/>
    <w:rsid w:val="00C55FCF"/>
    <w:rsid w:val="00C5659D"/>
    <w:rsid w:val="00C57A90"/>
    <w:rsid w:val="00C60C74"/>
    <w:rsid w:val="00C61DD0"/>
    <w:rsid w:val="00C94DE3"/>
    <w:rsid w:val="00CA284A"/>
    <w:rsid w:val="00CD7B26"/>
    <w:rsid w:val="00D23D4A"/>
    <w:rsid w:val="00D343E3"/>
    <w:rsid w:val="00D66C18"/>
    <w:rsid w:val="00DD6B6C"/>
    <w:rsid w:val="00DE59F7"/>
    <w:rsid w:val="00DF0413"/>
    <w:rsid w:val="00E17E8F"/>
    <w:rsid w:val="00E204DD"/>
    <w:rsid w:val="00E3369C"/>
    <w:rsid w:val="00E3724B"/>
    <w:rsid w:val="00E57203"/>
    <w:rsid w:val="00E82D81"/>
    <w:rsid w:val="00E9152D"/>
    <w:rsid w:val="00E96723"/>
    <w:rsid w:val="00EC3731"/>
    <w:rsid w:val="00EF6894"/>
    <w:rsid w:val="00F04529"/>
    <w:rsid w:val="00F23869"/>
    <w:rsid w:val="00F25155"/>
    <w:rsid w:val="00F74CE7"/>
    <w:rsid w:val="00F92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546805"/>
  <w15:docId w15:val="{83313F53-04C0-4153-9F18-26B05A04F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14F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41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41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4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uiPriority w:val="1"/>
    <w:rsid w:val="00D23D4A"/>
    <w:rPr>
      <w:rFonts w:ascii="Arial" w:hAnsi="Arial"/>
      <w:i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4DD"/>
  </w:style>
  <w:style w:type="paragraph" w:styleId="Footer">
    <w:name w:val="footer"/>
    <w:basedOn w:val="Normal"/>
    <w:link w:val="Foot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4DD"/>
  </w:style>
  <w:style w:type="paragraph" w:styleId="ListParagraph">
    <w:name w:val="List Paragraph"/>
    <w:basedOn w:val="Normal"/>
    <w:uiPriority w:val="34"/>
    <w:qFormat/>
    <w:rsid w:val="00603F0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023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237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23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23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2375"/>
    <w:rPr>
      <w:b/>
      <w:bCs/>
      <w:sz w:val="20"/>
      <w:szCs w:val="20"/>
    </w:rPr>
  </w:style>
  <w:style w:type="paragraph" w:styleId="NoSpacing">
    <w:name w:val="No Spacing"/>
    <w:uiPriority w:val="1"/>
    <w:qFormat/>
    <w:rsid w:val="008343C5"/>
    <w:pPr>
      <w:widowControl w:val="0"/>
      <w:spacing w:after="0" w:line="240" w:lineRule="auto"/>
    </w:pPr>
  </w:style>
  <w:style w:type="paragraph" w:styleId="Revision">
    <w:name w:val="Revision"/>
    <w:hidden/>
    <w:uiPriority w:val="99"/>
    <w:semiHidden/>
    <w:rsid w:val="007242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C153AA249DE43BF8852616228D355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DB77F-7A7F-4D0F-8594-444B77EF6E3D}"/>
      </w:docPartPr>
      <w:docPartBody>
        <w:p w:rsidR="006F2BB2" w:rsidRDefault="00B56212" w:rsidP="00B56212">
          <w:pPr>
            <w:pStyle w:val="5C153AA249DE43BF8852616228D3550E10"/>
          </w:pPr>
          <w:r>
            <w:rPr>
              <w:rFonts w:ascii="Arial" w:hAnsi="Arial" w:cs="Arial"/>
              <w:b/>
              <w:sz w:val="24"/>
              <w:szCs w:val="24"/>
            </w:rPr>
            <w:t>Name of Com</w:t>
          </w:r>
          <w:r w:rsidRPr="00E82D81">
            <w:rPr>
              <w:rFonts w:ascii="Arial" w:hAnsi="Arial" w:cs="Arial"/>
              <w:b/>
              <w:sz w:val="24"/>
              <w:szCs w:val="24"/>
            </w:rPr>
            <w:t>mand</w:t>
          </w:r>
        </w:p>
      </w:docPartBody>
    </w:docPart>
    <w:docPart>
      <w:docPartPr>
        <w:name w:val="60ABF4DDAD1F4FFC82F74DFFD14E4F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F96122-E946-4E55-86CD-613A2DC36ADD}"/>
      </w:docPartPr>
      <w:docPartBody>
        <w:p w:rsidR="00794D4B" w:rsidRDefault="003720BE" w:rsidP="003720BE">
          <w:pPr>
            <w:pStyle w:val="60ABF4DDAD1F4FFC82F74DFFD14E4F06"/>
          </w:pPr>
          <w:r w:rsidRPr="00C60C74">
            <w:rPr>
              <w:rStyle w:val="PlaceholderText"/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Style w:val="PlaceholderText"/>
              <w:rFonts w:ascii="Arial" w:hAnsi="Arial" w:cs="Arial"/>
              <w:i/>
            </w:rPr>
            <w:t>.</w:t>
          </w:r>
        </w:p>
      </w:docPartBody>
    </w:docPart>
    <w:docPart>
      <w:docPartPr>
        <w:name w:val="0535DB1D88C64B0AA2B77ED980C828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8F8193-43FC-4A41-BCDF-83F6E9CEB224}"/>
      </w:docPartPr>
      <w:docPartBody>
        <w:p w:rsidR="00794D4B" w:rsidRDefault="00CE15E7" w:rsidP="00CE15E7">
          <w:pPr>
            <w:pStyle w:val="0535DB1D88C64B0AA2B77ED980C8284D4"/>
          </w:pPr>
          <w:r w:rsidRPr="00E82D81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EDD84067C6BF4A2E80360D764DED9E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48B72-FE5C-48DE-8CDC-5839BC1659D6}"/>
      </w:docPartPr>
      <w:docPartBody>
        <w:p w:rsidR="00794D4B" w:rsidRDefault="00B56212" w:rsidP="00B56212">
          <w:pPr>
            <w:pStyle w:val="EDD84067C6BF4A2E80360D764DED9E8710"/>
          </w:pPr>
          <w:r w:rsidRPr="00E82D81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308BE16FCAB94C6AA671113BF04046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029EC3-D27F-4AC9-800A-F83D06C0B5E7}"/>
      </w:docPartPr>
      <w:docPartBody>
        <w:p w:rsidR="00794D4B" w:rsidRDefault="003720BE" w:rsidP="003720BE">
          <w:pPr>
            <w:pStyle w:val="308BE16FCAB94C6AA671113BF04046F0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A832120908774E1484465D4FE36C2A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32F5D4-82DD-4744-B080-8DAC66EE18AA}"/>
      </w:docPartPr>
      <w:docPartBody>
        <w:p w:rsidR="00794D4B" w:rsidRDefault="003720BE" w:rsidP="003720BE">
          <w:pPr>
            <w:pStyle w:val="A832120908774E1484465D4FE36C2A80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F66647C941E64818B83AEC5E49887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B26E28-0C8C-487B-B9EE-F6E36F11E413}"/>
      </w:docPartPr>
      <w:docPartBody>
        <w:p w:rsidR="00054395" w:rsidRDefault="00B56212" w:rsidP="00B56212">
          <w:pPr>
            <w:pStyle w:val="F66647C941E64818B83AEC5E49887720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 xml:space="preserve"> </w:t>
          </w:r>
          <w:r w:rsidRPr="00CA0A80">
            <w:rPr>
              <w:rStyle w:val="Comment"/>
              <w:rFonts w:cs="Arial"/>
              <w:color w:val="A6A6A6" w:themeColor="background1" w:themeShade="A6"/>
            </w:rPr>
            <w:t xml:space="preserve">Place Here </w:t>
          </w:r>
        </w:p>
      </w:docPartBody>
    </w:docPart>
    <w:docPart>
      <w:docPartPr>
        <w:name w:val="57CF3ACEF0F040ADB787912EDF5DB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1EEB1C-511D-4180-94CB-1357B9836FD9}"/>
      </w:docPartPr>
      <w:docPartBody>
        <w:p w:rsidR="00054395" w:rsidRDefault="00B56212" w:rsidP="00B56212">
          <w:pPr>
            <w:pStyle w:val="57CF3ACEF0F040ADB787912EDF5DBD0B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6FBB49D36EBA418BA07BB5F11651D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AE9711-FBDB-4FED-88E4-129F109904F8}"/>
      </w:docPartPr>
      <w:docPartBody>
        <w:p w:rsidR="00054395" w:rsidRDefault="00B56212" w:rsidP="00B56212">
          <w:pPr>
            <w:pStyle w:val="6FBB49D36EBA418BA07BB5F11651D354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365D4047FDC4C98A2EF2C759BCDCF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DC8398-41E1-473D-BA3B-4B7EE5BF76E0}"/>
      </w:docPartPr>
      <w:docPartBody>
        <w:p w:rsidR="00054395" w:rsidRDefault="00B56212" w:rsidP="00B56212">
          <w:pPr>
            <w:pStyle w:val="9365D4047FDC4C98A2EF2C759BCDCF72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EA1AFDCB5CC342EB95072E40382CFB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353A69-1AF2-497C-99D6-498C40B5B07F}"/>
      </w:docPartPr>
      <w:docPartBody>
        <w:p w:rsidR="00054395" w:rsidRDefault="00B56212" w:rsidP="00B56212">
          <w:pPr>
            <w:pStyle w:val="EA1AFDCB5CC342EB95072E40382CFBD5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4C682F80D8D43C68A664A45F39708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1D3BD3-010D-4693-874F-6C2E36E4C704}"/>
      </w:docPartPr>
      <w:docPartBody>
        <w:p w:rsidR="00054395" w:rsidRDefault="00B56212" w:rsidP="00B56212">
          <w:pPr>
            <w:pStyle w:val="B4C682F80D8D43C68A664A45F3970825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DAB049B5ED14F6E99D4B13712FD9F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BB03E4-FD5E-4FDD-ADE4-E69B1BF503C2}"/>
      </w:docPartPr>
      <w:docPartBody>
        <w:p w:rsidR="00054395" w:rsidRDefault="00B56212" w:rsidP="00B56212">
          <w:pPr>
            <w:pStyle w:val="2DAB049B5ED14F6E99D4B13712FD9F5A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7FBE4F7A3EF48029B94E145E830A9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1B12A5-44A8-4D50-B967-A288D5B8137C}"/>
      </w:docPartPr>
      <w:docPartBody>
        <w:p w:rsidR="00054395" w:rsidRDefault="00B56212" w:rsidP="00B56212">
          <w:pPr>
            <w:pStyle w:val="77FBE4F7A3EF48029B94E145E830A9D5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1E324F10F54F4286A31E8D8A72708C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9524C3-CDF7-46F6-914E-738CDA3EBE20}"/>
      </w:docPartPr>
      <w:docPartBody>
        <w:p w:rsidR="00054395" w:rsidRDefault="00B56212" w:rsidP="00B56212">
          <w:pPr>
            <w:pStyle w:val="1E324F10F54F4286A31E8D8A72708C66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D1D7521582C48088F323F19C2063D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211B1B-2ADF-44D6-9688-9378EE9CA589}"/>
      </w:docPartPr>
      <w:docPartBody>
        <w:p w:rsidR="00054395" w:rsidRDefault="00B56212" w:rsidP="00B56212">
          <w:pPr>
            <w:pStyle w:val="0D1D7521582C48088F323F19C2063D7F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A3FF237F3F3444693D1F3EFAE652C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9EE1F7-9E04-4987-B568-65B073835D93}"/>
      </w:docPartPr>
      <w:docPartBody>
        <w:p w:rsidR="00054395" w:rsidRDefault="00B56212" w:rsidP="00B56212">
          <w:pPr>
            <w:pStyle w:val="4A3FF237F3F3444693D1F3EFAE652CC9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655D18E3A684F208E77C39A9AE28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814695-FBAF-4D03-903A-6E23A603F5C6}"/>
      </w:docPartPr>
      <w:docPartBody>
        <w:p w:rsidR="00054395" w:rsidRDefault="00B56212" w:rsidP="00B56212">
          <w:pPr>
            <w:pStyle w:val="6655D18E3A684F208E77C39A9AE28668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F86271FD694E47289BF44DE90ECC48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24C23-79CB-40DF-9B33-077201562B6D}"/>
      </w:docPartPr>
      <w:docPartBody>
        <w:p w:rsidR="00054395" w:rsidRDefault="00B56212" w:rsidP="00B56212">
          <w:pPr>
            <w:pStyle w:val="F86271FD694E47289BF44DE90ECC480A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0398B8AE61645E69256A3297DDBD3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45715D-D956-49E3-9A7A-C8DBA012BCC1}"/>
      </w:docPartPr>
      <w:docPartBody>
        <w:p w:rsidR="00054395" w:rsidRDefault="00B56212" w:rsidP="00B56212">
          <w:pPr>
            <w:pStyle w:val="10398B8AE61645E69256A3297DDBD35B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6134597DB00D4EB2A995C44A3CD06B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EC7ACF-028D-4721-8B16-15A52B1EE73B}"/>
      </w:docPartPr>
      <w:docPartBody>
        <w:p w:rsidR="00054395" w:rsidRDefault="00B56212" w:rsidP="00B56212">
          <w:pPr>
            <w:pStyle w:val="6134597DB00D4EB2A995C44A3CD06B9D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7DA771217284599B70F81D7E4AFE2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2E268F-E8FA-405C-8B13-A604A198542F}"/>
      </w:docPartPr>
      <w:docPartBody>
        <w:p w:rsidR="00054395" w:rsidRDefault="00B56212" w:rsidP="00B56212">
          <w:pPr>
            <w:pStyle w:val="57DA771217284599B70F81D7E4AFE2C1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19E2C4E1B55445CAADA183CB2759A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2B609B-C1FE-46A9-A7F6-ED2A66FB6944}"/>
      </w:docPartPr>
      <w:docPartBody>
        <w:p w:rsidR="00054395" w:rsidRDefault="00B56212" w:rsidP="00B56212">
          <w:pPr>
            <w:pStyle w:val="19E2C4E1B55445CAADA183CB2759A56A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AE51B2C324054DE6AF79F03AA8BE86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317571-D50F-4F7B-868F-3ED10D56E219}"/>
      </w:docPartPr>
      <w:docPartBody>
        <w:p w:rsidR="00054395" w:rsidRDefault="00B56212" w:rsidP="00B56212">
          <w:pPr>
            <w:pStyle w:val="AE51B2C324054DE6AF79F03AA8BE86DD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DC16168E8BEA428A9DBBE7B4B26F8D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69D6C-62D3-422E-A833-6456C0017657}"/>
      </w:docPartPr>
      <w:docPartBody>
        <w:p w:rsidR="00054395" w:rsidRDefault="00B56212" w:rsidP="00B56212">
          <w:pPr>
            <w:pStyle w:val="DC16168E8BEA428A9DBBE7B4B26F8DDA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FBC81600EDB4F8F9818D1EC58DD8C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7D3851-8741-41C6-9FB2-14BF895772C6}"/>
      </w:docPartPr>
      <w:docPartBody>
        <w:p w:rsidR="00054395" w:rsidRDefault="00B56212" w:rsidP="00B56212">
          <w:pPr>
            <w:pStyle w:val="3FBC81600EDB4F8F9818D1EC58DD8C35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6C1EAC893D144E008C4C7EA345FBA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A000C7-2AB8-46FB-836F-633D3072144C}"/>
      </w:docPartPr>
      <w:docPartBody>
        <w:p w:rsidR="00054395" w:rsidRDefault="00B56212" w:rsidP="00B56212">
          <w:pPr>
            <w:pStyle w:val="6C1EAC893D144E008C4C7EA345FBA018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DC24AA8D1A64DC0BE12414C3384E2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B1F09-36C3-4A35-AEE4-D31951173A38}"/>
      </w:docPartPr>
      <w:docPartBody>
        <w:p w:rsidR="00054395" w:rsidRDefault="00B56212" w:rsidP="00B56212">
          <w:pPr>
            <w:pStyle w:val="EDC24AA8D1A64DC0BE12414C3384E27E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0AF1275CF8D84FD5BA41CE275AD96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174348-BD08-4CBE-9646-121867190A96}"/>
      </w:docPartPr>
      <w:docPartBody>
        <w:p w:rsidR="00054395" w:rsidRDefault="00B56212" w:rsidP="00B56212">
          <w:pPr>
            <w:pStyle w:val="0AF1275CF8D84FD5BA41CE275AD961C1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11537BBC296484CB2836F0F543A59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CD7DB4-753A-493F-844F-187E9E2FE1EC}"/>
      </w:docPartPr>
      <w:docPartBody>
        <w:p w:rsidR="00054395" w:rsidRDefault="00B56212" w:rsidP="00B56212">
          <w:pPr>
            <w:pStyle w:val="411537BBC296484CB2836F0F543A59CA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8D388E9C4CA34429BBBC3170DB886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4E6AF5-2124-4B53-8397-8239916AE82C}"/>
      </w:docPartPr>
      <w:docPartBody>
        <w:p w:rsidR="00054395" w:rsidRDefault="00B56212" w:rsidP="00B56212">
          <w:pPr>
            <w:pStyle w:val="8D388E9C4CA34429BBBC3170DB88624F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55A48B345AB4648AB4354475CCCCF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97A8D7-84DA-4F52-A71E-052072E2BB28}"/>
      </w:docPartPr>
      <w:docPartBody>
        <w:p w:rsidR="00054395" w:rsidRDefault="00B56212" w:rsidP="00B56212">
          <w:pPr>
            <w:pStyle w:val="955A48B345AB4648AB4354475CCCCF33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9ED5862BF214385B6190EF99F483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51612D-D551-4E7E-8E32-74019574F423}"/>
      </w:docPartPr>
      <w:docPartBody>
        <w:p w:rsidR="00054395" w:rsidRDefault="00B56212" w:rsidP="00B56212">
          <w:pPr>
            <w:pStyle w:val="39ED5862BF214385B6190EF99F4836F2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0581AEC4F2D4057A8CC0A3544C847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D4E93F-84FD-4028-89AA-DFFFA2BB9727}"/>
      </w:docPartPr>
      <w:docPartBody>
        <w:p w:rsidR="00054395" w:rsidRDefault="00B56212" w:rsidP="00B56212">
          <w:pPr>
            <w:pStyle w:val="70581AEC4F2D4057A8CC0A3544C84763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976C2DC9B3BE47A892F36357F92D7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2A4B0-84B9-4CC1-A526-CCB067F266B4}"/>
      </w:docPartPr>
      <w:docPartBody>
        <w:p w:rsidR="00054395" w:rsidRDefault="00B56212" w:rsidP="00B56212">
          <w:pPr>
            <w:pStyle w:val="976C2DC9B3BE47A892F36357F92D75CB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0461254AE1E4EDA933E3A8FF8F788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FC4621-2022-44D7-A7FB-DB045A266F5E}"/>
      </w:docPartPr>
      <w:docPartBody>
        <w:p w:rsidR="00054395" w:rsidRDefault="00B56212" w:rsidP="00B56212">
          <w:pPr>
            <w:pStyle w:val="F0461254AE1E4EDA933E3A8FF8F7880F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B50F601D955D45DE86792FCA329E75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86D49F-96AA-41B1-8E49-57C738F1B4D4}"/>
      </w:docPartPr>
      <w:docPartBody>
        <w:p w:rsidR="00054395" w:rsidRDefault="00B56212" w:rsidP="00B56212">
          <w:pPr>
            <w:pStyle w:val="B50F601D955D45DE86792FCA329E7569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4B0B015D7994C3489A6CA0E4B9463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E01E63-CAC6-4C3F-97DB-7A5F7F79AA9F}"/>
      </w:docPartPr>
      <w:docPartBody>
        <w:p w:rsidR="00054395" w:rsidRDefault="00B56212" w:rsidP="00B56212">
          <w:pPr>
            <w:pStyle w:val="F4B0B015D7994C3489A6CA0E4B94634E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05B7679F43684E6F959D3D26BAA48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C51EC3-A7BF-4D2F-82E5-2677F86FA68F}"/>
      </w:docPartPr>
      <w:docPartBody>
        <w:p w:rsidR="00054395" w:rsidRDefault="00B56212" w:rsidP="00B56212">
          <w:pPr>
            <w:pStyle w:val="05B7679F43684E6F959D3D26BAA480C2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903"/>
    <w:rsid w:val="0000037D"/>
    <w:rsid w:val="00054395"/>
    <w:rsid w:val="00076687"/>
    <w:rsid w:val="0011589E"/>
    <w:rsid w:val="00320A02"/>
    <w:rsid w:val="003720BE"/>
    <w:rsid w:val="00600903"/>
    <w:rsid w:val="006164B1"/>
    <w:rsid w:val="006D5AE4"/>
    <w:rsid w:val="006F2BB2"/>
    <w:rsid w:val="007715FF"/>
    <w:rsid w:val="00794D4B"/>
    <w:rsid w:val="007B4568"/>
    <w:rsid w:val="007B7D89"/>
    <w:rsid w:val="008813B4"/>
    <w:rsid w:val="00962256"/>
    <w:rsid w:val="00977DEF"/>
    <w:rsid w:val="009C0579"/>
    <w:rsid w:val="009C38F9"/>
    <w:rsid w:val="00AB6DCF"/>
    <w:rsid w:val="00AD3C2B"/>
    <w:rsid w:val="00B56212"/>
    <w:rsid w:val="00BA04CB"/>
    <w:rsid w:val="00CA4F1D"/>
    <w:rsid w:val="00CE15E7"/>
    <w:rsid w:val="00D0035F"/>
    <w:rsid w:val="00D57FB3"/>
    <w:rsid w:val="00F94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56212"/>
    <w:rPr>
      <w:color w:val="808080"/>
    </w:rPr>
  </w:style>
  <w:style w:type="character" w:customStyle="1" w:styleId="Comment">
    <w:name w:val="Comment"/>
    <w:basedOn w:val="DefaultParagraphFont"/>
    <w:uiPriority w:val="1"/>
    <w:rsid w:val="00B56212"/>
    <w:rPr>
      <w:rFonts w:ascii="Arial" w:hAnsi="Arial"/>
      <w:i/>
      <w:color w:val="auto"/>
      <w:sz w:val="24"/>
    </w:rPr>
  </w:style>
  <w:style w:type="paragraph" w:customStyle="1" w:styleId="60ABF4DDAD1F4FFC82F74DFFD14E4F06">
    <w:name w:val="60ABF4DDAD1F4FFC82F74DFFD14E4F06"/>
    <w:rsid w:val="003720BE"/>
  </w:style>
  <w:style w:type="paragraph" w:customStyle="1" w:styleId="308BE16FCAB94C6AA671113BF04046F0">
    <w:name w:val="308BE16FCAB94C6AA671113BF04046F0"/>
    <w:rsid w:val="003720BE"/>
  </w:style>
  <w:style w:type="paragraph" w:customStyle="1" w:styleId="A832120908774E1484465D4FE36C2A80">
    <w:name w:val="A832120908774E1484465D4FE36C2A80"/>
    <w:rsid w:val="003720BE"/>
  </w:style>
  <w:style w:type="paragraph" w:customStyle="1" w:styleId="0535DB1D88C64B0AA2B77ED980C8284D4">
    <w:name w:val="0535DB1D88C64B0AA2B77ED980C8284D4"/>
    <w:rsid w:val="00CE15E7"/>
    <w:pPr>
      <w:widowControl w:val="0"/>
    </w:pPr>
    <w:rPr>
      <w:rFonts w:eastAsiaTheme="minorHAnsi"/>
    </w:rPr>
  </w:style>
  <w:style w:type="paragraph" w:customStyle="1" w:styleId="5C153AA249DE43BF8852616228D3550E10">
    <w:name w:val="5C153AA249DE43BF8852616228D3550E10"/>
    <w:rsid w:val="00B56212"/>
    <w:pPr>
      <w:widowControl w:val="0"/>
    </w:pPr>
    <w:rPr>
      <w:rFonts w:eastAsiaTheme="minorHAnsi"/>
    </w:rPr>
  </w:style>
  <w:style w:type="paragraph" w:customStyle="1" w:styleId="EDD84067C6BF4A2E80360D764DED9E8710">
    <w:name w:val="EDD84067C6BF4A2E80360D764DED9E8710"/>
    <w:rsid w:val="00B56212"/>
    <w:pPr>
      <w:widowControl w:val="0"/>
    </w:pPr>
    <w:rPr>
      <w:rFonts w:eastAsiaTheme="minorHAnsi"/>
    </w:rPr>
  </w:style>
  <w:style w:type="paragraph" w:customStyle="1" w:styleId="F66647C941E64818B83AEC5E498877209">
    <w:name w:val="F66647C941E64818B83AEC5E498877209"/>
    <w:rsid w:val="00B56212"/>
    <w:pPr>
      <w:widowControl w:val="0"/>
    </w:pPr>
    <w:rPr>
      <w:rFonts w:eastAsiaTheme="minorHAnsi"/>
    </w:rPr>
  </w:style>
  <w:style w:type="paragraph" w:customStyle="1" w:styleId="57CF3ACEF0F040ADB787912EDF5DBD0B9">
    <w:name w:val="57CF3ACEF0F040ADB787912EDF5DBD0B9"/>
    <w:rsid w:val="00B56212"/>
    <w:pPr>
      <w:widowControl w:val="0"/>
    </w:pPr>
    <w:rPr>
      <w:rFonts w:eastAsiaTheme="minorHAnsi"/>
    </w:rPr>
  </w:style>
  <w:style w:type="paragraph" w:customStyle="1" w:styleId="6FBB49D36EBA418BA07BB5F11651D3549">
    <w:name w:val="6FBB49D36EBA418BA07BB5F11651D3549"/>
    <w:rsid w:val="00B56212"/>
    <w:pPr>
      <w:widowControl w:val="0"/>
    </w:pPr>
    <w:rPr>
      <w:rFonts w:eastAsiaTheme="minorHAnsi"/>
    </w:rPr>
  </w:style>
  <w:style w:type="paragraph" w:customStyle="1" w:styleId="9365D4047FDC4C98A2EF2C759BCDCF729">
    <w:name w:val="9365D4047FDC4C98A2EF2C759BCDCF729"/>
    <w:rsid w:val="00B56212"/>
    <w:pPr>
      <w:widowControl w:val="0"/>
    </w:pPr>
    <w:rPr>
      <w:rFonts w:eastAsiaTheme="minorHAnsi"/>
    </w:rPr>
  </w:style>
  <w:style w:type="paragraph" w:customStyle="1" w:styleId="EA1AFDCB5CC342EB95072E40382CFBD59">
    <w:name w:val="EA1AFDCB5CC342EB95072E40382CFBD59"/>
    <w:rsid w:val="00B56212"/>
    <w:pPr>
      <w:widowControl w:val="0"/>
    </w:pPr>
    <w:rPr>
      <w:rFonts w:eastAsiaTheme="minorHAnsi"/>
    </w:rPr>
  </w:style>
  <w:style w:type="paragraph" w:customStyle="1" w:styleId="B4C682F80D8D43C68A664A45F39708259">
    <w:name w:val="B4C682F80D8D43C68A664A45F39708259"/>
    <w:rsid w:val="00B56212"/>
    <w:pPr>
      <w:widowControl w:val="0"/>
    </w:pPr>
    <w:rPr>
      <w:rFonts w:eastAsiaTheme="minorHAnsi"/>
    </w:rPr>
  </w:style>
  <w:style w:type="paragraph" w:customStyle="1" w:styleId="2DAB049B5ED14F6E99D4B13712FD9F5A9">
    <w:name w:val="2DAB049B5ED14F6E99D4B13712FD9F5A9"/>
    <w:rsid w:val="00B56212"/>
    <w:pPr>
      <w:widowControl w:val="0"/>
    </w:pPr>
    <w:rPr>
      <w:rFonts w:eastAsiaTheme="minorHAnsi"/>
    </w:rPr>
  </w:style>
  <w:style w:type="paragraph" w:customStyle="1" w:styleId="77FBE4F7A3EF48029B94E145E830A9D59">
    <w:name w:val="77FBE4F7A3EF48029B94E145E830A9D59"/>
    <w:rsid w:val="00B56212"/>
    <w:pPr>
      <w:widowControl w:val="0"/>
    </w:pPr>
    <w:rPr>
      <w:rFonts w:eastAsiaTheme="minorHAnsi"/>
    </w:rPr>
  </w:style>
  <w:style w:type="paragraph" w:customStyle="1" w:styleId="1E324F10F54F4286A31E8D8A72708C669">
    <w:name w:val="1E324F10F54F4286A31E8D8A72708C669"/>
    <w:rsid w:val="00B56212"/>
    <w:pPr>
      <w:widowControl w:val="0"/>
    </w:pPr>
    <w:rPr>
      <w:rFonts w:eastAsiaTheme="minorHAnsi"/>
    </w:rPr>
  </w:style>
  <w:style w:type="paragraph" w:customStyle="1" w:styleId="0D1D7521582C48088F323F19C2063D7F9">
    <w:name w:val="0D1D7521582C48088F323F19C2063D7F9"/>
    <w:rsid w:val="00B56212"/>
    <w:pPr>
      <w:widowControl w:val="0"/>
    </w:pPr>
    <w:rPr>
      <w:rFonts w:eastAsiaTheme="minorHAnsi"/>
    </w:rPr>
  </w:style>
  <w:style w:type="paragraph" w:customStyle="1" w:styleId="4A3FF237F3F3444693D1F3EFAE652CC99">
    <w:name w:val="4A3FF237F3F3444693D1F3EFAE652CC99"/>
    <w:rsid w:val="00B56212"/>
    <w:pPr>
      <w:widowControl w:val="0"/>
    </w:pPr>
    <w:rPr>
      <w:rFonts w:eastAsiaTheme="minorHAnsi"/>
    </w:rPr>
  </w:style>
  <w:style w:type="paragraph" w:customStyle="1" w:styleId="6655D18E3A684F208E77C39A9AE286689">
    <w:name w:val="6655D18E3A684F208E77C39A9AE286689"/>
    <w:rsid w:val="00B56212"/>
    <w:pPr>
      <w:widowControl w:val="0"/>
    </w:pPr>
    <w:rPr>
      <w:rFonts w:eastAsiaTheme="minorHAnsi"/>
    </w:rPr>
  </w:style>
  <w:style w:type="paragraph" w:customStyle="1" w:styleId="F86271FD694E47289BF44DE90ECC480A9">
    <w:name w:val="F86271FD694E47289BF44DE90ECC480A9"/>
    <w:rsid w:val="00B56212"/>
    <w:pPr>
      <w:widowControl w:val="0"/>
    </w:pPr>
    <w:rPr>
      <w:rFonts w:eastAsiaTheme="minorHAnsi"/>
    </w:rPr>
  </w:style>
  <w:style w:type="paragraph" w:customStyle="1" w:styleId="10398B8AE61645E69256A3297DDBD35B9">
    <w:name w:val="10398B8AE61645E69256A3297DDBD35B9"/>
    <w:rsid w:val="00B56212"/>
    <w:pPr>
      <w:widowControl w:val="0"/>
    </w:pPr>
    <w:rPr>
      <w:rFonts w:eastAsiaTheme="minorHAnsi"/>
    </w:rPr>
  </w:style>
  <w:style w:type="paragraph" w:customStyle="1" w:styleId="6134597DB00D4EB2A995C44A3CD06B9D9">
    <w:name w:val="6134597DB00D4EB2A995C44A3CD06B9D9"/>
    <w:rsid w:val="00B56212"/>
    <w:pPr>
      <w:widowControl w:val="0"/>
    </w:pPr>
    <w:rPr>
      <w:rFonts w:eastAsiaTheme="minorHAnsi"/>
    </w:rPr>
  </w:style>
  <w:style w:type="paragraph" w:customStyle="1" w:styleId="57DA771217284599B70F81D7E4AFE2C19">
    <w:name w:val="57DA771217284599B70F81D7E4AFE2C19"/>
    <w:rsid w:val="00B56212"/>
    <w:pPr>
      <w:widowControl w:val="0"/>
    </w:pPr>
    <w:rPr>
      <w:rFonts w:eastAsiaTheme="minorHAnsi"/>
    </w:rPr>
  </w:style>
  <w:style w:type="paragraph" w:customStyle="1" w:styleId="19E2C4E1B55445CAADA183CB2759A56A9">
    <w:name w:val="19E2C4E1B55445CAADA183CB2759A56A9"/>
    <w:rsid w:val="00B56212"/>
    <w:pPr>
      <w:widowControl w:val="0"/>
    </w:pPr>
    <w:rPr>
      <w:rFonts w:eastAsiaTheme="minorHAnsi"/>
    </w:rPr>
  </w:style>
  <w:style w:type="paragraph" w:customStyle="1" w:styleId="AE51B2C324054DE6AF79F03AA8BE86DD9">
    <w:name w:val="AE51B2C324054DE6AF79F03AA8BE86DD9"/>
    <w:rsid w:val="00B56212"/>
    <w:pPr>
      <w:widowControl w:val="0"/>
    </w:pPr>
    <w:rPr>
      <w:rFonts w:eastAsiaTheme="minorHAnsi"/>
    </w:rPr>
  </w:style>
  <w:style w:type="paragraph" w:customStyle="1" w:styleId="DC16168E8BEA428A9DBBE7B4B26F8DDA9">
    <w:name w:val="DC16168E8BEA428A9DBBE7B4B26F8DDA9"/>
    <w:rsid w:val="00B56212"/>
    <w:pPr>
      <w:widowControl w:val="0"/>
    </w:pPr>
    <w:rPr>
      <w:rFonts w:eastAsiaTheme="minorHAnsi"/>
    </w:rPr>
  </w:style>
  <w:style w:type="paragraph" w:customStyle="1" w:styleId="3FBC81600EDB4F8F9818D1EC58DD8C359">
    <w:name w:val="3FBC81600EDB4F8F9818D1EC58DD8C359"/>
    <w:rsid w:val="00B56212"/>
    <w:pPr>
      <w:widowControl w:val="0"/>
    </w:pPr>
    <w:rPr>
      <w:rFonts w:eastAsiaTheme="minorHAnsi"/>
    </w:rPr>
  </w:style>
  <w:style w:type="paragraph" w:customStyle="1" w:styleId="6C1EAC893D144E008C4C7EA345FBA0189">
    <w:name w:val="6C1EAC893D144E008C4C7EA345FBA0189"/>
    <w:rsid w:val="00B56212"/>
    <w:pPr>
      <w:widowControl w:val="0"/>
    </w:pPr>
    <w:rPr>
      <w:rFonts w:eastAsiaTheme="minorHAnsi"/>
    </w:rPr>
  </w:style>
  <w:style w:type="paragraph" w:customStyle="1" w:styleId="EDC24AA8D1A64DC0BE12414C3384E27E9">
    <w:name w:val="EDC24AA8D1A64DC0BE12414C3384E27E9"/>
    <w:rsid w:val="00B56212"/>
    <w:pPr>
      <w:widowControl w:val="0"/>
    </w:pPr>
    <w:rPr>
      <w:rFonts w:eastAsiaTheme="minorHAnsi"/>
    </w:rPr>
  </w:style>
  <w:style w:type="paragraph" w:customStyle="1" w:styleId="0AF1275CF8D84FD5BA41CE275AD961C19">
    <w:name w:val="0AF1275CF8D84FD5BA41CE275AD961C19"/>
    <w:rsid w:val="00B56212"/>
    <w:pPr>
      <w:widowControl w:val="0"/>
    </w:pPr>
    <w:rPr>
      <w:rFonts w:eastAsiaTheme="minorHAnsi"/>
    </w:rPr>
  </w:style>
  <w:style w:type="paragraph" w:customStyle="1" w:styleId="411537BBC296484CB2836F0F543A59CA9">
    <w:name w:val="411537BBC296484CB2836F0F543A59CA9"/>
    <w:rsid w:val="00B56212"/>
    <w:pPr>
      <w:widowControl w:val="0"/>
    </w:pPr>
    <w:rPr>
      <w:rFonts w:eastAsiaTheme="minorHAnsi"/>
    </w:rPr>
  </w:style>
  <w:style w:type="paragraph" w:customStyle="1" w:styleId="8D388E9C4CA34429BBBC3170DB88624F9">
    <w:name w:val="8D388E9C4CA34429BBBC3170DB88624F9"/>
    <w:rsid w:val="00B56212"/>
    <w:pPr>
      <w:widowControl w:val="0"/>
    </w:pPr>
    <w:rPr>
      <w:rFonts w:eastAsiaTheme="minorHAnsi"/>
    </w:rPr>
  </w:style>
  <w:style w:type="paragraph" w:customStyle="1" w:styleId="955A48B345AB4648AB4354475CCCCF339">
    <w:name w:val="955A48B345AB4648AB4354475CCCCF339"/>
    <w:rsid w:val="00B56212"/>
    <w:pPr>
      <w:widowControl w:val="0"/>
    </w:pPr>
    <w:rPr>
      <w:rFonts w:eastAsiaTheme="minorHAnsi"/>
    </w:rPr>
  </w:style>
  <w:style w:type="paragraph" w:customStyle="1" w:styleId="39ED5862BF214385B6190EF99F4836F29">
    <w:name w:val="39ED5862BF214385B6190EF99F4836F29"/>
    <w:rsid w:val="00B56212"/>
    <w:pPr>
      <w:widowControl w:val="0"/>
    </w:pPr>
    <w:rPr>
      <w:rFonts w:eastAsiaTheme="minorHAnsi"/>
    </w:rPr>
  </w:style>
  <w:style w:type="paragraph" w:customStyle="1" w:styleId="70581AEC4F2D4057A8CC0A3544C847639">
    <w:name w:val="70581AEC4F2D4057A8CC0A3544C847639"/>
    <w:rsid w:val="00B56212"/>
    <w:pPr>
      <w:widowControl w:val="0"/>
    </w:pPr>
    <w:rPr>
      <w:rFonts w:eastAsiaTheme="minorHAnsi"/>
    </w:rPr>
  </w:style>
  <w:style w:type="paragraph" w:customStyle="1" w:styleId="976C2DC9B3BE47A892F36357F92D75CB9">
    <w:name w:val="976C2DC9B3BE47A892F36357F92D75CB9"/>
    <w:rsid w:val="00B56212"/>
    <w:pPr>
      <w:widowControl w:val="0"/>
    </w:pPr>
    <w:rPr>
      <w:rFonts w:eastAsiaTheme="minorHAnsi"/>
    </w:rPr>
  </w:style>
  <w:style w:type="paragraph" w:customStyle="1" w:styleId="F0461254AE1E4EDA933E3A8FF8F7880F9">
    <w:name w:val="F0461254AE1E4EDA933E3A8FF8F7880F9"/>
    <w:rsid w:val="00B56212"/>
    <w:pPr>
      <w:widowControl w:val="0"/>
    </w:pPr>
    <w:rPr>
      <w:rFonts w:eastAsiaTheme="minorHAnsi"/>
    </w:rPr>
  </w:style>
  <w:style w:type="paragraph" w:customStyle="1" w:styleId="B50F601D955D45DE86792FCA329E75699">
    <w:name w:val="B50F601D955D45DE86792FCA329E75699"/>
    <w:rsid w:val="00B56212"/>
    <w:pPr>
      <w:widowControl w:val="0"/>
    </w:pPr>
    <w:rPr>
      <w:rFonts w:eastAsiaTheme="minorHAnsi"/>
    </w:rPr>
  </w:style>
  <w:style w:type="paragraph" w:customStyle="1" w:styleId="F4B0B015D7994C3489A6CA0E4B94634E9">
    <w:name w:val="F4B0B015D7994C3489A6CA0E4B94634E9"/>
    <w:rsid w:val="00B56212"/>
    <w:pPr>
      <w:widowControl w:val="0"/>
    </w:pPr>
    <w:rPr>
      <w:rFonts w:eastAsiaTheme="minorHAnsi"/>
    </w:rPr>
  </w:style>
  <w:style w:type="paragraph" w:customStyle="1" w:styleId="05B7679F43684E6F959D3D26BAA480C29">
    <w:name w:val="05B7679F43684E6F959D3D26BAA480C29"/>
    <w:rsid w:val="00B56212"/>
    <w:pPr>
      <w:widowControl w:val="0"/>
    </w:pPr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8D1CCFF758B147A79D432BB2FA5D83" ma:contentTypeVersion="12" ma:contentTypeDescription="Create a new document." ma:contentTypeScope="" ma:versionID="6b8149a5ba9c94b682c16a1cc45aac5d">
  <xsd:schema xmlns:xsd="http://www.w3.org/2001/XMLSchema" xmlns:xs="http://www.w3.org/2001/XMLSchema" xmlns:p="http://schemas.microsoft.com/office/2006/metadata/properties" xmlns:ns1="http://schemas.microsoft.com/sharepoint/v3" xmlns:ns3="30af3a98-27c3-4d72-b85f-554f8aa5ebce" xmlns:ns4="5e86b0bb-e6e8-4231-b64f-60962182aa0d" targetNamespace="http://schemas.microsoft.com/office/2006/metadata/properties" ma:root="true" ma:fieldsID="b25b61e00db46c57cdaf21f1f9f7d926" ns1:_="" ns3:_="" ns4:_="">
    <xsd:import namespace="http://schemas.microsoft.com/sharepoint/v3"/>
    <xsd:import namespace="30af3a98-27c3-4d72-b85f-554f8aa5ebce"/>
    <xsd:import namespace="5e86b0bb-e6e8-4231-b64f-60962182aa0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1:_ip_UnifiedCompliancePolicyProperties" minOccurs="0"/>
                <xsd:element ref="ns1:_ip_UnifiedCompliancePolicyUIActio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f3a98-27c3-4d72-b85f-554f8aa5ebc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86b0bb-e6e8-4231-b64f-60962182aa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A3A258-7F71-4C05-B174-F77A1F3FA6A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1B6E4B-E326-460A-AA8E-E7A09144939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2C4E21A7-593D-4B35-9E24-DA37879E66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0af3a98-27c3-4d72-b85f-554f8aa5ebce"/>
    <ds:schemaRef ds:uri="5e86b0bb-e6e8-4231-b64f-60962182aa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E018B2B-D612-43CD-BC4F-341BF5FC61E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Delzer, Jeff  LCDR</dc:creator>
  <cp:lastModifiedBy>Surratt MGySgt Jason M</cp:lastModifiedBy>
  <cp:revision>3</cp:revision>
  <dcterms:created xsi:type="dcterms:W3CDTF">2023-01-13T15:10:00Z</dcterms:created>
  <dcterms:modified xsi:type="dcterms:W3CDTF">2023-02-27T20:43:00Z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0x010100CA8D1CCFF758B147A79D432BB2FA5D83</vt:lpwstr>
  </property>
</Properties>
</file>