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4A31" w14:textId="77777777" w:rsidR="003677B0" w:rsidRDefault="00BE558C">
      <w:pPr>
        <w:spacing w:before="77"/>
        <w:ind w:left="3742"/>
        <w:rPr>
          <w:b/>
          <w:sz w:val="24"/>
        </w:rPr>
      </w:pPr>
      <w:r>
        <w:rPr>
          <w:b/>
          <w:sz w:val="24"/>
        </w:rPr>
        <w:t>Inspectors General Checklist</w:t>
      </w:r>
    </w:p>
    <w:p w14:paraId="1F084146" w14:textId="77777777" w:rsidR="003677B0" w:rsidRDefault="003677B0">
      <w:pPr>
        <w:rPr>
          <w:b/>
          <w:sz w:val="20"/>
        </w:rPr>
      </w:pPr>
    </w:p>
    <w:p w14:paraId="1ABCDD7E" w14:textId="77777777" w:rsidR="003677B0" w:rsidRDefault="003677B0">
      <w:pPr>
        <w:spacing w:before="2" w:after="1"/>
        <w:rPr>
          <w:b/>
          <w:sz w:val="10"/>
        </w:rPr>
      </w:pPr>
    </w:p>
    <w:tbl>
      <w:tblPr>
        <w:tblW w:w="0" w:type="auto"/>
        <w:tblInd w:w="125" w:type="dxa"/>
        <w:tblLayout w:type="fixed"/>
        <w:tblCellMar>
          <w:left w:w="0" w:type="dxa"/>
          <w:right w:w="0" w:type="dxa"/>
        </w:tblCellMar>
        <w:tblLook w:val="01E0" w:firstRow="1" w:lastRow="1" w:firstColumn="1" w:lastColumn="1" w:noHBand="0" w:noVBand="0"/>
      </w:tblPr>
      <w:tblGrid>
        <w:gridCol w:w="1567"/>
        <w:gridCol w:w="3916"/>
        <w:gridCol w:w="4380"/>
      </w:tblGrid>
      <w:tr w:rsidR="003677B0" w14:paraId="79648949" w14:textId="77777777" w:rsidTr="007550E5">
        <w:trPr>
          <w:trHeight w:val="392"/>
        </w:trPr>
        <w:tc>
          <w:tcPr>
            <w:tcW w:w="9863" w:type="dxa"/>
            <w:gridSpan w:val="3"/>
          </w:tcPr>
          <w:p w14:paraId="5A89F40D" w14:textId="77777777" w:rsidR="003677B0" w:rsidRDefault="00BE558C">
            <w:pPr>
              <w:pStyle w:val="TableParagraph"/>
              <w:spacing w:line="268" w:lineRule="exact"/>
              <w:ind w:left="2322"/>
              <w:rPr>
                <w:b/>
                <w:sz w:val="24"/>
              </w:rPr>
            </w:pPr>
            <w:r>
              <w:rPr>
                <w:b/>
                <w:sz w:val="24"/>
              </w:rPr>
              <w:t>TRANSITION READINESS PROGRAM (TRP) 1700.31</w:t>
            </w:r>
          </w:p>
        </w:tc>
      </w:tr>
      <w:tr w:rsidR="003677B0" w14:paraId="3EFFBDDB" w14:textId="77777777" w:rsidTr="007550E5">
        <w:trPr>
          <w:trHeight w:val="560"/>
        </w:trPr>
        <w:tc>
          <w:tcPr>
            <w:tcW w:w="9863" w:type="dxa"/>
            <w:gridSpan w:val="3"/>
          </w:tcPr>
          <w:p w14:paraId="20F3AB4F" w14:textId="77777777" w:rsidR="003677B0" w:rsidRDefault="00BE558C">
            <w:pPr>
              <w:pStyle w:val="TableParagraph"/>
              <w:spacing w:before="116"/>
              <w:ind w:left="200"/>
              <w:rPr>
                <w:sz w:val="24"/>
              </w:rPr>
            </w:pPr>
            <w:r>
              <w:rPr>
                <w:sz w:val="24"/>
              </w:rPr>
              <w:t>This checklist applies to all levels and types of commands.</w:t>
            </w:r>
          </w:p>
        </w:tc>
      </w:tr>
      <w:tr w:rsidR="003677B0" w14:paraId="56652BBB" w14:textId="77777777" w:rsidTr="007550E5">
        <w:trPr>
          <w:trHeight w:val="716"/>
        </w:trPr>
        <w:tc>
          <w:tcPr>
            <w:tcW w:w="5483" w:type="dxa"/>
            <w:gridSpan w:val="2"/>
          </w:tcPr>
          <w:p w14:paraId="74235153" w14:textId="77777777" w:rsidR="003677B0" w:rsidRDefault="00BE558C">
            <w:pPr>
              <w:pStyle w:val="TableParagraph"/>
              <w:spacing w:before="160"/>
              <w:ind w:left="200"/>
              <w:rPr>
                <w:sz w:val="24"/>
              </w:rPr>
            </w:pPr>
            <w:r>
              <w:rPr>
                <w:b/>
                <w:sz w:val="24"/>
              </w:rPr>
              <w:t>Functional Area Sponsor</w:t>
            </w:r>
            <w:r>
              <w:rPr>
                <w:sz w:val="24"/>
              </w:rPr>
              <w:t>:</w:t>
            </w:r>
          </w:p>
          <w:p w14:paraId="09F3C408" w14:textId="48A12914" w:rsidR="003677B0" w:rsidRDefault="00066566">
            <w:pPr>
              <w:pStyle w:val="TableParagraph"/>
              <w:spacing w:line="260" w:lineRule="exact"/>
              <w:ind w:left="200"/>
              <w:rPr>
                <w:sz w:val="24"/>
              </w:rPr>
            </w:pPr>
            <w:r>
              <w:rPr>
                <w:sz w:val="24"/>
              </w:rPr>
              <w:t>M&amp;RA,</w:t>
            </w:r>
            <w:r w:rsidR="00BE558C">
              <w:rPr>
                <w:sz w:val="24"/>
              </w:rPr>
              <w:t xml:space="preserve"> Marine and Family Programs Division</w:t>
            </w:r>
          </w:p>
        </w:tc>
        <w:tc>
          <w:tcPr>
            <w:tcW w:w="4380" w:type="dxa"/>
          </w:tcPr>
          <w:p w14:paraId="67B42984" w14:textId="77777777" w:rsidR="003677B0" w:rsidRDefault="003677B0">
            <w:pPr>
              <w:pStyle w:val="TableParagraph"/>
              <w:ind w:left="0"/>
              <w:rPr>
                <w:b/>
                <w:sz w:val="26"/>
              </w:rPr>
            </w:pPr>
          </w:p>
          <w:p w14:paraId="05A99927" w14:textId="04334409" w:rsidR="003677B0" w:rsidRDefault="00066566" w:rsidP="00066566">
            <w:pPr>
              <w:pStyle w:val="TableParagraph"/>
              <w:ind w:left="0"/>
              <w:rPr>
                <w:b/>
                <w:sz w:val="24"/>
              </w:rPr>
            </w:pPr>
            <w:r>
              <w:rPr>
                <w:b/>
                <w:sz w:val="24"/>
                <w:szCs w:val="24"/>
              </w:rPr>
              <w:t xml:space="preserve">  </w:t>
            </w:r>
            <w:sdt>
              <w:sdtPr>
                <w:rPr>
                  <w:b/>
                  <w:sz w:val="24"/>
                  <w:szCs w:val="24"/>
                </w:rPr>
                <w:id w:val="177388621"/>
                <w:placeholder>
                  <w:docPart w:val="177EBA585BB64B6D90E595E2A829D82D"/>
                </w:placeholder>
                <w:showingPlcHdr/>
                <w:text/>
              </w:sdtPr>
              <w:sdtEndPr/>
              <w:sdtContent>
                <w:r w:rsidR="00B1115B" w:rsidRPr="00F936D7">
                  <w:rPr>
                    <w:b/>
                    <w:sz w:val="24"/>
                    <w:szCs w:val="24"/>
                  </w:rPr>
                  <w:t>Name of Command</w:t>
                </w:r>
              </w:sdtContent>
            </w:sdt>
          </w:p>
        </w:tc>
      </w:tr>
      <w:tr w:rsidR="003677B0" w14:paraId="13C524D6" w14:textId="77777777" w:rsidTr="007550E5">
        <w:trPr>
          <w:trHeight w:val="552"/>
        </w:trPr>
        <w:tc>
          <w:tcPr>
            <w:tcW w:w="5483" w:type="dxa"/>
            <w:gridSpan w:val="2"/>
          </w:tcPr>
          <w:p w14:paraId="024B987A" w14:textId="27488834" w:rsidR="003677B0" w:rsidRDefault="00BE558C" w:rsidP="00E3158B">
            <w:pPr>
              <w:pStyle w:val="TableParagraph"/>
              <w:spacing w:line="276" w:lineRule="exact"/>
              <w:ind w:left="200" w:right="942"/>
              <w:rPr>
                <w:sz w:val="24"/>
              </w:rPr>
            </w:pPr>
            <w:r>
              <w:rPr>
                <w:b/>
                <w:sz w:val="24"/>
              </w:rPr>
              <w:t>Subject Matter Expert</w:t>
            </w:r>
            <w:r>
              <w:rPr>
                <w:sz w:val="24"/>
              </w:rPr>
              <w:t xml:space="preserve">: Ms. </w:t>
            </w:r>
            <w:r w:rsidR="00CA6DFF">
              <w:rPr>
                <w:sz w:val="24"/>
              </w:rPr>
              <w:t xml:space="preserve">Nathaly </w:t>
            </w:r>
            <w:proofErr w:type="gramStart"/>
            <w:r w:rsidR="00CA6DFF">
              <w:rPr>
                <w:sz w:val="24"/>
              </w:rPr>
              <w:t>Islas</w:t>
            </w:r>
            <w:r>
              <w:rPr>
                <w:sz w:val="24"/>
              </w:rPr>
              <w:t xml:space="preserve"> </w:t>
            </w:r>
            <w:r w:rsidR="00E3158B">
              <w:rPr>
                <w:color w:val="0000FF"/>
                <w:sz w:val="24"/>
                <w:u w:val="single" w:color="0000FF"/>
              </w:rPr>
              <w:t xml:space="preserve"> </w:t>
            </w:r>
            <w:r w:rsidR="00010D73" w:rsidRPr="00010D73">
              <w:rPr>
                <w:color w:val="0000FF"/>
                <w:sz w:val="24"/>
                <w:u w:val="single" w:color="0000FF"/>
              </w:rPr>
              <w:t>TRP_HQMC@usmc.mil</w:t>
            </w:r>
            <w:proofErr w:type="gramEnd"/>
          </w:p>
        </w:tc>
        <w:tc>
          <w:tcPr>
            <w:tcW w:w="4380" w:type="dxa"/>
          </w:tcPr>
          <w:p w14:paraId="2925373F" w14:textId="0A03392B" w:rsidR="003677B0" w:rsidRDefault="00066566" w:rsidP="00066566">
            <w:pPr>
              <w:pStyle w:val="TableParagraph"/>
              <w:spacing w:line="273" w:lineRule="exact"/>
              <w:ind w:left="0"/>
              <w:rPr>
                <w:b/>
                <w:sz w:val="24"/>
              </w:rPr>
            </w:pPr>
            <w:r>
              <w:rPr>
                <w:b/>
                <w:sz w:val="24"/>
                <w:szCs w:val="24"/>
              </w:rPr>
              <w:t xml:space="preserve">  </w:t>
            </w:r>
            <w:sdt>
              <w:sdtPr>
                <w:rPr>
                  <w:b/>
                  <w:sz w:val="24"/>
                  <w:szCs w:val="24"/>
                </w:rPr>
                <w:alias w:val="Date"/>
                <w:tag w:val="Date"/>
                <w:id w:val="-469745248"/>
                <w:placeholder>
                  <w:docPart w:val="DA35ABDC60814283BC4B9C0FF52DF9A0"/>
                </w:placeholder>
                <w:date>
                  <w:dateFormat w:val="d-MMM-yy"/>
                  <w:lid w:val="en-US"/>
                  <w:storeMappedDataAs w:val="dateTime"/>
                  <w:calendar w:val="gregorian"/>
                </w:date>
              </w:sdtPr>
              <w:sdtEndPr/>
              <w:sdtContent>
                <w:r w:rsidR="00B1115B" w:rsidRPr="00F936D7">
                  <w:rPr>
                    <w:b/>
                    <w:sz w:val="24"/>
                    <w:szCs w:val="24"/>
                  </w:rPr>
                  <w:t>Date</w:t>
                </w:r>
              </w:sdtContent>
            </w:sdt>
          </w:p>
        </w:tc>
      </w:tr>
      <w:tr w:rsidR="003677B0" w14:paraId="1E625BA8" w14:textId="77777777" w:rsidTr="007550E5">
        <w:trPr>
          <w:trHeight w:val="277"/>
        </w:trPr>
        <w:tc>
          <w:tcPr>
            <w:tcW w:w="5483" w:type="dxa"/>
            <w:gridSpan w:val="2"/>
          </w:tcPr>
          <w:p w14:paraId="0D22F206" w14:textId="77777777" w:rsidR="003677B0" w:rsidRDefault="00BE558C">
            <w:pPr>
              <w:pStyle w:val="TableParagraph"/>
              <w:spacing w:line="257" w:lineRule="exact"/>
              <w:ind w:left="200"/>
              <w:rPr>
                <w:sz w:val="24"/>
              </w:rPr>
            </w:pPr>
            <w:r>
              <w:rPr>
                <w:sz w:val="24"/>
              </w:rPr>
              <w:t>(DSN) 278-9550 (COML) 703-784-9550</w:t>
            </w:r>
          </w:p>
        </w:tc>
        <w:tc>
          <w:tcPr>
            <w:tcW w:w="4380" w:type="dxa"/>
          </w:tcPr>
          <w:p w14:paraId="05E47DCE" w14:textId="77777777" w:rsidR="003677B0" w:rsidRDefault="00066566" w:rsidP="00066566">
            <w:pPr>
              <w:pStyle w:val="TableParagraph"/>
              <w:spacing w:line="257" w:lineRule="exact"/>
              <w:ind w:left="0"/>
              <w:rPr>
                <w:b/>
                <w:sz w:val="24"/>
                <w:szCs w:val="24"/>
              </w:rPr>
            </w:pPr>
            <w:r>
              <w:rPr>
                <w:b/>
                <w:sz w:val="24"/>
                <w:szCs w:val="24"/>
              </w:rPr>
              <w:t xml:space="preserve">  </w:t>
            </w:r>
            <w:sdt>
              <w:sdtPr>
                <w:rPr>
                  <w:b/>
                  <w:sz w:val="24"/>
                  <w:szCs w:val="24"/>
                </w:rPr>
                <w:alias w:val="Inspector"/>
                <w:tag w:val="Inspector"/>
                <w:id w:val="1255706502"/>
                <w:placeholder>
                  <w:docPart w:val="CC7362E36EF04018A451BB98086AD321"/>
                </w:placeholder>
                <w:showingPlcHdr/>
                <w:text/>
              </w:sdtPr>
              <w:sdtEndPr/>
              <w:sdtContent>
                <w:r w:rsidR="00B1115B" w:rsidRPr="00F936D7">
                  <w:rPr>
                    <w:b/>
                    <w:sz w:val="24"/>
                    <w:szCs w:val="24"/>
                  </w:rPr>
                  <w:t>Inspector</w:t>
                </w:r>
              </w:sdtContent>
            </w:sdt>
          </w:p>
          <w:p w14:paraId="10AB8036" w14:textId="531EF53A" w:rsidR="007550E5" w:rsidRDefault="007550E5" w:rsidP="00066566">
            <w:pPr>
              <w:pStyle w:val="TableParagraph"/>
              <w:spacing w:line="257" w:lineRule="exact"/>
              <w:ind w:left="0"/>
              <w:rPr>
                <w:b/>
                <w:sz w:val="24"/>
              </w:rPr>
            </w:pPr>
            <w:r>
              <w:rPr>
                <w:b/>
                <w:sz w:val="24"/>
                <w:szCs w:val="24"/>
              </w:rPr>
              <w:t xml:space="preserve">  Total Questions: 9</w:t>
            </w:r>
          </w:p>
        </w:tc>
      </w:tr>
      <w:tr w:rsidR="003677B0" w14:paraId="166CAFE2" w14:textId="77777777" w:rsidTr="007550E5">
        <w:trPr>
          <w:trHeight w:val="585"/>
        </w:trPr>
        <w:tc>
          <w:tcPr>
            <w:tcW w:w="5483" w:type="dxa"/>
            <w:gridSpan w:val="2"/>
          </w:tcPr>
          <w:p w14:paraId="3E62ECCF" w14:textId="432C36B7" w:rsidR="003677B0" w:rsidRDefault="00BE558C" w:rsidP="00066566">
            <w:pPr>
              <w:pStyle w:val="TableParagraph"/>
              <w:spacing w:before="133"/>
              <w:ind w:left="200"/>
              <w:rPr>
                <w:sz w:val="24"/>
              </w:rPr>
            </w:pPr>
            <w:r>
              <w:rPr>
                <w:b/>
                <w:sz w:val="24"/>
              </w:rPr>
              <w:t>Revised</w:t>
            </w:r>
            <w:r>
              <w:rPr>
                <w:sz w:val="24"/>
              </w:rPr>
              <w:t xml:space="preserve">: </w:t>
            </w:r>
            <w:r w:rsidR="000212AE">
              <w:rPr>
                <w:sz w:val="24"/>
              </w:rPr>
              <w:t>21</w:t>
            </w:r>
            <w:r w:rsidR="00066566">
              <w:rPr>
                <w:sz w:val="24"/>
              </w:rPr>
              <w:t xml:space="preserve"> </w:t>
            </w:r>
            <w:r w:rsidR="000212AE">
              <w:rPr>
                <w:sz w:val="24"/>
              </w:rPr>
              <w:t>February</w:t>
            </w:r>
            <w:r w:rsidR="008934CF">
              <w:rPr>
                <w:sz w:val="24"/>
              </w:rPr>
              <w:t xml:space="preserve"> 202</w:t>
            </w:r>
            <w:r w:rsidR="000212AE">
              <w:rPr>
                <w:sz w:val="24"/>
              </w:rPr>
              <w:t>4</w:t>
            </w:r>
          </w:p>
        </w:tc>
        <w:tc>
          <w:tcPr>
            <w:tcW w:w="4380" w:type="dxa"/>
          </w:tcPr>
          <w:p w14:paraId="585B2A9F" w14:textId="0C46B160" w:rsidR="00B1115B" w:rsidRPr="00F936D7" w:rsidRDefault="00B1115B" w:rsidP="00B1115B">
            <w:pPr>
              <w:ind w:right="90"/>
              <w:rPr>
                <w:b/>
                <w:sz w:val="24"/>
                <w:szCs w:val="24"/>
              </w:rPr>
            </w:pPr>
            <w:r>
              <w:rPr>
                <w:b/>
                <w:sz w:val="24"/>
                <w:szCs w:val="24"/>
              </w:rPr>
              <w:t xml:space="preserve">  </w:t>
            </w:r>
            <w:sdt>
              <w:sdtPr>
                <w:rPr>
                  <w:b/>
                  <w:sz w:val="24"/>
                  <w:szCs w:val="24"/>
                </w:rPr>
                <w:alias w:val="Final Status"/>
                <w:tag w:val="Final Status"/>
                <w:id w:val="-822897011"/>
                <w:placeholder>
                  <w:docPart w:val="16731AECAA9D4484A898B9EB9900BC1A"/>
                </w:placeholder>
                <w:showingPlcHdr/>
                <w:dropDownList>
                  <w:listItem w:value="Choose an item."/>
                  <w:listItem w:displayText="Effective" w:value="Effective"/>
                  <w:listItem w:displayText="Ineffective" w:value="Ineffective"/>
                </w:dropDownList>
              </w:sdtPr>
              <w:sdtEndPr/>
              <w:sdtContent>
                <w:r w:rsidRPr="00F936D7">
                  <w:rPr>
                    <w:b/>
                    <w:sz w:val="24"/>
                    <w:szCs w:val="24"/>
                  </w:rPr>
                  <w:t>Final Assessment</w:t>
                </w:r>
              </w:sdtContent>
            </w:sdt>
          </w:p>
          <w:p w14:paraId="7423A48D" w14:textId="0B63516B" w:rsidR="003677B0" w:rsidRDefault="00066566" w:rsidP="00066566">
            <w:pPr>
              <w:pStyle w:val="TableParagraph"/>
              <w:tabs>
                <w:tab w:val="left" w:pos="2604"/>
              </w:tabs>
              <w:spacing w:line="276" w:lineRule="exact"/>
              <w:ind w:left="0" w:right="694"/>
              <w:rPr>
                <w:b/>
                <w:sz w:val="24"/>
              </w:rPr>
            </w:pPr>
            <w:r>
              <w:rPr>
                <w:rStyle w:val="Comment"/>
                <w:b/>
                <w:i w:val="0"/>
              </w:rPr>
              <w:t xml:space="preserve">  </w:t>
            </w:r>
            <w:r w:rsidR="00B1115B" w:rsidRPr="002C2874">
              <w:rPr>
                <w:rStyle w:val="Comment"/>
                <w:b/>
                <w:i w:val="0"/>
              </w:rPr>
              <w:t xml:space="preserve">Discrepancies: </w:t>
            </w:r>
            <w:sdt>
              <w:sdtPr>
                <w:rPr>
                  <w:rStyle w:val="Comment"/>
                  <w:b/>
                  <w:i w:val="0"/>
                </w:rPr>
                <w:alias w:val="Discrepancies"/>
                <w:tag w:val="Discrepangies"/>
                <w:id w:val="123657736"/>
                <w:placeholder>
                  <w:docPart w:val="22C6DA17D6CA48B99C67597E9A1BBE2A"/>
                </w:placeholder>
              </w:sdtPr>
              <w:sdtEndPr>
                <w:rPr>
                  <w:rStyle w:val="DefaultParagraphFont"/>
                  <w:sz w:val="22"/>
                  <w:szCs w:val="24"/>
                </w:rPr>
              </w:sdtEndPr>
              <w:sdtContent>
                <w:r w:rsidR="00B1115B" w:rsidRPr="002C2874">
                  <w:rPr>
                    <w:rStyle w:val="Comment"/>
                    <w:b/>
                    <w:i w:val="0"/>
                  </w:rPr>
                  <w:t xml:space="preserve">   </w:t>
                </w:r>
              </w:sdtContent>
            </w:sdt>
            <w:r w:rsidR="00B1115B" w:rsidRPr="00F936D7">
              <w:rPr>
                <w:b/>
                <w:sz w:val="24"/>
                <w:szCs w:val="24"/>
              </w:rPr>
              <w:t xml:space="preserve">  Findings: </w:t>
            </w:r>
            <w:sdt>
              <w:sdtPr>
                <w:rPr>
                  <w:b/>
                  <w:sz w:val="24"/>
                  <w:szCs w:val="24"/>
                </w:rPr>
                <w:alias w:val="Findings"/>
                <w:tag w:val="Findings"/>
                <w:id w:val="859705828"/>
                <w:placeholder>
                  <w:docPart w:val="43C110A09A8E4CAB891CB57175AB6E91"/>
                </w:placeholder>
              </w:sdtPr>
              <w:sdtEndPr/>
              <w:sdtContent>
                <w:r w:rsidR="00B1115B" w:rsidRPr="00F936D7">
                  <w:rPr>
                    <w:b/>
                    <w:sz w:val="24"/>
                    <w:szCs w:val="24"/>
                  </w:rPr>
                  <w:t xml:space="preserve">   </w:t>
                </w:r>
              </w:sdtContent>
            </w:sdt>
          </w:p>
        </w:tc>
      </w:tr>
      <w:tr w:rsidR="003677B0" w14:paraId="501BBC6B" w14:textId="77777777" w:rsidTr="007550E5">
        <w:trPr>
          <w:trHeight w:val="404"/>
        </w:trPr>
        <w:tc>
          <w:tcPr>
            <w:tcW w:w="9863" w:type="dxa"/>
            <w:gridSpan w:val="3"/>
          </w:tcPr>
          <w:p w14:paraId="62A431EA" w14:textId="302FD35B" w:rsidR="003677B0" w:rsidRDefault="00E86959" w:rsidP="00E86959">
            <w:pPr>
              <w:pStyle w:val="NoSpacing"/>
            </w:pPr>
            <w:r>
              <w:t xml:space="preserve">   </w:t>
            </w:r>
            <w:r w:rsidR="00BE558C" w:rsidRPr="00E86959">
              <w:rPr>
                <w:b/>
              </w:rPr>
              <w:t>Overall Comments:</w:t>
            </w:r>
            <w:r w:rsidR="00BE558C">
              <w:t xml:space="preserve"> </w:t>
            </w:r>
            <w:sdt>
              <w:sdtPr>
                <w:rPr>
                  <w:rStyle w:val="Comment"/>
                  <w:i w:val="0"/>
                </w:rPr>
                <w:alias w:val="Comments"/>
                <w:tag w:val="Comments"/>
                <w:id w:val="433408315"/>
                <w:placeholder>
                  <w:docPart w:val="401E47E1288C46FA95327CF4C93B26DF"/>
                </w:placeholder>
                <w:showingPlcHdr/>
              </w:sdtPr>
              <w:sdtEndPr>
                <w:rPr>
                  <w:rStyle w:val="DefaultParagraphFont"/>
                  <w:sz w:val="22"/>
                  <w:szCs w:val="24"/>
                </w:rPr>
              </w:sdtEndPr>
              <w:sdtContent>
                <w:r w:rsidR="00B1115B" w:rsidRPr="002C2874">
                  <w:rPr>
                    <w:rStyle w:val="Comment"/>
                    <w:i w:val="0"/>
                    <w:color w:val="808080" w:themeColor="background1" w:themeShade="80"/>
                  </w:rPr>
                  <w:t xml:space="preserve"> </w:t>
                </w:r>
                <w:r w:rsidR="00B1115B" w:rsidRPr="002C2874">
                  <w:rPr>
                    <w:rStyle w:val="Comment"/>
                    <w:i w:val="0"/>
                    <w:color w:val="A6A6A6" w:themeColor="background1" w:themeShade="A6"/>
                  </w:rPr>
                  <w:t xml:space="preserve">Place Here </w:t>
                </w:r>
              </w:sdtContent>
            </w:sdt>
          </w:p>
        </w:tc>
      </w:tr>
      <w:tr w:rsidR="003677B0" w14:paraId="61015695" w14:textId="77777777" w:rsidTr="007550E5">
        <w:trPr>
          <w:trHeight w:val="536"/>
        </w:trPr>
        <w:tc>
          <w:tcPr>
            <w:tcW w:w="9863" w:type="dxa"/>
            <w:gridSpan w:val="3"/>
          </w:tcPr>
          <w:p w14:paraId="5318299D" w14:textId="293366CB" w:rsidR="003677B0" w:rsidRDefault="00BE558C">
            <w:pPr>
              <w:pStyle w:val="TableParagraph"/>
              <w:spacing w:before="126"/>
              <w:ind w:left="200"/>
              <w:rPr>
                <w:sz w:val="24"/>
              </w:rPr>
            </w:pPr>
            <w:r>
              <w:rPr>
                <w:sz w:val="24"/>
              </w:rPr>
              <w:t>Subsection 1 - UNIT-SPECIFIC ITEMS (All commands</w:t>
            </w:r>
            <w:r w:rsidR="00145A75">
              <w:rPr>
                <w:sz w:val="24"/>
              </w:rPr>
              <w:t>. This section also applies to other intermediate</w:t>
            </w:r>
            <w:r w:rsidR="00C36A6A">
              <w:rPr>
                <w:sz w:val="24"/>
              </w:rPr>
              <w:t xml:space="preserve"> </w:t>
            </w:r>
            <w:r w:rsidR="00145A75">
              <w:rPr>
                <w:sz w:val="24"/>
              </w:rPr>
              <w:t>echelons of command</w:t>
            </w:r>
            <w:r w:rsidR="006A0AFF">
              <w:rPr>
                <w:sz w:val="24"/>
              </w:rPr>
              <w:t xml:space="preserve"> with subordinate Unit Transition Coordinators). </w:t>
            </w:r>
          </w:p>
        </w:tc>
      </w:tr>
      <w:tr w:rsidR="003677B0" w14:paraId="5D1F91E5" w14:textId="77777777" w:rsidTr="007550E5">
        <w:trPr>
          <w:trHeight w:val="1313"/>
        </w:trPr>
        <w:tc>
          <w:tcPr>
            <w:tcW w:w="1567" w:type="dxa"/>
          </w:tcPr>
          <w:p w14:paraId="7EDB35E1" w14:textId="77777777" w:rsidR="00012EA7" w:rsidRDefault="00012EA7" w:rsidP="007550E5">
            <w:pPr>
              <w:pStyle w:val="NoSpacing"/>
              <w:jc w:val="center"/>
              <w:rPr>
                <w:sz w:val="24"/>
                <w:szCs w:val="24"/>
              </w:rPr>
            </w:pPr>
          </w:p>
          <w:p w14:paraId="0B637736" w14:textId="684D7700" w:rsidR="003677B0" w:rsidRPr="00E86959" w:rsidRDefault="00BE558C" w:rsidP="007550E5">
            <w:pPr>
              <w:pStyle w:val="NoSpacing"/>
              <w:jc w:val="center"/>
              <w:rPr>
                <w:sz w:val="24"/>
                <w:szCs w:val="24"/>
              </w:rPr>
            </w:pPr>
            <w:r w:rsidRPr="00E86959">
              <w:rPr>
                <w:sz w:val="24"/>
                <w:szCs w:val="24"/>
              </w:rPr>
              <w:t>0101</w:t>
            </w:r>
          </w:p>
        </w:tc>
        <w:tc>
          <w:tcPr>
            <w:tcW w:w="8296" w:type="dxa"/>
            <w:gridSpan w:val="2"/>
          </w:tcPr>
          <w:p w14:paraId="4E3E6209" w14:textId="77777777" w:rsidR="00012EA7" w:rsidRDefault="00012EA7" w:rsidP="007550E5">
            <w:pPr>
              <w:pStyle w:val="ListParagraph"/>
              <w:widowControl/>
              <w:autoSpaceDE/>
              <w:autoSpaceDN/>
              <w:rPr>
                <w:sz w:val="24"/>
              </w:rPr>
            </w:pPr>
          </w:p>
          <w:p w14:paraId="01E1075F" w14:textId="45399CBA" w:rsidR="00470222" w:rsidRPr="00B1115B" w:rsidRDefault="00703597" w:rsidP="007550E5">
            <w:pPr>
              <w:pStyle w:val="ListParagraph"/>
              <w:widowControl/>
              <w:autoSpaceDE/>
              <w:autoSpaceDN/>
              <w:rPr>
                <w:sz w:val="24"/>
              </w:rPr>
            </w:pPr>
            <w:r>
              <w:rPr>
                <w:sz w:val="24"/>
              </w:rPr>
              <w:t>Did</w:t>
            </w:r>
            <w:r w:rsidR="00470222" w:rsidRPr="00B1115B">
              <w:rPr>
                <w:sz w:val="24"/>
              </w:rPr>
              <w:t xml:space="preserve"> the Commanding Officer (CO) </w:t>
            </w:r>
            <w:r w:rsidR="006000BC">
              <w:rPr>
                <w:sz w:val="24"/>
              </w:rPr>
              <w:t>appoint</w:t>
            </w:r>
            <w:r w:rsidR="00261CEA">
              <w:rPr>
                <w:sz w:val="24"/>
              </w:rPr>
              <w:t>,</w:t>
            </w:r>
            <w:r w:rsidR="00470222" w:rsidRPr="00B1115B">
              <w:rPr>
                <w:sz w:val="24"/>
              </w:rPr>
              <w:t xml:space="preserve"> in writing, Uni</w:t>
            </w:r>
            <w:r w:rsidR="00E94A74" w:rsidRPr="005E1395">
              <w:rPr>
                <w:sz w:val="24"/>
              </w:rPr>
              <w:t>t Transition Coordinators (UTC</w:t>
            </w:r>
            <w:r w:rsidR="00E94A74">
              <w:rPr>
                <w:sz w:val="24"/>
              </w:rPr>
              <w:t>s</w:t>
            </w:r>
            <w:r w:rsidR="00E94A74" w:rsidRPr="005E1395">
              <w:rPr>
                <w:sz w:val="24"/>
              </w:rPr>
              <w:t>)</w:t>
            </w:r>
            <w:r w:rsidR="00470222" w:rsidRPr="00B1115B">
              <w:rPr>
                <w:sz w:val="24"/>
              </w:rPr>
              <w:t xml:space="preserve"> and Designees?</w:t>
            </w:r>
            <w:r w:rsidR="005A2E14">
              <w:rPr>
                <w:sz w:val="24"/>
              </w:rPr>
              <w:t xml:space="preserve"> </w:t>
            </w:r>
            <w:r>
              <w:rPr>
                <w:sz w:val="24"/>
              </w:rPr>
              <w:t>Was the UTCN code reported?</w:t>
            </w:r>
            <w:r w:rsidR="005A2E14">
              <w:rPr>
                <w:sz w:val="24"/>
              </w:rPr>
              <w:t xml:space="preserve"> </w:t>
            </w:r>
          </w:p>
          <w:p w14:paraId="70D9585B" w14:textId="3F8E5582" w:rsidR="003677B0" w:rsidRDefault="00BE558C" w:rsidP="007550E5">
            <w:pPr>
              <w:pStyle w:val="TableParagraph"/>
              <w:spacing w:before="1"/>
              <w:ind w:left="0"/>
              <w:rPr>
                <w:sz w:val="24"/>
              </w:rPr>
            </w:pPr>
            <w:r>
              <w:rPr>
                <w:sz w:val="24"/>
              </w:rPr>
              <w:t>Reference: MCO 1700.31, par 3b(5)(c); MARADMIN 632/19, par 11c</w:t>
            </w:r>
            <w:r w:rsidR="00420287">
              <w:rPr>
                <w:sz w:val="24"/>
              </w:rPr>
              <w:t>; MARADMIN 632/19, par 5</w:t>
            </w:r>
          </w:p>
        </w:tc>
      </w:tr>
      <w:tr w:rsidR="00B1115B" w14:paraId="7A897CAD" w14:textId="77777777" w:rsidTr="007550E5">
        <w:trPr>
          <w:trHeight w:val="720"/>
        </w:trPr>
        <w:tc>
          <w:tcPr>
            <w:tcW w:w="1567" w:type="dxa"/>
          </w:tcPr>
          <w:p w14:paraId="55B83562" w14:textId="77777777" w:rsidR="00B1115B" w:rsidRDefault="00B1115B" w:rsidP="002C2874">
            <w:pPr>
              <w:pStyle w:val="NoSpacing"/>
              <w:rPr>
                <w:sz w:val="24"/>
                <w:szCs w:val="24"/>
              </w:rPr>
            </w:pPr>
            <w:r>
              <w:rPr>
                <w:sz w:val="24"/>
                <w:szCs w:val="24"/>
              </w:rPr>
              <w:t xml:space="preserve">      </w:t>
            </w:r>
          </w:p>
          <w:p w14:paraId="1F2CDB54" w14:textId="36D32FFD" w:rsidR="00B1115B" w:rsidRDefault="00B1115B" w:rsidP="002C2874">
            <w:pPr>
              <w:pStyle w:val="NoSpacing"/>
              <w:rPr>
                <w:rFonts w:ascii="Calibri"/>
              </w:rPr>
            </w:pPr>
            <w:r>
              <w:rPr>
                <w:sz w:val="24"/>
                <w:szCs w:val="24"/>
              </w:rPr>
              <w:t xml:space="preserve">        </w:t>
            </w:r>
            <w:sdt>
              <w:sdtPr>
                <w:rPr>
                  <w:sz w:val="24"/>
                  <w:szCs w:val="24"/>
                </w:rPr>
                <w:alias w:val="Results"/>
                <w:tag w:val="Results"/>
                <w:id w:val="236218195"/>
                <w:placeholder>
                  <w:docPart w:val="FB0397AEB5184F419F78D67D0644239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296" w:type="dxa"/>
            <w:gridSpan w:val="2"/>
          </w:tcPr>
          <w:p w14:paraId="18A99A0A" w14:textId="77777777" w:rsidR="00B1115B" w:rsidRDefault="00B1115B" w:rsidP="002C2874">
            <w:pPr>
              <w:pStyle w:val="NoSpacing"/>
              <w:rPr>
                <w:rStyle w:val="Comment"/>
                <w:i w:val="0"/>
              </w:rPr>
            </w:pPr>
          </w:p>
          <w:p w14:paraId="359A4658" w14:textId="5D708D48" w:rsidR="00B1115B" w:rsidRDefault="00B1115B" w:rsidP="002C2874">
            <w:pPr>
              <w:pStyle w:val="NoSpacing"/>
              <w:rPr>
                <w:rFonts w:ascii="Times New Roman"/>
              </w:rPr>
            </w:pPr>
            <w:r>
              <w:rPr>
                <w:rStyle w:val="Comment"/>
                <w:i w:val="0"/>
              </w:rPr>
              <w:t xml:space="preserve">      </w:t>
            </w:r>
            <w:sdt>
              <w:sdtPr>
                <w:rPr>
                  <w:rStyle w:val="Comment"/>
                  <w:i w:val="0"/>
                </w:rPr>
                <w:alias w:val="Comments"/>
                <w:tag w:val="Comments"/>
                <w:id w:val="892939088"/>
                <w:placeholder>
                  <w:docPart w:val="2EBE1FDF640347A198EB0B9AB5D9B716"/>
                </w:placeholder>
                <w:showingPlcHdr/>
              </w:sdtPr>
              <w:sdtEndPr>
                <w:rPr>
                  <w:rStyle w:val="DefaultParagraphFont"/>
                  <w:sz w:val="22"/>
                  <w:szCs w:val="24"/>
                </w:rPr>
              </w:sdtEndPr>
              <w:sdtContent>
                <w:r w:rsidRPr="002C2874">
                  <w:rPr>
                    <w:rStyle w:val="Comment"/>
                    <w:i w:val="0"/>
                    <w:color w:val="808080" w:themeColor="background1" w:themeShade="80"/>
                  </w:rPr>
                  <w:t>Comments</w:t>
                </w:r>
                <w:r w:rsidRPr="002C2874">
                  <w:rPr>
                    <w:rStyle w:val="Comment"/>
                    <w:i w:val="0"/>
                  </w:rPr>
                  <w:t xml:space="preserve"> </w:t>
                </w:r>
              </w:sdtContent>
            </w:sdt>
          </w:p>
        </w:tc>
      </w:tr>
      <w:tr w:rsidR="003677B0" w14:paraId="2596F082" w14:textId="77777777" w:rsidTr="007550E5">
        <w:trPr>
          <w:trHeight w:val="962"/>
        </w:trPr>
        <w:tc>
          <w:tcPr>
            <w:tcW w:w="1567" w:type="dxa"/>
          </w:tcPr>
          <w:p w14:paraId="0780E978" w14:textId="77777777" w:rsidR="003677B0" w:rsidRPr="00E86959" w:rsidRDefault="00BE558C" w:rsidP="007550E5">
            <w:pPr>
              <w:pStyle w:val="NoSpacing"/>
              <w:jc w:val="center"/>
              <w:rPr>
                <w:sz w:val="24"/>
                <w:szCs w:val="24"/>
              </w:rPr>
            </w:pPr>
            <w:r w:rsidRPr="00E86959">
              <w:rPr>
                <w:sz w:val="24"/>
                <w:szCs w:val="24"/>
              </w:rPr>
              <w:t>0102</w:t>
            </w:r>
          </w:p>
        </w:tc>
        <w:tc>
          <w:tcPr>
            <w:tcW w:w="8296" w:type="dxa"/>
            <w:gridSpan w:val="2"/>
          </w:tcPr>
          <w:p w14:paraId="7789545E" w14:textId="58D0DE98" w:rsidR="003677B0" w:rsidRDefault="00BE558C" w:rsidP="007550E5">
            <w:pPr>
              <w:pStyle w:val="TableParagraph"/>
              <w:ind w:left="0" w:right="757"/>
              <w:rPr>
                <w:sz w:val="24"/>
              </w:rPr>
            </w:pPr>
            <w:r>
              <w:rPr>
                <w:sz w:val="24"/>
              </w:rPr>
              <w:t xml:space="preserve">Did the UTC(s) complete UTC training with </w:t>
            </w:r>
            <w:r w:rsidR="003D4CCF">
              <w:rPr>
                <w:sz w:val="24"/>
              </w:rPr>
              <w:t>the installation’s TRP office</w:t>
            </w:r>
            <w:r>
              <w:rPr>
                <w:sz w:val="24"/>
              </w:rPr>
              <w:t xml:space="preserve"> no later tha</w:t>
            </w:r>
            <w:r w:rsidR="00B02BC6">
              <w:rPr>
                <w:sz w:val="24"/>
              </w:rPr>
              <w:t>n 45 days following appointment?</w:t>
            </w:r>
          </w:p>
          <w:p w14:paraId="604080B8" w14:textId="52DC1B58" w:rsidR="003677B0" w:rsidRDefault="00BE558C" w:rsidP="007550E5">
            <w:pPr>
              <w:pStyle w:val="TableParagraph"/>
              <w:spacing w:before="1"/>
              <w:ind w:left="0"/>
              <w:rPr>
                <w:sz w:val="24"/>
              </w:rPr>
            </w:pPr>
            <w:r>
              <w:rPr>
                <w:sz w:val="24"/>
              </w:rPr>
              <w:t>Reference: MCO 1700.31, par 3b(5)(</w:t>
            </w:r>
            <w:r w:rsidR="007A472C">
              <w:rPr>
                <w:sz w:val="24"/>
              </w:rPr>
              <w:t>d</w:t>
            </w:r>
            <w:r>
              <w:rPr>
                <w:sz w:val="24"/>
              </w:rPr>
              <w:t>); MARADMIN 632/19, par 11c</w:t>
            </w:r>
          </w:p>
        </w:tc>
      </w:tr>
      <w:tr w:rsidR="00B1115B" w14:paraId="3130DA64" w14:textId="77777777" w:rsidTr="007550E5">
        <w:trPr>
          <w:trHeight w:val="720"/>
        </w:trPr>
        <w:tc>
          <w:tcPr>
            <w:tcW w:w="1567" w:type="dxa"/>
          </w:tcPr>
          <w:p w14:paraId="26A21A5D" w14:textId="2C32A0C6" w:rsidR="00B1115B" w:rsidRDefault="00B1115B" w:rsidP="002C2874">
            <w:pPr>
              <w:pStyle w:val="NoSpacing"/>
              <w:rPr>
                <w:sz w:val="24"/>
                <w:szCs w:val="24"/>
              </w:rPr>
            </w:pPr>
          </w:p>
          <w:p w14:paraId="2A9560A7" w14:textId="043444F8" w:rsidR="00B1115B" w:rsidRDefault="00B1115B" w:rsidP="002C2874">
            <w:pPr>
              <w:pStyle w:val="NoSpacing"/>
              <w:rPr>
                <w:rFonts w:ascii="Calibri"/>
              </w:rPr>
            </w:pPr>
            <w:r>
              <w:rPr>
                <w:sz w:val="24"/>
                <w:szCs w:val="24"/>
              </w:rPr>
              <w:t xml:space="preserve">        </w:t>
            </w:r>
            <w:sdt>
              <w:sdtPr>
                <w:rPr>
                  <w:sz w:val="24"/>
                  <w:szCs w:val="24"/>
                </w:rPr>
                <w:alias w:val="Results"/>
                <w:tag w:val="Results"/>
                <w:id w:val="1222020693"/>
                <w:placeholder>
                  <w:docPart w:val="1E0B1395CE6F43168C6052A8A5B1D95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296" w:type="dxa"/>
            <w:gridSpan w:val="2"/>
          </w:tcPr>
          <w:p w14:paraId="3036B5D1" w14:textId="77777777" w:rsidR="00B1115B" w:rsidRDefault="00B1115B" w:rsidP="00B1115B">
            <w:pPr>
              <w:pStyle w:val="NoSpacing"/>
              <w:rPr>
                <w:rStyle w:val="Comment"/>
                <w:i w:val="0"/>
              </w:rPr>
            </w:pPr>
          </w:p>
          <w:p w14:paraId="6B798D5B" w14:textId="54BB9432" w:rsidR="00B1115B" w:rsidRDefault="00B1115B" w:rsidP="00B1115B">
            <w:pPr>
              <w:pStyle w:val="TableParagraph"/>
              <w:ind w:left="0"/>
              <w:rPr>
                <w:rFonts w:ascii="Times New Roman"/>
              </w:rPr>
            </w:pPr>
            <w:r>
              <w:rPr>
                <w:rStyle w:val="Comment"/>
                <w:i w:val="0"/>
              </w:rPr>
              <w:t xml:space="preserve">      </w:t>
            </w:r>
            <w:sdt>
              <w:sdtPr>
                <w:rPr>
                  <w:rStyle w:val="Comment"/>
                  <w:i w:val="0"/>
                </w:rPr>
                <w:alias w:val="Comments"/>
                <w:tag w:val="Comments"/>
                <w:id w:val="-1347398943"/>
                <w:placeholder>
                  <w:docPart w:val="F7647B5003D843B680416944C30EBE82"/>
                </w:placeholder>
                <w:showingPlcHdr/>
              </w:sdtPr>
              <w:sdtEndPr>
                <w:rPr>
                  <w:rStyle w:val="DefaultParagraphFont"/>
                  <w:sz w:val="22"/>
                  <w:szCs w:val="24"/>
                </w:rPr>
              </w:sdtEndPr>
              <w:sdtContent>
                <w:r w:rsidRPr="00821887">
                  <w:rPr>
                    <w:rStyle w:val="Comment"/>
                    <w:i w:val="0"/>
                    <w:color w:val="808080" w:themeColor="background1" w:themeShade="80"/>
                  </w:rPr>
                  <w:t>Comments</w:t>
                </w:r>
                <w:r w:rsidRPr="00821887">
                  <w:rPr>
                    <w:rStyle w:val="Comment"/>
                    <w:i w:val="0"/>
                  </w:rPr>
                  <w:t xml:space="preserve"> </w:t>
                </w:r>
              </w:sdtContent>
            </w:sdt>
          </w:p>
        </w:tc>
      </w:tr>
      <w:tr w:rsidR="00E86959" w14:paraId="04A773D1" w14:textId="77777777" w:rsidTr="007550E5">
        <w:trPr>
          <w:trHeight w:val="1322"/>
        </w:trPr>
        <w:tc>
          <w:tcPr>
            <w:tcW w:w="1567" w:type="dxa"/>
          </w:tcPr>
          <w:p w14:paraId="19AD0EED" w14:textId="6361B5F3" w:rsidR="00E86959" w:rsidRDefault="00E86959" w:rsidP="007550E5">
            <w:pPr>
              <w:pStyle w:val="NoSpacing"/>
              <w:jc w:val="center"/>
              <w:rPr>
                <w:sz w:val="24"/>
                <w:szCs w:val="24"/>
              </w:rPr>
            </w:pPr>
            <w:r>
              <w:rPr>
                <w:sz w:val="24"/>
                <w:szCs w:val="24"/>
              </w:rPr>
              <w:t>0103</w:t>
            </w:r>
          </w:p>
        </w:tc>
        <w:tc>
          <w:tcPr>
            <w:tcW w:w="8296" w:type="dxa"/>
            <w:gridSpan w:val="2"/>
          </w:tcPr>
          <w:p w14:paraId="590A7D07" w14:textId="77777777" w:rsidR="00E86959" w:rsidRDefault="00E86959" w:rsidP="007550E5">
            <w:pPr>
              <w:pStyle w:val="TableParagraph"/>
              <w:spacing w:line="276" w:lineRule="auto"/>
              <w:ind w:left="0" w:right="245"/>
              <w:rPr>
                <w:sz w:val="24"/>
              </w:rPr>
            </w:pPr>
            <w:r>
              <w:rPr>
                <w:sz w:val="24"/>
              </w:rPr>
              <w:t>Does the UTC facilitate all unit transition activities and coordinate with appropriate personnel to identify, notify and track all eligible Marines within the unit?</w:t>
            </w:r>
          </w:p>
          <w:p w14:paraId="1F225F1C" w14:textId="0819B02E" w:rsidR="00E86959" w:rsidRDefault="00E86959" w:rsidP="007550E5">
            <w:pPr>
              <w:pStyle w:val="TableParagraph"/>
              <w:spacing w:line="276" w:lineRule="auto"/>
              <w:ind w:left="0" w:right="245"/>
              <w:rPr>
                <w:rStyle w:val="Comment"/>
                <w:i w:val="0"/>
              </w:rPr>
            </w:pPr>
            <w:r>
              <w:rPr>
                <w:sz w:val="24"/>
              </w:rPr>
              <w:t>Reference: MCO 1700.31, par 3b(6)(a)</w:t>
            </w:r>
            <w:r w:rsidR="00CE6D60">
              <w:rPr>
                <w:sz w:val="24"/>
              </w:rPr>
              <w:t>; MARADMIN 632/19, par 11c</w:t>
            </w:r>
          </w:p>
        </w:tc>
      </w:tr>
      <w:tr w:rsidR="00E86959" w14:paraId="134564E1" w14:textId="77777777" w:rsidTr="007550E5">
        <w:trPr>
          <w:trHeight w:val="720"/>
        </w:trPr>
        <w:tc>
          <w:tcPr>
            <w:tcW w:w="1567" w:type="dxa"/>
          </w:tcPr>
          <w:p w14:paraId="25095C45" w14:textId="66DAA4C4" w:rsidR="00E86959" w:rsidRDefault="00E86959" w:rsidP="00E86959">
            <w:pPr>
              <w:pStyle w:val="NoSpacing"/>
            </w:pPr>
            <w:r>
              <w:t xml:space="preserve">      </w:t>
            </w:r>
          </w:p>
          <w:p w14:paraId="20E78259" w14:textId="7325914A" w:rsidR="00E86959" w:rsidRDefault="00E86959" w:rsidP="00E86959">
            <w:pPr>
              <w:pStyle w:val="NoSpacing"/>
              <w:rPr>
                <w:sz w:val="24"/>
                <w:szCs w:val="24"/>
              </w:rPr>
            </w:pPr>
            <w:r>
              <w:t xml:space="preserve">       </w:t>
            </w:r>
            <w:sdt>
              <w:sdtPr>
                <w:alias w:val="Results"/>
                <w:tag w:val="Results"/>
                <w:id w:val="1209613996"/>
                <w:placeholder>
                  <w:docPart w:val="0230408603B64ACB9D676E1C681FFFD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296" w:type="dxa"/>
            <w:gridSpan w:val="2"/>
          </w:tcPr>
          <w:p w14:paraId="1E4A1592" w14:textId="77777777" w:rsidR="00E86959" w:rsidRDefault="00E86959" w:rsidP="00E86959">
            <w:pPr>
              <w:pStyle w:val="NoSpacing"/>
              <w:rPr>
                <w:rStyle w:val="Comment"/>
                <w:i w:val="0"/>
              </w:rPr>
            </w:pPr>
          </w:p>
          <w:p w14:paraId="6C805B8F" w14:textId="2FDD375A" w:rsidR="00E86959" w:rsidRDefault="00E86959" w:rsidP="00E86959">
            <w:pPr>
              <w:pStyle w:val="NoSpacing"/>
              <w:rPr>
                <w:rStyle w:val="Comment"/>
                <w:i w:val="0"/>
              </w:rPr>
            </w:pPr>
            <w:r>
              <w:rPr>
                <w:rStyle w:val="Comment"/>
                <w:i w:val="0"/>
              </w:rPr>
              <w:t xml:space="preserve">      </w:t>
            </w:r>
            <w:sdt>
              <w:sdtPr>
                <w:rPr>
                  <w:rStyle w:val="Comment"/>
                  <w:i w:val="0"/>
                </w:rPr>
                <w:alias w:val="Comments"/>
                <w:tag w:val="Comments"/>
                <w:id w:val="-1437585932"/>
                <w:placeholder>
                  <w:docPart w:val="560C4FC46A9E410898042FCFC8E50772"/>
                </w:placeholder>
                <w:showingPlcHdr/>
              </w:sdtPr>
              <w:sdtEndPr>
                <w:rPr>
                  <w:rStyle w:val="Comment"/>
                </w:rPr>
              </w:sdtEndPr>
              <w:sdtContent>
                <w:r w:rsidRPr="00E86959">
                  <w:rPr>
                    <w:rStyle w:val="Comment"/>
                    <w:i w:val="0"/>
                    <w:color w:val="808080" w:themeColor="background1" w:themeShade="80"/>
                  </w:rPr>
                  <w:t>Comments</w:t>
                </w:r>
                <w:r w:rsidRPr="00E86959">
                  <w:rPr>
                    <w:rStyle w:val="Comment"/>
                    <w:i w:val="0"/>
                  </w:rPr>
                  <w:t xml:space="preserve"> </w:t>
                </w:r>
              </w:sdtContent>
            </w:sdt>
          </w:p>
        </w:tc>
      </w:tr>
      <w:tr w:rsidR="002E518F" w14:paraId="400A4984" w14:textId="77777777" w:rsidTr="007550E5">
        <w:trPr>
          <w:trHeight w:val="630"/>
        </w:trPr>
        <w:tc>
          <w:tcPr>
            <w:tcW w:w="1567" w:type="dxa"/>
          </w:tcPr>
          <w:p w14:paraId="621FF436" w14:textId="225F6C4E" w:rsidR="002E518F" w:rsidRPr="00CD5F88" w:rsidRDefault="00B02BC6" w:rsidP="007550E5">
            <w:pPr>
              <w:pStyle w:val="NoSpacing"/>
              <w:jc w:val="center"/>
              <w:rPr>
                <w:sz w:val="24"/>
              </w:rPr>
            </w:pPr>
            <w:r>
              <w:rPr>
                <w:sz w:val="24"/>
              </w:rPr>
              <w:t>0104</w:t>
            </w:r>
          </w:p>
        </w:tc>
        <w:tc>
          <w:tcPr>
            <w:tcW w:w="8296" w:type="dxa"/>
            <w:gridSpan w:val="2"/>
          </w:tcPr>
          <w:p w14:paraId="66FE6A81" w14:textId="5C887FA5" w:rsidR="002E518F" w:rsidRDefault="002E518F" w:rsidP="007550E5">
            <w:pPr>
              <w:pStyle w:val="TableParagraph"/>
              <w:spacing w:line="276" w:lineRule="auto"/>
              <w:ind w:left="0" w:right="245"/>
              <w:rPr>
                <w:sz w:val="24"/>
              </w:rPr>
            </w:pPr>
            <w:r>
              <w:rPr>
                <w:sz w:val="24"/>
              </w:rPr>
              <w:t>Does the CO ensure that all Active Duty (AD) and Reserve Component (RC) Marines complete mandatory</w:t>
            </w:r>
            <w:r w:rsidR="005976E4">
              <w:rPr>
                <w:sz w:val="24"/>
              </w:rPr>
              <w:t xml:space="preserve"> Individualized</w:t>
            </w:r>
            <w:r>
              <w:rPr>
                <w:sz w:val="24"/>
              </w:rPr>
              <w:t xml:space="preserve"> Initial Counseling</w:t>
            </w:r>
            <w:r w:rsidR="00B02BC6">
              <w:rPr>
                <w:sz w:val="24"/>
              </w:rPr>
              <w:t xml:space="preserve"> (IC) </w:t>
            </w:r>
            <w:r>
              <w:rPr>
                <w:sz w:val="24"/>
              </w:rPr>
              <w:t>beginning 24 months from retirement, or 18 months from separation, demobilization, or deactivation, but no later than 12 months</w:t>
            </w:r>
            <w:r w:rsidR="00B02BC6">
              <w:rPr>
                <w:sz w:val="24"/>
              </w:rPr>
              <w:t xml:space="preserve"> </w:t>
            </w:r>
            <w:r w:rsidR="00EE756D">
              <w:rPr>
                <w:sz w:val="24"/>
              </w:rPr>
              <w:t>prior to</w:t>
            </w:r>
            <w:r w:rsidR="00B02BC6">
              <w:rPr>
                <w:sz w:val="24"/>
              </w:rPr>
              <w:t xml:space="preserve"> End of Active Service (EAS) date?</w:t>
            </w:r>
          </w:p>
          <w:p w14:paraId="7EE8B23A" w14:textId="646E15B2" w:rsidR="002E518F" w:rsidRDefault="002E518F" w:rsidP="005976E4">
            <w:pPr>
              <w:pStyle w:val="NoSpacing"/>
              <w:rPr>
                <w:rStyle w:val="Comment"/>
                <w:i w:val="0"/>
              </w:rPr>
            </w:pPr>
            <w:r>
              <w:rPr>
                <w:sz w:val="24"/>
              </w:rPr>
              <w:t xml:space="preserve">Reference: </w:t>
            </w:r>
            <w:r w:rsidR="007E017B" w:rsidRPr="007E017B">
              <w:rPr>
                <w:sz w:val="24"/>
              </w:rPr>
              <w:t xml:space="preserve">10 USC </w:t>
            </w:r>
            <w:proofErr w:type="spellStart"/>
            <w:r w:rsidR="007E017B" w:rsidRPr="007E017B">
              <w:rPr>
                <w:sz w:val="24"/>
              </w:rPr>
              <w:t>ch.</w:t>
            </w:r>
            <w:proofErr w:type="spellEnd"/>
            <w:r w:rsidR="007E017B" w:rsidRPr="007E017B">
              <w:rPr>
                <w:sz w:val="24"/>
              </w:rPr>
              <w:t xml:space="preserve"> 58, § 1142</w:t>
            </w:r>
            <w:r>
              <w:rPr>
                <w:sz w:val="24"/>
              </w:rPr>
              <w:t xml:space="preserve">; </w:t>
            </w:r>
            <w:r w:rsidR="00445ACA" w:rsidRPr="0044381C">
              <w:rPr>
                <w:sz w:val="24"/>
                <w:szCs w:val="24"/>
              </w:rPr>
              <w:t xml:space="preserve">DoDI 1332.35, Section </w:t>
            </w:r>
            <w:r w:rsidR="00445ACA">
              <w:rPr>
                <w:sz w:val="24"/>
                <w:szCs w:val="24"/>
              </w:rPr>
              <w:t xml:space="preserve">6; </w:t>
            </w:r>
            <w:r>
              <w:rPr>
                <w:sz w:val="24"/>
              </w:rPr>
              <w:t xml:space="preserve">MCO 1700.31, </w:t>
            </w:r>
            <w:r>
              <w:rPr>
                <w:sz w:val="24"/>
              </w:rPr>
              <w:lastRenderedPageBreak/>
              <w:t>par 3b (5)(b</w:t>
            </w:r>
            <w:proofErr w:type="gramStart"/>
            <w:r w:rsidR="00204588">
              <w:rPr>
                <w:sz w:val="24"/>
              </w:rPr>
              <w:t>)</w:t>
            </w:r>
            <w:r w:rsidR="00D13C66">
              <w:rPr>
                <w:sz w:val="24"/>
              </w:rPr>
              <w:t>;</w:t>
            </w:r>
            <w:r>
              <w:rPr>
                <w:sz w:val="24"/>
              </w:rPr>
              <w:t xml:space="preserve">  MARADMIN</w:t>
            </w:r>
            <w:proofErr w:type="gramEnd"/>
            <w:r>
              <w:rPr>
                <w:sz w:val="24"/>
              </w:rPr>
              <w:t xml:space="preserve"> 632/19, par 5</w:t>
            </w:r>
          </w:p>
        </w:tc>
      </w:tr>
      <w:tr w:rsidR="0011745E" w14:paraId="554CE84F" w14:textId="77777777" w:rsidTr="007550E5">
        <w:trPr>
          <w:trHeight w:val="702"/>
        </w:trPr>
        <w:tc>
          <w:tcPr>
            <w:tcW w:w="1567" w:type="dxa"/>
          </w:tcPr>
          <w:p w14:paraId="33312A73" w14:textId="53B725C2" w:rsidR="0011745E" w:rsidRDefault="0011745E" w:rsidP="0011745E">
            <w:pPr>
              <w:pStyle w:val="NoSpacing"/>
            </w:pPr>
            <w:bookmarkStart w:id="0" w:name="_Hlk159399564"/>
            <w:r>
              <w:lastRenderedPageBreak/>
              <w:t xml:space="preserve">      </w:t>
            </w:r>
          </w:p>
          <w:p w14:paraId="22F324D1" w14:textId="0036506D" w:rsidR="0011745E" w:rsidRPr="00E86959" w:rsidRDefault="0011745E" w:rsidP="0011745E">
            <w:pPr>
              <w:pStyle w:val="NoSpacing"/>
              <w:rPr>
                <w:sz w:val="24"/>
                <w:szCs w:val="24"/>
              </w:rPr>
            </w:pPr>
            <w:r>
              <w:t xml:space="preserve">       </w:t>
            </w:r>
            <w:sdt>
              <w:sdtPr>
                <w:alias w:val="Results"/>
                <w:tag w:val="Results"/>
                <w:id w:val="1245459476"/>
                <w:placeholder>
                  <w:docPart w:val="0EB4FB1FB1234D87AABF1AAE3FAB7FC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296" w:type="dxa"/>
            <w:gridSpan w:val="2"/>
          </w:tcPr>
          <w:p w14:paraId="1A90A095" w14:textId="77777777" w:rsidR="0011745E" w:rsidRDefault="0011745E" w:rsidP="0011745E">
            <w:pPr>
              <w:pStyle w:val="NoSpacing"/>
              <w:rPr>
                <w:rStyle w:val="Comment"/>
                <w:i w:val="0"/>
              </w:rPr>
            </w:pPr>
          </w:p>
          <w:p w14:paraId="64D833ED" w14:textId="07D53CF8" w:rsidR="0011745E" w:rsidRPr="00E86959" w:rsidRDefault="0011745E" w:rsidP="0011745E">
            <w:pPr>
              <w:pStyle w:val="NoSpacing"/>
              <w:rPr>
                <w:rStyle w:val="Comment"/>
                <w:i w:val="0"/>
                <w:szCs w:val="24"/>
              </w:rPr>
            </w:pPr>
            <w:r>
              <w:rPr>
                <w:rStyle w:val="Comment"/>
                <w:i w:val="0"/>
              </w:rPr>
              <w:t xml:space="preserve">      </w:t>
            </w:r>
            <w:sdt>
              <w:sdtPr>
                <w:rPr>
                  <w:rStyle w:val="Comment"/>
                  <w:i w:val="0"/>
                </w:rPr>
                <w:alias w:val="Comments"/>
                <w:tag w:val="Comments"/>
                <w:id w:val="-1183891355"/>
                <w:placeholder>
                  <w:docPart w:val="87ED980382B84D11B8A9D81DE5D061E0"/>
                </w:placeholder>
                <w:showingPlcHdr/>
              </w:sdtPr>
              <w:sdtEndPr>
                <w:rPr>
                  <w:rStyle w:val="Comment"/>
                </w:rPr>
              </w:sdtEndPr>
              <w:sdtContent>
                <w:r w:rsidRPr="0011745E">
                  <w:rPr>
                    <w:rStyle w:val="Comment"/>
                    <w:i w:val="0"/>
                    <w:color w:val="808080" w:themeColor="background1" w:themeShade="80"/>
                  </w:rPr>
                  <w:t>Comments</w:t>
                </w:r>
                <w:r w:rsidRPr="0011745E">
                  <w:rPr>
                    <w:rStyle w:val="Comment"/>
                    <w:i w:val="0"/>
                  </w:rPr>
                  <w:t xml:space="preserve"> </w:t>
                </w:r>
              </w:sdtContent>
            </w:sdt>
          </w:p>
        </w:tc>
      </w:tr>
      <w:bookmarkEnd w:id="0"/>
      <w:tr w:rsidR="00E5047F" w14:paraId="45087A28" w14:textId="77777777" w:rsidTr="007550E5">
        <w:trPr>
          <w:trHeight w:val="702"/>
        </w:trPr>
        <w:tc>
          <w:tcPr>
            <w:tcW w:w="1567" w:type="dxa"/>
          </w:tcPr>
          <w:p w14:paraId="486EFA05" w14:textId="26B967E2" w:rsidR="00E5047F" w:rsidRPr="007550E5" w:rsidRDefault="00E5047F" w:rsidP="007550E5">
            <w:pPr>
              <w:pStyle w:val="NoSpacing"/>
              <w:jc w:val="center"/>
              <w:rPr>
                <w:sz w:val="24"/>
                <w:szCs w:val="24"/>
              </w:rPr>
            </w:pPr>
            <w:r w:rsidRPr="007550E5">
              <w:rPr>
                <w:sz w:val="24"/>
                <w:szCs w:val="24"/>
              </w:rPr>
              <w:t>0105</w:t>
            </w:r>
          </w:p>
        </w:tc>
        <w:tc>
          <w:tcPr>
            <w:tcW w:w="8296" w:type="dxa"/>
            <w:gridSpan w:val="2"/>
          </w:tcPr>
          <w:p w14:paraId="78158A4E" w14:textId="0FDA4143" w:rsidR="00E5047F" w:rsidRDefault="00E5047F" w:rsidP="007550E5">
            <w:pPr>
              <w:pStyle w:val="TableParagraph"/>
              <w:spacing w:line="276" w:lineRule="auto"/>
              <w:ind w:left="0" w:right="245"/>
              <w:rPr>
                <w:sz w:val="24"/>
              </w:rPr>
            </w:pPr>
            <w:r>
              <w:rPr>
                <w:sz w:val="24"/>
              </w:rPr>
              <w:t>Does the CO ensure that all AD and RC Marines attend the mandatory Pre-separation Counseling</w:t>
            </w:r>
            <w:r w:rsidR="005976E4">
              <w:rPr>
                <w:sz w:val="24"/>
              </w:rPr>
              <w:t xml:space="preserve"> Brief</w:t>
            </w:r>
            <w:r>
              <w:rPr>
                <w:sz w:val="24"/>
              </w:rPr>
              <w:t>, beginning 24 months from retirement, or 18 months from separation, demobilization, or deactivation, but no later than 12 months prior to EAS date?</w:t>
            </w:r>
          </w:p>
          <w:p w14:paraId="647A5B2B" w14:textId="34C432A5" w:rsidR="00E5047F" w:rsidRDefault="00E5047F" w:rsidP="005976E4">
            <w:pPr>
              <w:pStyle w:val="NoSpacing"/>
              <w:rPr>
                <w:rStyle w:val="Comment"/>
                <w:i w:val="0"/>
              </w:rPr>
            </w:pPr>
            <w:r>
              <w:rPr>
                <w:sz w:val="24"/>
              </w:rPr>
              <w:t xml:space="preserve">Reference: </w:t>
            </w:r>
            <w:r w:rsidR="006B5454" w:rsidRPr="007E017B">
              <w:rPr>
                <w:sz w:val="24"/>
              </w:rPr>
              <w:t xml:space="preserve">10 USC </w:t>
            </w:r>
            <w:proofErr w:type="spellStart"/>
            <w:r w:rsidR="006B5454" w:rsidRPr="007E017B">
              <w:rPr>
                <w:sz w:val="24"/>
              </w:rPr>
              <w:t>ch.</w:t>
            </w:r>
            <w:proofErr w:type="spellEnd"/>
            <w:r w:rsidR="006B5454" w:rsidRPr="007E017B">
              <w:rPr>
                <w:sz w:val="24"/>
              </w:rPr>
              <w:t xml:space="preserve"> 58, § 1142</w:t>
            </w:r>
            <w:r>
              <w:rPr>
                <w:sz w:val="24"/>
              </w:rPr>
              <w:t>;</w:t>
            </w:r>
            <w:r w:rsidR="0021371A" w:rsidRPr="0044381C">
              <w:rPr>
                <w:sz w:val="24"/>
                <w:szCs w:val="24"/>
              </w:rPr>
              <w:t xml:space="preserve"> DoDI 1332.35, Section </w:t>
            </w:r>
            <w:r w:rsidR="0021371A">
              <w:rPr>
                <w:sz w:val="24"/>
                <w:szCs w:val="24"/>
              </w:rPr>
              <w:t>5;</w:t>
            </w:r>
            <w:r>
              <w:rPr>
                <w:sz w:val="24"/>
              </w:rPr>
              <w:t xml:space="preserve"> MCO 1700.31, par 3b (5)(b); MARADMIN 632/19, par 5</w:t>
            </w:r>
          </w:p>
        </w:tc>
      </w:tr>
      <w:tr w:rsidR="00D13C66" w:rsidRPr="00E86959" w14:paraId="16B44502" w14:textId="77777777" w:rsidTr="007550E5">
        <w:trPr>
          <w:trHeight w:val="702"/>
        </w:trPr>
        <w:tc>
          <w:tcPr>
            <w:tcW w:w="1567" w:type="dxa"/>
          </w:tcPr>
          <w:p w14:paraId="7ACE5B92" w14:textId="77777777" w:rsidR="00D13C66" w:rsidRDefault="00D13C66" w:rsidP="00E470B2">
            <w:pPr>
              <w:pStyle w:val="NoSpacing"/>
            </w:pPr>
            <w:r>
              <w:t xml:space="preserve">      </w:t>
            </w:r>
          </w:p>
          <w:p w14:paraId="599BD7F7" w14:textId="77777777" w:rsidR="00D13C66" w:rsidRPr="00E86959" w:rsidRDefault="00D13C66" w:rsidP="00E470B2">
            <w:pPr>
              <w:pStyle w:val="NoSpacing"/>
              <w:rPr>
                <w:sz w:val="24"/>
                <w:szCs w:val="24"/>
              </w:rPr>
            </w:pPr>
            <w:r>
              <w:t xml:space="preserve">       </w:t>
            </w:r>
            <w:sdt>
              <w:sdtPr>
                <w:alias w:val="Results"/>
                <w:tag w:val="Results"/>
                <w:id w:val="412207728"/>
                <w:placeholder>
                  <w:docPart w:val="65DA2EAD7D9E43D9805764B9C788373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296" w:type="dxa"/>
            <w:gridSpan w:val="2"/>
          </w:tcPr>
          <w:p w14:paraId="4AB8F62C" w14:textId="77777777" w:rsidR="00D13C66" w:rsidRDefault="00D13C66" w:rsidP="00E470B2">
            <w:pPr>
              <w:pStyle w:val="NoSpacing"/>
              <w:rPr>
                <w:rStyle w:val="Comment"/>
                <w:i w:val="0"/>
              </w:rPr>
            </w:pPr>
          </w:p>
          <w:p w14:paraId="34C8CEDA" w14:textId="77777777" w:rsidR="00D13C66" w:rsidRPr="00E86959" w:rsidRDefault="00D13C66" w:rsidP="00E470B2">
            <w:pPr>
              <w:pStyle w:val="NoSpacing"/>
              <w:rPr>
                <w:rStyle w:val="Comment"/>
                <w:i w:val="0"/>
                <w:szCs w:val="24"/>
              </w:rPr>
            </w:pPr>
            <w:r>
              <w:rPr>
                <w:rStyle w:val="Comment"/>
                <w:i w:val="0"/>
              </w:rPr>
              <w:t xml:space="preserve">      </w:t>
            </w:r>
            <w:sdt>
              <w:sdtPr>
                <w:rPr>
                  <w:rStyle w:val="Comment"/>
                  <w:i w:val="0"/>
                </w:rPr>
                <w:alias w:val="Comments"/>
                <w:tag w:val="Comments"/>
                <w:id w:val="-1674951067"/>
                <w:placeholder>
                  <w:docPart w:val="FD6B41F780E540819EA9F6D8957C046F"/>
                </w:placeholder>
                <w:showingPlcHdr/>
              </w:sdtPr>
              <w:sdtEndPr>
                <w:rPr>
                  <w:rStyle w:val="Comment"/>
                </w:rPr>
              </w:sdtEndPr>
              <w:sdtContent>
                <w:r w:rsidRPr="0011745E">
                  <w:rPr>
                    <w:rStyle w:val="Comment"/>
                    <w:i w:val="0"/>
                    <w:color w:val="808080" w:themeColor="background1" w:themeShade="80"/>
                  </w:rPr>
                  <w:t>Comments</w:t>
                </w:r>
                <w:r w:rsidRPr="0011745E">
                  <w:rPr>
                    <w:rStyle w:val="Comment"/>
                    <w:i w:val="0"/>
                  </w:rPr>
                  <w:t xml:space="preserve"> </w:t>
                </w:r>
              </w:sdtContent>
            </w:sdt>
          </w:p>
        </w:tc>
      </w:tr>
      <w:tr w:rsidR="002E518F" w14:paraId="47FCABA7" w14:textId="77777777" w:rsidTr="007550E5">
        <w:trPr>
          <w:trHeight w:val="630"/>
        </w:trPr>
        <w:tc>
          <w:tcPr>
            <w:tcW w:w="1567" w:type="dxa"/>
          </w:tcPr>
          <w:p w14:paraId="1F60CECF" w14:textId="2CF9795A" w:rsidR="002E518F" w:rsidRDefault="00077F15" w:rsidP="007550E5">
            <w:pPr>
              <w:pStyle w:val="NoSpacing"/>
              <w:jc w:val="center"/>
              <w:rPr>
                <w:sz w:val="24"/>
                <w:szCs w:val="24"/>
              </w:rPr>
            </w:pPr>
            <w:r>
              <w:rPr>
                <w:sz w:val="24"/>
              </w:rPr>
              <w:t>010</w:t>
            </w:r>
            <w:r w:rsidR="00D13C66">
              <w:rPr>
                <w:sz w:val="24"/>
              </w:rPr>
              <w:t>6</w:t>
            </w:r>
          </w:p>
        </w:tc>
        <w:tc>
          <w:tcPr>
            <w:tcW w:w="8296" w:type="dxa"/>
            <w:gridSpan w:val="2"/>
          </w:tcPr>
          <w:p w14:paraId="12D40834" w14:textId="41069A17" w:rsidR="0003417E" w:rsidRDefault="002E518F" w:rsidP="0003417E">
            <w:pPr>
              <w:pStyle w:val="NoSpacing"/>
              <w:ind w:left="-345"/>
              <w:rPr>
                <w:sz w:val="24"/>
              </w:rPr>
            </w:pPr>
            <w:r>
              <w:rPr>
                <w:sz w:val="24"/>
                <w:szCs w:val="24"/>
              </w:rPr>
              <w:t xml:space="preserve">     </w:t>
            </w:r>
            <w:r w:rsidRPr="0003417E">
              <w:rPr>
                <w:sz w:val="24"/>
              </w:rPr>
              <w:t>Does the CO ensure that all AD and RC</w:t>
            </w:r>
            <w:r w:rsidR="0003417E">
              <w:rPr>
                <w:sz w:val="24"/>
              </w:rPr>
              <w:t xml:space="preserve"> </w:t>
            </w:r>
            <w:r w:rsidRPr="0003417E">
              <w:rPr>
                <w:sz w:val="24"/>
              </w:rPr>
              <w:t xml:space="preserve">Marines </w:t>
            </w:r>
            <w:r w:rsidR="00D13C66" w:rsidRPr="0003417E">
              <w:rPr>
                <w:sz w:val="24"/>
              </w:rPr>
              <w:t xml:space="preserve">attend </w:t>
            </w:r>
            <w:r w:rsidRPr="0003417E">
              <w:rPr>
                <w:sz w:val="24"/>
              </w:rPr>
              <w:t xml:space="preserve">mandatory TRS </w:t>
            </w:r>
          </w:p>
          <w:p w14:paraId="633ED1AC" w14:textId="2E055FD3" w:rsidR="002E518F" w:rsidRPr="0003417E" w:rsidRDefault="00D13C66" w:rsidP="0003417E">
            <w:pPr>
              <w:pStyle w:val="NoSpacing"/>
              <w:rPr>
                <w:sz w:val="24"/>
              </w:rPr>
            </w:pPr>
            <w:r w:rsidRPr="0003417E">
              <w:rPr>
                <w:sz w:val="24"/>
              </w:rPr>
              <w:t xml:space="preserve">courses </w:t>
            </w:r>
            <w:r w:rsidR="002E518F" w:rsidRPr="0003417E">
              <w:rPr>
                <w:sz w:val="24"/>
              </w:rPr>
              <w:t xml:space="preserve">and </w:t>
            </w:r>
            <w:r w:rsidRPr="0003417E">
              <w:rPr>
                <w:sz w:val="24"/>
              </w:rPr>
              <w:t>2-day t</w:t>
            </w:r>
            <w:r w:rsidR="002E518F" w:rsidRPr="0003417E">
              <w:rPr>
                <w:sz w:val="24"/>
              </w:rPr>
              <w:t xml:space="preserve">racks, beginning 24 months from retirement, or 18 months from separation, demobilization, or deactivation, but no later than 6 months </w:t>
            </w:r>
            <w:r w:rsidR="00EE756D" w:rsidRPr="0003417E">
              <w:rPr>
                <w:sz w:val="24"/>
              </w:rPr>
              <w:t>prior to EAS date?</w:t>
            </w:r>
          </w:p>
          <w:p w14:paraId="5FEAA65A" w14:textId="30623523" w:rsidR="002E518F" w:rsidRDefault="002E518F" w:rsidP="0003417E">
            <w:pPr>
              <w:pStyle w:val="NoSpacing"/>
              <w:rPr>
                <w:rStyle w:val="Comment"/>
                <w:i w:val="0"/>
              </w:rPr>
            </w:pPr>
            <w:r>
              <w:rPr>
                <w:sz w:val="24"/>
              </w:rPr>
              <w:t xml:space="preserve">Reference: </w:t>
            </w:r>
            <w:r w:rsidR="006B5454" w:rsidRPr="007E017B">
              <w:rPr>
                <w:sz w:val="24"/>
              </w:rPr>
              <w:t xml:space="preserve">10 USC </w:t>
            </w:r>
            <w:proofErr w:type="spellStart"/>
            <w:r w:rsidR="006B5454" w:rsidRPr="007E017B">
              <w:rPr>
                <w:sz w:val="24"/>
              </w:rPr>
              <w:t>ch.</w:t>
            </w:r>
            <w:proofErr w:type="spellEnd"/>
            <w:r w:rsidR="006B5454" w:rsidRPr="007E017B">
              <w:rPr>
                <w:sz w:val="24"/>
              </w:rPr>
              <w:t xml:space="preserve"> 58, § 114</w:t>
            </w:r>
            <w:r w:rsidR="006B5454">
              <w:rPr>
                <w:sz w:val="24"/>
              </w:rPr>
              <w:t>4</w:t>
            </w:r>
            <w:r>
              <w:rPr>
                <w:sz w:val="24"/>
              </w:rPr>
              <w:t>; MCO 1700.31, par 3b (5)(</w:t>
            </w:r>
            <w:r w:rsidR="003B042B">
              <w:rPr>
                <w:sz w:val="24"/>
              </w:rPr>
              <w:t>e</w:t>
            </w:r>
            <w:r>
              <w:rPr>
                <w:sz w:val="24"/>
              </w:rPr>
              <w:t>)</w:t>
            </w:r>
            <w:r w:rsidR="003B042B">
              <w:rPr>
                <w:sz w:val="24"/>
              </w:rPr>
              <w:t>;</w:t>
            </w:r>
            <w:r>
              <w:rPr>
                <w:sz w:val="24"/>
              </w:rPr>
              <w:t xml:space="preserve"> MARADMIN 632/19, par 7</w:t>
            </w:r>
          </w:p>
        </w:tc>
      </w:tr>
      <w:tr w:rsidR="002E518F" w14:paraId="13B74D05" w14:textId="77777777" w:rsidTr="007550E5">
        <w:trPr>
          <w:trHeight w:val="630"/>
        </w:trPr>
        <w:tc>
          <w:tcPr>
            <w:tcW w:w="1567" w:type="dxa"/>
          </w:tcPr>
          <w:p w14:paraId="1BDBD058" w14:textId="77777777" w:rsidR="002E518F" w:rsidRDefault="002E518F" w:rsidP="002E518F">
            <w:pPr>
              <w:pStyle w:val="NoSpacing"/>
            </w:pPr>
            <w:r>
              <w:t xml:space="preserve">      </w:t>
            </w:r>
          </w:p>
          <w:p w14:paraId="03C9D969" w14:textId="5AD4838E" w:rsidR="002E518F" w:rsidRDefault="002E518F" w:rsidP="002E518F">
            <w:pPr>
              <w:pStyle w:val="NoSpacing"/>
              <w:rPr>
                <w:sz w:val="24"/>
                <w:szCs w:val="24"/>
              </w:rPr>
            </w:pPr>
            <w:r>
              <w:t xml:space="preserve">       </w:t>
            </w:r>
            <w:sdt>
              <w:sdtPr>
                <w:alias w:val="Results"/>
                <w:tag w:val="Results"/>
                <w:id w:val="-676736579"/>
                <w:placeholder>
                  <w:docPart w:val="98A198E76F234835A03FDF395948D33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296" w:type="dxa"/>
            <w:gridSpan w:val="2"/>
          </w:tcPr>
          <w:p w14:paraId="3C576506" w14:textId="77777777" w:rsidR="002E518F" w:rsidRDefault="002E518F" w:rsidP="002E518F">
            <w:pPr>
              <w:pStyle w:val="NoSpacing"/>
              <w:rPr>
                <w:rStyle w:val="Comment"/>
                <w:i w:val="0"/>
              </w:rPr>
            </w:pPr>
          </w:p>
          <w:p w14:paraId="71A64BD0" w14:textId="7FCB6075" w:rsidR="002E518F" w:rsidRDefault="002E518F" w:rsidP="002E518F">
            <w:pPr>
              <w:pStyle w:val="NoSpacing"/>
              <w:rPr>
                <w:rStyle w:val="Comment"/>
                <w:i w:val="0"/>
              </w:rPr>
            </w:pPr>
            <w:r>
              <w:rPr>
                <w:rStyle w:val="Comment"/>
                <w:i w:val="0"/>
              </w:rPr>
              <w:t xml:space="preserve">      </w:t>
            </w:r>
            <w:sdt>
              <w:sdtPr>
                <w:rPr>
                  <w:rStyle w:val="Comment"/>
                  <w:i w:val="0"/>
                </w:rPr>
                <w:alias w:val="Comments"/>
                <w:tag w:val="Comments"/>
                <w:id w:val="-1712266324"/>
                <w:placeholder>
                  <w:docPart w:val="7A851722AB5E4881AE182F435B1016E0"/>
                </w:placeholder>
                <w:showingPlcHdr/>
              </w:sdtPr>
              <w:sdtEndPr>
                <w:rPr>
                  <w:rStyle w:val="DefaultParagraphFont"/>
                  <w:sz w:val="22"/>
                </w:rPr>
              </w:sdtEndPr>
              <w:sdtContent>
                <w:r w:rsidRPr="00821887">
                  <w:rPr>
                    <w:rStyle w:val="Comment"/>
                    <w:i w:val="0"/>
                    <w:color w:val="808080" w:themeColor="background1" w:themeShade="80"/>
                  </w:rPr>
                  <w:t>Comments</w:t>
                </w:r>
                <w:r w:rsidRPr="00821887">
                  <w:rPr>
                    <w:rStyle w:val="Comment"/>
                    <w:i w:val="0"/>
                  </w:rPr>
                  <w:t xml:space="preserve"> </w:t>
                </w:r>
              </w:sdtContent>
            </w:sdt>
          </w:p>
        </w:tc>
      </w:tr>
      <w:tr w:rsidR="002E518F" w14:paraId="35A43597" w14:textId="77777777" w:rsidTr="007550E5">
        <w:trPr>
          <w:trHeight w:val="630"/>
        </w:trPr>
        <w:tc>
          <w:tcPr>
            <w:tcW w:w="1567" w:type="dxa"/>
          </w:tcPr>
          <w:p w14:paraId="60E14E7B" w14:textId="429D57D5" w:rsidR="002E518F" w:rsidRPr="00D35290" w:rsidRDefault="00077F15" w:rsidP="007550E5">
            <w:pPr>
              <w:pStyle w:val="NoSpacing"/>
              <w:jc w:val="center"/>
              <w:rPr>
                <w:sz w:val="24"/>
                <w:szCs w:val="24"/>
              </w:rPr>
            </w:pPr>
            <w:r w:rsidRPr="007550E5">
              <w:rPr>
                <w:sz w:val="24"/>
                <w:szCs w:val="24"/>
              </w:rPr>
              <w:t>010</w:t>
            </w:r>
            <w:r w:rsidR="00012B85" w:rsidRPr="007550E5">
              <w:rPr>
                <w:sz w:val="24"/>
                <w:szCs w:val="24"/>
              </w:rPr>
              <w:t>7</w:t>
            </w:r>
          </w:p>
        </w:tc>
        <w:tc>
          <w:tcPr>
            <w:tcW w:w="8296" w:type="dxa"/>
            <w:gridSpan w:val="2"/>
          </w:tcPr>
          <w:p w14:paraId="724A9CBA" w14:textId="0223027E" w:rsidR="002E518F" w:rsidRPr="0044381C" w:rsidRDefault="002E518F" w:rsidP="0003417E">
            <w:pPr>
              <w:pStyle w:val="NoSpacing"/>
              <w:rPr>
                <w:sz w:val="24"/>
                <w:szCs w:val="24"/>
              </w:rPr>
            </w:pPr>
            <w:r w:rsidRPr="0044381C">
              <w:rPr>
                <w:sz w:val="24"/>
                <w:szCs w:val="24"/>
              </w:rPr>
              <w:t>D</w:t>
            </w:r>
            <w:r w:rsidR="00012B85">
              <w:rPr>
                <w:sz w:val="24"/>
                <w:szCs w:val="24"/>
              </w:rPr>
              <w:t>oes</w:t>
            </w:r>
            <w:r w:rsidRPr="0044381C">
              <w:rPr>
                <w:sz w:val="24"/>
                <w:szCs w:val="24"/>
              </w:rPr>
              <w:t xml:space="preserve"> the CO or Designee personally conduct Commander’s Verification no</w:t>
            </w:r>
            <w:r w:rsidR="0003417E">
              <w:rPr>
                <w:sz w:val="24"/>
                <w:szCs w:val="24"/>
              </w:rPr>
              <w:t xml:space="preserve"> </w:t>
            </w:r>
            <w:r w:rsidRPr="0044381C">
              <w:rPr>
                <w:sz w:val="24"/>
                <w:szCs w:val="24"/>
              </w:rPr>
              <w:t>later than 90 days prior to EAS, using the DD Form 2648 eForm?</w:t>
            </w:r>
          </w:p>
          <w:p w14:paraId="3E8CABB6" w14:textId="03AA934C" w:rsidR="002E518F" w:rsidRDefault="002E518F" w:rsidP="0003417E">
            <w:pPr>
              <w:pStyle w:val="NoSpacing"/>
              <w:rPr>
                <w:rStyle w:val="Comment"/>
                <w:i w:val="0"/>
              </w:rPr>
            </w:pPr>
            <w:r w:rsidRPr="0044381C">
              <w:rPr>
                <w:sz w:val="24"/>
                <w:szCs w:val="24"/>
              </w:rPr>
              <w:t>Reference: DoDI 1332.35, Section 9; MARADMIN 632/19, par 9</w:t>
            </w:r>
          </w:p>
        </w:tc>
      </w:tr>
      <w:tr w:rsidR="002E518F" w14:paraId="5EF50307" w14:textId="77777777" w:rsidTr="007550E5">
        <w:trPr>
          <w:trHeight w:val="693"/>
        </w:trPr>
        <w:tc>
          <w:tcPr>
            <w:tcW w:w="1567" w:type="dxa"/>
          </w:tcPr>
          <w:p w14:paraId="72C67079" w14:textId="77777777" w:rsidR="002E518F" w:rsidRDefault="002E518F" w:rsidP="002E518F">
            <w:pPr>
              <w:pStyle w:val="NoSpacing"/>
            </w:pPr>
            <w:r>
              <w:t xml:space="preserve">      </w:t>
            </w:r>
          </w:p>
          <w:p w14:paraId="40D58D0C" w14:textId="41D5BA68" w:rsidR="002E518F" w:rsidRDefault="002E518F" w:rsidP="002E518F">
            <w:pPr>
              <w:pStyle w:val="NoSpacing"/>
              <w:rPr>
                <w:sz w:val="24"/>
                <w:szCs w:val="24"/>
              </w:rPr>
            </w:pPr>
            <w:r>
              <w:t xml:space="preserve">       </w:t>
            </w:r>
            <w:sdt>
              <w:sdtPr>
                <w:alias w:val="Results"/>
                <w:tag w:val="Results"/>
                <w:id w:val="37175285"/>
                <w:placeholder>
                  <w:docPart w:val="29BEB3C4E9B3435296369D77E4C9F83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296" w:type="dxa"/>
            <w:gridSpan w:val="2"/>
          </w:tcPr>
          <w:p w14:paraId="37D20B62" w14:textId="77777777" w:rsidR="002E518F" w:rsidRDefault="002E518F" w:rsidP="002E518F">
            <w:pPr>
              <w:pStyle w:val="NoSpacing"/>
              <w:rPr>
                <w:rStyle w:val="Comment"/>
                <w:i w:val="0"/>
              </w:rPr>
            </w:pPr>
          </w:p>
          <w:p w14:paraId="5B90D981" w14:textId="4A1D8D93" w:rsidR="002E518F" w:rsidRDefault="002E518F" w:rsidP="0044381C">
            <w:pPr>
              <w:pStyle w:val="NoSpacing"/>
              <w:rPr>
                <w:rStyle w:val="Comment"/>
                <w:i w:val="0"/>
              </w:rPr>
            </w:pPr>
            <w:r>
              <w:rPr>
                <w:rStyle w:val="Comment"/>
                <w:i w:val="0"/>
              </w:rPr>
              <w:t xml:space="preserve">     </w:t>
            </w:r>
            <w:sdt>
              <w:sdtPr>
                <w:rPr>
                  <w:rStyle w:val="Comment"/>
                  <w:i w:val="0"/>
                </w:rPr>
                <w:alias w:val="Comments"/>
                <w:tag w:val="Comments"/>
                <w:id w:val="-363519807"/>
                <w:placeholder>
                  <w:docPart w:val="69BF8CC062DB4C308394016451161F10"/>
                </w:placeholder>
                <w:showingPlcHdr/>
              </w:sdtPr>
              <w:sdtEndPr>
                <w:rPr>
                  <w:rStyle w:val="DefaultParagraphFont"/>
                  <w:sz w:val="22"/>
                </w:rPr>
              </w:sdtEndPr>
              <w:sdtContent>
                <w:r w:rsidRPr="00821887">
                  <w:rPr>
                    <w:rStyle w:val="Comment"/>
                    <w:i w:val="0"/>
                    <w:color w:val="808080" w:themeColor="background1" w:themeShade="80"/>
                  </w:rPr>
                  <w:t>Comments</w:t>
                </w:r>
                <w:r w:rsidRPr="00821887">
                  <w:rPr>
                    <w:rStyle w:val="Comment"/>
                    <w:i w:val="0"/>
                  </w:rPr>
                  <w:t xml:space="preserve"> </w:t>
                </w:r>
              </w:sdtContent>
            </w:sdt>
          </w:p>
        </w:tc>
      </w:tr>
      <w:tr w:rsidR="002E518F" w14:paraId="7893D399" w14:textId="77777777" w:rsidTr="007550E5">
        <w:trPr>
          <w:trHeight w:val="630"/>
        </w:trPr>
        <w:tc>
          <w:tcPr>
            <w:tcW w:w="1567" w:type="dxa"/>
          </w:tcPr>
          <w:p w14:paraId="4AF12733" w14:textId="41E18940" w:rsidR="002E518F" w:rsidRPr="00D35290" w:rsidRDefault="00077F15" w:rsidP="007550E5">
            <w:pPr>
              <w:pStyle w:val="NoSpacing"/>
              <w:jc w:val="center"/>
              <w:rPr>
                <w:sz w:val="24"/>
                <w:szCs w:val="24"/>
              </w:rPr>
            </w:pPr>
            <w:r w:rsidRPr="007550E5">
              <w:rPr>
                <w:sz w:val="24"/>
                <w:szCs w:val="24"/>
              </w:rPr>
              <w:t>010</w:t>
            </w:r>
            <w:r w:rsidR="003B0AAE" w:rsidRPr="007550E5">
              <w:rPr>
                <w:sz w:val="24"/>
                <w:szCs w:val="24"/>
              </w:rPr>
              <w:t>8</w:t>
            </w:r>
          </w:p>
        </w:tc>
        <w:tc>
          <w:tcPr>
            <w:tcW w:w="8296" w:type="dxa"/>
            <w:gridSpan w:val="2"/>
          </w:tcPr>
          <w:p w14:paraId="2355B917" w14:textId="788EABF2" w:rsidR="002E518F" w:rsidRPr="0044381C" w:rsidRDefault="00BE1F1C" w:rsidP="002E518F">
            <w:pPr>
              <w:pStyle w:val="NoSpacing"/>
              <w:rPr>
                <w:rStyle w:val="Comment"/>
                <w:i w:val="0"/>
                <w:szCs w:val="24"/>
              </w:rPr>
            </w:pPr>
            <w:r>
              <w:rPr>
                <w:rStyle w:val="Comment"/>
                <w:i w:val="0"/>
                <w:szCs w:val="24"/>
              </w:rPr>
              <w:t>Does</w:t>
            </w:r>
            <w:r w:rsidR="002E518F" w:rsidRPr="0044381C">
              <w:rPr>
                <w:rStyle w:val="Comment"/>
                <w:i w:val="0"/>
                <w:szCs w:val="24"/>
              </w:rPr>
              <w:t xml:space="preserve"> the UTC coordinate entry of the training event code “TA” (Transition Readiness Seminar</w:t>
            </w:r>
            <w:r w:rsidR="009736C3">
              <w:rPr>
                <w:rStyle w:val="Comment"/>
                <w:i w:val="0"/>
                <w:szCs w:val="24"/>
              </w:rPr>
              <w:t>) and</w:t>
            </w:r>
            <w:r w:rsidR="002E518F" w:rsidRPr="0044381C">
              <w:rPr>
                <w:rStyle w:val="Comment"/>
                <w:i w:val="0"/>
                <w:szCs w:val="24"/>
              </w:rPr>
              <w:t xml:space="preserve"> </w:t>
            </w:r>
            <w:r w:rsidR="00AF789D">
              <w:rPr>
                <w:rStyle w:val="Comment"/>
                <w:i w:val="0"/>
                <w:szCs w:val="24"/>
              </w:rPr>
              <w:t xml:space="preserve">training event code </w:t>
            </w:r>
            <w:r w:rsidR="002E518F" w:rsidRPr="0044381C">
              <w:rPr>
                <w:rStyle w:val="Comment"/>
                <w:i w:val="0"/>
                <w:szCs w:val="24"/>
              </w:rPr>
              <w:t>“TZ” (Transition Readiness Capstone)</w:t>
            </w:r>
            <w:r w:rsidR="00AF789D">
              <w:rPr>
                <w:rStyle w:val="Comment"/>
                <w:i w:val="0"/>
                <w:szCs w:val="24"/>
              </w:rPr>
              <w:t>?</w:t>
            </w:r>
          </w:p>
          <w:p w14:paraId="2079B7FB" w14:textId="674FA104" w:rsidR="002E518F" w:rsidRDefault="002E518F" w:rsidP="007550E5">
            <w:pPr>
              <w:pStyle w:val="NoSpacing"/>
              <w:ind w:left="-345"/>
              <w:rPr>
                <w:rStyle w:val="Comment"/>
                <w:i w:val="0"/>
              </w:rPr>
            </w:pPr>
            <w:r w:rsidRPr="0044381C">
              <w:rPr>
                <w:rStyle w:val="Comment"/>
                <w:i w:val="0"/>
                <w:szCs w:val="24"/>
              </w:rPr>
              <w:t xml:space="preserve">     </w:t>
            </w:r>
            <w:r w:rsidRPr="0044381C">
              <w:rPr>
                <w:sz w:val="24"/>
                <w:szCs w:val="24"/>
              </w:rPr>
              <w:t>Reference: MCO 1700.31, par 3b</w:t>
            </w:r>
            <w:r w:rsidR="0016231A">
              <w:rPr>
                <w:sz w:val="24"/>
                <w:szCs w:val="24"/>
              </w:rPr>
              <w:t xml:space="preserve"> </w:t>
            </w:r>
            <w:r w:rsidR="002F6CBB">
              <w:rPr>
                <w:sz w:val="24"/>
                <w:szCs w:val="24"/>
              </w:rPr>
              <w:t>(</w:t>
            </w:r>
            <w:r w:rsidRPr="0044381C">
              <w:rPr>
                <w:sz w:val="24"/>
                <w:szCs w:val="24"/>
              </w:rPr>
              <w:t>4</w:t>
            </w:r>
            <w:r w:rsidR="002F6CBB">
              <w:rPr>
                <w:sz w:val="24"/>
                <w:szCs w:val="24"/>
              </w:rPr>
              <w:t>)</w:t>
            </w:r>
            <w:r w:rsidRPr="0044381C">
              <w:rPr>
                <w:sz w:val="24"/>
                <w:szCs w:val="24"/>
              </w:rPr>
              <w:t>(u); MARADMIN 632/19, par 7c</w:t>
            </w:r>
          </w:p>
        </w:tc>
      </w:tr>
      <w:tr w:rsidR="002E518F" w14:paraId="0876B61E" w14:textId="77777777" w:rsidTr="007550E5">
        <w:trPr>
          <w:trHeight w:val="747"/>
        </w:trPr>
        <w:tc>
          <w:tcPr>
            <w:tcW w:w="1567" w:type="dxa"/>
          </w:tcPr>
          <w:p w14:paraId="187B34C6" w14:textId="77777777" w:rsidR="002E518F" w:rsidRDefault="002E518F" w:rsidP="002E518F">
            <w:pPr>
              <w:pStyle w:val="NoSpacing"/>
            </w:pPr>
            <w:r>
              <w:t xml:space="preserve">      </w:t>
            </w:r>
          </w:p>
          <w:p w14:paraId="28A1F9C6" w14:textId="49A44E92" w:rsidR="002E518F" w:rsidRDefault="002E518F" w:rsidP="002E518F">
            <w:pPr>
              <w:pStyle w:val="NoSpacing"/>
              <w:rPr>
                <w:sz w:val="24"/>
                <w:szCs w:val="24"/>
              </w:rPr>
            </w:pPr>
            <w:r>
              <w:t xml:space="preserve">       </w:t>
            </w:r>
            <w:sdt>
              <w:sdtPr>
                <w:alias w:val="Results"/>
                <w:tag w:val="Results"/>
                <w:id w:val="932167376"/>
                <w:placeholder>
                  <w:docPart w:val="8CA3CCC50F0F40C4B3759E77086F990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296" w:type="dxa"/>
            <w:gridSpan w:val="2"/>
          </w:tcPr>
          <w:p w14:paraId="165FD048" w14:textId="77777777" w:rsidR="002E518F" w:rsidRDefault="002E518F" w:rsidP="002E518F">
            <w:pPr>
              <w:pStyle w:val="NoSpacing"/>
              <w:rPr>
                <w:rStyle w:val="Comment"/>
                <w:i w:val="0"/>
              </w:rPr>
            </w:pPr>
          </w:p>
          <w:p w14:paraId="68F7E0C4" w14:textId="632C291E" w:rsidR="002E518F" w:rsidRDefault="002E518F" w:rsidP="0044381C">
            <w:pPr>
              <w:pStyle w:val="NoSpacing"/>
              <w:rPr>
                <w:rStyle w:val="Comment"/>
                <w:i w:val="0"/>
              </w:rPr>
            </w:pPr>
            <w:r>
              <w:rPr>
                <w:rStyle w:val="Comment"/>
                <w:i w:val="0"/>
              </w:rPr>
              <w:t xml:space="preserve">     </w:t>
            </w:r>
            <w:sdt>
              <w:sdtPr>
                <w:rPr>
                  <w:rStyle w:val="Comment"/>
                  <w:i w:val="0"/>
                </w:rPr>
                <w:alias w:val="Comments"/>
                <w:tag w:val="Comments"/>
                <w:id w:val="-1566479792"/>
                <w:placeholder>
                  <w:docPart w:val="9D327F4B0A16487990134D99AA70D9B5"/>
                </w:placeholder>
                <w:showingPlcHdr/>
              </w:sdtPr>
              <w:sdtEndPr>
                <w:rPr>
                  <w:rStyle w:val="DefaultParagraphFont"/>
                  <w:sz w:val="22"/>
                </w:rPr>
              </w:sdtEndPr>
              <w:sdtContent>
                <w:r w:rsidRPr="00821887">
                  <w:rPr>
                    <w:rStyle w:val="Comment"/>
                    <w:i w:val="0"/>
                    <w:color w:val="808080" w:themeColor="background1" w:themeShade="80"/>
                  </w:rPr>
                  <w:t>Comments</w:t>
                </w:r>
                <w:r w:rsidRPr="00821887">
                  <w:rPr>
                    <w:rStyle w:val="Comment"/>
                    <w:i w:val="0"/>
                  </w:rPr>
                  <w:t xml:space="preserve"> </w:t>
                </w:r>
              </w:sdtContent>
            </w:sdt>
          </w:p>
        </w:tc>
      </w:tr>
      <w:tr w:rsidR="002E518F" w14:paraId="214789F5" w14:textId="77777777" w:rsidTr="007550E5">
        <w:trPr>
          <w:trHeight w:val="630"/>
        </w:trPr>
        <w:tc>
          <w:tcPr>
            <w:tcW w:w="1567" w:type="dxa"/>
          </w:tcPr>
          <w:p w14:paraId="05BD471A" w14:textId="74E112FB" w:rsidR="002E518F" w:rsidRDefault="00077F15" w:rsidP="007550E5">
            <w:pPr>
              <w:pStyle w:val="NoSpacing"/>
              <w:jc w:val="center"/>
              <w:rPr>
                <w:sz w:val="24"/>
                <w:szCs w:val="24"/>
              </w:rPr>
            </w:pPr>
            <w:r>
              <w:rPr>
                <w:sz w:val="24"/>
              </w:rPr>
              <w:t>010</w:t>
            </w:r>
            <w:r w:rsidR="003B0AAE">
              <w:rPr>
                <w:sz w:val="24"/>
              </w:rPr>
              <w:t>9</w:t>
            </w:r>
          </w:p>
        </w:tc>
        <w:tc>
          <w:tcPr>
            <w:tcW w:w="8296" w:type="dxa"/>
            <w:gridSpan w:val="2"/>
          </w:tcPr>
          <w:p w14:paraId="56B9E0AE" w14:textId="18731EA8" w:rsidR="002E518F" w:rsidRPr="0044381C" w:rsidRDefault="002E518F" w:rsidP="0003417E">
            <w:pPr>
              <w:pStyle w:val="NoSpacing"/>
              <w:rPr>
                <w:sz w:val="24"/>
                <w:szCs w:val="24"/>
              </w:rPr>
            </w:pPr>
            <w:r w:rsidRPr="0044381C">
              <w:rPr>
                <w:sz w:val="24"/>
                <w:szCs w:val="24"/>
              </w:rPr>
              <w:t>Does the UTC ensure that the final completed DD Form 2648 is filed in the Command’s official files for 12 months following the Marine’s EAS</w:t>
            </w:r>
            <w:r w:rsidR="00077F15" w:rsidRPr="0044381C">
              <w:rPr>
                <w:sz w:val="24"/>
                <w:szCs w:val="24"/>
              </w:rPr>
              <w:t xml:space="preserve"> date</w:t>
            </w:r>
            <w:r w:rsidRPr="0044381C">
              <w:rPr>
                <w:sz w:val="24"/>
                <w:szCs w:val="24"/>
              </w:rPr>
              <w:t>?</w:t>
            </w:r>
          </w:p>
          <w:p w14:paraId="495D7468" w14:textId="1139064A" w:rsidR="002E518F" w:rsidRPr="0044381C" w:rsidRDefault="0044381C" w:rsidP="007550E5">
            <w:pPr>
              <w:pStyle w:val="NoSpacing"/>
              <w:ind w:left="-345"/>
              <w:rPr>
                <w:rStyle w:val="Comment"/>
                <w:i w:val="0"/>
                <w:szCs w:val="24"/>
              </w:rPr>
            </w:pPr>
            <w:r>
              <w:rPr>
                <w:sz w:val="24"/>
                <w:szCs w:val="24"/>
              </w:rPr>
              <w:t xml:space="preserve">     </w:t>
            </w:r>
            <w:r w:rsidR="002E518F" w:rsidRPr="0044381C">
              <w:rPr>
                <w:sz w:val="24"/>
                <w:szCs w:val="24"/>
              </w:rPr>
              <w:t>Reference: MCO 1700.31, par 3b(5)(j)</w:t>
            </w:r>
            <w:r w:rsidR="00891D74">
              <w:rPr>
                <w:sz w:val="24"/>
                <w:szCs w:val="24"/>
              </w:rPr>
              <w:t xml:space="preserve">; </w:t>
            </w:r>
            <w:r w:rsidR="00891D74" w:rsidRPr="0044381C">
              <w:rPr>
                <w:sz w:val="24"/>
                <w:szCs w:val="24"/>
              </w:rPr>
              <w:t xml:space="preserve">MARADMIN 632/19, par </w:t>
            </w:r>
            <w:r w:rsidR="00891D74">
              <w:rPr>
                <w:sz w:val="24"/>
                <w:szCs w:val="24"/>
              </w:rPr>
              <w:t>9b</w:t>
            </w:r>
          </w:p>
        </w:tc>
      </w:tr>
      <w:tr w:rsidR="002E518F" w14:paraId="1674A9E5" w14:textId="77777777" w:rsidTr="007550E5">
        <w:trPr>
          <w:trHeight w:val="675"/>
        </w:trPr>
        <w:tc>
          <w:tcPr>
            <w:tcW w:w="1567" w:type="dxa"/>
          </w:tcPr>
          <w:p w14:paraId="00D4D783" w14:textId="77777777" w:rsidR="002E518F" w:rsidRDefault="002E518F" w:rsidP="002E518F">
            <w:pPr>
              <w:pStyle w:val="NoSpacing"/>
            </w:pPr>
            <w:r>
              <w:t xml:space="preserve">      </w:t>
            </w:r>
          </w:p>
          <w:p w14:paraId="3E0D1EDD" w14:textId="005C7743" w:rsidR="002E518F" w:rsidRDefault="002E518F" w:rsidP="002E518F">
            <w:pPr>
              <w:pStyle w:val="NoSpacing"/>
              <w:rPr>
                <w:sz w:val="24"/>
                <w:szCs w:val="24"/>
              </w:rPr>
            </w:pPr>
            <w:r>
              <w:t xml:space="preserve">       </w:t>
            </w:r>
            <w:sdt>
              <w:sdtPr>
                <w:alias w:val="Results"/>
                <w:tag w:val="Results"/>
                <w:id w:val="937184617"/>
                <w:placeholder>
                  <w:docPart w:val="BB426D990E8B4DE58BC2F72C5D5DB3F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r w:rsidRPr="00CA0A80">
                  <w:rPr>
                    <w:rStyle w:val="PlaceholderText"/>
                  </w:rPr>
                  <w:t>Result</w:t>
                </w:r>
              </w:sdtContent>
            </w:sdt>
          </w:p>
        </w:tc>
        <w:tc>
          <w:tcPr>
            <w:tcW w:w="8296" w:type="dxa"/>
            <w:gridSpan w:val="2"/>
          </w:tcPr>
          <w:p w14:paraId="75E25690" w14:textId="77777777" w:rsidR="00066566" w:rsidRDefault="00066566" w:rsidP="002E518F">
            <w:pPr>
              <w:pStyle w:val="NoSpacing"/>
              <w:rPr>
                <w:rStyle w:val="Comment"/>
                <w:i w:val="0"/>
              </w:rPr>
            </w:pPr>
          </w:p>
          <w:p w14:paraId="1865DA4E" w14:textId="46062C67" w:rsidR="002E518F" w:rsidRDefault="0044381C" w:rsidP="002E518F">
            <w:pPr>
              <w:pStyle w:val="NoSpacing"/>
              <w:rPr>
                <w:rStyle w:val="Comment"/>
                <w:i w:val="0"/>
              </w:rPr>
            </w:pPr>
            <w:r>
              <w:rPr>
                <w:rStyle w:val="Comment"/>
                <w:i w:val="0"/>
              </w:rPr>
              <w:t xml:space="preserve">    </w:t>
            </w:r>
            <w:r w:rsidR="002E518F">
              <w:rPr>
                <w:rStyle w:val="Comment"/>
                <w:i w:val="0"/>
              </w:rPr>
              <w:t xml:space="preserve"> </w:t>
            </w:r>
            <w:sdt>
              <w:sdtPr>
                <w:rPr>
                  <w:rStyle w:val="Comment"/>
                  <w:i w:val="0"/>
                </w:rPr>
                <w:alias w:val="Comments"/>
                <w:tag w:val="Comments"/>
                <w:id w:val="46881949"/>
                <w:placeholder>
                  <w:docPart w:val="4D0E744439BE48878F35A2689BEAC54E"/>
                </w:placeholder>
                <w:showingPlcHdr/>
              </w:sdtPr>
              <w:sdtEndPr>
                <w:rPr>
                  <w:rStyle w:val="DefaultParagraphFont"/>
                  <w:sz w:val="22"/>
                </w:rPr>
              </w:sdtEndPr>
              <w:sdtContent>
                <w:r w:rsidR="002E518F" w:rsidRPr="00821887">
                  <w:rPr>
                    <w:rStyle w:val="Comment"/>
                    <w:i w:val="0"/>
                    <w:color w:val="808080" w:themeColor="background1" w:themeShade="80"/>
                  </w:rPr>
                  <w:t>Comments</w:t>
                </w:r>
                <w:r w:rsidR="002E518F" w:rsidRPr="00821887">
                  <w:rPr>
                    <w:rStyle w:val="Comment"/>
                    <w:i w:val="0"/>
                  </w:rPr>
                  <w:t xml:space="preserve"> </w:t>
                </w:r>
              </w:sdtContent>
            </w:sdt>
          </w:p>
        </w:tc>
      </w:tr>
    </w:tbl>
    <w:p w14:paraId="37F203A5" w14:textId="77777777" w:rsidR="003677B0" w:rsidRDefault="003677B0">
      <w:pPr>
        <w:spacing w:before="2"/>
        <w:rPr>
          <w:b/>
          <w:sz w:val="24"/>
        </w:rPr>
      </w:pPr>
    </w:p>
    <w:p w14:paraId="63108202" w14:textId="77777777" w:rsidR="00BE558C" w:rsidRPr="00992954" w:rsidRDefault="00BE558C" w:rsidP="004C5A57">
      <w:pPr>
        <w:tabs>
          <w:tab w:val="left" w:pos="6031"/>
        </w:tabs>
      </w:pPr>
    </w:p>
    <w:sectPr w:rsidR="00BE558C" w:rsidRPr="00992954">
      <w:footerReference w:type="default" r:id="rId11"/>
      <w:pgSz w:w="12240" w:h="15840"/>
      <w:pgMar w:top="900" w:right="1340" w:bottom="1880" w:left="780" w:header="0" w:footer="16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A910C6" w14:textId="77777777" w:rsidR="00344C7E" w:rsidRDefault="00344C7E">
      <w:r>
        <w:separator/>
      </w:r>
    </w:p>
  </w:endnote>
  <w:endnote w:type="continuationSeparator" w:id="0">
    <w:p w14:paraId="4F6324A3" w14:textId="77777777" w:rsidR="00344C7E" w:rsidRDefault="00344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229A1" w14:textId="77777777" w:rsidR="003677B0" w:rsidRDefault="0044160A">
    <w:pPr>
      <w:pStyle w:val="BodyText"/>
      <w:spacing w:line="14" w:lineRule="auto"/>
      <w:rPr>
        <w:i w:val="0"/>
        <w:sz w:val="20"/>
      </w:rPr>
    </w:pPr>
    <w:r>
      <w:rPr>
        <w:noProof/>
        <w:lang w:bidi="ar-SA"/>
      </w:rPr>
      <mc:AlternateContent>
        <mc:Choice Requires="wps">
          <w:drawing>
            <wp:anchor distT="0" distB="0" distL="114300" distR="114300" simplePos="0" relativeHeight="251403264" behindDoc="1" locked="0" layoutInCell="1" allowOverlap="1" wp14:anchorId="58BADC36" wp14:editId="139EF6A3">
              <wp:simplePos x="0" y="0"/>
              <wp:positionH relativeFrom="page">
                <wp:posOffset>615950</wp:posOffset>
              </wp:positionH>
              <wp:positionV relativeFrom="page">
                <wp:posOffset>8790940</wp:posOffset>
              </wp:positionV>
              <wp:extent cx="6537960" cy="50228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7960" cy="5022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E33B04" w14:textId="77777777" w:rsidR="003677B0" w:rsidRDefault="00BE558C">
                          <w:pPr>
                            <w:pStyle w:val="BodyText"/>
                            <w:spacing w:before="12"/>
                            <w:ind w:left="20" w:right="-5"/>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BADC36" id="_x0000_t202" coordsize="21600,21600" o:spt="202" path="m,l,21600r21600,l21600,xe">
              <v:stroke joinstyle="miter"/>
              <v:path gradientshapeok="t" o:connecttype="rect"/>
            </v:shapetype>
            <v:shape id="Text Box 2" o:spid="_x0000_s1026" type="#_x0000_t202" style="position:absolute;margin-left:48.5pt;margin-top:692.2pt;width:514.8pt;height:39.55pt;z-index:-251913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" filled="f" stroked="f">
              <v:textbox inset="0,0,0,0">
                <w:txbxContent>
                  <w:p w14:paraId="2CE33B04" w14:textId="77777777" w:rsidR="003677B0" w:rsidRDefault="00BE558C">
                    <w:pPr>
                      <w:pStyle w:val="BodyText"/>
                      <w:spacing w:before="12"/>
                      <w:ind w:left="20" w:right="-5"/>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txbxContent>
              </v:textbox>
              <w10:wrap anchorx="page" anchory="page"/>
            </v:shape>
          </w:pict>
        </mc:Fallback>
      </mc:AlternateContent>
    </w:r>
    <w:r>
      <w:rPr>
        <w:noProof/>
        <w:lang w:bidi="ar-SA"/>
      </w:rPr>
      <mc:AlternateContent>
        <mc:Choice Requires="wps">
          <w:drawing>
            <wp:anchor distT="0" distB="0" distL="114300" distR="114300" simplePos="0" relativeHeight="251404288" behindDoc="1" locked="0" layoutInCell="1" allowOverlap="1" wp14:anchorId="546877B9" wp14:editId="46C5CA00">
              <wp:simplePos x="0" y="0"/>
              <wp:positionH relativeFrom="page">
                <wp:posOffset>3544570</wp:posOffset>
              </wp:positionH>
              <wp:positionV relativeFrom="page">
                <wp:posOffset>9432290</wp:posOffset>
              </wp:positionV>
              <wp:extent cx="740410" cy="1816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1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EB6E2" w14:textId="48A9B8AD" w:rsidR="003677B0" w:rsidRDefault="00BE558C">
                          <w:pPr>
                            <w:spacing w:before="12"/>
                            <w:ind w:left="20"/>
                          </w:pPr>
                          <w:r>
                            <w:t xml:space="preserve">Page </w:t>
                          </w:r>
                          <w:r>
                            <w:fldChar w:fldCharType="begin"/>
                          </w:r>
                          <w:r>
                            <w:instrText xml:space="preserve"> PAGE </w:instrText>
                          </w:r>
                          <w:r>
                            <w:fldChar w:fldCharType="separate"/>
                          </w:r>
                          <w:r w:rsidR="00066566">
                            <w:rPr>
                              <w:noProof/>
                            </w:rPr>
                            <w:t>3</w:t>
                          </w:r>
                          <w:r>
                            <w:fldChar w:fldCharType="end"/>
                          </w:r>
                          <w:r>
                            <w:t xml:space="preserve"> of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877B9" id="Text Box 1" o:spid="_x0000_s1027" type="#_x0000_t202" style="position:absolute;margin-left:279.1pt;margin-top:742.7pt;width:58.3pt;height:14.3pt;z-index:-25191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" filled="f" stroked="f">
              <v:textbox inset="0,0,0,0">
                <w:txbxContent>
                  <w:p w14:paraId="72CEB6E2" w14:textId="48A9B8AD" w:rsidR="003677B0" w:rsidRDefault="00BE558C">
                    <w:pPr>
                      <w:spacing w:before="12"/>
                      <w:ind w:left="20"/>
                    </w:pPr>
                    <w:r>
                      <w:t xml:space="preserve">Page </w:t>
                    </w:r>
                    <w:r>
                      <w:fldChar w:fldCharType="begin"/>
                    </w:r>
                    <w:r>
                      <w:instrText xml:space="preserve"> PAGE </w:instrText>
                    </w:r>
                    <w:r>
                      <w:fldChar w:fldCharType="separate"/>
                    </w:r>
                    <w:r w:rsidR="00066566">
                      <w:rPr>
                        <w:noProof/>
                      </w:rPr>
                      <w:t>3</w:t>
                    </w:r>
                    <w:r>
                      <w:fldChar w:fldCharType="end"/>
                    </w:r>
                    <w:r>
                      <w:t xml:space="preserve"> of 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13D05C" w14:textId="77777777" w:rsidR="00344C7E" w:rsidRDefault="00344C7E">
      <w:r>
        <w:separator/>
      </w:r>
    </w:p>
  </w:footnote>
  <w:footnote w:type="continuationSeparator" w:id="0">
    <w:p w14:paraId="77AC90A5" w14:textId="77777777" w:rsidR="00344C7E" w:rsidRDefault="00344C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B7723"/>
    <w:multiLevelType w:val="hybridMultilevel"/>
    <w:tmpl w:val="ECC4B8D0"/>
    <w:lvl w:ilvl="0" w:tplc="B2F02E84">
      <w:start w:val="4"/>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6863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7B0"/>
    <w:rsid w:val="00010D73"/>
    <w:rsid w:val="00012B85"/>
    <w:rsid w:val="00012EA7"/>
    <w:rsid w:val="000212AE"/>
    <w:rsid w:val="0003417E"/>
    <w:rsid w:val="00035C90"/>
    <w:rsid w:val="00066566"/>
    <w:rsid w:val="00071B80"/>
    <w:rsid w:val="00077F15"/>
    <w:rsid w:val="000C3568"/>
    <w:rsid w:val="00113536"/>
    <w:rsid w:val="0011745E"/>
    <w:rsid w:val="00135F48"/>
    <w:rsid w:val="00145A75"/>
    <w:rsid w:val="001553D2"/>
    <w:rsid w:val="0016231A"/>
    <w:rsid w:val="00187D8D"/>
    <w:rsid w:val="001A6D5F"/>
    <w:rsid w:val="001C56CF"/>
    <w:rsid w:val="001E285A"/>
    <w:rsid w:val="00204588"/>
    <w:rsid w:val="0021371A"/>
    <w:rsid w:val="00261CEA"/>
    <w:rsid w:val="002C2874"/>
    <w:rsid w:val="002C7C88"/>
    <w:rsid w:val="002E518F"/>
    <w:rsid w:val="002F6CBB"/>
    <w:rsid w:val="00304E74"/>
    <w:rsid w:val="00344C7E"/>
    <w:rsid w:val="00360717"/>
    <w:rsid w:val="003677B0"/>
    <w:rsid w:val="003742A6"/>
    <w:rsid w:val="003B042B"/>
    <w:rsid w:val="003B0AAE"/>
    <w:rsid w:val="003B4611"/>
    <w:rsid w:val="003C6D2E"/>
    <w:rsid w:val="003D4CCF"/>
    <w:rsid w:val="003E63B7"/>
    <w:rsid w:val="004016E4"/>
    <w:rsid w:val="004026B0"/>
    <w:rsid w:val="004100A8"/>
    <w:rsid w:val="00420287"/>
    <w:rsid w:val="0044160A"/>
    <w:rsid w:val="0044381C"/>
    <w:rsid w:val="00445ACA"/>
    <w:rsid w:val="00470222"/>
    <w:rsid w:val="004A4844"/>
    <w:rsid w:val="004B7C95"/>
    <w:rsid w:val="004C5A57"/>
    <w:rsid w:val="004E2053"/>
    <w:rsid w:val="004E379D"/>
    <w:rsid w:val="00511DA2"/>
    <w:rsid w:val="005976E4"/>
    <w:rsid w:val="005A20A1"/>
    <w:rsid w:val="005A2E14"/>
    <w:rsid w:val="005B516A"/>
    <w:rsid w:val="005C7AF5"/>
    <w:rsid w:val="005E1395"/>
    <w:rsid w:val="006000BC"/>
    <w:rsid w:val="006634CC"/>
    <w:rsid w:val="006A0AFF"/>
    <w:rsid w:val="006A3800"/>
    <w:rsid w:val="006B0CC2"/>
    <w:rsid w:val="006B5454"/>
    <w:rsid w:val="006C5400"/>
    <w:rsid w:val="006D1283"/>
    <w:rsid w:val="006F516E"/>
    <w:rsid w:val="00703597"/>
    <w:rsid w:val="007550E5"/>
    <w:rsid w:val="00774B8E"/>
    <w:rsid w:val="007A472C"/>
    <w:rsid w:val="007A56B0"/>
    <w:rsid w:val="007E017B"/>
    <w:rsid w:val="007F2D89"/>
    <w:rsid w:val="00822CB7"/>
    <w:rsid w:val="00823749"/>
    <w:rsid w:val="0083153B"/>
    <w:rsid w:val="008568AF"/>
    <w:rsid w:val="00856DA5"/>
    <w:rsid w:val="00891D74"/>
    <w:rsid w:val="008934CF"/>
    <w:rsid w:val="008A70F5"/>
    <w:rsid w:val="008C54FB"/>
    <w:rsid w:val="0094511B"/>
    <w:rsid w:val="00956487"/>
    <w:rsid w:val="00963EBF"/>
    <w:rsid w:val="009736C3"/>
    <w:rsid w:val="00974210"/>
    <w:rsid w:val="00992954"/>
    <w:rsid w:val="009E50B7"/>
    <w:rsid w:val="009F200B"/>
    <w:rsid w:val="009F3A93"/>
    <w:rsid w:val="00A61C2C"/>
    <w:rsid w:val="00A63393"/>
    <w:rsid w:val="00AE0483"/>
    <w:rsid w:val="00AE3732"/>
    <w:rsid w:val="00AF789D"/>
    <w:rsid w:val="00B02BC6"/>
    <w:rsid w:val="00B1115B"/>
    <w:rsid w:val="00B32AE4"/>
    <w:rsid w:val="00B73496"/>
    <w:rsid w:val="00B82BA5"/>
    <w:rsid w:val="00BB28B3"/>
    <w:rsid w:val="00BE1F1C"/>
    <w:rsid w:val="00BE558C"/>
    <w:rsid w:val="00C36A6A"/>
    <w:rsid w:val="00C71338"/>
    <w:rsid w:val="00C939AA"/>
    <w:rsid w:val="00CA6DFF"/>
    <w:rsid w:val="00CB15B4"/>
    <w:rsid w:val="00CD5F88"/>
    <w:rsid w:val="00CE577A"/>
    <w:rsid w:val="00CE608A"/>
    <w:rsid w:val="00CE6D60"/>
    <w:rsid w:val="00D13C66"/>
    <w:rsid w:val="00D21002"/>
    <w:rsid w:val="00D35290"/>
    <w:rsid w:val="00D36A4F"/>
    <w:rsid w:val="00D52ACA"/>
    <w:rsid w:val="00D54D1C"/>
    <w:rsid w:val="00DA6A2B"/>
    <w:rsid w:val="00DA6CE1"/>
    <w:rsid w:val="00E3158B"/>
    <w:rsid w:val="00E5047F"/>
    <w:rsid w:val="00E86959"/>
    <w:rsid w:val="00E94A74"/>
    <w:rsid w:val="00EA306A"/>
    <w:rsid w:val="00ED1AC6"/>
    <w:rsid w:val="00EE756D"/>
    <w:rsid w:val="00F01F38"/>
    <w:rsid w:val="00F95217"/>
    <w:rsid w:val="00FB2E89"/>
    <w:rsid w:val="00FC4344"/>
    <w:rsid w:val="00FD296E"/>
    <w:rsid w:val="00FE3B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BA9861"/>
  <w15:docId w15:val="{83BB2E62-BD39-4462-8173-13C34AB913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73496"/>
    <w:rPr>
      <w:rFonts w:ascii="Arial" w:eastAsia="Arial" w:hAnsi="Arial" w:cs="Arial"/>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343"/>
    </w:pPr>
  </w:style>
  <w:style w:type="paragraph" w:styleId="BalloonText">
    <w:name w:val="Balloon Text"/>
    <w:basedOn w:val="Normal"/>
    <w:link w:val="BalloonTextChar"/>
    <w:uiPriority w:val="99"/>
    <w:semiHidden/>
    <w:unhideWhenUsed/>
    <w:rsid w:val="005E139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1395"/>
    <w:rPr>
      <w:rFonts w:ascii="Segoe UI" w:eastAsia="Arial" w:hAnsi="Segoe UI" w:cs="Segoe UI"/>
      <w:sz w:val="18"/>
      <w:szCs w:val="18"/>
      <w:lang w:bidi="en-US"/>
    </w:rPr>
  </w:style>
  <w:style w:type="character" w:styleId="CommentReference">
    <w:name w:val="annotation reference"/>
    <w:basedOn w:val="DefaultParagraphFont"/>
    <w:uiPriority w:val="99"/>
    <w:semiHidden/>
    <w:unhideWhenUsed/>
    <w:rsid w:val="00C71338"/>
    <w:rPr>
      <w:sz w:val="16"/>
      <w:szCs w:val="16"/>
    </w:rPr>
  </w:style>
  <w:style w:type="paragraph" w:styleId="CommentText">
    <w:name w:val="annotation text"/>
    <w:basedOn w:val="Normal"/>
    <w:link w:val="CommentTextChar"/>
    <w:uiPriority w:val="99"/>
    <w:semiHidden/>
    <w:unhideWhenUsed/>
    <w:rsid w:val="00C71338"/>
    <w:rPr>
      <w:sz w:val="20"/>
      <w:szCs w:val="20"/>
    </w:rPr>
  </w:style>
  <w:style w:type="character" w:customStyle="1" w:styleId="CommentTextChar">
    <w:name w:val="Comment Text Char"/>
    <w:basedOn w:val="DefaultParagraphFont"/>
    <w:link w:val="CommentText"/>
    <w:uiPriority w:val="99"/>
    <w:semiHidden/>
    <w:rsid w:val="00C71338"/>
    <w:rPr>
      <w:rFonts w:ascii="Arial" w:eastAsia="Arial" w:hAnsi="Arial" w:cs="Arial"/>
      <w:sz w:val="20"/>
      <w:szCs w:val="20"/>
      <w:lang w:bidi="en-US"/>
    </w:rPr>
  </w:style>
  <w:style w:type="paragraph" w:styleId="CommentSubject">
    <w:name w:val="annotation subject"/>
    <w:basedOn w:val="CommentText"/>
    <w:next w:val="CommentText"/>
    <w:link w:val="CommentSubjectChar"/>
    <w:uiPriority w:val="99"/>
    <w:semiHidden/>
    <w:unhideWhenUsed/>
    <w:rsid w:val="00C71338"/>
    <w:rPr>
      <w:b/>
      <w:bCs/>
    </w:rPr>
  </w:style>
  <w:style w:type="character" w:customStyle="1" w:styleId="CommentSubjectChar">
    <w:name w:val="Comment Subject Char"/>
    <w:basedOn w:val="CommentTextChar"/>
    <w:link w:val="CommentSubject"/>
    <w:uiPriority w:val="99"/>
    <w:semiHidden/>
    <w:rsid w:val="00C71338"/>
    <w:rPr>
      <w:rFonts w:ascii="Arial" w:eastAsia="Arial" w:hAnsi="Arial" w:cs="Arial"/>
      <w:b/>
      <w:bCs/>
      <w:sz w:val="20"/>
      <w:szCs w:val="20"/>
      <w:lang w:bidi="en-US"/>
    </w:rPr>
  </w:style>
  <w:style w:type="character" w:styleId="PlaceholderText">
    <w:name w:val="Placeholder Text"/>
    <w:basedOn w:val="DefaultParagraphFont"/>
    <w:uiPriority w:val="99"/>
    <w:semiHidden/>
    <w:rsid w:val="00B1115B"/>
    <w:rPr>
      <w:color w:val="808080"/>
    </w:rPr>
  </w:style>
  <w:style w:type="character" w:customStyle="1" w:styleId="Comment">
    <w:name w:val="Comment"/>
    <w:basedOn w:val="DefaultParagraphFont"/>
    <w:uiPriority w:val="1"/>
    <w:rsid w:val="00B1115B"/>
    <w:rPr>
      <w:rFonts w:ascii="Arial" w:hAnsi="Arial"/>
      <w:i/>
      <w:color w:val="auto"/>
      <w:sz w:val="24"/>
    </w:rPr>
  </w:style>
  <w:style w:type="paragraph" w:styleId="NoSpacing">
    <w:name w:val="No Spacing"/>
    <w:uiPriority w:val="1"/>
    <w:qFormat/>
    <w:rsid w:val="00B1115B"/>
    <w:rPr>
      <w:rFonts w:ascii="Arial" w:eastAsia="Arial" w:hAnsi="Arial" w:cs="Arial"/>
      <w:lang w:bidi="en-US"/>
    </w:rPr>
  </w:style>
  <w:style w:type="paragraph" w:styleId="Revision">
    <w:name w:val="Revision"/>
    <w:hidden/>
    <w:uiPriority w:val="99"/>
    <w:semiHidden/>
    <w:rsid w:val="00DA6CE1"/>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358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77EBA585BB64B6D90E595E2A829D82D"/>
        <w:category>
          <w:name w:val="General"/>
          <w:gallery w:val="placeholder"/>
        </w:category>
        <w:types>
          <w:type w:val="bbPlcHdr"/>
        </w:types>
        <w:behaviors>
          <w:behavior w:val="content"/>
        </w:behaviors>
        <w:guid w:val="{53C5396A-6F16-4327-BD93-CE07E9F2E210}"/>
      </w:docPartPr>
      <w:docPartBody>
        <w:p w:rsidR="00332253" w:rsidRDefault="0040179C" w:rsidP="0040179C">
          <w:pPr>
            <w:pStyle w:val="177EBA585BB64B6D90E595E2A829D82D"/>
          </w:pPr>
          <w:r w:rsidRPr="00F936D7">
            <w:rPr>
              <w:rFonts w:ascii="Arial" w:hAnsi="Arial" w:cs="Arial"/>
              <w:b/>
              <w:sz w:val="24"/>
              <w:szCs w:val="24"/>
            </w:rPr>
            <w:t>Name of Command</w:t>
          </w:r>
        </w:p>
      </w:docPartBody>
    </w:docPart>
    <w:docPart>
      <w:docPartPr>
        <w:name w:val="DA35ABDC60814283BC4B9C0FF52DF9A0"/>
        <w:category>
          <w:name w:val="General"/>
          <w:gallery w:val="placeholder"/>
        </w:category>
        <w:types>
          <w:type w:val="bbPlcHdr"/>
        </w:types>
        <w:behaviors>
          <w:behavior w:val="content"/>
        </w:behaviors>
        <w:guid w:val="{43E81FB9-D41F-4389-A8AA-405817232AA4}"/>
      </w:docPartPr>
      <w:docPartBody>
        <w:p w:rsidR="00332253" w:rsidRDefault="0040179C" w:rsidP="0040179C">
          <w:pPr>
            <w:pStyle w:val="DA35ABDC60814283BC4B9C0FF52DF9A0"/>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CC7362E36EF04018A451BB98086AD321"/>
        <w:category>
          <w:name w:val="General"/>
          <w:gallery w:val="placeholder"/>
        </w:category>
        <w:types>
          <w:type w:val="bbPlcHdr"/>
        </w:types>
        <w:behaviors>
          <w:behavior w:val="content"/>
        </w:behaviors>
        <w:guid w:val="{E0A9D098-F838-4AC4-986A-9A6245FAE072}"/>
      </w:docPartPr>
      <w:docPartBody>
        <w:p w:rsidR="00332253" w:rsidRDefault="0040179C" w:rsidP="0040179C">
          <w:pPr>
            <w:pStyle w:val="CC7362E36EF04018A451BB98086AD321"/>
          </w:pPr>
          <w:r w:rsidRPr="00F936D7">
            <w:rPr>
              <w:rFonts w:ascii="Arial" w:hAnsi="Arial" w:cs="Arial"/>
              <w:b/>
              <w:sz w:val="24"/>
              <w:szCs w:val="24"/>
            </w:rPr>
            <w:t>Inspector</w:t>
          </w:r>
        </w:p>
      </w:docPartBody>
    </w:docPart>
    <w:docPart>
      <w:docPartPr>
        <w:name w:val="16731AECAA9D4484A898B9EB9900BC1A"/>
        <w:category>
          <w:name w:val="General"/>
          <w:gallery w:val="placeholder"/>
        </w:category>
        <w:types>
          <w:type w:val="bbPlcHdr"/>
        </w:types>
        <w:behaviors>
          <w:behavior w:val="content"/>
        </w:behaviors>
        <w:guid w:val="{CA106242-A95B-41C1-A570-B6DF2A5AAD12}"/>
      </w:docPartPr>
      <w:docPartBody>
        <w:p w:rsidR="00332253" w:rsidRDefault="0040179C" w:rsidP="0040179C">
          <w:pPr>
            <w:pStyle w:val="16731AECAA9D4484A898B9EB9900BC1A"/>
          </w:pPr>
          <w:r w:rsidRPr="00F936D7">
            <w:rPr>
              <w:rFonts w:ascii="Arial" w:hAnsi="Arial" w:cs="Arial"/>
              <w:b/>
              <w:sz w:val="24"/>
              <w:szCs w:val="24"/>
            </w:rPr>
            <w:t>Final Assessment</w:t>
          </w:r>
        </w:p>
      </w:docPartBody>
    </w:docPart>
    <w:docPart>
      <w:docPartPr>
        <w:name w:val="22C6DA17D6CA48B99C67597E9A1BBE2A"/>
        <w:category>
          <w:name w:val="General"/>
          <w:gallery w:val="placeholder"/>
        </w:category>
        <w:types>
          <w:type w:val="bbPlcHdr"/>
        </w:types>
        <w:behaviors>
          <w:behavior w:val="content"/>
        </w:behaviors>
        <w:guid w:val="{EB79A9C3-EE20-41B7-BB66-98BD8C25DF30}"/>
      </w:docPartPr>
      <w:docPartBody>
        <w:p w:rsidR="00332253" w:rsidRDefault="0040179C" w:rsidP="0040179C">
          <w:pPr>
            <w:pStyle w:val="22C6DA17D6CA48B99C67597E9A1BBE2A"/>
          </w:pPr>
          <w:r w:rsidRPr="00136DD3">
            <w:rPr>
              <w:rStyle w:val="PlaceholderText"/>
            </w:rPr>
            <w:t>Click here to enter text.</w:t>
          </w:r>
        </w:p>
      </w:docPartBody>
    </w:docPart>
    <w:docPart>
      <w:docPartPr>
        <w:name w:val="43C110A09A8E4CAB891CB57175AB6E91"/>
        <w:category>
          <w:name w:val="General"/>
          <w:gallery w:val="placeholder"/>
        </w:category>
        <w:types>
          <w:type w:val="bbPlcHdr"/>
        </w:types>
        <w:behaviors>
          <w:behavior w:val="content"/>
        </w:behaviors>
        <w:guid w:val="{363DE8E7-9C3C-4079-BB39-4F0359BFE4BE}"/>
      </w:docPartPr>
      <w:docPartBody>
        <w:p w:rsidR="00332253" w:rsidRDefault="0040179C" w:rsidP="0040179C">
          <w:pPr>
            <w:pStyle w:val="43C110A09A8E4CAB891CB57175AB6E91"/>
          </w:pPr>
          <w:r w:rsidRPr="00136DD3">
            <w:rPr>
              <w:rStyle w:val="PlaceholderText"/>
            </w:rPr>
            <w:t>Click here to enter text.</w:t>
          </w:r>
        </w:p>
      </w:docPartBody>
    </w:docPart>
    <w:docPart>
      <w:docPartPr>
        <w:name w:val="401E47E1288C46FA95327CF4C93B26DF"/>
        <w:category>
          <w:name w:val="General"/>
          <w:gallery w:val="placeholder"/>
        </w:category>
        <w:types>
          <w:type w:val="bbPlcHdr"/>
        </w:types>
        <w:behaviors>
          <w:behavior w:val="content"/>
        </w:behaviors>
        <w:guid w:val="{A84FDE64-007D-45C0-BABF-B0352ED7508E}"/>
      </w:docPartPr>
      <w:docPartBody>
        <w:p w:rsidR="00332253" w:rsidRDefault="0040179C" w:rsidP="0040179C">
          <w:pPr>
            <w:pStyle w:val="401E47E1288C46FA95327CF4C93B26DF"/>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FB0397AEB5184F419F78D67D06442393"/>
        <w:category>
          <w:name w:val="General"/>
          <w:gallery w:val="placeholder"/>
        </w:category>
        <w:types>
          <w:type w:val="bbPlcHdr"/>
        </w:types>
        <w:behaviors>
          <w:behavior w:val="content"/>
        </w:behaviors>
        <w:guid w:val="{F60CF3C6-EB07-4C2D-9618-224AE448DC97}"/>
      </w:docPartPr>
      <w:docPartBody>
        <w:p w:rsidR="00332253" w:rsidRDefault="0040179C" w:rsidP="0040179C">
          <w:pPr>
            <w:pStyle w:val="FB0397AEB5184F419F78D67D06442393"/>
          </w:pPr>
          <w:r w:rsidRPr="00CA0A80">
            <w:rPr>
              <w:rStyle w:val="PlaceholderText"/>
            </w:rPr>
            <w:t>Result</w:t>
          </w:r>
        </w:p>
      </w:docPartBody>
    </w:docPart>
    <w:docPart>
      <w:docPartPr>
        <w:name w:val="2EBE1FDF640347A198EB0B9AB5D9B716"/>
        <w:category>
          <w:name w:val="General"/>
          <w:gallery w:val="placeholder"/>
        </w:category>
        <w:types>
          <w:type w:val="bbPlcHdr"/>
        </w:types>
        <w:behaviors>
          <w:behavior w:val="content"/>
        </w:behaviors>
        <w:guid w:val="{46335F4E-41D3-4AD0-874E-CF09B7B108FE}"/>
      </w:docPartPr>
      <w:docPartBody>
        <w:p w:rsidR="00332253" w:rsidRDefault="0040179C" w:rsidP="0040179C">
          <w:pPr>
            <w:pStyle w:val="2EBE1FDF640347A198EB0B9AB5D9B716"/>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1E0B1395CE6F43168C6052A8A5B1D95C"/>
        <w:category>
          <w:name w:val="General"/>
          <w:gallery w:val="placeholder"/>
        </w:category>
        <w:types>
          <w:type w:val="bbPlcHdr"/>
        </w:types>
        <w:behaviors>
          <w:behavior w:val="content"/>
        </w:behaviors>
        <w:guid w:val="{7B9C1961-B30D-4034-B82D-2564E4FC6CF8}"/>
      </w:docPartPr>
      <w:docPartBody>
        <w:p w:rsidR="00332253" w:rsidRDefault="0040179C" w:rsidP="0040179C">
          <w:pPr>
            <w:pStyle w:val="1E0B1395CE6F43168C6052A8A5B1D95C"/>
          </w:pPr>
          <w:r w:rsidRPr="00CA0A80">
            <w:rPr>
              <w:rStyle w:val="PlaceholderText"/>
            </w:rPr>
            <w:t>Result</w:t>
          </w:r>
        </w:p>
      </w:docPartBody>
    </w:docPart>
    <w:docPart>
      <w:docPartPr>
        <w:name w:val="F7647B5003D843B680416944C30EBE82"/>
        <w:category>
          <w:name w:val="General"/>
          <w:gallery w:val="placeholder"/>
        </w:category>
        <w:types>
          <w:type w:val="bbPlcHdr"/>
        </w:types>
        <w:behaviors>
          <w:behavior w:val="content"/>
        </w:behaviors>
        <w:guid w:val="{0D508EB7-EEE5-44D0-84F1-F2EA4C3B24E9}"/>
      </w:docPartPr>
      <w:docPartBody>
        <w:p w:rsidR="00332253" w:rsidRDefault="0040179C" w:rsidP="0040179C">
          <w:pPr>
            <w:pStyle w:val="F7647B5003D843B680416944C30EBE8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98A198E76F234835A03FDF395948D33B"/>
        <w:category>
          <w:name w:val="General"/>
          <w:gallery w:val="placeholder"/>
        </w:category>
        <w:types>
          <w:type w:val="bbPlcHdr"/>
        </w:types>
        <w:behaviors>
          <w:behavior w:val="content"/>
        </w:behaviors>
        <w:guid w:val="{50AC810A-98B0-4B74-9E02-9E97FB60989C}"/>
      </w:docPartPr>
      <w:docPartBody>
        <w:p w:rsidR="00BB6932" w:rsidRDefault="00332253" w:rsidP="00332253">
          <w:pPr>
            <w:pStyle w:val="98A198E76F234835A03FDF395948D33B"/>
          </w:pPr>
          <w:r w:rsidRPr="00CA0A80">
            <w:rPr>
              <w:rStyle w:val="PlaceholderText"/>
            </w:rPr>
            <w:t>Result</w:t>
          </w:r>
        </w:p>
      </w:docPartBody>
    </w:docPart>
    <w:docPart>
      <w:docPartPr>
        <w:name w:val="7A851722AB5E4881AE182F435B1016E0"/>
        <w:category>
          <w:name w:val="General"/>
          <w:gallery w:val="placeholder"/>
        </w:category>
        <w:types>
          <w:type w:val="bbPlcHdr"/>
        </w:types>
        <w:behaviors>
          <w:behavior w:val="content"/>
        </w:behaviors>
        <w:guid w:val="{0060A1C0-1F8B-4E69-87FC-9C0737DE9D6F}"/>
      </w:docPartPr>
      <w:docPartBody>
        <w:p w:rsidR="00BB6932" w:rsidRDefault="00332253" w:rsidP="00332253">
          <w:pPr>
            <w:pStyle w:val="7A851722AB5E4881AE182F435B1016E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29BEB3C4E9B3435296369D77E4C9F83E"/>
        <w:category>
          <w:name w:val="General"/>
          <w:gallery w:val="placeholder"/>
        </w:category>
        <w:types>
          <w:type w:val="bbPlcHdr"/>
        </w:types>
        <w:behaviors>
          <w:behavior w:val="content"/>
        </w:behaviors>
        <w:guid w:val="{036DC255-D55A-4487-BD1C-B46CA32487CD}"/>
      </w:docPartPr>
      <w:docPartBody>
        <w:p w:rsidR="00BB6932" w:rsidRDefault="00332253" w:rsidP="00332253">
          <w:pPr>
            <w:pStyle w:val="29BEB3C4E9B3435296369D77E4C9F83E"/>
          </w:pPr>
          <w:r w:rsidRPr="00CA0A80">
            <w:rPr>
              <w:rStyle w:val="PlaceholderText"/>
            </w:rPr>
            <w:t>Result</w:t>
          </w:r>
        </w:p>
      </w:docPartBody>
    </w:docPart>
    <w:docPart>
      <w:docPartPr>
        <w:name w:val="69BF8CC062DB4C308394016451161F10"/>
        <w:category>
          <w:name w:val="General"/>
          <w:gallery w:val="placeholder"/>
        </w:category>
        <w:types>
          <w:type w:val="bbPlcHdr"/>
        </w:types>
        <w:behaviors>
          <w:behavior w:val="content"/>
        </w:behaviors>
        <w:guid w:val="{4465C13E-D961-4975-99D0-7412F92E5F92}"/>
      </w:docPartPr>
      <w:docPartBody>
        <w:p w:rsidR="00BB6932" w:rsidRDefault="00332253" w:rsidP="00332253">
          <w:pPr>
            <w:pStyle w:val="69BF8CC062DB4C308394016451161F1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8CA3CCC50F0F40C4B3759E77086F990E"/>
        <w:category>
          <w:name w:val="General"/>
          <w:gallery w:val="placeholder"/>
        </w:category>
        <w:types>
          <w:type w:val="bbPlcHdr"/>
        </w:types>
        <w:behaviors>
          <w:behavior w:val="content"/>
        </w:behaviors>
        <w:guid w:val="{01435BB2-34AB-45D7-8A64-A6498248C916}"/>
      </w:docPartPr>
      <w:docPartBody>
        <w:p w:rsidR="00BB6932" w:rsidRDefault="00332253" w:rsidP="00332253">
          <w:pPr>
            <w:pStyle w:val="8CA3CCC50F0F40C4B3759E77086F990E"/>
          </w:pPr>
          <w:r w:rsidRPr="00CA0A80">
            <w:rPr>
              <w:rStyle w:val="PlaceholderText"/>
            </w:rPr>
            <w:t>Result</w:t>
          </w:r>
        </w:p>
      </w:docPartBody>
    </w:docPart>
    <w:docPart>
      <w:docPartPr>
        <w:name w:val="9D327F4B0A16487990134D99AA70D9B5"/>
        <w:category>
          <w:name w:val="General"/>
          <w:gallery w:val="placeholder"/>
        </w:category>
        <w:types>
          <w:type w:val="bbPlcHdr"/>
        </w:types>
        <w:behaviors>
          <w:behavior w:val="content"/>
        </w:behaviors>
        <w:guid w:val="{0FE99207-68F6-402F-AB06-7D2D1FAA6168}"/>
      </w:docPartPr>
      <w:docPartBody>
        <w:p w:rsidR="00BB6932" w:rsidRDefault="00332253" w:rsidP="00332253">
          <w:pPr>
            <w:pStyle w:val="9D327F4B0A16487990134D99AA70D9B5"/>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BB426D990E8B4DE58BC2F72C5D5DB3FC"/>
        <w:category>
          <w:name w:val="General"/>
          <w:gallery w:val="placeholder"/>
        </w:category>
        <w:types>
          <w:type w:val="bbPlcHdr"/>
        </w:types>
        <w:behaviors>
          <w:behavior w:val="content"/>
        </w:behaviors>
        <w:guid w:val="{31492EB6-AB3C-449A-8CA3-BC11C8378E51}"/>
      </w:docPartPr>
      <w:docPartBody>
        <w:p w:rsidR="00BB6932" w:rsidRDefault="00332253" w:rsidP="00332253">
          <w:pPr>
            <w:pStyle w:val="BB426D990E8B4DE58BC2F72C5D5DB3FC"/>
          </w:pPr>
          <w:r w:rsidRPr="00CA0A80">
            <w:rPr>
              <w:rStyle w:val="PlaceholderText"/>
            </w:rPr>
            <w:t>Result</w:t>
          </w:r>
        </w:p>
      </w:docPartBody>
    </w:docPart>
    <w:docPart>
      <w:docPartPr>
        <w:name w:val="4D0E744439BE48878F35A2689BEAC54E"/>
        <w:category>
          <w:name w:val="General"/>
          <w:gallery w:val="placeholder"/>
        </w:category>
        <w:types>
          <w:type w:val="bbPlcHdr"/>
        </w:types>
        <w:behaviors>
          <w:behavior w:val="content"/>
        </w:behaviors>
        <w:guid w:val="{6CE720FE-F219-4F5C-8432-5215878FCF49}"/>
      </w:docPartPr>
      <w:docPartBody>
        <w:p w:rsidR="00BB6932" w:rsidRDefault="00332253" w:rsidP="00332253">
          <w:pPr>
            <w:pStyle w:val="4D0E744439BE48878F35A2689BEAC54E"/>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230408603B64ACB9D676E1C681FFFDD"/>
        <w:category>
          <w:name w:val="General"/>
          <w:gallery w:val="placeholder"/>
        </w:category>
        <w:types>
          <w:type w:val="bbPlcHdr"/>
        </w:types>
        <w:behaviors>
          <w:behavior w:val="content"/>
        </w:behaviors>
        <w:guid w:val="{1BBFDE6B-521A-44FF-829B-C5E0A013006A}"/>
      </w:docPartPr>
      <w:docPartBody>
        <w:p w:rsidR="00657224" w:rsidRDefault="003D5F08" w:rsidP="003D5F08">
          <w:pPr>
            <w:pStyle w:val="0230408603B64ACB9D676E1C681FFFDD"/>
          </w:pPr>
          <w:r w:rsidRPr="00CA0A80">
            <w:rPr>
              <w:rStyle w:val="PlaceholderText"/>
            </w:rPr>
            <w:t>Result</w:t>
          </w:r>
        </w:p>
      </w:docPartBody>
    </w:docPart>
    <w:docPart>
      <w:docPartPr>
        <w:name w:val="560C4FC46A9E410898042FCFC8E50772"/>
        <w:category>
          <w:name w:val="General"/>
          <w:gallery w:val="placeholder"/>
        </w:category>
        <w:types>
          <w:type w:val="bbPlcHdr"/>
        </w:types>
        <w:behaviors>
          <w:behavior w:val="content"/>
        </w:behaviors>
        <w:guid w:val="{126F8E8A-4757-48D2-A781-23A0E13460D1}"/>
      </w:docPartPr>
      <w:docPartBody>
        <w:p w:rsidR="00657224" w:rsidRDefault="003D5F08" w:rsidP="003D5F08">
          <w:pPr>
            <w:pStyle w:val="560C4FC46A9E410898042FCFC8E50772"/>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0EB4FB1FB1234D87AABF1AAE3FAB7FC0"/>
        <w:category>
          <w:name w:val="General"/>
          <w:gallery w:val="placeholder"/>
        </w:category>
        <w:types>
          <w:type w:val="bbPlcHdr"/>
        </w:types>
        <w:behaviors>
          <w:behavior w:val="content"/>
        </w:behaviors>
        <w:guid w:val="{A45A12AD-A574-449E-8EA3-A341C624535E}"/>
      </w:docPartPr>
      <w:docPartBody>
        <w:p w:rsidR="00657224" w:rsidRDefault="003D5F08" w:rsidP="003D5F08">
          <w:pPr>
            <w:pStyle w:val="0EB4FB1FB1234D87AABF1AAE3FAB7FC0"/>
          </w:pPr>
          <w:r w:rsidRPr="00CA0A80">
            <w:rPr>
              <w:rStyle w:val="PlaceholderText"/>
            </w:rPr>
            <w:t>Result</w:t>
          </w:r>
        </w:p>
      </w:docPartBody>
    </w:docPart>
    <w:docPart>
      <w:docPartPr>
        <w:name w:val="87ED980382B84D11B8A9D81DE5D061E0"/>
        <w:category>
          <w:name w:val="General"/>
          <w:gallery w:val="placeholder"/>
        </w:category>
        <w:types>
          <w:type w:val="bbPlcHdr"/>
        </w:types>
        <w:behaviors>
          <w:behavior w:val="content"/>
        </w:behaviors>
        <w:guid w:val="{49C9646D-ECD4-4BEA-BE19-DBF2C67FD624}"/>
      </w:docPartPr>
      <w:docPartBody>
        <w:p w:rsidR="00657224" w:rsidRDefault="003D5F08" w:rsidP="003D5F08">
          <w:pPr>
            <w:pStyle w:val="87ED980382B84D11B8A9D81DE5D061E0"/>
          </w:pPr>
          <w:r w:rsidRPr="00CA0A80">
            <w:rPr>
              <w:rStyle w:val="Comment"/>
              <w:rFonts w:cs="Arial"/>
              <w:color w:val="808080" w:themeColor="background1" w:themeShade="80"/>
            </w:rPr>
            <w:t>Comments</w:t>
          </w:r>
          <w:r w:rsidRPr="00CA0A80">
            <w:rPr>
              <w:rStyle w:val="Comment"/>
              <w:rFonts w:cs="Arial"/>
            </w:rPr>
            <w:t xml:space="preserve"> </w:t>
          </w:r>
        </w:p>
      </w:docPartBody>
    </w:docPart>
    <w:docPart>
      <w:docPartPr>
        <w:name w:val="65DA2EAD7D9E43D9805764B9C788373E"/>
        <w:category>
          <w:name w:val="General"/>
          <w:gallery w:val="placeholder"/>
        </w:category>
        <w:types>
          <w:type w:val="bbPlcHdr"/>
        </w:types>
        <w:behaviors>
          <w:behavior w:val="content"/>
        </w:behaviors>
        <w:guid w:val="{814C6C7A-A67D-4ACA-82EF-2A123D070CF2}"/>
      </w:docPartPr>
      <w:docPartBody>
        <w:p w:rsidR="0072466B" w:rsidRDefault="0072466B" w:rsidP="0072466B">
          <w:pPr>
            <w:pStyle w:val="65DA2EAD7D9E43D9805764B9C788373E"/>
          </w:pPr>
          <w:r w:rsidRPr="00CA0A80">
            <w:rPr>
              <w:rStyle w:val="PlaceholderText"/>
            </w:rPr>
            <w:t>Result</w:t>
          </w:r>
        </w:p>
      </w:docPartBody>
    </w:docPart>
    <w:docPart>
      <w:docPartPr>
        <w:name w:val="FD6B41F780E540819EA9F6D8957C046F"/>
        <w:category>
          <w:name w:val="General"/>
          <w:gallery w:val="placeholder"/>
        </w:category>
        <w:types>
          <w:type w:val="bbPlcHdr"/>
        </w:types>
        <w:behaviors>
          <w:behavior w:val="content"/>
        </w:behaviors>
        <w:guid w:val="{ED28A403-2871-4103-AAF6-E8208AF98745}"/>
      </w:docPartPr>
      <w:docPartBody>
        <w:p w:rsidR="0072466B" w:rsidRDefault="0072466B" w:rsidP="0072466B">
          <w:pPr>
            <w:pStyle w:val="FD6B41F780E540819EA9F6D8957C046F"/>
          </w:pPr>
          <w:r w:rsidRPr="00CA0A80">
            <w:rPr>
              <w:rStyle w:val="Comment"/>
              <w:rFonts w:cs="Arial"/>
              <w:color w:val="808080" w:themeColor="background1" w:themeShade="80"/>
            </w:rPr>
            <w:t>Comments</w:t>
          </w:r>
          <w:r w:rsidRPr="00CA0A80">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9C"/>
    <w:rsid w:val="00187D8D"/>
    <w:rsid w:val="001A6D5F"/>
    <w:rsid w:val="00332253"/>
    <w:rsid w:val="003D5F08"/>
    <w:rsid w:val="0040179C"/>
    <w:rsid w:val="004C0809"/>
    <w:rsid w:val="00657224"/>
    <w:rsid w:val="0072466B"/>
    <w:rsid w:val="00BB6932"/>
    <w:rsid w:val="00F03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77EBA585BB64B6D90E595E2A829D82D">
    <w:name w:val="177EBA585BB64B6D90E595E2A829D82D"/>
    <w:rsid w:val="0040179C"/>
  </w:style>
  <w:style w:type="character" w:styleId="PlaceholderText">
    <w:name w:val="Placeholder Text"/>
    <w:basedOn w:val="DefaultParagraphFont"/>
    <w:uiPriority w:val="99"/>
    <w:semiHidden/>
    <w:rsid w:val="0072466B"/>
    <w:rPr>
      <w:color w:val="808080"/>
    </w:rPr>
  </w:style>
  <w:style w:type="paragraph" w:customStyle="1" w:styleId="DA35ABDC60814283BC4B9C0FF52DF9A0">
    <w:name w:val="DA35ABDC60814283BC4B9C0FF52DF9A0"/>
    <w:rsid w:val="0040179C"/>
  </w:style>
  <w:style w:type="paragraph" w:customStyle="1" w:styleId="CC7362E36EF04018A451BB98086AD321">
    <w:name w:val="CC7362E36EF04018A451BB98086AD321"/>
    <w:rsid w:val="0040179C"/>
  </w:style>
  <w:style w:type="paragraph" w:customStyle="1" w:styleId="16731AECAA9D4484A898B9EB9900BC1A">
    <w:name w:val="16731AECAA9D4484A898B9EB9900BC1A"/>
    <w:rsid w:val="0040179C"/>
  </w:style>
  <w:style w:type="paragraph" w:customStyle="1" w:styleId="22C6DA17D6CA48B99C67597E9A1BBE2A">
    <w:name w:val="22C6DA17D6CA48B99C67597E9A1BBE2A"/>
    <w:rsid w:val="0040179C"/>
  </w:style>
  <w:style w:type="paragraph" w:customStyle="1" w:styleId="43C110A09A8E4CAB891CB57175AB6E91">
    <w:name w:val="43C110A09A8E4CAB891CB57175AB6E91"/>
    <w:rsid w:val="0040179C"/>
  </w:style>
  <w:style w:type="character" w:customStyle="1" w:styleId="Comment">
    <w:name w:val="Comment"/>
    <w:basedOn w:val="DefaultParagraphFont"/>
    <w:uiPriority w:val="1"/>
    <w:rsid w:val="0072466B"/>
    <w:rPr>
      <w:rFonts w:ascii="Arial" w:hAnsi="Arial"/>
      <w:i/>
      <w:color w:val="auto"/>
      <w:sz w:val="24"/>
    </w:rPr>
  </w:style>
  <w:style w:type="paragraph" w:customStyle="1" w:styleId="401E47E1288C46FA95327CF4C93B26DF">
    <w:name w:val="401E47E1288C46FA95327CF4C93B26DF"/>
    <w:rsid w:val="0040179C"/>
  </w:style>
  <w:style w:type="paragraph" w:customStyle="1" w:styleId="FB0397AEB5184F419F78D67D06442393">
    <w:name w:val="FB0397AEB5184F419F78D67D06442393"/>
    <w:rsid w:val="0040179C"/>
  </w:style>
  <w:style w:type="paragraph" w:customStyle="1" w:styleId="2EBE1FDF640347A198EB0B9AB5D9B716">
    <w:name w:val="2EBE1FDF640347A198EB0B9AB5D9B716"/>
    <w:rsid w:val="0040179C"/>
  </w:style>
  <w:style w:type="paragraph" w:customStyle="1" w:styleId="1E0B1395CE6F43168C6052A8A5B1D95C">
    <w:name w:val="1E0B1395CE6F43168C6052A8A5B1D95C"/>
    <w:rsid w:val="0040179C"/>
  </w:style>
  <w:style w:type="paragraph" w:customStyle="1" w:styleId="F7647B5003D843B680416944C30EBE82">
    <w:name w:val="F7647B5003D843B680416944C30EBE82"/>
    <w:rsid w:val="0040179C"/>
  </w:style>
  <w:style w:type="paragraph" w:customStyle="1" w:styleId="65DA2EAD7D9E43D9805764B9C788373E">
    <w:name w:val="65DA2EAD7D9E43D9805764B9C788373E"/>
    <w:rsid w:val="0072466B"/>
    <w:rPr>
      <w:kern w:val="2"/>
      <w14:ligatures w14:val="standardContextual"/>
    </w:rPr>
  </w:style>
  <w:style w:type="paragraph" w:customStyle="1" w:styleId="FD6B41F780E540819EA9F6D8957C046F">
    <w:name w:val="FD6B41F780E540819EA9F6D8957C046F"/>
    <w:rsid w:val="0072466B"/>
    <w:rPr>
      <w:kern w:val="2"/>
      <w14:ligatures w14:val="standardContextual"/>
    </w:rPr>
  </w:style>
  <w:style w:type="paragraph" w:customStyle="1" w:styleId="98A198E76F234835A03FDF395948D33B">
    <w:name w:val="98A198E76F234835A03FDF395948D33B"/>
    <w:rsid w:val="00332253"/>
  </w:style>
  <w:style w:type="paragraph" w:customStyle="1" w:styleId="7A851722AB5E4881AE182F435B1016E0">
    <w:name w:val="7A851722AB5E4881AE182F435B1016E0"/>
    <w:rsid w:val="00332253"/>
  </w:style>
  <w:style w:type="paragraph" w:customStyle="1" w:styleId="29BEB3C4E9B3435296369D77E4C9F83E">
    <w:name w:val="29BEB3C4E9B3435296369D77E4C9F83E"/>
    <w:rsid w:val="00332253"/>
  </w:style>
  <w:style w:type="paragraph" w:customStyle="1" w:styleId="69BF8CC062DB4C308394016451161F10">
    <w:name w:val="69BF8CC062DB4C308394016451161F10"/>
    <w:rsid w:val="00332253"/>
  </w:style>
  <w:style w:type="paragraph" w:customStyle="1" w:styleId="8CA3CCC50F0F40C4B3759E77086F990E">
    <w:name w:val="8CA3CCC50F0F40C4B3759E77086F990E"/>
    <w:rsid w:val="00332253"/>
  </w:style>
  <w:style w:type="paragraph" w:customStyle="1" w:styleId="9D327F4B0A16487990134D99AA70D9B5">
    <w:name w:val="9D327F4B0A16487990134D99AA70D9B5"/>
    <w:rsid w:val="00332253"/>
  </w:style>
  <w:style w:type="paragraph" w:customStyle="1" w:styleId="BB426D990E8B4DE58BC2F72C5D5DB3FC">
    <w:name w:val="BB426D990E8B4DE58BC2F72C5D5DB3FC"/>
    <w:rsid w:val="00332253"/>
  </w:style>
  <w:style w:type="paragraph" w:customStyle="1" w:styleId="4D0E744439BE48878F35A2689BEAC54E">
    <w:name w:val="4D0E744439BE48878F35A2689BEAC54E"/>
    <w:rsid w:val="00332253"/>
  </w:style>
  <w:style w:type="paragraph" w:customStyle="1" w:styleId="0230408603B64ACB9D676E1C681FFFDD">
    <w:name w:val="0230408603B64ACB9D676E1C681FFFDD"/>
    <w:rsid w:val="003D5F08"/>
  </w:style>
  <w:style w:type="paragraph" w:customStyle="1" w:styleId="560C4FC46A9E410898042FCFC8E50772">
    <w:name w:val="560C4FC46A9E410898042FCFC8E50772"/>
    <w:rsid w:val="003D5F08"/>
  </w:style>
  <w:style w:type="paragraph" w:customStyle="1" w:styleId="0EB4FB1FB1234D87AABF1AAE3FAB7FC0">
    <w:name w:val="0EB4FB1FB1234D87AABF1AAE3FAB7FC0"/>
    <w:rsid w:val="003D5F08"/>
  </w:style>
  <w:style w:type="paragraph" w:customStyle="1" w:styleId="87ED980382B84D11B8A9D81DE5D061E0">
    <w:name w:val="87ED980382B84D11B8A9D81DE5D061E0"/>
    <w:rsid w:val="003D5F0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283A792D173DB46994CFA7E2C86005F" ma:contentTypeVersion="0" ma:contentTypeDescription="Create a new document." ma:contentTypeScope="" ma:versionID="c76aa621c5fb94d6922dc7bf04a99c9a">
  <xsd:schema xmlns:xsd="http://www.w3.org/2001/XMLSchema" xmlns:xs="http://www.w3.org/2001/XMLSchema" xmlns:p="http://schemas.microsoft.com/office/2006/metadata/properties" targetNamespace="http://schemas.microsoft.com/office/2006/metadata/properties" ma:root="true" ma:fieldsID="124fd2d4348e31d7b7bcc391e9da950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AA6B3B-01D1-4712-A0E5-41FAD09FAF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46B242C-6A4B-48B4-8AAA-040A34916207}">
  <ds:schemaRefs>
    <ds:schemaRef ds:uri="http://schemas.openxmlformats.org/officeDocument/2006/bibliography"/>
  </ds:schemaRefs>
</ds:datastoreItem>
</file>

<file path=customXml/itemProps3.xml><?xml version="1.0" encoding="utf-8"?>
<ds:datastoreItem xmlns:ds="http://schemas.openxmlformats.org/officeDocument/2006/customXml" ds:itemID="{58DBD955-5091-4C40-87C5-BB36F797C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9296D7D0-1789-4499-B113-7E0B22D169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Pages>
  <Words>516</Words>
  <Characters>2945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The United States Marine Corps</Company>
  <LinksUpToDate>false</LinksUpToDate>
  <CharactersWithSpaces>3455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Islas NAF Nathaly</dc:creator>
  <cp:lastModifiedBy>Johnson MGySgt Erwin A</cp:lastModifiedBy>
  <cp:revision>50</cp:revision>
  <dcterms:created xsi:type="dcterms:W3CDTF">2022-10-03T15:16:00Z</dcterms:created>
  <dcterms:modified xsi:type="dcterms:W3CDTF">2025-05-16T18:10:00Z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2021-05-06T00:00:00Z</vt:filetime>
  </property>
  <property fmtid="{D5CDD505-2E9C-101B-9397-08002B2CF9AE}" pid="3" name="LastSaved">
    <vt:filetime>2021-05-06T00:00:00Z</vt:filetime>
  </property>
  <property fmtid="{D5CDD505-2E9C-101B-9397-08002B2CF9AE}" pid="4" name="ContentTypeId">
    <vt:lpwstr>0x0101001283A792D173DB46994CFA7E2C86005F</vt:lpwstr>
  </property>
</Properties>
</file>