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FA1C1" w14:textId="6132CB93" w:rsidR="00880471" w:rsidRPr="00880471" w:rsidRDefault="00880471" w:rsidP="00880471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880471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Pr="00880471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Pr="00880471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Pr="00880471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Pr="00880471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Pr="00880471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Pr="00880471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Pr="00880471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4D4FA1C2" w14:textId="77777777" w:rsidR="00880471" w:rsidRPr="00880471" w:rsidRDefault="00880471" w:rsidP="00880471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880471" w:rsidRPr="00880471" w14:paraId="4D4FA347" w14:textId="77777777" w:rsidTr="19AB3971">
        <w:trPr>
          <w:trHeight w:val="288"/>
        </w:trPr>
        <w:tc>
          <w:tcPr>
            <w:tcW w:w="9751" w:type="dxa"/>
            <w:vAlign w:val="center"/>
          </w:tcPr>
          <w:p w14:paraId="4D4FA1C3" w14:textId="69CB107D" w:rsidR="00AF6FB9" w:rsidRPr="001E6C55" w:rsidRDefault="00AF6FB9" w:rsidP="00AF6FB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UNIT TRAINING MANAGEMENT</w:t>
            </w:r>
            <w:r w:rsidR="00575C3A">
              <w:rPr>
                <w:rFonts w:ascii="Arial" w:hAnsi="Arial" w:cs="Arial"/>
                <w:b/>
                <w:sz w:val="24"/>
                <w:szCs w:val="24"/>
              </w:rPr>
              <w:t xml:space="preserve"> (UTM)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BF6936">
              <w:rPr>
                <w:rFonts w:ascii="Arial" w:hAnsi="Arial" w:cs="Arial"/>
                <w:b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sz w:val="24"/>
                <w:szCs w:val="24"/>
              </w:rPr>
              <w:t>1553.3</w:t>
            </w:r>
            <w:r w:rsidR="00BF6936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  <w:tbl>
            <w:tblPr>
              <w:tblStyle w:val="TableGrid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626"/>
              <w:gridCol w:w="3420"/>
              <w:gridCol w:w="4590"/>
              <w:gridCol w:w="115"/>
            </w:tblGrid>
            <w:tr w:rsidR="00AF6FB9" w:rsidRPr="001E6C55" w14:paraId="4D4FA1C5" w14:textId="77777777" w:rsidTr="19AB3971">
              <w:trPr>
                <w:trHeight w:val="288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1C4" w14:textId="77777777" w:rsidR="00AF6FB9" w:rsidRPr="001E6C55" w:rsidRDefault="00AF6FB9" w:rsidP="00AF6FB9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AF6FB9" w:rsidRPr="001E6C55" w14:paraId="4D4FA1C7" w14:textId="77777777" w:rsidTr="19AB3971">
              <w:trPr>
                <w:trHeight w:val="327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C6" w14:textId="77777777" w:rsidR="00AF6FB9" w:rsidRPr="001E6C55" w:rsidRDefault="00AF6FB9" w:rsidP="00AF6FB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F233F">
                    <w:rPr>
                      <w:rFonts w:ascii="Arial" w:hAnsi="Arial" w:cs="Arial"/>
                      <w:sz w:val="24"/>
                      <w:szCs w:val="24"/>
                    </w:rPr>
                    <w:t xml:space="preserve">This checklist applies to ALL commands.  </w:t>
                  </w:r>
                  <w:r w:rsidRPr="009F233F">
                    <w:rPr>
                      <w:rFonts w:ascii="Arial" w:eastAsia="Calibri" w:hAnsi="Arial" w:cs="Arial"/>
                      <w:sz w:val="24"/>
                      <w:szCs w:val="24"/>
                    </w:rPr>
                    <w:t>Written internal control procedures, i.e., local directives, desktop procedures, checklists, etc., can attribute to a successful functional area and provide continuity.</w:t>
                  </w:r>
                  <w:r w:rsidRPr="001E6C55">
                    <w:rPr>
                      <w:rFonts w:ascii="Arial" w:hAnsi="Arial" w:cs="Arial"/>
                      <w:sz w:val="24"/>
                      <w:szCs w:val="24"/>
                    </w:rPr>
                    <w:t xml:space="preserve">  </w:t>
                  </w:r>
                </w:p>
              </w:tc>
            </w:tr>
            <w:tr w:rsidR="00E134EC" w:rsidRPr="001E6C55" w14:paraId="4D4FA1CB" w14:textId="77777777" w:rsidTr="19AB3971">
              <w:trPr>
                <w:trHeight w:val="84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1CA" w14:textId="77777777" w:rsidR="00E134EC" w:rsidRPr="001E6C55" w:rsidRDefault="00E134EC" w:rsidP="00AF6FB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AF6FB9" w:rsidRPr="001E6C55" w14:paraId="4D4FA1CF" w14:textId="77777777" w:rsidTr="19AB3971">
              <w:trPr>
                <w:gridAfter w:val="1"/>
                <w:wAfter w:w="115" w:type="dxa"/>
                <w:trHeight w:val="84"/>
              </w:trPr>
              <w:tc>
                <w:tcPr>
                  <w:tcW w:w="504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CD" w14:textId="40547615" w:rsidR="00AF6FB9" w:rsidRPr="001E6C55" w:rsidRDefault="00AF6FB9" w:rsidP="00C54A62">
                  <w:pPr>
                    <w:pStyle w:val="Default"/>
                    <w:rPr>
                      <w:b/>
                    </w:rPr>
                  </w:pPr>
                  <w:r w:rsidRPr="001E6C55">
                    <w:rPr>
                      <w:b/>
                      <w:color w:val="auto"/>
                    </w:rPr>
                    <w:t>Functional Area Sponsor:</w:t>
                  </w:r>
                  <w:r w:rsidR="00C54A62">
                    <w:rPr>
                      <w:b/>
                      <w:color w:val="auto"/>
                    </w:rPr>
                    <w:t xml:space="preserve"> </w:t>
                  </w:r>
                  <w:r>
                    <w:rPr>
                      <w:color w:val="auto"/>
                    </w:rPr>
                    <w:t xml:space="preserve">TECOM </w:t>
                  </w:r>
                  <w:r w:rsidR="007B14AD">
                    <w:rPr>
                      <w:color w:val="auto"/>
                    </w:rPr>
                    <w:t>PSD</w:t>
                  </w: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1CE" w14:textId="369BF451" w:rsidR="00AF6FB9" w:rsidRPr="001E6C55" w:rsidRDefault="00586C59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Command: </w:t>
                  </w:r>
                  <w:sdt>
                    <w:sdtP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id w:val="177388621"/>
                      <w:placeholder>
                        <w:docPart w:val="8D0BFEF761F64E27B7D6898E40453627"/>
                      </w:placeholder>
                      <w:showingPlcHdr/>
                      <w:text/>
                    </w:sdtPr>
                    <w:sdtEndPr/>
                    <w:sdtContent>
                      <w:r w:rsidR="006B1324" w:rsidRPr="001E6C55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Name of Command</w:t>
                      </w:r>
                    </w:sdtContent>
                  </w:sdt>
                </w:p>
              </w:tc>
            </w:tr>
            <w:tr w:rsidR="00AF6FB9" w:rsidRPr="001E6C55" w14:paraId="4D4FA1D2" w14:textId="77777777" w:rsidTr="19AB3971">
              <w:trPr>
                <w:gridAfter w:val="1"/>
                <w:wAfter w:w="115" w:type="dxa"/>
                <w:trHeight w:val="80"/>
              </w:trPr>
              <w:tc>
                <w:tcPr>
                  <w:tcW w:w="504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963BF3" w14:textId="77777777" w:rsidR="007B14AD" w:rsidRDefault="00AF6FB9" w:rsidP="007B14AD">
                  <w:pPr>
                    <w:pStyle w:val="Default"/>
                    <w:rPr>
                      <w:color w:val="auto"/>
                    </w:rPr>
                  </w:pPr>
                  <w:r w:rsidRPr="001E6C55">
                    <w:rPr>
                      <w:b/>
                      <w:color w:val="auto"/>
                    </w:rPr>
                    <w:t>Subject Matter Expert:</w:t>
                  </w:r>
                  <w:r w:rsidRPr="001E6C55">
                    <w:rPr>
                      <w:color w:val="auto"/>
                    </w:rPr>
                    <w:t xml:space="preserve"> </w:t>
                  </w:r>
                </w:p>
                <w:p w14:paraId="40814D4A" w14:textId="77777777" w:rsidR="00AF6FB9" w:rsidRDefault="007B14AD" w:rsidP="007B14AD">
                  <w:pPr>
                    <w:pStyle w:val="Default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 xml:space="preserve">Maj </w:t>
                  </w:r>
                  <w:r w:rsidR="00EA35F7">
                    <w:rPr>
                      <w:color w:val="auto"/>
                    </w:rPr>
                    <w:t>Mark D. Moran</w:t>
                  </w:r>
                </w:p>
                <w:p w14:paraId="4D4FA1D0" w14:textId="2F934F05" w:rsidR="006773A3" w:rsidRPr="001E6C55" w:rsidRDefault="006773A3" w:rsidP="007B14AD">
                  <w:pPr>
                    <w:pStyle w:val="Default"/>
                  </w:pPr>
                  <w:r w:rsidRPr="006773A3">
                    <w:t>mark.moran.mil@usmc.mil</w:t>
                  </w: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D1" w14:textId="79CE8127" w:rsidR="00AF6FB9" w:rsidRPr="001E6C55" w:rsidRDefault="00586C59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Date: </w:t>
                  </w:r>
                  <w:sdt>
                    <w:sdtP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alias w:val="Date"/>
                      <w:tag w:val="Date"/>
                      <w:id w:val="-1716037906"/>
                      <w:placeholder>
                        <w:docPart w:val="476BF093E0774C9EB4C110A0372B4E26"/>
                      </w:placeholder>
                      <w:date>
                        <w:dateFormat w:val="d-MMM-yy"/>
                        <w:lid w:val="en-US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r w:rsidR="00686DC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Date</w:t>
                      </w:r>
                    </w:sdtContent>
                  </w:sdt>
                </w:p>
              </w:tc>
            </w:tr>
            <w:tr w:rsidR="00AF6FB9" w:rsidRPr="001E6C55" w14:paraId="4D4FA1D5" w14:textId="77777777" w:rsidTr="19AB3971">
              <w:trPr>
                <w:gridAfter w:val="1"/>
                <w:wAfter w:w="115" w:type="dxa"/>
                <w:trHeight w:val="80"/>
              </w:trPr>
              <w:tc>
                <w:tcPr>
                  <w:tcW w:w="504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D3" w14:textId="77777777" w:rsidR="00AF6FB9" w:rsidRPr="001E6C55" w:rsidRDefault="00AF6FB9" w:rsidP="00AF6FB9">
                  <w:pPr>
                    <w:pStyle w:val="Default"/>
                    <w:rPr>
                      <w:b/>
                    </w:rPr>
                  </w:pPr>
                  <w:r w:rsidRPr="001E6C55">
                    <w:rPr>
                      <w:color w:val="auto"/>
                    </w:rPr>
                    <w:t>(DSN) 278-</w:t>
                  </w:r>
                  <w:r w:rsidR="00294778">
                    <w:rPr>
                      <w:color w:val="auto"/>
                    </w:rPr>
                    <w:t>4726</w:t>
                  </w:r>
                  <w:r w:rsidRPr="001E6C55">
                    <w:rPr>
                      <w:color w:val="auto"/>
                    </w:rPr>
                    <w:t xml:space="preserve"> (COML) 703-784-</w:t>
                  </w:r>
                  <w:r w:rsidR="00294778">
                    <w:rPr>
                      <w:color w:val="auto"/>
                    </w:rPr>
                    <w:t>4726</w:t>
                  </w: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10CE7D" w14:textId="77777777" w:rsidR="00AF6FB9" w:rsidRDefault="00586C59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Inspector: </w:t>
                  </w:r>
                  <w:sdt>
                    <w:sdtP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alias w:val="Inspector"/>
                      <w:tag w:val="Inspector"/>
                      <w:id w:val="-1156149235"/>
                      <w:placeholder>
                        <w:docPart w:val="3DDEC21FADBF45CFBB0BDCE0A7E18319"/>
                      </w:placeholder>
                      <w:showingPlcHdr/>
                      <w:text/>
                    </w:sdtPr>
                    <w:sdtEndPr/>
                    <w:sdtContent>
                      <w:r w:rsidR="006B1324" w:rsidRPr="001E6C55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Inspector</w:t>
                      </w:r>
                    </w:sdtContent>
                  </w:sdt>
                </w:p>
                <w:p w14:paraId="4D4FA1D4" w14:textId="48DE5B7D" w:rsidR="006773A3" w:rsidRPr="001E6C55" w:rsidRDefault="006773A3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Total Questions: 39</w:t>
                  </w:r>
                </w:p>
              </w:tc>
            </w:tr>
            <w:tr w:rsidR="00AF6FB9" w:rsidRPr="001E6C55" w14:paraId="4D4FA1D9" w14:textId="77777777" w:rsidTr="19AB3971">
              <w:trPr>
                <w:gridAfter w:val="1"/>
                <w:wAfter w:w="115" w:type="dxa"/>
                <w:trHeight w:val="80"/>
              </w:trPr>
              <w:tc>
                <w:tcPr>
                  <w:tcW w:w="504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D6" w14:textId="5854B649" w:rsidR="00AF6FB9" w:rsidRPr="001E6C55" w:rsidRDefault="00AF6FB9" w:rsidP="006B132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E6C55">
                    <w:rPr>
                      <w:rFonts w:ascii="Arial" w:hAnsi="Arial" w:cs="Arial"/>
                      <w:b/>
                      <w:sz w:val="24"/>
                      <w:szCs w:val="24"/>
                    </w:rPr>
                    <w:t>Revised:</w:t>
                  </w:r>
                  <w:r w:rsidRPr="001E6C55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525E9E">
                    <w:rPr>
                      <w:rFonts w:ascii="Arial" w:hAnsi="Arial" w:cs="Arial"/>
                      <w:sz w:val="24"/>
                      <w:szCs w:val="24"/>
                    </w:rPr>
                    <w:t>8 March</w:t>
                  </w:r>
                  <w:r w:rsidR="00BD010A">
                    <w:rPr>
                      <w:rFonts w:ascii="Arial" w:hAnsi="Arial" w:cs="Arial"/>
                      <w:sz w:val="24"/>
                      <w:szCs w:val="24"/>
                    </w:rPr>
                    <w:t xml:space="preserve"> 202</w:t>
                  </w:r>
                  <w:r w:rsidR="00232239">
                    <w:rPr>
                      <w:rFonts w:ascii="Arial" w:hAnsi="Arial" w:cs="Arial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D7" w14:textId="77777777" w:rsidR="00AF6FB9" w:rsidRPr="001E6C55" w:rsidRDefault="006773A3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alias w:val="Final Status"/>
                      <w:tag w:val="Final Status"/>
                      <w:id w:val="-1544055306"/>
                      <w:placeholder>
                        <w:docPart w:val="98FA7A38CD0341399B05A84B40D929AA"/>
                      </w:placeholder>
                      <w:showingPlcHdr/>
                      <w:dropDownList>
                        <w:listItem w:value="Choose an item."/>
                        <w:listItem w:displayText="Effective" w:value="Effective"/>
                        <w:listItem w:displayText="Ineffective" w:value="Ineffective"/>
                      </w:dropDownList>
                    </w:sdtPr>
                    <w:sdtEndPr/>
                    <w:sdtContent>
                      <w:r w:rsidR="00AF6FB9" w:rsidRPr="001E6C55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Final Assessment</w:t>
                      </w:r>
                    </w:sdtContent>
                  </w:sdt>
                </w:p>
                <w:p w14:paraId="4D4FA1D8" w14:textId="77777777" w:rsidR="00AF6FB9" w:rsidRPr="001E6C55" w:rsidRDefault="00AF6FB9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1E6C55">
                    <w:rPr>
                      <w:rStyle w:val="Comment"/>
                      <w:rFonts w:cs="Arial"/>
                      <w:b/>
                      <w:i w:val="0"/>
                    </w:rPr>
                    <w:t xml:space="preserve">Discrepancies: </w:t>
                  </w:r>
                  <w:sdt>
                    <w:sdtPr>
                      <w:rPr>
                        <w:rStyle w:val="Comment"/>
                        <w:rFonts w:cs="Arial"/>
                        <w:b/>
                        <w:i w:val="0"/>
                      </w:rPr>
                      <w:alias w:val="Discrepancies"/>
                      <w:tag w:val="Discrepangies"/>
                      <w:id w:val="1333268937"/>
                      <w:placeholder>
                        <w:docPart w:val="8E093427902942498FDABB2C2F2DCF7A"/>
                      </w:placeholder>
                    </w:sdtPr>
                    <w:sdtEndPr>
                      <w:rPr>
                        <w:rStyle w:val="DefaultParagraphFont"/>
                        <w:rFonts w:asciiTheme="minorHAnsi" w:hAnsiTheme="minorHAnsi"/>
                        <w:sz w:val="22"/>
                        <w:szCs w:val="24"/>
                      </w:rPr>
                    </w:sdtEndPr>
                    <w:sdtContent>
                      <w:r w:rsidRPr="001E6C55">
                        <w:rPr>
                          <w:rStyle w:val="Comment"/>
                          <w:rFonts w:cs="Arial"/>
                          <w:b/>
                          <w:i w:val="0"/>
                        </w:rPr>
                        <w:t xml:space="preserve">    </w:t>
                      </w:r>
                    </w:sdtContent>
                  </w:sdt>
                  <w:r w:rsidRPr="001E6C55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 Findings: </w:t>
                  </w:r>
                  <w:sdt>
                    <w:sdtP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alias w:val="Findings"/>
                      <w:tag w:val="Findings"/>
                      <w:id w:val="-2036332347"/>
                      <w:placeholder>
                        <w:docPart w:val="6A88F50FB5C14799A6D9AD43A24FCBB7"/>
                      </w:placeholder>
                    </w:sdtPr>
                    <w:sdtEndPr/>
                    <w:sdtContent>
                      <w:r w:rsidRPr="001E6C55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</w:sdtContent>
                  </w:sdt>
                </w:p>
              </w:tc>
            </w:tr>
            <w:tr w:rsidR="00BB72FB" w:rsidRPr="001E6C55" w14:paraId="0AEF5512" w14:textId="77777777" w:rsidTr="19AB3971">
              <w:trPr>
                <w:gridAfter w:val="1"/>
                <w:wAfter w:w="115" w:type="dxa"/>
                <w:trHeight w:val="80"/>
              </w:trPr>
              <w:tc>
                <w:tcPr>
                  <w:tcW w:w="504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75F691" w14:textId="77777777" w:rsidR="00BB72FB" w:rsidRPr="001E6C55" w:rsidRDefault="00BB72FB" w:rsidP="006B1324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810D7D" w14:textId="77777777" w:rsidR="00BB72FB" w:rsidRDefault="00BB72FB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AF6FB9" w:rsidRPr="00CA0A80" w14:paraId="4D4FA1DB" w14:textId="77777777" w:rsidTr="19AB3971">
              <w:trPr>
                <w:trHeight w:val="387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4FA1DA" w14:textId="77777777" w:rsidR="00AF6FB9" w:rsidRPr="00CA0A80" w:rsidRDefault="00AF6FB9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A0A80">
                    <w:rPr>
                      <w:rFonts w:ascii="Arial" w:hAnsi="Arial" w:cs="Arial"/>
                      <w:b/>
                      <w:sz w:val="24"/>
                      <w:szCs w:val="24"/>
                    </w:rPr>
                    <w:t>Overall Comments:</w:t>
                  </w:r>
                  <w:r w:rsidRPr="00CA0A80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  <w:sdt>
                    <w:sdtPr>
                      <w:rPr>
                        <w:rStyle w:val="Comment"/>
                        <w:rFonts w:cs="Arial"/>
                        <w:i w:val="0"/>
                      </w:rPr>
                      <w:alias w:val="Comments"/>
                      <w:tag w:val="Comments"/>
                      <w:id w:val="433408315"/>
                      <w:placeholder>
                        <w:docPart w:val="F68DE65EB6434D2992C7F23D4C75CAB0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sz w:val="22"/>
                        <w:szCs w:val="24"/>
                      </w:rPr>
                    </w:sdtEndPr>
                    <w:sdtContent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 xml:space="preserve"> 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  <w:color w:val="A6A6A6" w:themeColor="background1" w:themeShade="A6"/>
                        </w:rPr>
                        <w:t xml:space="preserve">Place Here </w:t>
                      </w:r>
                    </w:sdtContent>
                  </w:sdt>
                  <w:r w:rsidRPr="00CA0A80">
                    <w:rPr>
                      <w:rStyle w:val="Comment"/>
                      <w:i w:val="0"/>
                    </w:rPr>
                    <w:t xml:space="preserve">           </w:t>
                  </w:r>
                </w:p>
              </w:tc>
            </w:tr>
            <w:tr w:rsidR="00AF6FB9" w:rsidRPr="00CA0A80" w14:paraId="4D4FA1E5" w14:textId="77777777" w:rsidTr="19AB3971">
              <w:trPr>
                <w:trHeight w:val="297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1DC" w14:textId="77777777" w:rsidR="00AF6FB9" w:rsidRDefault="00AF6FB9" w:rsidP="00AF6FB9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5B8C9F1" w14:textId="013170FA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F6F7B">
                    <w:rPr>
                      <w:rFonts w:ascii="Arial" w:hAnsi="Arial" w:cs="Arial"/>
                      <w:sz w:val="24"/>
                      <w:szCs w:val="24"/>
                    </w:rPr>
                    <w:t>This checklist is divided into (</w:t>
                  </w:r>
                  <w:r w:rsidR="00BD010A">
                    <w:rPr>
                      <w:rFonts w:ascii="Arial" w:hAnsi="Arial" w:cs="Arial"/>
                      <w:sz w:val="24"/>
                      <w:szCs w:val="24"/>
                    </w:rPr>
                    <w:t>6</w:t>
                  </w:r>
                  <w:r w:rsidRPr="009F6F7B">
                    <w:rPr>
                      <w:rFonts w:ascii="Arial" w:hAnsi="Arial" w:cs="Arial"/>
                      <w:sz w:val="24"/>
                      <w:szCs w:val="24"/>
                    </w:rPr>
                    <w:t>) subsections based on the functions a unit may be expected to perform.</w:t>
                  </w:r>
                </w:p>
                <w:p w14:paraId="0D27F1FA" w14:textId="77777777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07ACBFA" w14:textId="3DB03FD8" w:rsidR="009F6F7B" w:rsidRPr="009F6F7B" w:rsidRDefault="006773A3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1" w:history="1">
                    <w:r w:rsidR="009F6F7B"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(1)</w:t>
                    </w:r>
                  </w:hyperlink>
                  <w:r w:rsidR="009F6F7B"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is for all Marine Corps units. This subsection applies to the foundational elements of a unit training management program.</w:t>
                  </w:r>
                </w:p>
                <w:p w14:paraId="11F00C97" w14:textId="77777777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11FBD5E" w14:textId="748094B5" w:rsidR="009F6F7B" w:rsidRPr="009F6F7B" w:rsidRDefault="006773A3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2" w:history="1">
                    <w:r w:rsidR="009F6F7B"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(2)</w:t>
                    </w:r>
                  </w:hyperlink>
                  <w:r w:rsidR="009F6F7B"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is for all Marine Corps units. This subsection applies to the planning, execution, and completion of service-directed individual training requirements.</w:t>
                  </w:r>
                </w:p>
                <w:p w14:paraId="79B0A80B" w14:textId="77777777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92BB997" w14:textId="374BBCD8" w:rsidR="009F6F7B" w:rsidRPr="009F6F7B" w:rsidRDefault="006773A3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3" w:history="1">
                    <w:r w:rsidR="009F6F7B"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(3)</w:t>
                    </w:r>
                  </w:hyperlink>
                  <w:r w:rsidR="009F6F7B"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is for units with a METL. This subsection applies to the planning, execution, and completion of METL-based training, collective E-coded training events, and/or evaluated T&amp;R events.</w:t>
                  </w:r>
                </w:p>
                <w:p w14:paraId="6D7B989D" w14:textId="77777777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99AB92B" w14:textId="2D4893B8" w:rsidR="009F6F7B" w:rsidRPr="009F6F7B" w:rsidRDefault="006773A3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4" w:history="1">
                    <w:r w:rsidR="009F6F7B"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(4)</w:t>
                    </w:r>
                  </w:hyperlink>
                  <w:r w:rsidR="009F6F7B"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is for units required to conduct T&amp;R-based training. This subsection applies the preparation for and documentation of T&amp;R event evaluation.</w:t>
                  </w:r>
                </w:p>
                <w:p w14:paraId="7FBE8374" w14:textId="77777777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AC5FB5E" w14:textId="11D6ADF4" w:rsidR="009F6F7B" w:rsidRPr="009F6F7B" w:rsidRDefault="006773A3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5" w:history="1">
                    <w:r w:rsidR="009F6F7B"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(5)</w:t>
                    </w:r>
                  </w:hyperlink>
                  <w:r w:rsidR="009F6F7B"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is for units required to oversee and/or conduct MCCRE. This subsection applies to the planning, preparation, and documentation of unit MCCREs.</w:t>
                  </w:r>
                </w:p>
                <w:p w14:paraId="2849134D" w14:textId="77777777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D4FA1E3" w14:textId="1CC8F9CF" w:rsidR="00AF6FB9" w:rsidRDefault="006773A3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6" w:history="1">
                    <w:r w:rsidR="009F6F7B"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(6)</w:t>
                    </w:r>
                  </w:hyperlink>
                  <w:r w:rsidR="009F6F7B"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is for major subordinate commands. This subsection applies to specific tasks to integrate or provide UTM-based instruction within their responsible learning venues and faculty development processes</w:t>
                  </w:r>
                  <w:r w:rsidR="00244070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4D4FA1E4" w14:textId="77777777" w:rsidR="00AF6FB9" w:rsidRPr="00CA0A80" w:rsidRDefault="00AF6FB9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AF6FB9" w:rsidRPr="002E35D0" w14:paraId="4D4FA1E7" w14:textId="77777777" w:rsidTr="19AB3971">
              <w:trPr>
                <w:trHeight w:val="557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1E6" w14:textId="68F0F951" w:rsidR="00AF6FB9" w:rsidRPr="00DE76A8" w:rsidRDefault="00DE76A8" w:rsidP="00AF6FB9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bookmarkStart w:id="0" w:name="Subsection1"/>
                  <w:r w:rsidRPr="00DE76A8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Subsection (1)</w:t>
                  </w:r>
                  <w:bookmarkEnd w:id="0"/>
                  <w:r w:rsidRPr="00DE76A8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– UTM PROGRAM FOUNDATIONS</w:t>
                  </w:r>
                </w:p>
              </w:tc>
            </w:tr>
            <w:tr w:rsidR="00AF6FB9" w:rsidRPr="001E6C55" w14:paraId="4D4FA1F3" w14:textId="77777777" w:rsidTr="19AB3971">
              <w:trPr>
                <w:trHeight w:val="540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E8" w14:textId="77777777" w:rsidR="00AF6FB9" w:rsidRPr="001E6C55" w:rsidRDefault="00AF6FB9" w:rsidP="00AF6FB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E6C55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0101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A63265" w14:textId="2C1C3EE2" w:rsidR="00911486" w:rsidRPr="00911486" w:rsidRDefault="00475140" w:rsidP="00911486">
                  <w:pPr>
                    <w:ind w:left="-54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Does the unit maintain </w:t>
                  </w:r>
                  <w:r w:rsidR="00C16749">
                    <w:rPr>
                      <w:rFonts w:ascii="Arial" w:hAnsi="Arial" w:cs="Arial"/>
                      <w:sz w:val="24"/>
                      <w:szCs w:val="24"/>
                    </w:rPr>
                    <w:t xml:space="preserve">the program order and </w:t>
                  </w:r>
                  <w:r w:rsidR="0028581B">
                    <w:rPr>
                      <w:rFonts w:ascii="Arial" w:hAnsi="Arial" w:cs="Arial"/>
                      <w:sz w:val="24"/>
                      <w:szCs w:val="24"/>
                    </w:rPr>
                    <w:t xml:space="preserve">below </w:t>
                  </w:r>
                  <w:r w:rsidR="004B2531">
                    <w:rPr>
                      <w:rFonts w:ascii="Arial" w:hAnsi="Arial" w:cs="Arial"/>
                      <w:sz w:val="24"/>
                      <w:szCs w:val="24"/>
                    </w:rPr>
                    <w:t>required</w:t>
                  </w:r>
                  <w:r w:rsidR="00911486" w:rsidRPr="00911486">
                    <w:rPr>
                      <w:rFonts w:ascii="Arial" w:hAnsi="Arial" w:cs="Arial"/>
                      <w:sz w:val="24"/>
                      <w:szCs w:val="24"/>
                    </w:rPr>
                    <w:t xml:space="preserve"> directives in MCTIMS </w:t>
                  </w:r>
                  <w:r w:rsidR="001F1F38">
                    <w:rPr>
                      <w:rFonts w:ascii="Arial" w:hAnsi="Arial" w:cs="Arial"/>
                      <w:sz w:val="24"/>
                      <w:szCs w:val="24"/>
                    </w:rPr>
                    <w:t>u</w:t>
                  </w:r>
                  <w:r w:rsidR="00911486" w:rsidRPr="00911486">
                    <w:rPr>
                      <w:rFonts w:ascii="Arial" w:hAnsi="Arial" w:cs="Arial"/>
                      <w:sz w:val="24"/>
                      <w:szCs w:val="24"/>
                    </w:rPr>
                    <w:t xml:space="preserve">nit </w:t>
                  </w:r>
                  <w:r w:rsidR="001F1F38">
                    <w:rPr>
                      <w:rFonts w:ascii="Arial" w:hAnsi="Arial" w:cs="Arial"/>
                      <w:sz w:val="24"/>
                      <w:szCs w:val="24"/>
                    </w:rPr>
                    <w:t>d</w:t>
                  </w:r>
                  <w:r w:rsidR="00911486" w:rsidRPr="00911486">
                    <w:rPr>
                      <w:rFonts w:ascii="Arial" w:hAnsi="Arial" w:cs="Arial"/>
                      <w:sz w:val="24"/>
                      <w:szCs w:val="24"/>
                    </w:rPr>
                    <w:t>ocuments</w:t>
                  </w:r>
                  <w:r w:rsidR="0028581B">
                    <w:rPr>
                      <w:rFonts w:ascii="Arial" w:hAnsi="Arial" w:cs="Arial"/>
                      <w:sz w:val="24"/>
                      <w:szCs w:val="24"/>
                    </w:rPr>
                    <w:t>?</w:t>
                  </w:r>
                </w:p>
                <w:p w14:paraId="0470C413" w14:textId="1B59FC62" w:rsidR="002D2232" w:rsidRPr="00911486" w:rsidRDefault="002D2232" w:rsidP="002D2232">
                  <w:pPr>
                    <w:ind w:left="-54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9692E">
                    <w:rPr>
                      <w:rFonts w:ascii="Arial" w:hAnsi="Arial" w:cs="Arial"/>
                      <w:color w:val="CC9900" w:themeColor="accent5"/>
                      <w:sz w:val="24"/>
                      <w:szCs w:val="24"/>
                    </w:rPr>
                    <w:t>-</w:t>
                  </w:r>
                  <w:hyperlink r:id="rId11" w:history="1">
                    <w:r w:rsidRPr="0089692E">
                      <w:rPr>
                        <w:rStyle w:val="Hyperlink"/>
                        <w:rFonts w:ascii="Arial" w:hAnsi="Arial" w:cs="Arial"/>
                        <w:color w:val="CC9900" w:themeColor="accent5"/>
                        <w:sz w:val="24"/>
                        <w:szCs w:val="24"/>
                      </w:rPr>
                      <w:t>MCO 1553.3C</w:t>
                    </w:r>
                  </w:hyperlink>
                  <w:r w:rsidRPr="0089692E">
                    <w:rPr>
                      <w:rFonts w:ascii="Arial" w:hAnsi="Arial" w:cs="Arial"/>
                      <w:sz w:val="24"/>
                      <w:szCs w:val="24"/>
                    </w:rPr>
                    <w:t>,</w:t>
                  </w:r>
                  <w:r w:rsidRPr="0089692E">
                    <w:rPr>
                      <w:rFonts w:ascii="Arial" w:hAnsi="Arial" w:cs="Arial"/>
                      <w:color w:val="CC9900" w:themeColor="accent5"/>
                      <w:sz w:val="24"/>
                      <w:szCs w:val="24"/>
                    </w:rPr>
                    <w:t xml:space="preserve"> </w:t>
                  </w:r>
                  <w:r w:rsidRPr="0089692E">
                    <w:rPr>
                      <w:rFonts w:ascii="Arial" w:hAnsi="Arial" w:cs="Arial"/>
                      <w:sz w:val="24"/>
                      <w:szCs w:val="24"/>
                    </w:rPr>
                    <w:t>Unit</w:t>
                  </w:r>
                  <w:r w:rsidRPr="00C4572F"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 xml:space="preserve"> </w:t>
                  </w: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Training Management Program</w:t>
                  </w:r>
                </w:p>
                <w:p w14:paraId="169FF975" w14:textId="5EFD69BE" w:rsidR="002D2232" w:rsidRPr="00911486" w:rsidRDefault="002D2232" w:rsidP="002D2232">
                  <w:pPr>
                    <w:ind w:left="-54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hyperlink r:id="rId12" w:history="1">
                    <w:r w:rsidRPr="00077DDB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MCTP 7-20A</w:t>
                    </w:r>
                  </w:hyperlink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, Unit Training Guide</w:t>
                  </w:r>
                </w:p>
                <w:p w14:paraId="1231B913" w14:textId="5B066963" w:rsidR="002D2232" w:rsidRPr="00911486" w:rsidRDefault="002D2232" w:rsidP="002D2232">
                  <w:pPr>
                    <w:ind w:left="-54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hyperlink r:id="rId13" w:history="1">
                    <w:r w:rsidRPr="003C0AB4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MCRP 7-20A.1</w:t>
                    </w:r>
                  </w:hyperlink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, Training Plan Design</w:t>
                  </w:r>
                </w:p>
                <w:p w14:paraId="1895D0E4" w14:textId="455D4706" w:rsidR="002D2232" w:rsidRPr="00911486" w:rsidRDefault="002D2232" w:rsidP="002D2232">
                  <w:pPr>
                    <w:ind w:left="-54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hyperlink r:id="rId14" w:history="1">
                    <w:r w:rsidRPr="00D7350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MCRP 7-20A.2</w:t>
                    </w:r>
                  </w:hyperlink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, Event and Exercise Design</w:t>
                  </w:r>
                </w:p>
                <w:p w14:paraId="467B7D24" w14:textId="716A04BD" w:rsidR="002D2232" w:rsidRPr="00911486" w:rsidRDefault="002D2232" w:rsidP="002D2232">
                  <w:pPr>
                    <w:ind w:left="-54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hyperlink r:id="rId15" w:history="1">
                    <w:r w:rsidRPr="00CE648D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MCRP 7-20A.3</w:t>
                    </w:r>
                  </w:hyperlink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, Simulation Training Guide</w:t>
                  </w:r>
                </w:p>
                <w:p w14:paraId="0A7C9E68" w14:textId="6398EB4A" w:rsidR="002D2232" w:rsidRPr="00911486" w:rsidRDefault="002D2232" w:rsidP="002D2232">
                  <w:pPr>
                    <w:ind w:left="-54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hyperlink r:id="rId16" w:history="1">
                    <w:r w:rsidRPr="00B94C26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MCRP 7-20A.4</w:t>
                    </w:r>
                  </w:hyperlink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, Evaluations and Assessments</w:t>
                  </w:r>
                </w:p>
                <w:p w14:paraId="69D5A477" w14:textId="536588AF" w:rsidR="002D2232" w:rsidRPr="00911486" w:rsidRDefault="002D2232" w:rsidP="002D2232">
                  <w:pPr>
                    <w:ind w:left="-54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hyperlink r:id="rId17" w:history="1">
                    <w:r w:rsidRPr="00677F3D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MCRP 7-20A.5</w:t>
                    </w:r>
                  </w:hyperlink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, Training Data Management</w:t>
                  </w:r>
                </w:p>
                <w:p w14:paraId="44135B45" w14:textId="5D3C68FE" w:rsidR="002D2232" w:rsidRPr="00911486" w:rsidRDefault="002D2232" w:rsidP="002D2232">
                  <w:pPr>
                    <w:ind w:left="-54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0334B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hyperlink r:id="rId18" w:history="1">
                    <w:r w:rsidRPr="0080334B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MCO 1553.10</w:t>
                    </w:r>
                  </w:hyperlink>
                  <w:r w:rsidRPr="0080334B">
                    <w:rPr>
                      <w:rFonts w:ascii="Arial" w:hAnsi="Arial" w:cs="Arial"/>
                      <w:sz w:val="24"/>
                      <w:szCs w:val="24"/>
                    </w:rPr>
                    <w:t>, MCTIMS SOP</w:t>
                  </w:r>
                </w:p>
                <w:p w14:paraId="35A15171" w14:textId="63DB9C33" w:rsidR="002D2232" w:rsidRPr="00911486" w:rsidRDefault="002D2232" w:rsidP="002D2232">
                  <w:pPr>
                    <w:ind w:left="-54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hyperlink r:id="rId19" w:history="1">
                    <w:r w:rsidRPr="005366C8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MCO 3500.14</w:t>
                    </w:r>
                  </w:hyperlink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, Aviation T&amp;R Program (If Aviation T&amp;R is applicable)</w:t>
                  </w:r>
                </w:p>
                <w:p w14:paraId="08BE1AB2" w14:textId="71A10EE2" w:rsidR="002D2232" w:rsidRPr="00911486" w:rsidRDefault="002D2232" w:rsidP="002D2232">
                  <w:pPr>
                    <w:ind w:left="-54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hyperlink r:id="rId20" w:history="1">
                    <w:r w:rsidRPr="00D856F0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NAVMC 3500.14E</w:t>
                    </w:r>
                  </w:hyperlink>
                  <w:r w:rsidR="005366C8">
                    <w:rPr>
                      <w:rFonts w:ascii="Arial" w:hAnsi="Arial" w:cs="Arial"/>
                      <w:sz w:val="24"/>
                      <w:szCs w:val="24"/>
                    </w:rPr>
                    <w:t>,</w:t>
                  </w: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 xml:space="preserve"> Aviation T&amp;R Program (If Aviation T&amp;R is applicable)</w:t>
                  </w:r>
                </w:p>
                <w:p w14:paraId="00E81AEC" w14:textId="5037376B" w:rsidR="00911486" w:rsidRPr="00911486" w:rsidRDefault="00911486" w:rsidP="00911486">
                  <w:pPr>
                    <w:ind w:left="-54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hyperlink r:id="rId21" w:history="1">
                    <w:r w:rsidRPr="00994B6B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MCO P3500.72A</w:t>
                    </w:r>
                  </w:hyperlink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, MC Ground T&amp;R Program</w:t>
                  </w:r>
                </w:p>
                <w:p w14:paraId="300B2F45" w14:textId="6E2244E8" w:rsidR="00911486" w:rsidRPr="00911486" w:rsidRDefault="00911486" w:rsidP="00911486">
                  <w:pPr>
                    <w:ind w:left="-54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hyperlink r:id="rId22" w:history="1">
                    <w:r w:rsidRPr="00AD2930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MCO 3501.1E</w:t>
                    </w:r>
                  </w:hyperlink>
                  <w:r w:rsidR="00994B6B">
                    <w:rPr>
                      <w:rFonts w:ascii="Arial" w:hAnsi="Arial" w:cs="Arial"/>
                      <w:sz w:val="24"/>
                      <w:szCs w:val="24"/>
                    </w:rPr>
                    <w:t>,</w:t>
                  </w: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 xml:space="preserve"> MCCRE (Applicable to units subject to evaluation and oversight of MCCRE)</w:t>
                  </w:r>
                </w:p>
                <w:p w14:paraId="4D4FA1F2" w14:textId="52A524FD" w:rsidR="00AF6FB9" w:rsidRPr="001E6C55" w:rsidRDefault="00911486" w:rsidP="00911486">
                  <w:pPr>
                    <w:ind w:left="-54"/>
                    <w:contextualSpacing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Reference:</w:t>
                  </w:r>
                  <w:r w:rsidR="00A8027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911486">
                    <w:rPr>
                      <w:rFonts w:ascii="Arial" w:hAnsi="Arial" w:cs="Arial"/>
                      <w:sz w:val="24"/>
                      <w:szCs w:val="24"/>
                    </w:rPr>
                    <w:t>MCO 1553.3C p.6 par. 4.c.(3)</w:t>
                  </w:r>
                </w:p>
              </w:tc>
            </w:tr>
            <w:tr w:rsidR="00AF6FB9" w:rsidRPr="001E6C55" w14:paraId="4D4FA1F6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236218195"/>
                  <w:placeholder>
                    <w:docPart w:val="B1098D27B43B4CCDBCFE93D514803FAB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1F4" w14:textId="77777777" w:rsidR="00AF6FB9" w:rsidRPr="00CA0A80" w:rsidRDefault="00AF6FB9" w:rsidP="00AF6FB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892939088"/>
                  <w:placeholder>
                    <w:docPart w:val="B094A84E2DCE4B06BC00140C734C5A8A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1F5" w14:textId="77777777" w:rsidR="00AF6FB9" w:rsidRPr="00CA0A80" w:rsidRDefault="00AF6FB9" w:rsidP="00AF6FB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AF6FB9" w:rsidRPr="001E6C55" w14:paraId="4D4FA1FA" w14:textId="77777777" w:rsidTr="19AB3971">
              <w:trPr>
                <w:trHeight w:val="872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F7" w14:textId="77777777" w:rsidR="00AF6FB9" w:rsidRPr="001E6C55" w:rsidRDefault="00AF6FB9" w:rsidP="00AF6FB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E6C55">
                    <w:rPr>
                      <w:rFonts w:ascii="Arial" w:hAnsi="Arial" w:cs="Arial"/>
                      <w:sz w:val="24"/>
                      <w:szCs w:val="24"/>
                    </w:rPr>
                    <w:t>0102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0B861D" w14:textId="579C4146" w:rsidR="00D60E2A" w:rsidRPr="00D60E2A" w:rsidRDefault="00D60E2A" w:rsidP="00D60E2A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60E2A">
                    <w:rPr>
                      <w:rFonts w:ascii="Arial" w:hAnsi="Arial" w:cs="Arial"/>
                      <w:sz w:val="24"/>
                      <w:szCs w:val="24"/>
                    </w:rPr>
                    <w:t xml:space="preserve">Does the unit </w:t>
                  </w:r>
                  <w:r w:rsidR="001B2852">
                    <w:rPr>
                      <w:rFonts w:ascii="Arial" w:hAnsi="Arial" w:cs="Arial"/>
                      <w:sz w:val="24"/>
                      <w:szCs w:val="24"/>
                    </w:rPr>
                    <w:t xml:space="preserve">publish its </w:t>
                  </w:r>
                  <w:r w:rsidRPr="00D60E2A">
                    <w:rPr>
                      <w:rFonts w:ascii="Arial" w:hAnsi="Arial" w:cs="Arial"/>
                      <w:sz w:val="24"/>
                      <w:szCs w:val="24"/>
                    </w:rPr>
                    <w:t>mission statement and mission essential task list (METL) in the Mission+METL tab of MCTIMS Unit Training Module/Readiness Planning?</w:t>
                  </w:r>
                </w:p>
                <w:p w14:paraId="3524E0F9" w14:textId="2C729389" w:rsidR="00D60E2A" w:rsidRPr="00D60E2A" w:rsidRDefault="00D60E2A" w:rsidP="00D60E2A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60E2A">
                    <w:rPr>
                      <w:rFonts w:ascii="Arial" w:hAnsi="Arial" w:cs="Arial"/>
                      <w:sz w:val="24"/>
                      <w:szCs w:val="24"/>
                    </w:rPr>
                    <w:t xml:space="preserve">Note: </w:t>
                  </w:r>
                  <w:r w:rsidR="001B2852">
                    <w:rPr>
                      <w:rFonts w:ascii="Arial" w:hAnsi="Arial" w:cs="Arial"/>
                      <w:sz w:val="24"/>
                      <w:szCs w:val="24"/>
                    </w:rPr>
                    <w:t xml:space="preserve">Units without </w:t>
                  </w:r>
                  <w:r w:rsidRPr="00D60E2A">
                    <w:rPr>
                      <w:rFonts w:ascii="Arial" w:hAnsi="Arial" w:cs="Arial"/>
                      <w:sz w:val="24"/>
                      <w:szCs w:val="24"/>
                    </w:rPr>
                    <w:t xml:space="preserve">a METL in </w:t>
                  </w:r>
                  <w:r w:rsidR="001B2852">
                    <w:rPr>
                      <w:rFonts w:ascii="Arial" w:hAnsi="Arial" w:cs="Arial"/>
                      <w:sz w:val="24"/>
                      <w:szCs w:val="24"/>
                    </w:rPr>
                    <w:t xml:space="preserve">Task Master </w:t>
                  </w:r>
                  <w:r w:rsidR="00FD7957">
                    <w:rPr>
                      <w:rFonts w:ascii="Arial" w:hAnsi="Arial" w:cs="Arial"/>
                      <w:sz w:val="24"/>
                      <w:szCs w:val="24"/>
                    </w:rPr>
                    <w:t>are</w:t>
                  </w:r>
                  <w:r w:rsidRPr="00D60E2A">
                    <w:rPr>
                      <w:rFonts w:ascii="Arial" w:hAnsi="Arial" w:cs="Arial"/>
                      <w:sz w:val="24"/>
                      <w:szCs w:val="24"/>
                    </w:rPr>
                    <w:t xml:space="preserve"> only </w:t>
                  </w:r>
                  <w:r w:rsidR="00FD7957">
                    <w:rPr>
                      <w:rFonts w:ascii="Arial" w:hAnsi="Arial" w:cs="Arial"/>
                      <w:sz w:val="24"/>
                      <w:szCs w:val="24"/>
                    </w:rPr>
                    <w:t xml:space="preserve">required to </w:t>
                  </w:r>
                  <w:r w:rsidR="00547547">
                    <w:rPr>
                      <w:rFonts w:ascii="Arial" w:hAnsi="Arial" w:cs="Arial"/>
                      <w:sz w:val="24"/>
                      <w:szCs w:val="24"/>
                    </w:rPr>
                    <w:t xml:space="preserve">publish </w:t>
                  </w:r>
                  <w:r w:rsidRPr="00D60E2A">
                    <w:rPr>
                      <w:rFonts w:ascii="Arial" w:hAnsi="Arial" w:cs="Arial"/>
                      <w:sz w:val="24"/>
                      <w:szCs w:val="24"/>
                    </w:rPr>
                    <w:t>a mission statement.</w:t>
                  </w:r>
                </w:p>
                <w:p w14:paraId="4D4FA1F9" w14:textId="10022A11" w:rsidR="00AF6FB9" w:rsidRPr="00D60E2A" w:rsidRDefault="00D60E2A" w:rsidP="00D60E2A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D60E2A">
                    <w:rPr>
                      <w:rFonts w:ascii="Arial" w:hAnsi="Arial" w:cs="Arial"/>
                      <w:sz w:val="24"/>
                      <w:szCs w:val="24"/>
                    </w:rPr>
                    <w:t>Reference: MCO 1553.3C p.2 par. 4.a.(2)(b) &amp; p.5 par. 4.b.(6)(e); MCRP 7-20A.1 p.2-4</w:t>
                  </w:r>
                </w:p>
              </w:tc>
            </w:tr>
            <w:tr w:rsidR="00AF6FB9" w:rsidRPr="001E6C55" w14:paraId="4D4FA1FD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2097278422"/>
                  <w:placeholder>
                    <w:docPart w:val="E1652C6A29A145689E578E843B28DBAA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1FB" w14:textId="77777777" w:rsidR="00AF6FB9" w:rsidRPr="00CA0A80" w:rsidRDefault="00AF6FB9" w:rsidP="00AF6FB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785421980"/>
                  <w:placeholder>
                    <w:docPart w:val="511E626C344A418CA0C81158B25A2467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1FC" w14:textId="77777777" w:rsidR="00AF6FB9" w:rsidRPr="00CA0A80" w:rsidRDefault="00AF6FB9" w:rsidP="00AF6FB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AF6FB9" w:rsidRPr="001E6C55" w14:paraId="4D4FA201" w14:textId="77777777" w:rsidTr="19AB3971">
              <w:trPr>
                <w:trHeight w:val="809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FE" w14:textId="77777777" w:rsidR="00AF6FB9" w:rsidRPr="00C16749" w:rsidRDefault="00AF6FB9" w:rsidP="00AF6FB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16749">
                    <w:rPr>
                      <w:rFonts w:ascii="Arial" w:hAnsi="Arial" w:cs="Arial"/>
                      <w:sz w:val="24"/>
                      <w:szCs w:val="24"/>
                    </w:rPr>
                    <w:t>0103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0DE49C" w14:textId="344D6573" w:rsidR="00920F2D" w:rsidRPr="00C16749" w:rsidRDefault="00547547" w:rsidP="00920F2D">
                  <w:pPr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Does </w:t>
                  </w:r>
                  <w:r w:rsidR="00920F2D" w:rsidRPr="00C16749">
                    <w:rPr>
                      <w:rFonts w:ascii="Arial" w:eastAsia="Times New Roman" w:hAnsi="Arial" w:cs="Arial"/>
                      <w:sz w:val="24"/>
                      <w:szCs w:val="24"/>
                    </w:rPr>
                    <w:t>the unit publish its METL in the Mission+METL tab annually, within 45 days of the commander assuming command, or within 15 days of the assignment of a new unit mission?</w:t>
                  </w:r>
                </w:p>
                <w:p w14:paraId="1407F710" w14:textId="688B72CE" w:rsidR="00920F2D" w:rsidRPr="00C16749" w:rsidRDefault="00920F2D" w:rsidP="00920F2D">
                  <w:pPr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C16749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Note: </w:t>
                  </w:r>
                  <w:r w:rsidR="007571B9">
                    <w:rPr>
                      <w:rFonts w:ascii="Arial" w:eastAsia="Times New Roman" w:hAnsi="Arial" w:cs="Arial"/>
                      <w:sz w:val="24"/>
                      <w:szCs w:val="24"/>
                    </w:rPr>
                    <w:t>A</w:t>
                  </w:r>
                  <w:r w:rsidRPr="00C16749">
                    <w:rPr>
                      <w:rFonts w:ascii="Arial" w:eastAsia="Times New Roman" w:hAnsi="Arial" w:cs="Arial"/>
                      <w:sz w:val="24"/>
                      <w:szCs w:val="24"/>
                    </w:rPr>
                    <w:t>nnual denotes within a 365-day period from previously published METL</w:t>
                  </w:r>
                  <w:r w:rsidR="007571B9">
                    <w:rPr>
                      <w:rFonts w:ascii="Arial" w:eastAsia="Times New Roman" w:hAnsi="Arial" w:cs="Arial"/>
                      <w:sz w:val="24"/>
                      <w:szCs w:val="24"/>
                    </w:rPr>
                    <w:t>;</w:t>
                  </w:r>
                  <w:r w:rsidR="00B22EE0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this item only applies to </w:t>
                  </w:r>
                  <w:r w:rsidR="007571B9">
                    <w:rPr>
                      <w:rFonts w:ascii="Arial" w:eastAsia="Times New Roman" w:hAnsi="Arial" w:cs="Arial"/>
                      <w:sz w:val="24"/>
                      <w:szCs w:val="24"/>
                    </w:rPr>
                    <w:t>units with a METL in Task Master</w:t>
                  </w:r>
                  <w:r w:rsidRPr="00C16749">
                    <w:rPr>
                      <w:rFonts w:ascii="Arial" w:eastAsia="Times New Roman" w:hAnsi="Arial" w:cs="Arial"/>
                      <w:sz w:val="24"/>
                      <w:szCs w:val="24"/>
                    </w:rPr>
                    <w:t>.</w:t>
                  </w:r>
                </w:p>
                <w:p w14:paraId="4D4FA200" w14:textId="48C03854" w:rsidR="00AF6FB9" w:rsidRPr="00C16749" w:rsidRDefault="00920F2D" w:rsidP="00920F2D">
                  <w:pPr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C16749">
                    <w:rPr>
                      <w:rFonts w:ascii="Arial" w:eastAsia="Times New Roman" w:hAnsi="Arial" w:cs="Arial"/>
                      <w:sz w:val="24"/>
                      <w:szCs w:val="24"/>
                    </w:rPr>
                    <w:t>Reference: MCO 1553.3C p.5 par. 4.b.(6)(e)</w:t>
                  </w:r>
                </w:p>
              </w:tc>
            </w:tr>
            <w:tr w:rsidR="00AF6FB9" w:rsidRPr="001E6C55" w14:paraId="4D4FA204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144580464"/>
                  <w:placeholder>
                    <w:docPart w:val="995831E5E32046229FF86CF0FD4336C5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02" w14:textId="77777777" w:rsidR="00AF6FB9" w:rsidRPr="00C16749" w:rsidRDefault="00AF6FB9" w:rsidP="00AF6FB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16749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777947351"/>
                  <w:placeholder>
                    <w:docPart w:val="8DD4C626BE8E4ED198368E4D70938CE3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03" w14:textId="77777777" w:rsidR="00AF6FB9" w:rsidRPr="00C16749" w:rsidRDefault="00AF6FB9" w:rsidP="00AF6FB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16749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16749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AF6FB9" w:rsidRPr="001E6C55" w14:paraId="4D4FA209" w14:textId="77777777" w:rsidTr="19AB3971">
              <w:trPr>
                <w:trHeight w:val="630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05" w14:textId="77777777" w:rsidR="00AF6FB9" w:rsidRPr="00C16749" w:rsidRDefault="00AF6FB9" w:rsidP="00AF6FB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16749">
                    <w:rPr>
                      <w:rFonts w:ascii="Arial" w:hAnsi="Arial" w:cs="Arial"/>
                      <w:sz w:val="24"/>
                      <w:szCs w:val="24"/>
                    </w:rPr>
                    <w:t>0104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1B50A5" w14:textId="77777777" w:rsidR="00E312B0" w:rsidRPr="00C16749" w:rsidRDefault="00E312B0" w:rsidP="00E312B0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C16749">
                    <w:rPr>
                      <w:rFonts w:ascii="Arial" w:eastAsia="Times New Roman" w:hAnsi="Arial" w:cs="Arial"/>
                      <w:sz w:val="24"/>
                      <w:szCs w:val="24"/>
                    </w:rPr>
                    <w:t>Does the unit maintain continuous internal assessment in MCTIMS of its ability to execute core and assigned METs and facilitate readiness reporting?</w:t>
                  </w:r>
                </w:p>
                <w:p w14:paraId="2AF1A368" w14:textId="64989F5F" w:rsidR="00E312B0" w:rsidRPr="00C16749" w:rsidRDefault="00E312B0" w:rsidP="00E312B0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C16749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Note: </w:t>
                  </w:r>
                  <w:r w:rsidR="003848C2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Inspector </w:t>
                  </w:r>
                  <w:r w:rsidR="00F26799">
                    <w:rPr>
                      <w:rFonts w:ascii="Arial" w:eastAsia="Times New Roman" w:hAnsi="Arial" w:cs="Arial"/>
                      <w:sz w:val="24"/>
                      <w:szCs w:val="24"/>
                    </w:rPr>
                    <w:t>v</w:t>
                  </w:r>
                  <w:r w:rsidRPr="00C16749">
                    <w:rPr>
                      <w:rFonts w:ascii="Arial" w:eastAsia="Times New Roman" w:hAnsi="Arial" w:cs="Arial"/>
                      <w:sz w:val="24"/>
                      <w:szCs w:val="24"/>
                    </w:rPr>
                    <w:t>erif</w:t>
                  </w:r>
                  <w:r w:rsidR="00F26799">
                    <w:rPr>
                      <w:rFonts w:ascii="Arial" w:eastAsia="Times New Roman" w:hAnsi="Arial" w:cs="Arial"/>
                      <w:sz w:val="24"/>
                      <w:szCs w:val="24"/>
                    </w:rPr>
                    <w:t>ies</w:t>
                  </w:r>
                  <w:r w:rsidRPr="00C16749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Commander’s Assessment </w:t>
                  </w:r>
                  <w:r w:rsidR="00F26799">
                    <w:rPr>
                      <w:rFonts w:ascii="Arial" w:eastAsia="Times New Roman" w:hAnsi="Arial" w:cs="Arial"/>
                      <w:sz w:val="24"/>
                      <w:szCs w:val="24"/>
                    </w:rPr>
                    <w:t>with</w:t>
                  </w:r>
                  <w:r w:rsidR="005E7129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</w:t>
                  </w:r>
                  <w:r w:rsidRPr="00C16749">
                    <w:rPr>
                      <w:rFonts w:ascii="Arial" w:eastAsia="Times New Roman" w:hAnsi="Arial" w:cs="Arial"/>
                      <w:sz w:val="24"/>
                      <w:szCs w:val="24"/>
                    </w:rPr>
                    <w:t>Task Master and current T&amp;R events.</w:t>
                  </w:r>
                </w:p>
                <w:p w14:paraId="4D4FA208" w14:textId="4E26F6CC" w:rsidR="00AF6FB9" w:rsidRPr="00C16749" w:rsidRDefault="00E312B0" w:rsidP="00E312B0">
                  <w:pPr>
                    <w:widowControl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C16749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Reference: MCO 1553.3C p.6 par. 4.b.(6)(k); MCO 3000.13B </w:t>
                  </w:r>
                  <w:r w:rsidR="00F26799">
                    <w:rPr>
                      <w:rFonts w:ascii="Arial" w:eastAsia="Times New Roman" w:hAnsi="Arial" w:cs="Arial"/>
                      <w:sz w:val="24"/>
                      <w:szCs w:val="24"/>
                    </w:rPr>
                    <w:t>Chap 5</w:t>
                  </w:r>
                  <w:r w:rsidR="00164921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</w:t>
                  </w:r>
                  <w:r w:rsidRPr="00C16749">
                    <w:rPr>
                      <w:rFonts w:ascii="Arial" w:eastAsia="Times New Roman" w:hAnsi="Arial" w:cs="Arial"/>
                      <w:sz w:val="24"/>
                      <w:szCs w:val="24"/>
                    </w:rPr>
                    <w:t>p.5-1, par. 4</w:t>
                  </w:r>
                </w:p>
              </w:tc>
            </w:tr>
            <w:tr w:rsidR="00AF6FB9" w:rsidRPr="001E6C55" w14:paraId="4D4FA20C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777140997"/>
                  <w:placeholder>
                    <w:docPart w:val="3C9B9E57551F41F3ABEE3CB39BE1CB4E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0A" w14:textId="77777777" w:rsidR="00AF6FB9" w:rsidRPr="00C16749" w:rsidRDefault="00AF6FB9" w:rsidP="00AF6FB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16749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447852080"/>
                  <w:placeholder>
                    <w:docPart w:val="D84E6B6B5B9144BBB08C8D28AE8E3DA9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0B" w14:textId="77777777" w:rsidR="00AF6FB9" w:rsidRPr="00C16749" w:rsidRDefault="00AF6FB9" w:rsidP="00AF6FB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16749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16749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AF6FB9" w:rsidRPr="001E6C55" w14:paraId="4D4FA210" w14:textId="77777777" w:rsidTr="19AB3971">
              <w:trPr>
                <w:trHeight w:val="80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0D" w14:textId="77777777" w:rsidR="00AF6FB9" w:rsidRPr="00C16749" w:rsidRDefault="00AF6FB9" w:rsidP="00AF6FB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16749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0105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816153" w14:textId="74D45EBC" w:rsidR="00E4159A" w:rsidRPr="00C16749" w:rsidRDefault="00164921" w:rsidP="00E4159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Does </w:t>
                  </w:r>
                  <w:r w:rsidR="00E4159A" w:rsidRPr="00C16749">
                    <w:rPr>
                      <w:rFonts w:ascii="Arial" w:hAnsi="Arial" w:cs="Arial"/>
                      <w:sz w:val="24"/>
                      <w:szCs w:val="24"/>
                    </w:rPr>
                    <w:t>the unit publish the commander’s training guidance in MCTIMS?</w:t>
                  </w:r>
                </w:p>
                <w:p w14:paraId="4D4FA20F" w14:textId="51058C76" w:rsidR="00AF6FB9" w:rsidRPr="00C16749" w:rsidRDefault="00E4159A" w:rsidP="00E4159A">
                  <w:pPr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C16749">
                    <w:rPr>
                      <w:rFonts w:ascii="Arial" w:hAnsi="Arial" w:cs="Arial"/>
                      <w:sz w:val="24"/>
                      <w:szCs w:val="24"/>
                    </w:rPr>
                    <w:t>Reference: MCO 1553.3C p.7 par. 4.c.(4)(a)</w:t>
                  </w:r>
                </w:p>
              </w:tc>
            </w:tr>
            <w:tr w:rsidR="00AF6FB9" w:rsidRPr="001E6C55" w14:paraId="4D4FA213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22211049"/>
                  <w:placeholder>
                    <w:docPart w:val="1D48A8A5C3774FB29519E9E4764956E1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11" w14:textId="77777777" w:rsidR="00AF6FB9" w:rsidRPr="00CA0A80" w:rsidRDefault="00AF6FB9" w:rsidP="00AF6FB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54186796"/>
                  <w:placeholder>
                    <w:docPart w:val="FDA8EA00AE10430C8E37FD38DB07FCC7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12" w14:textId="77777777" w:rsidR="00AF6FB9" w:rsidRPr="00CA0A80" w:rsidRDefault="00AF6FB9" w:rsidP="00AF6FB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CE7208" w:rsidRPr="001E6C55" w14:paraId="1BCD47CF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47BEE5" w14:textId="161597F8" w:rsidR="00CE7208" w:rsidRDefault="00CE7208" w:rsidP="00D5796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0106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B70CEF" w14:textId="117D4512" w:rsidR="008E6CC8" w:rsidRPr="008E6CC8" w:rsidRDefault="008E6CC8" w:rsidP="008E6CC8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8E6CC8">
                    <w:rPr>
                      <w:rStyle w:val="Comment"/>
                      <w:rFonts w:cs="Arial"/>
                      <w:i w:val="0"/>
                    </w:rPr>
                    <w:t>Does the commander</w:t>
                  </w:r>
                  <w:r w:rsidR="00A679EC">
                    <w:rPr>
                      <w:rStyle w:val="Comment"/>
                      <w:rFonts w:cs="Arial"/>
                      <w:i w:val="0"/>
                    </w:rPr>
                    <w:t xml:space="preserve"> convey in the commander</w:t>
                  </w:r>
                  <w:r w:rsidRPr="008E6CC8">
                    <w:rPr>
                      <w:rStyle w:val="Comment"/>
                      <w:rFonts w:cs="Arial"/>
                      <w:i w:val="0"/>
                    </w:rPr>
                    <w:t>’s training guidance</w:t>
                  </w:r>
                  <w:r w:rsidR="005365C3">
                    <w:rPr>
                      <w:rStyle w:val="Comment"/>
                      <w:rFonts w:cs="Arial"/>
                      <w:i w:val="0"/>
                    </w:rPr>
                    <w:t>,</w:t>
                  </w:r>
                  <w:r w:rsidRPr="008E6CC8">
                    <w:rPr>
                      <w:rStyle w:val="Comment"/>
                      <w:rFonts w:cs="Arial"/>
                      <w:i w:val="0"/>
                    </w:rPr>
                    <w:t xml:space="preserve"> at a minimum</w:t>
                  </w:r>
                  <w:r w:rsidR="005365C3">
                    <w:rPr>
                      <w:rStyle w:val="Comment"/>
                      <w:rFonts w:cs="Arial"/>
                      <w:i w:val="0"/>
                    </w:rPr>
                    <w:t>,</w:t>
                  </w:r>
                  <w:r w:rsidRPr="008E6CC8">
                    <w:rPr>
                      <w:rStyle w:val="Comment"/>
                      <w:rFonts w:cs="Arial"/>
                      <w:i w:val="0"/>
                    </w:rPr>
                    <w:t xml:space="preserve"> the</w:t>
                  </w:r>
                  <w:r w:rsidR="005365C3">
                    <w:rPr>
                      <w:rStyle w:val="Comment"/>
                      <w:rFonts w:cs="Arial"/>
                      <w:i w:val="0"/>
                    </w:rPr>
                    <w:t>ir</w:t>
                  </w:r>
                  <w:r w:rsidRPr="008E6CC8">
                    <w:rPr>
                      <w:rStyle w:val="Comment"/>
                      <w:rFonts w:cs="Arial"/>
                      <w:i w:val="0"/>
                    </w:rPr>
                    <w:t xml:space="preserve"> training philosophy</w:t>
                  </w:r>
                  <w:r w:rsidR="006E4694">
                    <w:rPr>
                      <w:rStyle w:val="Comment"/>
                      <w:rFonts w:cs="Arial"/>
                      <w:i w:val="0"/>
                    </w:rPr>
                    <w:t>,</w:t>
                  </w:r>
                  <w:r w:rsidRPr="008E6CC8">
                    <w:rPr>
                      <w:rStyle w:val="Comment"/>
                      <w:rFonts w:cs="Arial"/>
                      <w:i w:val="0"/>
                    </w:rPr>
                    <w:t xml:space="preserve"> training priorities, and guidance to the unit and subordinate elements?</w:t>
                  </w:r>
                </w:p>
                <w:p w14:paraId="0273493D" w14:textId="0DCF86FA" w:rsidR="00CE7208" w:rsidRDefault="008E6CC8" w:rsidP="008E6CC8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8E6CC8">
                    <w:rPr>
                      <w:rStyle w:val="Comment"/>
                      <w:rFonts w:cs="Arial"/>
                      <w:i w:val="0"/>
                    </w:rPr>
                    <w:t>Reference: MCO 1553.3C p.2 par. 4.a.(2)(b); MCRP 7-20A.1 p</w:t>
                  </w:r>
                  <w:r w:rsidR="00551AFE">
                    <w:rPr>
                      <w:rStyle w:val="Comment"/>
                      <w:rFonts w:cs="Arial"/>
                      <w:i w:val="0"/>
                    </w:rPr>
                    <w:t>.</w:t>
                  </w:r>
                  <w:r w:rsidRPr="008E6CC8">
                    <w:rPr>
                      <w:rStyle w:val="Comment"/>
                      <w:rFonts w:cs="Arial"/>
                      <w:i w:val="0"/>
                    </w:rPr>
                    <w:t>2-2</w:t>
                  </w:r>
                </w:p>
              </w:tc>
            </w:tr>
            <w:tr w:rsidR="004A227B" w:rsidRPr="001E6C55" w14:paraId="6F88F50C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2041501837"/>
                  <w:placeholder>
                    <w:docPart w:val="EEDA00C1CA5F41D3BF04B669AF24BFA6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56ED3BE" w14:textId="17F9FF01" w:rsidR="004A227B" w:rsidRDefault="004A227B" w:rsidP="004A227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560315095"/>
                  <w:placeholder>
                    <w:docPart w:val="1245CF35F69D4EB09CB30E4E9E86D8CE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7BE0315" w14:textId="6AB06A95" w:rsidR="004A227B" w:rsidRDefault="004A227B" w:rsidP="004A227B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A227B" w:rsidRPr="001E6C55" w14:paraId="2D7057DF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490F9D" w14:textId="3442B393" w:rsidR="004A227B" w:rsidRDefault="004A227B" w:rsidP="004A227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0107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7C87A6" w14:textId="2C480C4C" w:rsidR="004A227B" w:rsidRPr="002107C0" w:rsidRDefault="00315A48" w:rsidP="004A227B">
                  <w:pPr>
                    <w:rPr>
                      <w:rStyle w:val="Comment"/>
                      <w:rFonts w:cs="Arial"/>
                      <w:i w:val="0"/>
                    </w:rPr>
                  </w:pPr>
                  <w:r>
                    <w:rPr>
                      <w:rStyle w:val="Comment"/>
                      <w:rFonts w:cs="Arial"/>
                      <w:i w:val="0"/>
                    </w:rPr>
                    <w:t xml:space="preserve">Does </w:t>
                  </w:r>
                  <w:r w:rsidR="004A227B" w:rsidRPr="002107C0">
                    <w:rPr>
                      <w:rStyle w:val="Comment"/>
                      <w:rFonts w:cs="Arial"/>
                      <w:i w:val="0"/>
                    </w:rPr>
                    <w:t xml:space="preserve">the unit develop a training plan or campaign plan </w:t>
                  </w:r>
                  <w:r>
                    <w:rPr>
                      <w:rStyle w:val="Comment"/>
                      <w:rFonts w:cs="Arial"/>
                      <w:i w:val="0"/>
                    </w:rPr>
                    <w:t xml:space="preserve">and publish it </w:t>
                  </w:r>
                  <w:r w:rsidR="004A227B" w:rsidRPr="002107C0">
                    <w:rPr>
                      <w:rStyle w:val="Comment"/>
                      <w:rFonts w:cs="Arial"/>
                      <w:i w:val="0"/>
                    </w:rPr>
                    <w:t>in MCTIMS?</w:t>
                  </w:r>
                </w:p>
                <w:p w14:paraId="32E8F0F3" w14:textId="05C7741B" w:rsidR="004A227B" w:rsidRDefault="004A227B" w:rsidP="004A227B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2107C0">
                    <w:rPr>
                      <w:rStyle w:val="Comment"/>
                      <w:rFonts w:cs="Arial"/>
                      <w:i w:val="0"/>
                    </w:rPr>
                    <w:t>Reference: MCO 1553.3C p.7 par. 4.c.(4)(b)</w:t>
                  </w:r>
                </w:p>
              </w:tc>
            </w:tr>
            <w:tr w:rsidR="004A227B" w:rsidRPr="001E6C55" w14:paraId="5E39EEEB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894173382"/>
                  <w:placeholder>
                    <w:docPart w:val="1429E83587514B0EAD45C93BE165C226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707728F" w14:textId="76C2E4FF" w:rsidR="004A227B" w:rsidRDefault="004A227B" w:rsidP="004A227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28088650"/>
                  <w:placeholder>
                    <w:docPart w:val="FE4ADF1A9F554925BED5BEDB50280547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3C2AB80" w14:textId="1D24D960" w:rsidR="004A227B" w:rsidRDefault="004A227B" w:rsidP="004A227B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A227B" w:rsidRPr="001E6C55" w14:paraId="19C3F22B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7BC2B6" w14:textId="595D0CE4" w:rsidR="004A227B" w:rsidRDefault="004A227B" w:rsidP="004A227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77EFC">
                    <w:rPr>
                      <w:rFonts w:ascii="Arial" w:hAnsi="Arial" w:cs="Arial"/>
                      <w:sz w:val="24"/>
                      <w:szCs w:val="24"/>
                    </w:rPr>
                    <w:t>0108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5F9430" w14:textId="71A91F62" w:rsidR="004A227B" w:rsidRDefault="004A227B" w:rsidP="004A227B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0F1C77">
                    <w:rPr>
                      <w:rStyle w:val="Comment"/>
                      <w:rFonts w:cs="Arial"/>
                      <w:i w:val="0"/>
                    </w:rPr>
                    <w:t xml:space="preserve">Does the </w:t>
                  </w:r>
                  <w:r w:rsidR="00FA15DA">
                    <w:rPr>
                      <w:rStyle w:val="Comment"/>
                      <w:rFonts w:cs="Arial"/>
                      <w:i w:val="0"/>
                    </w:rPr>
                    <w:t xml:space="preserve">unit identify and integrate in the </w:t>
                  </w:r>
                  <w:r w:rsidRPr="000F1C77">
                    <w:rPr>
                      <w:rStyle w:val="Comment"/>
                      <w:rFonts w:cs="Arial"/>
                      <w:i w:val="0"/>
                    </w:rPr>
                    <w:t>training plan or campaign plan the unit’s mission and METL; all METL-based training, E-coded T&amp;R events, and service-directed annual and ancillary training requirements; and the priorities established by the commander’s training guidance?</w:t>
                  </w:r>
                </w:p>
                <w:p w14:paraId="69319651" w14:textId="3EE6582B" w:rsidR="004B2531" w:rsidRPr="00D27106" w:rsidRDefault="004B2531" w:rsidP="004B253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27106">
                    <w:rPr>
                      <w:rFonts w:ascii="Arial" w:hAnsi="Arial" w:cs="Arial"/>
                      <w:sz w:val="24"/>
                      <w:szCs w:val="24"/>
                    </w:rPr>
                    <w:t>Note: METL-based training and E-coded T&amp;R events only for units with a METL</w:t>
                  </w:r>
                  <w:r w:rsidR="00AD6896">
                    <w:rPr>
                      <w:rFonts w:ascii="Arial" w:hAnsi="Arial" w:cs="Arial"/>
                      <w:sz w:val="24"/>
                      <w:szCs w:val="24"/>
                    </w:rPr>
                    <w:t xml:space="preserve"> in Task Master</w:t>
                  </w:r>
                  <w:r w:rsidRPr="00D27106">
                    <w:rPr>
                      <w:rFonts w:ascii="Arial" w:hAnsi="Arial" w:cs="Arial"/>
                      <w:sz w:val="24"/>
                      <w:szCs w:val="24"/>
                    </w:rPr>
                    <w:t xml:space="preserve"> and/or T&amp;R events in MCTIMS.</w:t>
                  </w:r>
                </w:p>
                <w:p w14:paraId="2CE9A0A0" w14:textId="0025E1B9" w:rsidR="004B2531" w:rsidRPr="004B2531" w:rsidRDefault="004B2531" w:rsidP="004A227B">
                  <w:pPr>
                    <w:rPr>
                      <w:rStyle w:val="Comment"/>
                      <w:rFonts w:cs="Arial"/>
                      <w:i w:val="0"/>
                      <w:szCs w:val="24"/>
                    </w:rPr>
                  </w:pPr>
                  <w:r w:rsidRPr="00D27106">
                    <w:rPr>
                      <w:rFonts w:ascii="Arial" w:hAnsi="Arial" w:cs="Arial"/>
                      <w:sz w:val="24"/>
                      <w:szCs w:val="24"/>
                    </w:rPr>
                    <w:t>Reference: MCO 1553.3C p.3 par 4.a.(2)(c); MCRP 7-20A.1 p.2-1</w:t>
                  </w:r>
                  <w:r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</w:p>
              </w:tc>
            </w:tr>
            <w:tr w:rsidR="004A227B" w:rsidRPr="001E6C55" w14:paraId="231F32FA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950586370"/>
                  <w:placeholder>
                    <w:docPart w:val="EF28F0117F8A439A8B1967132A915663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FD41064" w14:textId="4DE10274" w:rsidR="004A227B" w:rsidRDefault="004A227B" w:rsidP="004A227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551046339"/>
                  <w:placeholder>
                    <w:docPart w:val="A4599AFFBF1A46F6A980DC6B0E6A7944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585A531" w14:textId="102E1933" w:rsidR="004A227B" w:rsidRDefault="004A227B" w:rsidP="004A227B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A227B" w:rsidRPr="001E6C55" w14:paraId="76E60C78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7DCAB5" w14:textId="5E48BAD3" w:rsidR="004A227B" w:rsidRDefault="004A227B" w:rsidP="004A227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0109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0AE39C" w14:textId="6342CEDF" w:rsidR="004A227B" w:rsidRDefault="00B37452" w:rsidP="004A227B">
                  <w:pPr>
                    <w:rPr>
                      <w:rStyle w:val="Comment"/>
                      <w:rFonts w:cs="Arial"/>
                      <w:i w:val="0"/>
                    </w:rPr>
                  </w:pPr>
                  <w:r>
                    <w:rPr>
                      <w:rStyle w:val="Comment"/>
                      <w:rFonts w:cs="Arial"/>
                      <w:i w:val="0"/>
                    </w:rPr>
                    <w:t xml:space="preserve">Does the unit designate in writing </w:t>
                  </w:r>
                  <w:r w:rsidR="004A227B" w:rsidRPr="0025143C">
                    <w:rPr>
                      <w:rStyle w:val="Comment"/>
                      <w:rFonts w:cs="Arial"/>
                      <w:i w:val="0"/>
                    </w:rPr>
                    <w:t>Marines responsible for executing UTM roles, responsibilities, and functions?</w:t>
                  </w:r>
                </w:p>
                <w:p w14:paraId="2B8362D3" w14:textId="7BCE0567" w:rsidR="00B37452" w:rsidRPr="0025143C" w:rsidRDefault="00B37452" w:rsidP="004A227B">
                  <w:pPr>
                    <w:rPr>
                      <w:rStyle w:val="Comment"/>
                      <w:rFonts w:cs="Arial"/>
                      <w:i w:val="0"/>
                    </w:rPr>
                  </w:pPr>
                  <w:r>
                    <w:rPr>
                      <w:rStyle w:val="Comment"/>
                      <w:rFonts w:cs="Arial"/>
                      <w:i w:val="0"/>
                    </w:rPr>
                    <w:t>Note: Inspector verifies unit-generated documents and MCTIMS Unit Training Module permissions</w:t>
                  </w:r>
                  <w:r w:rsidR="0056300F">
                    <w:rPr>
                      <w:rStyle w:val="Comment"/>
                      <w:rFonts w:cs="Arial"/>
                      <w:i w:val="0"/>
                    </w:rPr>
                    <w:t>.</w:t>
                  </w:r>
                </w:p>
                <w:p w14:paraId="02D66B7B" w14:textId="520D3046" w:rsidR="004A227B" w:rsidRDefault="004A227B" w:rsidP="004A227B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25143C">
                    <w:rPr>
                      <w:rStyle w:val="Comment"/>
                      <w:rFonts w:cs="Arial"/>
                      <w:i w:val="0"/>
                    </w:rPr>
                    <w:t>Reference: MCO 1553.3C p.5 par. 4.b.(6)(b); MCRP 7-20A.5 p</w:t>
                  </w:r>
                  <w:r w:rsidR="00551AFE">
                    <w:rPr>
                      <w:rStyle w:val="Comment"/>
                      <w:rFonts w:cs="Arial"/>
                      <w:i w:val="0"/>
                    </w:rPr>
                    <w:t>p.</w:t>
                  </w:r>
                  <w:r w:rsidRPr="0025143C">
                    <w:rPr>
                      <w:rStyle w:val="Comment"/>
                      <w:rFonts w:cs="Arial"/>
                      <w:i w:val="0"/>
                    </w:rPr>
                    <w:t>2-1 to 2-3</w:t>
                  </w:r>
                </w:p>
              </w:tc>
            </w:tr>
            <w:tr w:rsidR="004A227B" w:rsidRPr="001E6C55" w14:paraId="0C01A660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363143276"/>
                  <w:placeholder>
                    <w:docPart w:val="653C06B63F0E4A1DA6E6F5994F59A370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FB7C138" w14:textId="7B4672FC" w:rsidR="004A227B" w:rsidRDefault="004A227B" w:rsidP="004A227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370289972"/>
                  <w:placeholder>
                    <w:docPart w:val="DE6E5121265E46E8BF9B270F382CD31C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77C70D6" w14:textId="653032FB" w:rsidR="004A227B" w:rsidRDefault="004A227B" w:rsidP="004A227B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A227B" w:rsidRPr="001E6C55" w14:paraId="2C0B3D5F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9F0D0B" w14:textId="5D179B8E" w:rsidR="004A227B" w:rsidRDefault="004A227B" w:rsidP="004A227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0110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2600FD" w14:textId="05719613" w:rsidR="004A227B" w:rsidRPr="00D57968" w:rsidRDefault="004A227B" w:rsidP="004A227B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D57968">
                    <w:rPr>
                      <w:rStyle w:val="Comment"/>
                      <w:rFonts w:cs="Arial"/>
                      <w:i w:val="0"/>
                    </w:rPr>
                    <w:t xml:space="preserve">As requested by formal schools, </w:t>
                  </w:r>
                  <w:r w:rsidR="006919FD">
                    <w:rPr>
                      <w:rStyle w:val="Comment"/>
                      <w:rFonts w:cs="Arial"/>
                      <w:i w:val="0"/>
                    </w:rPr>
                    <w:t xml:space="preserve">does </w:t>
                  </w:r>
                  <w:r w:rsidRPr="00D57968">
                    <w:rPr>
                      <w:rStyle w:val="Comment"/>
                      <w:rFonts w:cs="Arial"/>
                      <w:i w:val="0"/>
                    </w:rPr>
                    <w:t>the unit respond to post-course surveys to support program of instruction alignment to community and MOS requirements?</w:t>
                  </w:r>
                </w:p>
                <w:p w14:paraId="6F008D33" w14:textId="0DA66374" w:rsidR="004A227B" w:rsidRPr="00D57968" w:rsidRDefault="004A227B" w:rsidP="004A227B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D57968">
                    <w:rPr>
                      <w:rStyle w:val="Comment"/>
                      <w:rFonts w:cs="Arial"/>
                      <w:i w:val="0"/>
                    </w:rPr>
                    <w:t>Note: Validated by the unit providing correspondence (</w:t>
                  </w:r>
                  <w:r w:rsidR="00B929E6" w:rsidRPr="00D57968">
                    <w:rPr>
                      <w:rStyle w:val="Comment"/>
                      <w:rFonts w:cs="Arial"/>
                      <w:i w:val="0"/>
                    </w:rPr>
                    <w:t>e.g.,</w:t>
                  </w:r>
                  <w:r w:rsidRPr="00D57968">
                    <w:rPr>
                      <w:rStyle w:val="Comment"/>
                      <w:rFonts w:cs="Arial"/>
                      <w:i w:val="0"/>
                    </w:rPr>
                    <w:t xml:space="preserve"> e-mail) or formal message traffic (</w:t>
                  </w:r>
                  <w:r w:rsidR="00261861" w:rsidRPr="00D57968">
                    <w:rPr>
                      <w:rStyle w:val="Comment"/>
                      <w:rFonts w:cs="Arial"/>
                      <w:i w:val="0"/>
                    </w:rPr>
                    <w:t>e.g.,</w:t>
                  </w:r>
                  <w:r w:rsidRPr="00D57968">
                    <w:rPr>
                      <w:rStyle w:val="Comment"/>
                      <w:rFonts w:cs="Arial"/>
                      <w:i w:val="0"/>
                    </w:rPr>
                    <w:t xml:space="preserve"> AMHS, ETMS2) showing survey request and response provided.</w:t>
                  </w:r>
                </w:p>
                <w:p w14:paraId="7BC4129E" w14:textId="620DBD0C" w:rsidR="004A227B" w:rsidRDefault="004A227B" w:rsidP="004A227B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D57968">
                    <w:rPr>
                      <w:rStyle w:val="Comment"/>
                      <w:rFonts w:cs="Arial"/>
                      <w:i w:val="0"/>
                    </w:rPr>
                    <w:t>Reference: MCO 1553.3C p.</w:t>
                  </w:r>
                  <w:r w:rsidR="00551AFE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  <w:r w:rsidRPr="00D57968">
                    <w:rPr>
                      <w:rStyle w:val="Comment"/>
                      <w:rFonts w:cs="Arial"/>
                      <w:i w:val="0"/>
                    </w:rPr>
                    <w:t>6, par. 4.c.(1)</w:t>
                  </w:r>
                </w:p>
              </w:tc>
            </w:tr>
            <w:tr w:rsidR="004A227B" w:rsidRPr="001E6C55" w14:paraId="7D80EDC8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151022299"/>
                  <w:placeholder>
                    <w:docPart w:val="8E4DC2613D39465FB624A98EC1589F37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D6C1902" w14:textId="22406D39" w:rsidR="004A227B" w:rsidRDefault="004A227B" w:rsidP="004A227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20325538"/>
                  <w:placeholder>
                    <w:docPart w:val="438C2C3340E44C91B2255295729736FD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7081E58" w14:textId="3332A36D" w:rsidR="004A227B" w:rsidRDefault="004A227B" w:rsidP="004A227B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A227B" w:rsidRPr="002E35D0" w14:paraId="4D4FA217" w14:textId="77777777" w:rsidTr="19AB3971">
              <w:trPr>
                <w:trHeight w:val="576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216" w14:textId="28374167" w:rsidR="004A227B" w:rsidRPr="002E35D0" w:rsidRDefault="00121802" w:rsidP="004A227B">
                  <w:pPr>
                    <w:rPr>
                      <w:b/>
                    </w:rPr>
                  </w:pPr>
                  <w:bookmarkStart w:id="1" w:name="Subsection2"/>
                  <w:r w:rsidRPr="00D27106">
                    <w:rPr>
                      <w:rFonts w:ascii="Arial" w:hAnsi="Arial" w:cs="Arial"/>
                      <w:b/>
                      <w:sz w:val="24"/>
                      <w:szCs w:val="24"/>
                    </w:rPr>
                    <w:t>Subsection (2) – SERVICE-DIRECTED TRAINING</w:t>
                  </w:r>
                  <w:bookmarkEnd w:id="1"/>
                </w:p>
              </w:tc>
            </w:tr>
            <w:tr w:rsidR="004A227B" w:rsidRPr="001E6C55" w14:paraId="4D4FA21C" w14:textId="77777777" w:rsidTr="19AB3971">
              <w:trPr>
                <w:trHeight w:val="872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18" w14:textId="77777777" w:rsidR="004A227B" w:rsidRPr="001E6C55" w:rsidRDefault="004A227B" w:rsidP="004A227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0201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E69984" w14:textId="788634CA" w:rsidR="00611B5E" w:rsidRPr="00611B5E" w:rsidRDefault="004F3CE4" w:rsidP="00611B5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Does </w:t>
                  </w:r>
                  <w:r w:rsidR="00611B5E" w:rsidRPr="00611B5E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the unit 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use </w:t>
                  </w:r>
                  <w:r w:rsidR="00611B5E" w:rsidRPr="00611B5E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the </w:t>
                  </w:r>
                  <w:r w:rsidR="007F7458">
                    <w:rPr>
                      <w:rFonts w:ascii="Arial" w:eastAsia="Times New Roman" w:hAnsi="Arial" w:cs="Arial"/>
                      <w:sz w:val="24"/>
                      <w:szCs w:val="24"/>
                    </w:rPr>
                    <w:t>MCTIMS unit c</w:t>
                  </w:r>
                  <w:r w:rsidR="00611B5E" w:rsidRPr="00611B5E">
                    <w:rPr>
                      <w:rFonts w:ascii="Arial" w:eastAsia="Times New Roman" w:hAnsi="Arial" w:cs="Arial"/>
                      <w:sz w:val="24"/>
                      <w:szCs w:val="24"/>
                    </w:rPr>
                    <w:t>alendar to document planning, execution, and completion of all individual annual, ancillary, and service-directed training requirements?</w:t>
                  </w:r>
                </w:p>
                <w:p w14:paraId="4D4FA21B" w14:textId="1235D76B" w:rsidR="004A227B" w:rsidRPr="001E6C55" w:rsidRDefault="00611B5E" w:rsidP="00611B5E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11B5E">
                    <w:rPr>
                      <w:rFonts w:ascii="Arial" w:eastAsia="Times New Roman" w:hAnsi="Arial" w:cs="Arial"/>
                      <w:sz w:val="24"/>
                      <w:szCs w:val="24"/>
                    </w:rPr>
                    <w:t>Reference: MCO 1553.3C p.6, par 4.b.(6)(g)</w:t>
                  </w:r>
                </w:p>
              </w:tc>
            </w:tr>
            <w:tr w:rsidR="004A227B" w:rsidRPr="001E6C55" w14:paraId="4D4FA21F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2054283"/>
                  <w:placeholder>
                    <w:docPart w:val="4D64837DC8F84C5C8E0B9A0139A31302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1D" w14:textId="77777777" w:rsidR="004A227B" w:rsidRPr="00CA0A80" w:rsidRDefault="004A227B" w:rsidP="004A227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493258429"/>
                  <w:placeholder>
                    <w:docPart w:val="0CD17133A4A748638738EA6F9F2A2014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1E" w14:textId="77777777" w:rsidR="004A227B" w:rsidRPr="00CA0A80" w:rsidRDefault="004A227B" w:rsidP="004A227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A227B" w:rsidRPr="001E6C55" w14:paraId="4D4FA224" w14:textId="77777777" w:rsidTr="19AB3971">
              <w:trPr>
                <w:trHeight w:val="872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20" w14:textId="77777777" w:rsidR="004A227B" w:rsidRPr="001E6C55" w:rsidRDefault="004A227B" w:rsidP="004A227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0202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982EEA" w14:textId="27F3F486" w:rsidR="00A74841" w:rsidRPr="00A74841" w:rsidRDefault="00A74841" w:rsidP="00A734A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74841">
                    <w:rPr>
                      <w:rFonts w:ascii="Arial" w:eastAsia="Times New Roman" w:hAnsi="Arial" w:cs="Arial"/>
                      <w:sz w:val="24"/>
                      <w:szCs w:val="24"/>
                    </w:rPr>
                    <w:t>Do</w:t>
                  </w:r>
                  <w:r w:rsidR="00C47A6A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es the unit </w:t>
                  </w:r>
                  <w:r w:rsidR="000B1EB9">
                    <w:rPr>
                      <w:rFonts w:ascii="Arial" w:eastAsia="Times New Roman" w:hAnsi="Arial" w:cs="Arial"/>
                      <w:sz w:val="24"/>
                      <w:szCs w:val="24"/>
                    </w:rPr>
                    <w:t>plan, synchronize</w:t>
                  </w:r>
                  <w:r w:rsidR="00866592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, and document </w:t>
                  </w:r>
                  <w:r w:rsidRPr="00A74841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individual training </w:t>
                  </w:r>
                  <w:r w:rsidR="00892B2A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on the unit calendar </w:t>
                  </w:r>
                  <w:r w:rsidR="0068156C">
                    <w:rPr>
                      <w:rFonts w:ascii="Arial" w:eastAsia="Times New Roman" w:hAnsi="Arial" w:cs="Arial"/>
                      <w:sz w:val="24"/>
                      <w:szCs w:val="24"/>
                    </w:rPr>
                    <w:t>with</w:t>
                  </w:r>
                  <w:r w:rsidR="00892B2A">
                    <w:rPr>
                      <w:rFonts w:ascii="Arial" w:eastAsia="Times New Roman" w:hAnsi="Arial" w:cs="Arial"/>
                      <w:sz w:val="24"/>
                      <w:szCs w:val="24"/>
                    </w:rPr>
                    <w:t>, at a minimum, the prescribed components for each event?</w:t>
                  </w:r>
                </w:p>
                <w:p w14:paraId="4D4FA223" w14:textId="184CC68A" w:rsidR="004A227B" w:rsidRPr="001E6C55" w:rsidRDefault="00A74841" w:rsidP="00A7484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A74841">
                    <w:rPr>
                      <w:rFonts w:ascii="Arial" w:eastAsia="Times New Roman" w:hAnsi="Arial" w:cs="Arial"/>
                      <w:sz w:val="24"/>
                      <w:szCs w:val="24"/>
                    </w:rPr>
                    <w:t>Reference: MCO 1553.3C p.7, par. 4.c.(5)</w:t>
                  </w:r>
                </w:p>
              </w:tc>
            </w:tr>
            <w:tr w:rsidR="004A227B" w:rsidRPr="001E6C55" w14:paraId="4D4FA227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846755714"/>
                  <w:placeholder>
                    <w:docPart w:val="4A89C6C61C9F45FA8E4095812E2051CF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25" w14:textId="77777777" w:rsidR="004A227B" w:rsidRPr="00CA0A80" w:rsidRDefault="004A227B" w:rsidP="004A227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514429194"/>
                  <w:placeholder>
                    <w:docPart w:val="9B6F5A27A02B4CA7B0415B7520553251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26" w14:textId="77777777" w:rsidR="004A227B" w:rsidRPr="00CA0A80" w:rsidRDefault="004A227B" w:rsidP="004A227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A227B" w:rsidRPr="001E6C55" w14:paraId="4D4FA22C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28" w14:textId="77777777" w:rsidR="004A227B" w:rsidRPr="001E6C55" w:rsidRDefault="004A227B" w:rsidP="004A227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0203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68FC4A" w14:textId="6C15D010" w:rsidR="005B63DE" w:rsidRPr="005B63DE" w:rsidRDefault="00EC5C0A" w:rsidP="005B63DE">
                  <w:pPr>
                    <w:widowControl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Does the unit score completion of all </w:t>
                  </w:r>
                  <w:r w:rsidR="005B63DE" w:rsidRPr="005B63DE">
                    <w:rPr>
                      <w:rFonts w:ascii="Arial" w:hAnsi="Arial" w:cs="Arial"/>
                      <w:sz w:val="24"/>
                      <w:szCs w:val="24"/>
                    </w:rPr>
                    <w:t xml:space="preserve">service- or unit-mandated individual training requirements </w:t>
                  </w:r>
                  <w:r w:rsidR="00B16B2F">
                    <w:rPr>
                      <w:rFonts w:ascii="Arial" w:hAnsi="Arial" w:cs="Arial"/>
                      <w:sz w:val="24"/>
                      <w:szCs w:val="24"/>
                    </w:rPr>
                    <w:t>conducted by four or more Marines</w:t>
                  </w:r>
                  <w:r w:rsidR="00B16B2F" w:rsidRPr="005B63DE" w:rsidDel="00B16B2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5B63DE" w:rsidRPr="005B63DE">
                    <w:rPr>
                      <w:rFonts w:ascii="Arial" w:hAnsi="Arial" w:cs="Arial"/>
                      <w:sz w:val="24"/>
                      <w:szCs w:val="24"/>
                    </w:rPr>
                    <w:t xml:space="preserve">using the MCTIMS </w:t>
                  </w:r>
                  <w:r w:rsidR="007F7458">
                    <w:rPr>
                      <w:rFonts w:ascii="Arial" w:hAnsi="Arial" w:cs="Arial"/>
                      <w:sz w:val="24"/>
                      <w:szCs w:val="24"/>
                    </w:rPr>
                    <w:t xml:space="preserve">unit </w:t>
                  </w:r>
                  <w:r w:rsidR="005B63DE" w:rsidRPr="005B63DE">
                    <w:rPr>
                      <w:rFonts w:ascii="Arial" w:hAnsi="Arial" w:cs="Arial"/>
                      <w:sz w:val="24"/>
                      <w:szCs w:val="24"/>
                    </w:rPr>
                    <w:t>calendar</w:t>
                  </w:r>
                  <w:r w:rsidR="001A6B8C">
                    <w:rPr>
                      <w:rFonts w:ascii="Arial" w:hAnsi="Arial" w:cs="Arial"/>
                      <w:sz w:val="24"/>
                      <w:szCs w:val="24"/>
                    </w:rPr>
                    <w:t>?</w:t>
                  </w:r>
                </w:p>
                <w:p w14:paraId="35A38C3C" w14:textId="1BDBEADB" w:rsidR="005B63DE" w:rsidRPr="005B63DE" w:rsidRDefault="005B63DE" w:rsidP="005B63DE">
                  <w:pPr>
                    <w:widowControl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B63DE">
                    <w:rPr>
                      <w:rFonts w:ascii="Arial" w:hAnsi="Arial" w:cs="Arial"/>
                      <w:sz w:val="24"/>
                      <w:szCs w:val="24"/>
                    </w:rPr>
                    <w:t xml:space="preserve">Note: </w:t>
                  </w:r>
                  <w:r w:rsidR="00693D39">
                    <w:rPr>
                      <w:rFonts w:ascii="Arial" w:hAnsi="Arial" w:cs="Arial"/>
                      <w:sz w:val="24"/>
                      <w:szCs w:val="24"/>
                    </w:rPr>
                    <w:t xml:space="preserve">Inspector compares scoresheets to events on the </w:t>
                  </w:r>
                  <w:r w:rsidR="00CA26F2">
                    <w:rPr>
                      <w:rFonts w:ascii="Arial" w:hAnsi="Arial" w:cs="Arial"/>
                      <w:sz w:val="24"/>
                      <w:szCs w:val="24"/>
                    </w:rPr>
                    <w:t>MCTIMS u</w:t>
                  </w:r>
                  <w:r w:rsidR="00693D39">
                    <w:rPr>
                      <w:rFonts w:ascii="Arial" w:hAnsi="Arial" w:cs="Arial"/>
                      <w:sz w:val="24"/>
                      <w:szCs w:val="24"/>
                    </w:rPr>
                    <w:t xml:space="preserve">nit </w:t>
                  </w:r>
                  <w:r w:rsidR="00CA26F2">
                    <w:rPr>
                      <w:rFonts w:ascii="Arial" w:hAnsi="Arial" w:cs="Arial"/>
                      <w:sz w:val="24"/>
                      <w:szCs w:val="24"/>
                    </w:rPr>
                    <w:t>c</w:t>
                  </w:r>
                  <w:r w:rsidR="00693D39">
                    <w:rPr>
                      <w:rFonts w:ascii="Arial" w:hAnsi="Arial" w:cs="Arial"/>
                      <w:sz w:val="24"/>
                      <w:szCs w:val="24"/>
                    </w:rPr>
                    <w:t>alendar</w:t>
                  </w:r>
                  <w:r w:rsidRPr="005B63DE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4D4FA22B" w14:textId="5E479C42" w:rsidR="004A227B" w:rsidRPr="001E6C55" w:rsidRDefault="005B63DE" w:rsidP="005B63DE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5B63DE">
                    <w:rPr>
                      <w:rFonts w:ascii="Arial" w:hAnsi="Arial" w:cs="Arial"/>
                      <w:sz w:val="24"/>
                      <w:szCs w:val="24"/>
                    </w:rPr>
                    <w:t>Reference: MCO 1553.3C p.7, par. 4.c.(6)</w:t>
                  </w:r>
                </w:p>
              </w:tc>
            </w:tr>
            <w:tr w:rsidR="004A227B" w:rsidRPr="001E6C55" w14:paraId="4D4FA22F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894973453"/>
                  <w:placeholder>
                    <w:docPart w:val="A1AA520D7A2F4C3E8A5A2FD175051949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2D" w14:textId="77777777" w:rsidR="004A227B" w:rsidRPr="00CA0A80" w:rsidRDefault="004A227B" w:rsidP="004A227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010447739"/>
                  <w:placeholder>
                    <w:docPart w:val="489326B277694F588D3A2C2FB229D804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2E" w14:textId="77777777" w:rsidR="004A227B" w:rsidRPr="00CA0A80" w:rsidRDefault="004A227B" w:rsidP="004A227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A227B" w:rsidRPr="001E6C55" w14:paraId="4D4FA25F" w14:textId="77777777" w:rsidTr="19AB3971">
              <w:trPr>
                <w:trHeight w:val="576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25E" w14:textId="2016DE32" w:rsidR="004A227B" w:rsidRPr="00E37F4C" w:rsidRDefault="00E37F4C" w:rsidP="00E37F4C">
                  <w:pPr>
                    <w:contextualSpacing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</w:pPr>
                  <w:bookmarkStart w:id="2" w:name="Subsection3"/>
                  <w:r w:rsidRPr="00E37F4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Subsection (3) </w:t>
                  </w:r>
                  <w:bookmarkEnd w:id="2"/>
                  <w:r w:rsidRPr="00E37F4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– METL-based Training</w:t>
                  </w:r>
                </w:p>
              </w:tc>
            </w:tr>
            <w:tr w:rsidR="004A227B" w:rsidRPr="001E6C55" w14:paraId="4D4FA26B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60" w14:textId="77777777" w:rsidR="004A227B" w:rsidRDefault="004A227B" w:rsidP="004A227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0301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B10AB8" w14:textId="415FD373" w:rsidR="002A588C" w:rsidRPr="002A588C" w:rsidRDefault="002A588C" w:rsidP="002A588C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2A588C">
                    <w:rPr>
                      <w:rFonts w:ascii="Arial" w:hAnsi="Arial" w:cs="Arial"/>
                      <w:sz w:val="24"/>
                      <w:szCs w:val="24"/>
                    </w:rPr>
                    <w:t xml:space="preserve">Is the unit conducting operational training according to the applicable community T&amp;R manual to achieve unit CMMR? </w:t>
                  </w:r>
                </w:p>
                <w:p w14:paraId="63F50192" w14:textId="6B4AF58B" w:rsidR="002A588C" w:rsidRPr="002A588C" w:rsidRDefault="002A588C" w:rsidP="002A588C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2A588C">
                    <w:rPr>
                      <w:rFonts w:ascii="Arial" w:hAnsi="Arial" w:cs="Arial"/>
                      <w:sz w:val="24"/>
                      <w:szCs w:val="24"/>
                    </w:rPr>
                    <w:t xml:space="preserve">Note: Applies to </w:t>
                  </w:r>
                  <w:r w:rsidR="00885CFC">
                    <w:rPr>
                      <w:rFonts w:ascii="Arial" w:hAnsi="Arial" w:cs="Arial"/>
                      <w:sz w:val="24"/>
                      <w:szCs w:val="24"/>
                    </w:rPr>
                    <w:t>c</w:t>
                  </w:r>
                  <w:r w:rsidRPr="002A588C">
                    <w:rPr>
                      <w:rFonts w:ascii="Arial" w:hAnsi="Arial" w:cs="Arial"/>
                      <w:sz w:val="24"/>
                      <w:szCs w:val="24"/>
                    </w:rPr>
                    <w:t xml:space="preserve">ommands and </w:t>
                  </w:r>
                  <w:r w:rsidR="00885CFC">
                    <w:rPr>
                      <w:rFonts w:ascii="Arial" w:hAnsi="Arial" w:cs="Arial"/>
                      <w:sz w:val="24"/>
                      <w:szCs w:val="24"/>
                    </w:rPr>
                    <w:t>u</w:t>
                  </w:r>
                  <w:r w:rsidRPr="002A588C">
                    <w:rPr>
                      <w:rFonts w:ascii="Arial" w:hAnsi="Arial" w:cs="Arial"/>
                      <w:sz w:val="24"/>
                      <w:szCs w:val="24"/>
                    </w:rPr>
                    <w:t>nits under Aviation T&amp;R program.</w:t>
                  </w:r>
                </w:p>
                <w:p w14:paraId="494A17E1" w14:textId="77777777" w:rsidR="002A588C" w:rsidRPr="002A588C" w:rsidRDefault="002A588C" w:rsidP="002A588C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2A588C">
                    <w:rPr>
                      <w:rFonts w:ascii="Arial" w:hAnsi="Arial" w:cs="Arial"/>
                      <w:sz w:val="24"/>
                      <w:szCs w:val="24"/>
                    </w:rPr>
                    <w:t>Note: Supporting documentation examples: CMMR report, MSHARP data, MACCS Performance training jacket and training plans.</w:t>
                  </w:r>
                </w:p>
                <w:p w14:paraId="4D4FA26A" w14:textId="59DBFA43" w:rsidR="004A227B" w:rsidRDefault="002A588C" w:rsidP="002A588C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2A588C">
                    <w:rPr>
                      <w:rFonts w:ascii="Arial" w:hAnsi="Arial" w:cs="Arial"/>
                      <w:sz w:val="24"/>
                      <w:szCs w:val="24"/>
                    </w:rPr>
                    <w:t>Reference: NAVMC 3500.14</w:t>
                  </w:r>
                  <w:r w:rsidR="000A598D">
                    <w:rPr>
                      <w:rFonts w:ascii="Arial" w:hAnsi="Arial" w:cs="Arial"/>
                      <w:sz w:val="24"/>
                      <w:szCs w:val="24"/>
                    </w:rPr>
                    <w:t>E</w:t>
                  </w:r>
                  <w:r w:rsidRPr="002A588C">
                    <w:rPr>
                      <w:rFonts w:ascii="Arial" w:hAnsi="Arial" w:cs="Arial"/>
                      <w:sz w:val="24"/>
                      <w:szCs w:val="24"/>
                    </w:rPr>
                    <w:t>, chap 1</w:t>
                  </w:r>
                  <w:r w:rsidR="00AE77CD">
                    <w:rPr>
                      <w:rFonts w:ascii="Arial" w:hAnsi="Arial" w:cs="Arial"/>
                      <w:sz w:val="24"/>
                      <w:szCs w:val="24"/>
                    </w:rPr>
                    <w:t xml:space="preserve"> par </w:t>
                  </w:r>
                  <w:r w:rsidR="00A13B49">
                    <w:rPr>
                      <w:rFonts w:ascii="Arial" w:hAnsi="Arial" w:cs="Arial"/>
                      <w:sz w:val="24"/>
                      <w:szCs w:val="24"/>
                    </w:rPr>
                    <w:t>1.2.3</w:t>
                  </w:r>
                  <w:r w:rsidRPr="002A588C">
                    <w:rPr>
                      <w:rFonts w:ascii="Arial" w:hAnsi="Arial" w:cs="Arial"/>
                      <w:sz w:val="24"/>
                      <w:szCs w:val="24"/>
                    </w:rPr>
                    <w:t xml:space="preserve"> and chap 2 par 2</w:t>
                  </w:r>
                  <w:r w:rsidR="000A598D">
                    <w:rPr>
                      <w:rFonts w:ascii="Arial" w:hAnsi="Arial" w:cs="Arial"/>
                      <w:sz w:val="24"/>
                      <w:szCs w:val="24"/>
                    </w:rPr>
                    <w:t>.2.2</w:t>
                  </w:r>
                  <w:r w:rsidRPr="002A588C">
                    <w:rPr>
                      <w:rFonts w:ascii="Arial" w:hAnsi="Arial" w:cs="Arial"/>
                      <w:sz w:val="24"/>
                      <w:szCs w:val="24"/>
                    </w:rPr>
                    <w:t>; NAVMC 3500.XX Series, Applicable community T&amp;R Manual</w:t>
                  </w:r>
                </w:p>
              </w:tc>
            </w:tr>
            <w:tr w:rsidR="004A227B" w:rsidRPr="001E6C55" w14:paraId="4D4FA26E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820107297"/>
                  <w:placeholder>
                    <w:docPart w:val="D569F6362A3D4A4AA787773FD219858A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6C" w14:textId="77777777" w:rsidR="004A227B" w:rsidRPr="00CA0A80" w:rsidRDefault="004A227B" w:rsidP="004A227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726221720"/>
                  <w:placeholder>
                    <w:docPart w:val="CC8EB84BB6D342C294A7EBD395AC8B12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6D" w14:textId="77777777" w:rsidR="004A227B" w:rsidRPr="00CA0A80" w:rsidRDefault="004A227B" w:rsidP="004A227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2A588C" w:rsidRPr="001E6C55" w14:paraId="549FAB6B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37E579" w14:textId="0D1B644D" w:rsidR="002A588C" w:rsidRDefault="00BE6B49" w:rsidP="0014047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0302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C7329B" w14:textId="63AAD55B" w:rsidR="00991F73" w:rsidRDefault="00A13B49" w:rsidP="00991F73">
                  <w:pPr>
                    <w:rPr>
                      <w:rStyle w:val="Comment"/>
                      <w:rFonts w:cs="Arial"/>
                      <w:i w:val="0"/>
                    </w:rPr>
                  </w:pPr>
                  <w:r>
                    <w:rPr>
                      <w:rStyle w:val="Comment"/>
                      <w:rFonts w:cs="Arial"/>
                      <w:i w:val="0"/>
                    </w:rPr>
                    <w:t>Does</w:t>
                  </w:r>
                  <w:r w:rsidR="00991F73" w:rsidRPr="00991F73">
                    <w:rPr>
                      <w:rStyle w:val="Comment"/>
                      <w:rFonts w:cs="Arial"/>
                      <w:i w:val="0"/>
                    </w:rPr>
                    <w:t xml:space="preserve"> the unit </w:t>
                  </w:r>
                  <w:r>
                    <w:rPr>
                      <w:rStyle w:val="Comment"/>
                      <w:rFonts w:cs="Arial"/>
                      <w:i w:val="0"/>
                    </w:rPr>
                    <w:t xml:space="preserve">use </w:t>
                  </w:r>
                  <w:r w:rsidR="00991F73" w:rsidRPr="00991F73">
                    <w:rPr>
                      <w:rStyle w:val="Comment"/>
                      <w:rFonts w:cs="Arial"/>
                      <w:i w:val="0"/>
                    </w:rPr>
                    <w:t xml:space="preserve">the </w:t>
                  </w:r>
                  <w:r w:rsidR="007F7458">
                    <w:rPr>
                      <w:rStyle w:val="Comment"/>
                      <w:rFonts w:cs="Arial"/>
                      <w:i w:val="0"/>
                    </w:rPr>
                    <w:t>MCTIMS unit c</w:t>
                  </w:r>
                  <w:r w:rsidR="00991F73" w:rsidRPr="00991F73">
                    <w:rPr>
                      <w:rStyle w:val="Comment"/>
                      <w:rFonts w:cs="Arial"/>
                      <w:i w:val="0"/>
                    </w:rPr>
                    <w:t>alendar to document planning, execution, and completion of METL-based training events?</w:t>
                  </w:r>
                </w:p>
                <w:p w14:paraId="43847F3D" w14:textId="472C8D07" w:rsidR="004A5132" w:rsidRPr="00991F73" w:rsidRDefault="004A5132" w:rsidP="00991F73">
                  <w:pPr>
                    <w:rPr>
                      <w:rStyle w:val="Comment"/>
                      <w:rFonts w:cs="Arial"/>
                      <w:i w:val="0"/>
                    </w:rPr>
                  </w:pPr>
                  <w:r>
                    <w:rPr>
                      <w:rStyle w:val="Comment"/>
                      <w:rFonts w:cs="Arial"/>
                      <w:i w:val="0"/>
                    </w:rPr>
                    <w:t>Note: Applies to units under the Ground T&amp;R Program.</w:t>
                  </w:r>
                </w:p>
                <w:p w14:paraId="276B260E" w14:textId="6AED499C" w:rsidR="002A588C" w:rsidRDefault="00991F73" w:rsidP="00991F73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991F73">
                    <w:rPr>
                      <w:rStyle w:val="Comment"/>
                      <w:rFonts w:cs="Arial"/>
                      <w:i w:val="0"/>
                    </w:rPr>
                    <w:t>Reference: MCO 1553.3C p.6, par. 4.c.(7)</w:t>
                  </w:r>
                </w:p>
              </w:tc>
            </w:tr>
            <w:tr w:rsidR="00BE6B49" w:rsidRPr="001E6C55" w14:paraId="3D72395C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996219921"/>
                  <w:placeholder>
                    <w:docPart w:val="7CC911671FB74BA992A344B4616C93C0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E59D70F" w14:textId="3BFAA288" w:rsidR="00BE6B49" w:rsidRDefault="00BE6B49" w:rsidP="00BE6B4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2022544042"/>
                  <w:placeholder>
                    <w:docPart w:val="FA88838BE3F54174AF80AD079190EF8F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79C2CDE" w14:textId="55AA5082" w:rsidR="00BE6B49" w:rsidRDefault="00BE6B49" w:rsidP="00BE6B49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BE6B49" w:rsidRPr="001E6C55" w14:paraId="3F3C7F67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972BAF" w14:textId="725DF8E4" w:rsidR="00BE6B49" w:rsidRDefault="00BE6B49" w:rsidP="0014047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0303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0F070E" w14:textId="23DFD242" w:rsidR="00BE6B49" w:rsidRPr="00BE6B49" w:rsidRDefault="00BE6B49" w:rsidP="00BE6B49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BE6B49">
                    <w:rPr>
                      <w:rStyle w:val="Comment"/>
                      <w:rFonts w:cs="Arial"/>
                      <w:i w:val="0"/>
                    </w:rPr>
                    <w:t>Do</w:t>
                  </w:r>
                  <w:r w:rsidR="00444076">
                    <w:rPr>
                      <w:rStyle w:val="Comment"/>
                      <w:rFonts w:cs="Arial"/>
                      <w:i w:val="0"/>
                    </w:rPr>
                    <w:t>es the unit plan, synchronize, and document</w:t>
                  </w:r>
                  <w:r w:rsidRPr="00BE6B49">
                    <w:rPr>
                      <w:rStyle w:val="Comment"/>
                      <w:rFonts w:cs="Arial"/>
                      <w:i w:val="0"/>
                    </w:rPr>
                    <w:t xml:space="preserve"> METL-based training </w:t>
                  </w:r>
                  <w:r w:rsidR="00276004">
                    <w:rPr>
                      <w:rStyle w:val="Comment"/>
                      <w:rFonts w:cs="Arial"/>
                      <w:i w:val="0"/>
                    </w:rPr>
                    <w:t xml:space="preserve">on the </w:t>
                  </w:r>
                  <w:r w:rsidR="001E2B21">
                    <w:rPr>
                      <w:rStyle w:val="Comment"/>
                      <w:rFonts w:cs="Arial"/>
                      <w:i w:val="0"/>
                    </w:rPr>
                    <w:t xml:space="preserve">MCTIMS </w:t>
                  </w:r>
                  <w:r w:rsidR="00276004">
                    <w:rPr>
                      <w:rStyle w:val="Comment"/>
                      <w:rFonts w:cs="Arial"/>
                      <w:i w:val="0"/>
                    </w:rPr>
                    <w:t xml:space="preserve">unit calendar with, at a minimum, the </w:t>
                  </w:r>
                  <w:r w:rsidRPr="00BE6B49">
                    <w:rPr>
                      <w:rStyle w:val="Comment"/>
                      <w:rFonts w:cs="Arial"/>
                      <w:i w:val="0"/>
                    </w:rPr>
                    <w:t xml:space="preserve">prescribed components </w:t>
                  </w:r>
                  <w:r w:rsidR="00276004">
                    <w:rPr>
                      <w:rStyle w:val="Comment"/>
                      <w:rFonts w:cs="Arial"/>
                      <w:i w:val="0"/>
                    </w:rPr>
                    <w:t xml:space="preserve">for each </w:t>
                  </w:r>
                  <w:r w:rsidRPr="00BE6B49">
                    <w:rPr>
                      <w:rStyle w:val="Comment"/>
                      <w:rFonts w:cs="Arial"/>
                      <w:i w:val="0"/>
                    </w:rPr>
                    <w:t>event?</w:t>
                  </w:r>
                </w:p>
                <w:p w14:paraId="4739F30E" w14:textId="77777777" w:rsidR="004A5132" w:rsidRPr="00991F73" w:rsidRDefault="004A5132" w:rsidP="004A5132">
                  <w:pPr>
                    <w:rPr>
                      <w:rStyle w:val="Comment"/>
                      <w:rFonts w:cs="Arial"/>
                      <w:i w:val="0"/>
                    </w:rPr>
                  </w:pPr>
                  <w:r>
                    <w:rPr>
                      <w:rStyle w:val="Comment"/>
                      <w:rFonts w:cs="Arial"/>
                      <w:i w:val="0"/>
                    </w:rPr>
                    <w:t>Note: Applies to units under the Ground T&amp;R Program.</w:t>
                  </w:r>
                </w:p>
                <w:p w14:paraId="4773C43F" w14:textId="4214AF32" w:rsidR="00BE6B49" w:rsidRDefault="00BE6B49" w:rsidP="00BE6B49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BE6B49">
                    <w:rPr>
                      <w:rStyle w:val="Comment"/>
                      <w:rFonts w:cs="Arial"/>
                      <w:i w:val="0"/>
                    </w:rPr>
                    <w:t>Reference: MCO 1553.3C p.7, par. 4.c.(5)</w:t>
                  </w:r>
                </w:p>
              </w:tc>
            </w:tr>
            <w:tr w:rsidR="00BE6B49" w:rsidRPr="001E6C55" w14:paraId="173D0D90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380402982"/>
                  <w:placeholder>
                    <w:docPart w:val="6E2C8CE903D74FD1A1235560279C2902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E75D1E6" w14:textId="3CFBD8AF" w:rsidR="00BE6B49" w:rsidRDefault="00BE6B49" w:rsidP="00BE6B4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945583938"/>
                  <w:placeholder>
                    <w:docPart w:val="BFF82291D1C44A99922CEA60EEBC40EC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90245CF" w14:textId="7F45E0C0" w:rsidR="00BE6B49" w:rsidRDefault="00BE6B49" w:rsidP="00BE6B49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BE6B49" w:rsidRPr="001E6C55" w14:paraId="4D4FA270" w14:textId="77777777" w:rsidTr="19AB3971">
              <w:trPr>
                <w:trHeight w:val="576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D4FA26F" w14:textId="6035755E" w:rsidR="00BE6B49" w:rsidRPr="001311A9" w:rsidRDefault="00BE6B49" w:rsidP="00EF68E2">
                  <w:pPr>
                    <w:ind w:left="-126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bookmarkStart w:id="3" w:name="Subsection4"/>
                  <w:r w:rsidRPr="002E35D0">
                    <w:rPr>
                      <w:rFonts w:ascii="Arial" w:hAnsi="Arial" w:cs="Arial"/>
                      <w:b/>
                      <w:sz w:val="24"/>
                      <w:szCs w:val="24"/>
                    </w:rPr>
                    <w:lastRenderedPageBreak/>
                    <w:t xml:space="preserve">Subsection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4</w:t>
                  </w:r>
                  <w:bookmarkEnd w:id="3"/>
                  <w:r w:rsidRPr="002E35D0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– </w:t>
                  </w:r>
                  <w:r w:rsidR="00EF68E2">
                    <w:rPr>
                      <w:rFonts w:ascii="Arial" w:hAnsi="Arial" w:cs="Arial"/>
                      <w:b/>
                      <w:sz w:val="24"/>
                      <w:szCs w:val="24"/>
                    </w:rPr>
                    <w:t>EVALUATIONS</w:t>
                  </w:r>
                </w:p>
              </w:tc>
            </w:tr>
            <w:tr w:rsidR="00BE6B49" w:rsidRPr="001E6C55" w14:paraId="4D4FA274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71" w14:textId="77777777" w:rsidR="00BE6B49" w:rsidRDefault="00BE6B49" w:rsidP="00BE6B4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0401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312928" w14:textId="598FD44A" w:rsidR="00AA0D7F" w:rsidRPr="00AA0D7F" w:rsidRDefault="000E1D30" w:rsidP="00AA0D7F">
                  <w:pPr>
                    <w:ind w:right="-18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Does the unit designate </w:t>
                  </w:r>
                  <w:r w:rsidR="007368CE">
                    <w:rPr>
                      <w:rFonts w:ascii="Arial" w:hAnsi="Arial" w:cs="Arial"/>
                      <w:sz w:val="24"/>
                      <w:szCs w:val="24"/>
                    </w:rPr>
                    <w:t>in writing Marines executing responsibilities as evaluators?</w:t>
                  </w:r>
                </w:p>
                <w:p w14:paraId="4D4FA273" w14:textId="3404DB1E" w:rsidR="00BE6B49" w:rsidRDefault="00AA0D7F" w:rsidP="00AA0D7F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AA0D7F">
                    <w:rPr>
                      <w:rFonts w:ascii="Arial" w:hAnsi="Arial" w:cs="Arial"/>
                      <w:sz w:val="24"/>
                      <w:szCs w:val="24"/>
                    </w:rPr>
                    <w:t>Reference: MCO 1553.3C p.5, par. 4.b.(6)(c)</w:t>
                  </w:r>
                </w:p>
              </w:tc>
            </w:tr>
            <w:tr w:rsidR="00BE6B49" w:rsidRPr="001E6C55" w14:paraId="4D4FA277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418644573"/>
                  <w:placeholder>
                    <w:docPart w:val="2ED8C4A4C5E6474DB31F5BF9D383CC1D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75" w14:textId="77777777" w:rsidR="00BE6B49" w:rsidRPr="00CA0A80" w:rsidRDefault="00BE6B49" w:rsidP="00BE6B4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270773028"/>
                  <w:placeholder>
                    <w:docPart w:val="2EF3CFD7BB9A4D60AB070ED52D8CE259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76" w14:textId="77777777" w:rsidR="00BE6B49" w:rsidRPr="00CA0A80" w:rsidRDefault="00BE6B49" w:rsidP="00BE6B4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BE6B49" w:rsidRPr="001E6C55" w14:paraId="4D4FA27D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78" w14:textId="77777777" w:rsidR="00BE6B49" w:rsidRPr="0089692E" w:rsidRDefault="00BE6B49" w:rsidP="00BE6B4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9692E">
                    <w:rPr>
                      <w:rFonts w:ascii="Arial" w:hAnsi="Arial" w:cs="Arial"/>
                      <w:sz w:val="24"/>
                      <w:szCs w:val="24"/>
                    </w:rPr>
                    <w:t>0402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1B4F3E" w14:textId="0DA143A4" w:rsidR="00462F24" w:rsidRPr="0089692E" w:rsidRDefault="006F15A7" w:rsidP="00462F24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Do units </w:t>
                  </w:r>
                  <w:r w:rsidR="006D6C23">
                    <w:rPr>
                      <w:rFonts w:ascii="Arial" w:hAnsi="Arial" w:cs="Arial"/>
                      <w:sz w:val="24"/>
                      <w:szCs w:val="24"/>
                    </w:rPr>
                    <w:t xml:space="preserve">ensure evaluators are trained </w:t>
                  </w:r>
                  <w:r w:rsidR="00462F24" w:rsidRPr="0089692E">
                    <w:rPr>
                      <w:rFonts w:ascii="Arial" w:hAnsi="Arial" w:cs="Arial"/>
                      <w:sz w:val="24"/>
                      <w:szCs w:val="24"/>
                    </w:rPr>
                    <w:t>to conduct evaluations?</w:t>
                  </w:r>
                </w:p>
                <w:p w14:paraId="69BBD377" w14:textId="42714BA4" w:rsidR="00462F24" w:rsidRPr="0089692E" w:rsidRDefault="00462F24" w:rsidP="00462F24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9692E">
                    <w:rPr>
                      <w:rFonts w:ascii="Arial" w:hAnsi="Arial" w:cs="Arial"/>
                      <w:sz w:val="24"/>
                      <w:szCs w:val="24"/>
                    </w:rPr>
                    <w:t>Note: Unit provides a copy of evaluator training plan</w:t>
                  </w:r>
                  <w:r w:rsidR="00527211">
                    <w:rPr>
                      <w:rFonts w:ascii="Arial" w:hAnsi="Arial" w:cs="Arial"/>
                      <w:sz w:val="24"/>
                      <w:szCs w:val="24"/>
                    </w:rPr>
                    <w:t>,</w:t>
                  </w:r>
                  <w:r w:rsidRPr="0089692E">
                    <w:rPr>
                      <w:rFonts w:ascii="Arial" w:hAnsi="Arial" w:cs="Arial"/>
                      <w:sz w:val="24"/>
                      <w:szCs w:val="24"/>
                    </w:rPr>
                    <w:t xml:space="preserve"> training guidance (order/policy, lesson plan).</w:t>
                  </w:r>
                </w:p>
                <w:p w14:paraId="4D4FA27C" w14:textId="65AC632E" w:rsidR="00BE6B49" w:rsidRPr="0089692E" w:rsidRDefault="00462F24" w:rsidP="00462F24">
                  <w:pPr>
                    <w:contextualSpacing/>
                    <w:rPr>
                      <w:rStyle w:val="Comment"/>
                      <w:rFonts w:cs="Arial"/>
                      <w:i w:val="0"/>
                    </w:rPr>
                  </w:pPr>
                  <w:r w:rsidRPr="0089692E">
                    <w:rPr>
                      <w:rFonts w:ascii="Arial" w:hAnsi="Arial" w:cs="Arial"/>
                      <w:sz w:val="24"/>
                      <w:szCs w:val="24"/>
                    </w:rPr>
                    <w:t>Reference: MCO 1553.3C p.3, par. 4.a.(2)(f); MCO 3501.1E p.1-4, par. 9; MCRP 7-20A.4 p.B-3</w:t>
                  </w:r>
                </w:p>
              </w:tc>
            </w:tr>
            <w:tr w:rsidR="00BE6B49" w:rsidRPr="001E6C55" w14:paraId="4D4FA280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619657767"/>
                  <w:placeholder>
                    <w:docPart w:val="FFDFB9D76F19482CA62B887167D6172F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7E" w14:textId="77777777" w:rsidR="00BE6B49" w:rsidRPr="00CA0A80" w:rsidRDefault="00BE6B49" w:rsidP="00BE6B4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103152009"/>
                  <w:placeholder>
                    <w:docPart w:val="FA8191E1E1F04E92988E11AFB92FCF1E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7F" w14:textId="77777777" w:rsidR="00BE6B49" w:rsidRPr="00CA0A80" w:rsidRDefault="00BE6B49" w:rsidP="00BE6B4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BE6B49" w:rsidRPr="001E6C55" w14:paraId="4D4FA286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81" w14:textId="77777777" w:rsidR="00BE6B49" w:rsidRDefault="00BE6B49" w:rsidP="00BE6B4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0403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562136" w14:textId="7E6C5B48" w:rsidR="00435904" w:rsidRPr="00435904" w:rsidRDefault="00496AB4" w:rsidP="00435904">
                  <w:pPr>
                    <w:pStyle w:val="Default"/>
                    <w:rPr>
                      <w:rStyle w:val="Comment"/>
                      <w:i w:val="0"/>
                    </w:rPr>
                  </w:pPr>
                  <w:r>
                    <w:rPr>
                      <w:rStyle w:val="Comment"/>
                      <w:i w:val="0"/>
                    </w:rPr>
                    <w:t xml:space="preserve">Does the unit assess </w:t>
                  </w:r>
                  <w:r w:rsidR="00435904" w:rsidRPr="00435904">
                    <w:rPr>
                      <w:rStyle w:val="Comment"/>
                      <w:i w:val="0"/>
                    </w:rPr>
                    <w:t xml:space="preserve">T&amp;R events through the associated calendar events for METL-based training events and exercises, collective E-coded training events, and/or evaluated T&amp;R events in the MCTIMS </w:t>
                  </w:r>
                  <w:r w:rsidR="001E2B21">
                    <w:rPr>
                      <w:rStyle w:val="Comment"/>
                      <w:i w:val="0"/>
                    </w:rPr>
                    <w:t>u</w:t>
                  </w:r>
                  <w:r w:rsidR="00435904" w:rsidRPr="00435904">
                    <w:rPr>
                      <w:rStyle w:val="Comment"/>
                      <w:i w:val="0"/>
                    </w:rPr>
                    <w:t xml:space="preserve">nit </w:t>
                  </w:r>
                  <w:r w:rsidR="001E2B21">
                    <w:rPr>
                      <w:rStyle w:val="Comment"/>
                      <w:i w:val="0"/>
                    </w:rPr>
                    <w:t>c</w:t>
                  </w:r>
                  <w:r w:rsidR="00435904" w:rsidRPr="00435904">
                    <w:rPr>
                      <w:rStyle w:val="Comment"/>
                      <w:i w:val="0"/>
                    </w:rPr>
                    <w:t>alendar?</w:t>
                  </w:r>
                </w:p>
                <w:p w14:paraId="4D4FA285" w14:textId="05894D79" w:rsidR="00BE6B49" w:rsidRDefault="00435904" w:rsidP="00435904">
                  <w:pPr>
                    <w:pStyle w:val="Default"/>
                    <w:rPr>
                      <w:rStyle w:val="Comment"/>
                      <w:i w:val="0"/>
                    </w:rPr>
                  </w:pPr>
                  <w:r w:rsidRPr="00435904">
                    <w:rPr>
                      <w:rStyle w:val="Comment"/>
                      <w:i w:val="0"/>
                    </w:rPr>
                    <w:t>Reference: MCO 1553.3C p.7, par 4.c.(7)</w:t>
                  </w:r>
                </w:p>
              </w:tc>
            </w:tr>
            <w:tr w:rsidR="00BE6B49" w:rsidRPr="001E6C55" w14:paraId="4D4FA289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920683666"/>
                  <w:placeholder>
                    <w:docPart w:val="B9F40B177B604688BED432605237DAAD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87" w14:textId="77777777" w:rsidR="00BE6B49" w:rsidRPr="00CA0A80" w:rsidRDefault="00BE6B49" w:rsidP="00BE6B4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848604092"/>
                  <w:placeholder>
                    <w:docPart w:val="3EFCBDB5DD454B42925870CABC586872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88" w14:textId="77777777" w:rsidR="00BE6B49" w:rsidRPr="00CA0A80" w:rsidRDefault="00BE6B49" w:rsidP="00BE6B4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35904" w:rsidRPr="001E6C55" w14:paraId="38EAFF7C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C12C37" w14:textId="24A7748D" w:rsidR="00435904" w:rsidRDefault="00586B5C" w:rsidP="0014047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0404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945ACF" w14:textId="27765B23" w:rsidR="007635E0" w:rsidRPr="007635E0" w:rsidRDefault="00CA3508" w:rsidP="007635E0">
                  <w:pPr>
                    <w:rPr>
                      <w:rStyle w:val="Comment"/>
                      <w:rFonts w:cs="Arial"/>
                      <w:i w:val="0"/>
                    </w:rPr>
                  </w:pPr>
                  <w:r>
                    <w:rPr>
                      <w:rStyle w:val="Comment"/>
                      <w:rFonts w:cs="Arial"/>
                      <w:i w:val="0"/>
                    </w:rPr>
                    <w:t xml:space="preserve">Does the unit </w:t>
                  </w:r>
                  <w:r w:rsidR="006F3250">
                    <w:rPr>
                      <w:rStyle w:val="Comment"/>
                      <w:rFonts w:cs="Arial"/>
                      <w:i w:val="0"/>
                    </w:rPr>
                    <w:t>evaluate</w:t>
                  </w:r>
                  <w:r w:rsidR="007635E0" w:rsidRPr="007635E0">
                    <w:rPr>
                      <w:rStyle w:val="Comment"/>
                      <w:rFonts w:cs="Arial"/>
                      <w:i w:val="0"/>
                    </w:rPr>
                    <w:t xml:space="preserve"> collective T&amp;R events </w:t>
                  </w:r>
                  <w:r w:rsidR="006F3250">
                    <w:rPr>
                      <w:rStyle w:val="Comment"/>
                      <w:rFonts w:cs="Arial"/>
                      <w:i w:val="0"/>
                    </w:rPr>
                    <w:t xml:space="preserve">utilizing </w:t>
                  </w:r>
                  <w:r w:rsidR="007635E0" w:rsidRPr="007635E0">
                    <w:rPr>
                      <w:rStyle w:val="Comment"/>
                      <w:rFonts w:cs="Arial"/>
                      <w:i w:val="0"/>
                    </w:rPr>
                    <w:t xml:space="preserve">a </w:t>
                  </w:r>
                  <w:r w:rsidR="001E2B21">
                    <w:rPr>
                      <w:rStyle w:val="Comment"/>
                      <w:rFonts w:cs="Arial"/>
                      <w:i w:val="0"/>
                    </w:rPr>
                    <w:t>p</w:t>
                  </w:r>
                  <w:r w:rsidR="007635E0" w:rsidRPr="007635E0">
                    <w:rPr>
                      <w:rStyle w:val="Comment"/>
                      <w:rFonts w:cs="Arial"/>
                      <w:i w:val="0"/>
                    </w:rPr>
                    <w:t xml:space="preserve">erformance </w:t>
                  </w:r>
                  <w:r w:rsidR="001E2B21">
                    <w:rPr>
                      <w:rStyle w:val="Comment"/>
                      <w:rFonts w:cs="Arial"/>
                      <w:i w:val="0"/>
                    </w:rPr>
                    <w:t>e</w:t>
                  </w:r>
                  <w:r w:rsidR="007635E0" w:rsidRPr="007635E0">
                    <w:rPr>
                      <w:rStyle w:val="Comment"/>
                      <w:rFonts w:cs="Arial"/>
                      <w:i w:val="0"/>
                    </w:rPr>
                    <w:t xml:space="preserve">valuation </w:t>
                  </w:r>
                  <w:r w:rsidR="001E2B21">
                    <w:rPr>
                      <w:rStyle w:val="Comment"/>
                      <w:rFonts w:cs="Arial"/>
                      <w:i w:val="0"/>
                    </w:rPr>
                    <w:t>c</w:t>
                  </w:r>
                  <w:r w:rsidR="007635E0" w:rsidRPr="007635E0">
                    <w:rPr>
                      <w:rStyle w:val="Comment"/>
                      <w:rFonts w:cs="Arial"/>
                      <w:i w:val="0"/>
                    </w:rPr>
                    <w:t xml:space="preserve">hecklist (PECL) generated from the MCTIMS unit calendar event, or a command approved performance evaluation rubric, scale, checklist, </w:t>
                  </w:r>
                  <w:r w:rsidR="00044DFF" w:rsidRPr="007635E0">
                    <w:rPr>
                      <w:rStyle w:val="Comment"/>
                      <w:rFonts w:cs="Arial"/>
                      <w:i w:val="0"/>
                    </w:rPr>
                    <w:t>etc</w:t>
                  </w:r>
                  <w:r w:rsidR="00044DFF">
                    <w:rPr>
                      <w:rStyle w:val="Comment"/>
                      <w:rFonts w:cs="Arial"/>
                      <w:i w:val="0"/>
                    </w:rPr>
                    <w:t>?</w:t>
                  </w:r>
                </w:p>
                <w:p w14:paraId="7ACA2B45" w14:textId="176C7B03" w:rsidR="00435904" w:rsidRDefault="007635E0" w:rsidP="007635E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7635E0">
                    <w:rPr>
                      <w:rStyle w:val="Comment"/>
                      <w:rFonts w:cs="Arial"/>
                      <w:i w:val="0"/>
                    </w:rPr>
                    <w:t>Reference: MCO 1553.3C par 4.a.(2)(f); MCO 3501.1E 4c(1)(d)</w:t>
                  </w:r>
                </w:p>
              </w:tc>
            </w:tr>
            <w:tr w:rsidR="00586B5C" w:rsidRPr="001E6C55" w14:paraId="182FAF56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106118505"/>
                  <w:placeholder>
                    <w:docPart w:val="4786ECE9F2AB40BBA3D26C72DD1A37C6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D2A3D87" w14:textId="713AC5E7" w:rsidR="00586B5C" w:rsidRDefault="00586B5C" w:rsidP="00586B5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755865539"/>
                  <w:placeholder>
                    <w:docPart w:val="B64D6F75993E45B6A838B25D670E1AC5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887435B" w14:textId="7F00CEFB" w:rsidR="00586B5C" w:rsidRDefault="00586B5C" w:rsidP="00586B5C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586B5C" w:rsidRPr="001E6C55" w14:paraId="3B08859B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AF6355" w14:textId="2FE5CDA7" w:rsidR="00586B5C" w:rsidRDefault="00586B5C" w:rsidP="0014047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0405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99B55E" w14:textId="1D7B5817" w:rsidR="00586B5C" w:rsidRPr="00586B5C" w:rsidRDefault="00FD3212" w:rsidP="00586B5C">
                  <w:pPr>
                    <w:rPr>
                      <w:rStyle w:val="Comment"/>
                      <w:rFonts w:cs="Arial"/>
                      <w:i w:val="0"/>
                    </w:rPr>
                  </w:pPr>
                  <w:r>
                    <w:rPr>
                      <w:rStyle w:val="Comment"/>
                      <w:rFonts w:cs="Arial"/>
                      <w:i w:val="0"/>
                    </w:rPr>
                    <w:t>Does the unit upload</w:t>
                  </w:r>
                  <w:r w:rsidR="00442258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  <w:r w:rsidR="00586B5C" w:rsidRPr="00586B5C">
                    <w:rPr>
                      <w:rStyle w:val="Comment"/>
                      <w:rFonts w:cs="Arial"/>
                      <w:i w:val="0"/>
                    </w:rPr>
                    <w:t xml:space="preserve">completed PECLs/evaluation documentation </w:t>
                  </w:r>
                  <w:r w:rsidR="00442258">
                    <w:rPr>
                      <w:rStyle w:val="Comment"/>
                      <w:rFonts w:cs="Arial"/>
                      <w:i w:val="0"/>
                    </w:rPr>
                    <w:t xml:space="preserve">for assessed T&amp;R events </w:t>
                  </w:r>
                  <w:r w:rsidR="00586B5C" w:rsidRPr="00586B5C">
                    <w:rPr>
                      <w:rStyle w:val="Comment"/>
                      <w:rFonts w:cs="Arial"/>
                      <w:i w:val="0"/>
                    </w:rPr>
                    <w:t xml:space="preserve">to corresponding calendar events, in the MCTIMS </w:t>
                  </w:r>
                  <w:r w:rsidR="00BF6A5F">
                    <w:rPr>
                      <w:rStyle w:val="Comment"/>
                      <w:rFonts w:cs="Arial"/>
                      <w:i w:val="0"/>
                    </w:rPr>
                    <w:t>u</w:t>
                  </w:r>
                  <w:r w:rsidR="00586B5C" w:rsidRPr="00586B5C">
                    <w:rPr>
                      <w:rStyle w:val="Comment"/>
                      <w:rFonts w:cs="Arial"/>
                      <w:i w:val="0"/>
                    </w:rPr>
                    <w:t xml:space="preserve">nit </w:t>
                  </w:r>
                  <w:r w:rsidR="00BF6A5F">
                    <w:rPr>
                      <w:rStyle w:val="Comment"/>
                      <w:rFonts w:cs="Arial"/>
                      <w:i w:val="0"/>
                    </w:rPr>
                    <w:t>c</w:t>
                  </w:r>
                  <w:r w:rsidR="00F00A70">
                    <w:rPr>
                      <w:rStyle w:val="Comment"/>
                      <w:rFonts w:cs="Arial"/>
                      <w:i w:val="0"/>
                    </w:rPr>
                    <w:t>alendar</w:t>
                  </w:r>
                  <w:r w:rsidR="00586B5C" w:rsidRPr="00586B5C">
                    <w:rPr>
                      <w:rStyle w:val="Comment"/>
                      <w:rFonts w:cs="Arial"/>
                      <w:i w:val="0"/>
                    </w:rPr>
                    <w:t>?</w:t>
                  </w:r>
                </w:p>
                <w:p w14:paraId="2F82767E" w14:textId="6BCFBD0C" w:rsidR="00586B5C" w:rsidRDefault="00586B5C" w:rsidP="00586B5C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586B5C">
                    <w:rPr>
                      <w:rStyle w:val="Comment"/>
                      <w:rFonts w:cs="Arial"/>
                      <w:i w:val="0"/>
                    </w:rPr>
                    <w:t>Reference: MCO 1553.3C p.7, par. 4.c.(5)(h)</w:t>
                  </w:r>
                </w:p>
              </w:tc>
            </w:tr>
            <w:tr w:rsidR="00586B5C" w:rsidRPr="001E6C55" w14:paraId="03A450DB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614319347"/>
                  <w:placeholder>
                    <w:docPart w:val="D6A9A71B7C7D473FA55BD18265F2D56F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D7A9E6F" w14:textId="3A97FB03" w:rsidR="00586B5C" w:rsidRDefault="00586B5C" w:rsidP="00586B5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775829725"/>
                  <w:placeholder>
                    <w:docPart w:val="17A0C55DD04849F789E22456925E9FB8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41CE5B0" w14:textId="5F7E3C8E" w:rsidR="00586B5C" w:rsidRDefault="00586B5C" w:rsidP="00586B5C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586B5C" w:rsidRPr="001E6C55" w14:paraId="4D4FA28B" w14:textId="77777777" w:rsidTr="19AB3971">
              <w:trPr>
                <w:trHeight w:val="576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28A" w14:textId="2515BC6E" w:rsidR="00586B5C" w:rsidRPr="00137C36" w:rsidRDefault="00586B5C" w:rsidP="00137C36">
                  <w:pPr>
                    <w:ind w:left="-126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bookmarkStart w:id="4" w:name="Subsection5"/>
                  <w:r w:rsidRPr="00137C3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Subsection 5</w:t>
                  </w:r>
                  <w:bookmarkEnd w:id="4"/>
                  <w:r w:rsidRPr="00137C3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– </w:t>
                  </w:r>
                  <w:r w:rsidR="00137C36" w:rsidRPr="00137C3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MCCRE</w:t>
                  </w:r>
                </w:p>
              </w:tc>
            </w:tr>
            <w:tr w:rsidR="00586B5C" w:rsidRPr="001E6C55" w14:paraId="4D4FA28F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8C" w14:textId="77777777" w:rsidR="00586B5C" w:rsidRDefault="00586B5C" w:rsidP="00586B5C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0501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46B292" w14:textId="77992F9C" w:rsidR="0021024F" w:rsidRPr="0021024F" w:rsidRDefault="00BF6A5F" w:rsidP="0021024F">
                  <w:pPr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Does </w:t>
                  </w:r>
                  <w:r w:rsidR="7B481C3D"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the unit ensure </w:t>
                  </w:r>
                  <w:r w:rsidR="09C19145"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subordinate units </w:t>
                  </w:r>
                  <w:r w:rsidR="0DA2C61F"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are </w:t>
                  </w:r>
                  <w:r w:rsidR="09C19145"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>formally evaluated through a MCCRE as outlined in the reference?</w:t>
                  </w:r>
                </w:p>
                <w:p w14:paraId="4E3D6B79" w14:textId="6F3377CF" w:rsidR="0021024F" w:rsidRPr="0021024F" w:rsidRDefault="09C19145" w:rsidP="0021024F">
                  <w:pPr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Note: This item applies to </w:t>
                  </w:r>
                  <w:r w:rsidR="002376E2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inspected </w:t>
                  </w:r>
                  <w:r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>MEF and MSC MCCRE programs concerning MCCREs for subordinate units mandated in the references.</w:t>
                  </w:r>
                </w:p>
                <w:p w14:paraId="4D4FA28E" w14:textId="289644EA" w:rsidR="00586B5C" w:rsidRDefault="0021024F" w:rsidP="0021024F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21024F">
                    <w:rPr>
                      <w:rFonts w:ascii="Arial" w:eastAsia="Times New Roman" w:hAnsi="Arial" w:cs="Arial"/>
                      <w:sz w:val="24"/>
                      <w:szCs w:val="24"/>
                    </w:rPr>
                    <w:t>Reference: MCO 3501.1E p.4, 4.b.(3)(a); MARADMIN 538/21</w:t>
                  </w:r>
                </w:p>
              </w:tc>
            </w:tr>
            <w:tr w:rsidR="00586B5C" w:rsidRPr="001E6C55" w14:paraId="4D4FA292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336358510"/>
                  <w:placeholder>
                    <w:docPart w:val="85E54C87FA644F348C8F495D251B2143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90" w14:textId="77777777" w:rsidR="00586B5C" w:rsidRPr="00CA0A80" w:rsidRDefault="00586B5C" w:rsidP="00586B5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04851137"/>
                  <w:placeholder>
                    <w:docPart w:val="B55C3BCBFA2440A6A11065687667DCAE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91" w14:textId="77777777" w:rsidR="00586B5C" w:rsidRPr="00CA0A80" w:rsidRDefault="00586B5C" w:rsidP="00586B5C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19AB3971" w14:paraId="2D3EE8D2" w14:textId="77777777" w:rsidTr="002E15BA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C90563" w14:textId="0A433C69" w:rsidR="3F1DDFC7" w:rsidRDefault="3F1DDFC7" w:rsidP="00E400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19AB3971">
                    <w:rPr>
                      <w:rFonts w:ascii="Arial" w:hAnsi="Arial" w:cs="Arial"/>
                      <w:sz w:val="24"/>
                      <w:szCs w:val="24"/>
                    </w:rPr>
                    <w:t>050</w:t>
                  </w:r>
                  <w:r w:rsidR="0001646D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  <w:p w14:paraId="7AFF7EAB" w14:textId="1215783D" w:rsidR="19AB3971" w:rsidRDefault="19AB3971" w:rsidP="002E15BA">
                  <w:pPr>
                    <w:rPr>
                      <w:rStyle w:val="PlaceholderText"/>
                    </w:rPr>
                  </w:pP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765DA7" w14:textId="5905B522" w:rsidR="3F1DDFC7" w:rsidRDefault="3F1DDFC7" w:rsidP="19AB3971">
                  <w:pPr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>Does each subordinate unit conduct a MCCRE of its core and/or assigned METs at least once every two years</w:t>
                  </w:r>
                  <w:r w:rsidR="45D55062"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or once per deployment cycle—</w:t>
                  </w:r>
                  <w:r w:rsidR="45D55062"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lastRenderedPageBreak/>
                    <w:t>whichever is more frequent for the active component</w:t>
                  </w:r>
                  <w:r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>?</w:t>
                  </w:r>
                </w:p>
                <w:p w14:paraId="2D1B9344" w14:textId="040EB6EB" w:rsidR="3F1DDFC7" w:rsidRDefault="3F1DDFC7" w:rsidP="19AB3971">
                  <w:pPr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Note: This item applies to </w:t>
                  </w:r>
                  <w:r w:rsidR="008F6A12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inspected </w:t>
                  </w:r>
                  <w:r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>MEF and MSC MCCRE programs concerning MCCREs for subordinate units mandated in the references.</w:t>
                  </w:r>
                </w:p>
                <w:p w14:paraId="5A174628" w14:textId="03924B20" w:rsidR="3F1DDFC7" w:rsidRDefault="3F1DDFC7" w:rsidP="19AB397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>Reference: MCO 3501.1E p.4, 4.b.(3)(a); MARADMIN 538/21</w:t>
                  </w:r>
                </w:p>
              </w:tc>
            </w:tr>
            <w:tr w:rsidR="00456600" w14:paraId="7788FF59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606627799"/>
                  <w:placeholder>
                    <w:docPart w:val="67E38BA1385D4AA59FBE5703E5C8E02A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3BE753B" w14:textId="7E216BF2" w:rsidR="00456600" w:rsidRDefault="00456600" w:rsidP="00456600">
                      <w:pPr>
                        <w:jc w:val="center"/>
                        <w:rPr>
                          <w:rStyle w:val="PlaceholderText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36777396"/>
                  <w:placeholder>
                    <w:docPart w:val="27BF7358C7D84562957A1EBA130325C9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5BD8767" w14:textId="61D7B462" w:rsidR="00456600" w:rsidRDefault="00456600" w:rsidP="00456600">
                      <w:pPr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56600" w14:paraId="46A72715" w14:textId="77777777" w:rsidTr="002E15BA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2740B6" w14:textId="6D04D9BB" w:rsidR="0001646D" w:rsidRDefault="0001646D" w:rsidP="00E400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19AB3971">
                    <w:rPr>
                      <w:rFonts w:ascii="Arial" w:hAnsi="Arial" w:cs="Arial"/>
                      <w:sz w:val="24"/>
                      <w:szCs w:val="24"/>
                    </w:rPr>
                    <w:t>050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</w:p>
                <w:p w14:paraId="0B28F9EE" w14:textId="5239F98C" w:rsidR="00456600" w:rsidRDefault="00456600" w:rsidP="002E15BA">
                  <w:pPr>
                    <w:rPr>
                      <w:rStyle w:val="PlaceholderText"/>
                    </w:rPr>
                  </w:pP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7FDAD4" w14:textId="5BED21E8" w:rsidR="00456600" w:rsidRDefault="00456600" w:rsidP="00456600">
                  <w:pPr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>Does each subordinate unit, both active and reserve component, conduct a MCCRE of its core and/or assigned METs within (6) months prior to deployment?</w:t>
                  </w:r>
                </w:p>
                <w:p w14:paraId="68DDE6CB" w14:textId="4E548BDA" w:rsidR="00456600" w:rsidRDefault="00456600" w:rsidP="00456600">
                  <w:pPr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Note: This item applies to 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inspected </w:t>
                  </w:r>
                  <w:r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>MEF and MSC MCCRE programs concerning MCCREs for subordinate units mandated in the references.</w:t>
                  </w:r>
                </w:p>
                <w:p w14:paraId="78BA62E4" w14:textId="0C272925" w:rsidR="00456600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>Reference: MCO 3501.1E p.4, 4.b.(3)(a); MARADMIN 538/21</w:t>
                  </w:r>
                </w:p>
              </w:tc>
            </w:tr>
            <w:tr w:rsidR="00456600" w14:paraId="7FB093F9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327667451"/>
                  <w:placeholder>
                    <w:docPart w:val="631499597E75415082EAE5EF5BD31E57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9C78E23" w14:textId="4235DF49" w:rsidR="00456600" w:rsidRDefault="00456600" w:rsidP="00456600">
                      <w:pPr>
                        <w:jc w:val="center"/>
                        <w:rPr>
                          <w:rStyle w:val="PlaceholderText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895193992"/>
                  <w:placeholder>
                    <w:docPart w:val="3C322E344666425E8316550DD78A5949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8C1BF3D" w14:textId="1715295C" w:rsidR="00456600" w:rsidRDefault="00456600" w:rsidP="00456600">
                      <w:pPr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56600" w:rsidRPr="001E6C55" w14:paraId="4D4FA297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93" w14:textId="5E5612B5" w:rsidR="00456600" w:rsidRDefault="00456600" w:rsidP="004566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050</w:t>
                  </w:r>
                  <w:r w:rsidR="0001646D">
                    <w:rPr>
                      <w:rFonts w:ascii="Arial" w:hAnsi="Arial" w:cs="Arial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D02CE22" w14:textId="76FDDC07" w:rsidR="00456600" w:rsidRPr="00664C4D" w:rsidRDefault="00C81836" w:rsidP="00456600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Does </w:t>
                  </w:r>
                  <w:r w:rsidR="00456600" w:rsidRPr="00664C4D">
                    <w:rPr>
                      <w:rFonts w:ascii="Arial" w:eastAsia="Times New Roman" w:hAnsi="Arial" w:cs="Arial"/>
                      <w:sz w:val="24"/>
                      <w:szCs w:val="24"/>
                    </w:rPr>
                    <w:t>the unit conduct a MCCRE at least once every (2) years or once per deployment cycle—whichever is more frequent for the active component—and within (6) months prior to a deployment for both active and reserve components?</w:t>
                  </w:r>
                </w:p>
                <w:p w14:paraId="2FAAB250" w14:textId="01482F08" w:rsidR="00456600" w:rsidRPr="00664C4D" w:rsidRDefault="00456600" w:rsidP="00456600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Note: This item applies to 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inspected </w:t>
                  </w:r>
                  <w:r w:rsidRPr="19AB3971">
                    <w:rPr>
                      <w:rFonts w:ascii="Arial" w:eastAsia="Times New Roman" w:hAnsi="Arial" w:cs="Arial"/>
                      <w:sz w:val="24"/>
                      <w:szCs w:val="24"/>
                    </w:rPr>
                    <w:t>units required to be evaluated through a MCCRE, per the reference.</w:t>
                  </w:r>
                </w:p>
                <w:p w14:paraId="4D4FA296" w14:textId="4287773C" w:rsidR="00456600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664C4D">
                    <w:rPr>
                      <w:rFonts w:ascii="Arial" w:eastAsia="Times New Roman" w:hAnsi="Arial" w:cs="Arial"/>
                      <w:sz w:val="24"/>
                      <w:szCs w:val="24"/>
                    </w:rPr>
                    <w:t>Reference: MCO 3501.1E p.2, par. 4.a.(2)(a)</w:t>
                  </w:r>
                </w:p>
              </w:tc>
            </w:tr>
            <w:tr w:rsidR="00456600" w:rsidRPr="001E6C55" w14:paraId="4D4FA29A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565831193"/>
                  <w:placeholder>
                    <w:docPart w:val="AD4793AF3F8745EB815010465F86E4CF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98" w14:textId="77777777" w:rsidR="00456600" w:rsidRPr="00CA0A80" w:rsidRDefault="00456600" w:rsidP="004566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81199129"/>
                  <w:placeholder>
                    <w:docPart w:val="1093BA5C41334D639E129E57C1CB3F0C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99" w14:textId="77777777" w:rsidR="00456600" w:rsidRPr="00CA0A80" w:rsidRDefault="00456600" w:rsidP="0045660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56600" w:rsidRPr="001E6C55" w14:paraId="4D4FA2A0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9B" w14:textId="7DBB8B07" w:rsidR="00456600" w:rsidRPr="001E6C55" w:rsidRDefault="00456600" w:rsidP="004566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050</w:t>
                  </w:r>
                  <w:r w:rsidR="0001646D">
                    <w:rPr>
                      <w:rFonts w:ascii="Arial" w:hAnsi="Arial" w:cs="Arial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B0C4D" w14:textId="68890918" w:rsidR="00456600" w:rsidRPr="00A25D3D" w:rsidRDefault="00456600" w:rsidP="00456600">
                  <w:pPr>
                    <w:tabs>
                      <w:tab w:val="left" w:pos="7416"/>
                    </w:tabs>
                    <w:ind w:right="252"/>
                    <w:rPr>
                      <w:rStyle w:val="Comment"/>
                      <w:rFonts w:eastAsia="Times New Roman" w:cs="Arial"/>
                      <w:i w:val="0"/>
                      <w:szCs w:val="24"/>
                    </w:rPr>
                  </w:pPr>
                  <w:r>
                    <w:rPr>
                      <w:rStyle w:val="Comment"/>
                      <w:rFonts w:eastAsia="Times New Roman" w:cs="Arial"/>
                      <w:i w:val="0"/>
                      <w:szCs w:val="24"/>
                    </w:rPr>
                    <w:t>Do</w:t>
                  </w:r>
                  <w:r w:rsidRPr="00A25D3D">
                    <w:rPr>
                      <w:rStyle w:val="Comment"/>
                      <w:rFonts w:eastAsia="Times New Roman" w:cs="Arial"/>
                      <w:i w:val="0"/>
                      <w:szCs w:val="24"/>
                    </w:rPr>
                    <w:t xml:space="preserve"> all required subordinate units conduct a MCCRE prior to deployment or change of operational control (CHOP) to a task-organized unit, including preparation to conduct a CHOP to a Marine expeditionary unit (MEU)?</w:t>
                  </w:r>
                </w:p>
                <w:p w14:paraId="4D4FA29F" w14:textId="0293CD74" w:rsidR="00456600" w:rsidRDefault="00456600" w:rsidP="00456600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A25D3D">
                    <w:rPr>
                      <w:rStyle w:val="Comment"/>
                      <w:rFonts w:eastAsia="Times New Roman" w:cs="Arial"/>
                      <w:i w:val="0"/>
                      <w:szCs w:val="24"/>
                    </w:rPr>
                    <w:t>Reference: MCO 3501.1E p.3, par. 4.a.(2)(f); MARADMIN 538/21 par. 2.b.</w:t>
                  </w:r>
                </w:p>
              </w:tc>
            </w:tr>
            <w:tr w:rsidR="00456600" w:rsidRPr="001E6C55" w14:paraId="4D4FA2A3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33947566"/>
                  <w:placeholder>
                    <w:docPart w:val="495D3D5B362B49F88E286221CC459464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A1" w14:textId="77777777" w:rsidR="00456600" w:rsidRPr="00CA0A80" w:rsidRDefault="00456600" w:rsidP="004566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482940504"/>
                  <w:placeholder>
                    <w:docPart w:val="AA436975A6994623810F35B34CA081C3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A2" w14:textId="77777777" w:rsidR="00456600" w:rsidRPr="00CA0A80" w:rsidRDefault="00456600" w:rsidP="0045660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56600" w:rsidRPr="001E6C55" w14:paraId="4D4FA2A7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A4" w14:textId="2E981619" w:rsidR="00456600" w:rsidRPr="001E6C55" w:rsidRDefault="00456600" w:rsidP="004566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050</w:t>
                  </w:r>
                  <w:r w:rsidR="0001646D">
                    <w:rPr>
                      <w:rFonts w:ascii="Arial" w:hAnsi="Arial" w:cs="Arial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BC8CC3" w14:textId="1B948C5C" w:rsidR="00456600" w:rsidRPr="005876A9" w:rsidRDefault="00456600" w:rsidP="00456600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Do</w:t>
                  </w:r>
                  <w:r w:rsidRPr="005876A9">
                    <w:rPr>
                      <w:rFonts w:ascii="Arial" w:hAnsi="Arial" w:cs="Arial"/>
                      <w:sz w:val="24"/>
                      <w:szCs w:val="24"/>
                    </w:rPr>
                    <w:t xml:space="preserve"> all required subordinate units deploying separately for Unit Deployment Program or similar deployments, and not as a part of a task-organized unit, conducted a MCCRE no later than 30 days prior to their deployment?</w:t>
                  </w:r>
                </w:p>
                <w:p w14:paraId="4D4FA2A6" w14:textId="53710D19" w:rsidR="00456600" w:rsidRDefault="00456600" w:rsidP="00456600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5876A9">
                    <w:rPr>
                      <w:rFonts w:ascii="Arial" w:hAnsi="Arial" w:cs="Arial"/>
                      <w:sz w:val="24"/>
                      <w:szCs w:val="24"/>
                    </w:rPr>
                    <w:t>Reference: MCO 3501.1E p.3, par. 4.a.(2)(f)</w:t>
                  </w:r>
                </w:p>
              </w:tc>
            </w:tr>
            <w:tr w:rsidR="00456600" w:rsidRPr="001E6C55" w14:paraId="4D4FA2AA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342296471"/>
                  <w:placeholder>
                    <w:docPart w:val="4BA439DDAF6445F0A10F58BA431F2000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A8" w14:textId="77777777" w:rsidR="00456600" w:rsidRPr="00CA0A80" w:rsidRDefault="00456600" w:rsidP="004566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863015467"/>
                  <w:placeholder>
                    <w:docPart w:val="4DB0C4E7BF5D43D386B344C7E0152871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A9" w14:textId="77777777" w:rsidR="00456600" w:rsidRPr="00CA0A80" w:rsidRDefault="00456600" w:rsidP="0045660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56600" w:rsidRPr="001E6C55" w14:paraId="16674C5F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21479B" w14:textId="24D623AF" w:rsidR="00456600" w:rsidRDefault="00456600" w:rsidP="004566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050</w:t>
                  </w:r>
                  <w:r w:rsidR="0001646D">
                    <w:rPr>
                      <w:rFonts w:ascii="Arial" w:hAnsi="Arial" w:cs="Arial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5709486" w14:textId="6211249B" w:rsidR="00456600" w:rsidRPr="00E85005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>
                    <w:rPr>
                      <w:rStyle w:val="Comment"/>
                      <w:rFonts w:cs="Arial"/>
                      <w:i w:val="0"/>
                    </w:rPr>
                    <w:t xml:space="preserve">Does the unit ensure subordinate unit </w:t>
                  </w:r>
                  <w:r w:rsidRPr="00E85005">
                    <w:rPr>
                      <w:rStyle w:val="Comment"/>
                      <w:rFonts w:cs="Arial"/>
                      <w:i w:val="0"/>
                    </w:rPr>
                    <w:t>MCCRE results</w:t>
                  </w:r>
                  <w:r>
                    <w:rPr>
                      <w:rStyle w:val="Comment"/>
                      <w:rFonts w:cs="Arial"/>
                      <w:i w:val="0"/>
                    </w:rPr>
                    <w:t xml:space="preserve"> are </w:t>
                  </w:r>
                  <w:r w:rsidRPr="00E85005">
                    <w:rPr>
                      <w:rStyle w:val="Comment"/>
                      <w:rFonts w:cs="Arial"/>
                      <w:i w:val="0"/>
                    </w:rPr>
                    <w:t xml:space="preserve">documented and published in </w:t>
                  </w:r>
                  <w:r>
                    <w:rPr>
                      <w:rStyle w:val="Comment"/>
                      <w:rFonts w:cs="Arial"/>
                      <w:i w:val="0"/>
                    </w:rPr>
                    <w:t xml:space="preserve">the </w:t>
                  </w:r>
                  <w:r w:rsidRPr="00E85005">
                    <w:rPr>
                      <w:rStyle w:val="Comment"/>
                      <w:rFonts w:cs="Arial"/>
                      <w:i w:val="0"/>
                    </w:rPr>
                    <w:t>MCTIMS MCCRE Module no later than 45 days after exercise completion?</w:t>
                  </w:r>
                </w:p>
                <w:p w14:paraId="7AFECD0B" w14:textId="0BC85DBB" w:rsidR="00456600" w:rsidRPr="00E85005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E85005">
                    <w:rPr>
                      <w:rStyle w:val="Comment"/>
                      <w:rFonts w:cs="Arial"/>
                      <w:i w:val="0"/>
                    </w:rPr>
                    <w:t xml:space="preserve">Note: </w:t>
                  </w:r>
                  <w:r>
                    <w:rPr>
                      <w:rStyle w:val="Comment"/>
                      <w:rFonts w:cs="Arial"/>
                      <w:i w:val="0"/>
                    </w:rPr>
                    <w:t xml:space="preserve">Inspector validates </w:t>
                  </w:r>
                  <w:r w:rsidRPr="00E85005">
                    <w:rPr>
                      <w:rStyle w:val="Comment"/>
                      <w:rFonts w:cs="Arial"/>
                      <w:i w:val="0"/>
                    </w:rPr>
                    <w:t xml:space="preserve">all </w:t>
                  </w:r>
                  <w:r>
                    <w:rPr>
                      <w:rStyle w:val="Comment"/>
                      <w:rFonts w:cs="Arial"/>
                      <w:i w:val="0"/>
                    </w:rPr>
                    <w:t xml:space="preserve">required actions are completed and </w:t>
                  </w:r>
                  <w:r w:rsidRPr="00E85005">
                    <w:rPr>
                      <w:rStyle w:val="Comment"/>
                      <w:rFonts w:cs="Arial"/>
                      <w:i w:val="0"/>
                    </w:rPr>
                    <w:t>the MCCRE is certified (published/archived)</w:t>
                  </w:r>
                  <w:r>
                    <w:rPr>
                      <w:rStyle w:val="Comment"/>
                      <w:rFonts w:cs="Arial"/>
                      <w:i w:val="0"/>
                    </w:rPr>
                    <w:t>.</w:t>
                  </w:r>
                </w:p>
                <w:p w14:paraId="16C4C932" w14:textId="1C0D1336" w:rsidR="00456600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E85005">
                    <w:rPr>
                      <w:rStyle w:val="Comment"/>
                      <w:rFonts w:cs="Arial"/>
                      <w:i w:val="0"/>
                    </w:rPr>
                    <w:t>Reference: MCO 3501.1E p.4, par. 4.b.(3)(i)</w:t>
                  </w:r>
                </w:p>
              </w:tc>
            </w:tr>
            <w:tr w:rsidR="00456600" w:rsidRPr="001E6C55" w14:paraId="69D0567A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473964147"/>
                  <w:placeholder>
                    <w:docPart w:val="BED473F376FF419B8FC89BF1EE3E3BE7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14621EC" w14:textId="1C5DC047" w:rsidR="00456600" w:rsidRDefault="00456600" w:rsidP="004566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577550439"/>
                  <w:placeholder>
                    <w:docPart w:val="0A44328514FD461C9ED7E38D2C22FC41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A903865" w14:textId="3CE4B676" w:rsidR="00456600" w:rsidRDefault="00456600" w:rsidP="00456600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56600" w:rsidRPr="001E6C55" w14:paraId="46A2D01B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4B0752" w14:textId="1D02F47B" w:rsidR="00456600" w:rsidRDefault="00456600" w:rsidP="004566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050</w:t>
                  </w:r>
                  <w:r w:rsidR="0001646D">
                    <w:rPr>
                      <w:rFonts w:ascii="Arial" w:hAnsi="Arial" w:cs="Arial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99EED6" w14:textId="16DDF951" w:rsidR="00456600" w:rsidRPr="00D16051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D16051">
                    <w:rPr>
                      <w:rStyle w:val="Comment"/>
                      <w:rFonts w:cs="Arial"/>
                      <w:i w:val="0"/>
                    </w:rPr>
                    <w:t>D</w:t>
                  </w:r>
                  <w:r>
                    <w:rPr>
                      <w:rStyle w:val="Comment"/>
                      <w:rFonts w:cs="Arial"/>
                      <w:i w:val="0"/>
                    </w:rPr>
                    <w:t>o</w:t>
                  </w:r>
                  <w:r w:rsidRPr="00D16051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  <w:r>
                    <w:rPr>
                      <w:rStyle w:val="Comment"/>
                      <w:rFonts w:cs="Arial"/>
                      <w:i w:val="0"/>
                    </w:rPr>
                    <w:t xml:space="preserve">all required </w:t>
                  </w:r>
                  <w:r w:rsidRPr="00D16051">
                    <w:rPr>
                      <w:rStyle w:val="Comment"/>
                      <w:rFonts w:cs="Arial"/>
                      <w:i w:val="0"/>
                    </w:rPr>
                    <w:t>unit</w:t>
                  </w:r>
                  <w:r>
                    <w:rPr>
                      <w:rStyle w:val="Comment"/>
                      <w:rFonts w:cs="Arial"/>
                      <w:i w:val="0"/>
                    </w:rPr>
                    <w:t>s</w:t>
                  </w:r>
                  <w:r w:rsidRPr="00D16051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  <w:r>
                    <w:rPr>
                      <w:rStyle w:val="Comment"/>
                      <w:rFonts w:cs="Arial"/>
                      <w:i w:val="0"/>
                    </w:rPr>
                    <w:t xml:space="preserve">within the inspected command </w:t>
                  </w:r>
                  <w:r w:rsidRPr="00D16051">
                    <w:rPr>
                      <w:rStyle w:val="Comment"/>
                      <w:rFonts w:cs="Arial"/>
                      <w:i w:val="0"/>
                    </w:rPr>
                    <w:t>conduct T&amp;R event INF-COND-7001 or INF-COND-8001 “Conduct a forced march” as an integral part of MCCREs, in accordance with the reference?</w:t>
                  </w:r>
                </w:p>
                <w:p w14:paraId="5D6C724A" w14:textId="5CB2648D" w:rsidR="00456600" w:rsidRPr="00D16051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19AB3971">
                    <w:rPr>
                      <w:rStyle w:val="Comment"/>
                      <w:rFonts w:cs="Arial"/>
                      <w:i w:val="0"/>
                    </w:rPr>
                    <w:t>Note: This item applies to load bearing unit</w:t>
                  </w:r>
                  <w:r>
                    <w:rPr>
                      <w:rStyle w:val="Comment"/>
                      <w:rFonts w:cs="Arial"/>
                      <w:i w:val="0"/>
                    </w:rPr>
                    <w:t xml:space="preserve"> MCCRE</w:t>
                  </w:r>
                  <w:r w:rsidRPr="19AB3971">
                    <w:rPr>
                      <w:rStyle w:val="Comment"/>
                      <w:rFonts w:cs="Arial"/>
                      <w:i w:val="0"/>
                    </w:rPr>
                    <w:t>s (infantry regiments, infantry battalions, reconnaissance battalions, force reconnaissance companies, or units assigned a provisional infantry battalion mission/METL)</w:t>
                  </w:r>
                </w:p>
                <w:p w14:paraId="2F64BC91" w14:textId="246965F7" w:rsidR="00456600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D16051">
                    <w:rPr>
                      <w:rStyle w:val="Comment"/>
                      <w:rFonts w:cs="Arial"/>
                      <w:i w:val="0"/>
                    </w:rPr>
                    <w:t>Reference: MCO 3501.1E p.5, par. 4.c.(1)(b)1.</w:t>
                  </w:r>
                </w:p>
              </w:tc>
            </w:tr>
            <w:tr w:rsidR="00456600" w:rsidRPr="001E6C55" w14:paraId="4F911233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36303740"/>
                  <w:placeholder>
                    <w:docPart w:val="30274BF9BA1B48189DAF2EFA44DD0A89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AC634C4" w14:textId="191D3B6C" w:rsidR="00456600" w:rsidRDefault="00456600" w:rsidP="004566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79728036"/>
                  <w:placeholder>
                    <w:docPart w:val="74B0F85E1EBD4F14901EB479BF4E914C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0E30058" w14:textId="4C24EB52" w:rsidR="00456600" w:rsidRDefault="00456600" w:rsidP="00456600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56600" w:rsidRPr="001E6C55" w14:paraId="2C8AA22E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58D819" w14:textId="6797DA14" w:rsidR="00456600" w:rsidRDefault="00456600" w:rsidP="004566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050</w:t>
                  </w:r>
                  <w:r w:rsidR="0001646D">
                    <w:rPr>
                      <w:rFonts w:ascii="Arial" w:hAnsi="Arial" w:cs="Arial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DA1777" w14:textId="63A1EC0E" w:rsidR="00456600" w:rsidRPr="00833AE4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833AE4">
                    <w:rPr>
                      <w:rStyle w:val="Comment"/>
                      <w:rFonts w:cs="Arial"/>
                      <w:i w:val="0"/>
                    </w:rPr>
                    <w:t>D</w:t>
                  </w:r>
                  <w:r>
                    <w:rPr>
                      <w:rStyle w:val="Comment"/>
                      <w:rFonts w:cs="Arial"/>
                      <w:i w:val="0"/>
                    </w:rPr>
                    <w:t>o all required units</w:t>
                  </w:r>
                  <w:r w:rsidRPr="00833AE4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  <w:r>
                    <w:rPr>
                      <w:rStyle w:val="Comment"/>
                      <w:rFonts w:cs="Arial"/>
                      <w:i w:val="0"/>
                    </w:rPr>
                    <w:t>within the inspected command</w:t>
                  </w:r>
                  <w:r w:rsidRPr="00833AE4">
                    <w:rPr>
                      <w:rStyle w:val="Comment"/>
                      <w:rFonts w:cs="Arial"/>
                      <w:i w:val="0"/>
                    </w:rPr>
                    <w:t xml:space="preserve"> conduct T&amp;R event MCCS-COND-1003 “Conduct a forced march” as a part of MCCREs, in accordance with the reference?</w:t>
                  </w:r>
                </w:p>
                <w:p w14:paraId="6CC33DB1" w14:textId="55E9BC30" w:rsidR="00456600" w:rsidRPr="00833AE4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19AB3971">
                    <w:rPr>
                      <w:rStyle w:val="Comment"/>
                      <w:rFonts w:cs="Arial"/>
                      <w:i w:val="0"/>
                    </w:rPr>
                    <w:t>Note: This item applies to non-load bearing unit</w:t>
                  </w:r>
                  <w:r>
                    <w:rPr>
                      <w:rStyle w:val="Comment"/>
                      <w:rFonts w:cs="Arial"/>
                      <w:i w:val="0"/>
                    </w:rPr>
                    <w:t xml:space="preserve"> MCCRE</w:t>
                  </w:r>
                  <w:r w:rsidRPr="19AB3971">
                    <w:rPr>
                      <w:rStyle w:val="Comment"/>
                      <w:rFonts w:cs="Arial"/>
                      <w:i w:val="0"/>
                    </w:rPr>
                    <w:t>s (Division headquarters battalion, artillery regiments, artillery battalions, assault amphibious battalions, combat engineer battalions, light armored reconnaissance battalions, tank battalions, air and Naval gunfire liaison companies, low altitude air defense battalions).</w:t>
                  </w:r>
                </w:p>
                <w:p w14:paraId="416721DB" w14:textId="1922AD1C" w:rsidR="00456600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833AE4">
                    <w:rPr>
                      <w:rStyle w:val="Comment"/>
                      <w:rFonts w:cs="Arial"/>
                      <w:i w:val="0"/>
                    </w:rPr>
                    <w:t>Reference: MCO 3501.1E p.6, par. 4.c.(1)(b)2.</w:t>
                  </w:r>
                </w:p>
              </w:tc>
            </w:tr>
            <w:tr w:rsidR="00456600" w:rsidRPr="001E6C55" w14:paraId="28279AF3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293339632"/>
                  <w:placeholder>
                    <w:docPart w:val="FB1656B979B441459A0860432050A610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7E2E432" w14:textId="55F04F29" w:rsidR="00456600" w:rsidRDefault="00456600" w:rsidP="004566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791656530"/>
                  <w:placeholder>
                    <w:docPart w:val="2B9C61C56E984186B485C0AEF37F5CD2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6593A8B" w14:textId="2EEDAFE0" w:rsidR="00456600" w:rsidRDefault="00456600" w:rsidP="00456600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456600" w:rsidRPr="001E6C55" w14:paraId="784F829D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9FE2A9" w14:textId="2765AD27" w:rsidR="00456600" w:rsidRDefault="00456600" w:rsidP="004566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05</w:t>
                  </w:r>
                  <w:r w:rsidR="0001646D">
                    <w:rPr>
                      <w:rFonts w:ascii="Arial" w:hAnsi="Arial" w:cs="Arial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165387" w14:textId="0037CA3C" w:rsidR="00456600" w:rsidRPr="00B43CC7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19AB3971">
                    <w:rPr>
                      <w:rStyle w:val="Comment"/>
                      <w:rFonts w:cs="Arial"/>
                      <w:i w:val="0"/>
                    </w:rPr>
                    <w:t>Do unit</w:t>
                  </w:r>
                  <w:r>
                    <w:rPr>
                      <w:rStyle w:val="Comment"/>
                      <w:rFonts w:cs="Arial"/>
                      <w:i w:val="0"/>
                    </w:rPr>
                    <w:t>s conducting MCCRE</w:t>
                  </w:r>
                  <w:r w:rsidRPr="19AB3971">
                    <w:rPr>
                      <w:rStyle w:val="Comment"/>
                      <w:rFonts w:cs="Arial"/>
                      <w:i w:val="0"/>
                    </w:rPr>
                    <w:t xml:space="preserve"> evaluate all E-coded and all supporting 6000 level and above</w:t>
                  </w:r>
                  <w:r>
                    <w:rPr>
                      <w:rStyle w:val="Comment"/>
                      <w:rFonts w:cs="Arial"/>
                      <w:i w:val="0"/>
                    </w:rPr>
                    <w:t xml:space="preserve"> T&amp;R events</w:t>
                  </w:r>
                  <w:r w:rsidRPr="19AB3971">
                    <w:rPr>
                      <w:rStyle w:val="Comment"/>
                      <w:rFonts w:cs="Arial"/>
                      <w:i w:val="0"/>
                    </w:rPr>
                    <w:t xml:space="preserve"> during MCCRE, as outlined by the unit’s METL?</w:t>
                  </w:r>
                </w:p>
                <w:p w14:paraId="63A393C3" w14:textId="3E533D67" w:rsidR="00A076DC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19AB3971">
                    <w:rPr>
                      <w:rStyle w:val="Comment"/>
                      <w:rFonts w:cs="Arial"/>
                      <w:i w:val="0"/>
                    </w:rPr>
                    <w:t xml:space="preserve">Note: </w:t>
                  </w:r>
                  <w:r w:rsidR="00A65369">
                    <w:rPr>
                      <w:rStyle w:val="Comment"/>
                      <w:rFonts w:cs="Arial"/>
                      <w:i w:val="0"/>
                    </w:rPr>
                    <w:t>This item applies to GCE/LCE MCCREs and is i</w:t>
                  </w:r>
                  <w:r w:rsidRPr="19AB3971">
                    <w:rPr>
                      <w:rStyle w:val="Comment"/>
                      <w:rFonts w:cs="Arial"/>
                      <w:i w:val="0"/>
                    </w:rPr>
                    <w:t>nspected in MCTIMS MCCRE module.</w:t>
                  </w:r>
                </w:p>
                <w:p w14:paraId="0F8F33F1" w14:textId="716928CE" w:rsidR="00456600" w:rsidRPr="00B43CC7" w:rsidRDefault="00A076DC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>
                    <w:rPr>
                      <w:rStyle w:val="Comment"/>
                      <w:rFonts w:cs="Arial"/>
                      <w:i w:val="0"/>
                    </w:rPr>
                    <w:t xml:space="preserve">Note: </w:t>
                  </w:r>
                  <w:r w:rsidR="00456600" w:rsidRPr="19AB3971">
                    <w:rPr>
                      <w:rStyle w:val="Comment"/>
                      <w:rFonts w:cs="Arial"/>
                      <w:i w:val="0"/>
                    </w:rPr>
                    <w:t xml:space="preserve">If prescribed T&amp;R events were </w:t>
                  </w:r>
                  <w:r w:rsidR="000E4AC5">
                    <w:rPr>
                      <w:rStyle w:val="Comment"/>
                      <w:rFonts w:cs="Arial"/>
                      <w:i w:val="0"/>
                    </w:rPr>
                    <w:t xml:space="preserve">waived </w:t>
                  </w:r>
                  <w:r w:rsidR="0073248E">
                    <w:rPr>
                      <w:rStyle w:val="Comment"/>
                      <w:rFonts w:cs="Arial"/>
                      <w:i w:val="0"/>
                    </w:rPr>
                    <w:t xml:space="preserve">from </w:t>
                  </w:r>
                  <w:r w:rsidR="00456600" w:rsidRPr="19AB3971">
                    <w:rPr>
                      <w:rStyle w:val="Comment"/>
                      <w:rFonts w:cs="Arial"/>
                      <w:i w:val="0"/>
                    </w:rPr>
                    <w:t>evaluation,</w:t>
                  </w:r>
                  <w:r w:rsidR="0073248E">
                    <w:rPr>
                      <w:rStyle w:val="Comment"/>
                      <w:rFonts w:cs="Arial"/>
                      <w:i w:val="0"/>
                    </w:rPr>
                    <w:t xml:space="preserve"> unit provides waiver documentation</w:t>
                  </w:r>
                  <w:r w:rsidR="005C75CE">
                    <w:rPr>
                      <w:rStyle w:val="Comment"/>
                      <w:rFonts w:cs="Arial"/>
                      <w:i w:val="0"/>
                    </w:rPr>
                    <w:t xml:space="preserve"> as described in MCO 3501.1E par 4.a.(2)(e)</w:t>
                  </w:r>
                  <w:r w:rsidR="00514DB0">
                    <w:rPr>
                      <w:rStyle w:val="Comment"/>
                      <w:rFonts w:cs="Arial"/>
                      <w:i w:val="0"/>
                    </w:rPr>
                    <w:t xml:space="preserve">, 4.c.(1)(b), and </w:t>
                  </w:r>
                  <w:r w:rsidR="002A651C">
                    <w:rPr>
                      <w:rStyle w:val="Comment"/>
                      <w:rFonts w:cs="Arial"/>
                      <w:i w:val="0"/>
                    </w:rPr>
                    <w:t>4.c.(1)(c)</w:t>
                  </w:r>
                  <w:r w:rsidR="005C6FF6">
                    <w:rPr>
                      <w:rStyle w:val="Comment"/>
                      <w:rFonts w:cs="Arial"/>
                      <w:i w:val="0"/>
                    </w:rPr>
                    <w:t>.</w:t>
                  </w:r>
                </w:p>
                <w:p w14:paraId="75C74283" w14:textId="03C86C7C" w:rsidR="00456600" w:rsidRDefault="00456600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B43CC7">
                    <w:rPr>
                      <w:rStyle w:val="Comment"/>
                      <w:rFonts w:cs="Arial"/>
                      <w:i w:val="0"/>
                    </w:rPr>
                    <w:t>Reference: MCO 3501.1E p.6, par. 4.c.(1)(c)</w:t>
                  </w:r>
                </w:p>
              </w:tc>
            </w:tr>
            <w:tr w:rsidR="00456600" w:rsidRPr="001E6C55" w14:paraId="66CC518E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14264124"/>
                  <w:placeholder>
                    <w:docPart w:val="4015CD5CDF864C82916ACEFAA0CF0B52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C6BF90C" w14:textId="0F29799F" w:rsidR="00456600" w:rsidRDefault="00456600" w:rsidP="004566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941917053"/>
                  <w:placeholder>
                    <w:docPart w:val="4DC031F181814DB4B6735AFEC1C733F6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53E017F" w14:textId="5D6D5F3A" w:rsidR="00456600" w:rsidRDefault="00456600" w:rsidP="00456600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C05D5F" w:rsidRPr="00232239" w14:paraId="6A8926C7" w14:textId="77777777" w:rsidTr="002E15BA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C13CF3" w14:textId="5CF2BE13" w:rsidR="00C05D5F" w:rsidRDefault="00423A50" w:rsidP="002E15B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0511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1AE3A9" w14:textId="035B98AA" w:rsidR="00C05D5F" w:rsidRDefault="003D4A9F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>
                    <w:rPr>
                      <w:rStyle w:val="Comment"/>
                      <w:rFonts w:cs="Arial"/>
                      <w:i w:val="0"/>
                    </w:rPr>
                    <w:t>Do</w:t>
                  </w:r>
                  <w:r w:rsidR="00CF72FF">
                    <w:rPr>
                      <w:rStyle w:val="Comment"/>
                      <w:rFonts w:cs="Arial"/>
                      <w:i w:val="0"/>
                    </w:rPr>
                    <w:t>es</w:t>
                  </w:r>
                  <w:r>
                    <w:rPr>
                      <w:rStyle w:val="Comment"/>
                      <w:rFonts w:cs="Arial"/>
                      <w:i w:val="0"/>
                    </w:rPr>
                    <w:t xml:space="preserve"> the unit </w:t>
                  </w:r>
                  <w:r w:rsidR="004A443D">
                    <w:rPr>
                      <w:rStyle w:val="Comment"/>
                      <w:rFonts w:cs="Arial"/>
                      <w:i w:val="0"/>
                    </w:rPr>
                    <w:t xml:space="preserve">record evaluated </w:t>
                  </w:r>
                  <w:r w:rsidR="0083041B">
                    <w:rPr>
                      <w:rStyle w:val="Comment"/>
                      <w:rFonts w:cs="Arial"/>
                      <w:i w:val="0"/>
                    </w:rPr>
                    <w:t>T&amp;R events in M-SHARP?</w:t>
                  </w:r>
                </w:p>
                <w:p w14:paraId="1843EFB5" w14:textId="037DC97A" w:rsidR="0083041B" w:rsidRDefault="0083041B" w:rsidP="00456600">
                  <w:pPr>
                    <w:rPr>
                      <w:rStyle w:val="Comment"/>
                      <w:rFonts w:cs="Arial"/>
                      <w:i w:val="0"/>
                    </w:rPr>
                  </w:pPr>
                  <w:r>
                    <w:rPr>
                      <w:rStyle w:val="Comment"/>
                      <w:rFonts w:cs="Arial"/>
                      <w:i w:val="0"/>
                    </w:rPr>
                    <w:t xml:space="preserve">Note: This item applies to </w:t>
                  </w:r>
                  <w:r w:rsidR="00DC594F">
                    <w:rPr>
                      <w:rStyle w:val="Comment"/>
                      <w:rFonts w:cs="Arial"/>
                      <w:i w:val="0"/>
                    </w:rPr>
                    <w:t>MAW/</w:t>
                  </w:r>
                  <w:r>
                    <w:rPr>
                      <w:rStyle w:val="Comment"/>
                      <w:rFonts w:cs="Arial"/>
                      <w:i w:val="0"/>
                    </w:rPr>
                    <w:t>ACE MCCREs.</w:t>
                  </w:r>
                </w:p>
                <w:p w14:paraId="724C0C84" w14:textId="4A74B7C8" w:rsidR="0083041B" w:rsidRPr="00232239" w:rsidRDefault="0083041B" w:rsidP="00456600">
                  <w:pPr>
                    <w:rPr>
                      <w:rStyle w:val="Comment"/>
                      <w:rFonts w:cs="Arial"/>
                      <w:i w:val="0"/>
                      <w:lang w:val="de-DE"/>
                    </w:rPr>
                  </w:pPr>
                  <w:r w:rsidRPr="00232239">
                    <w:rPr>
                      <w:rStyle w:val="Comment"/>
                      <w:rFonts w:cs="Arial"/>
                      <w:i w:val="0"/>
                      <w:lang w:val="de-DE"/>
                    </w:rPr>
                    <w:t xml:space="preserve">Reference: MCO 3501.1E p.8, </w:t>
                  </w:r>
                  <w:r w:rsidR="00DC594F" w:rsidRPr="00232239">
                    <w:rPr>
                      <w:rStyle w:val="Comment"/>
                      <w:rFonts w:cs="Arial"/>
                      <w:i w:val="0"/>
                      <w:lang w:val="de-DE"/>
                    </w:rPr>
                    <w:t>par. 4.c.(2)(</w:t>
                  </w:r>
                  <w:r w:rsidR="0001646D" w:rsidRPr="00232239">
                    <w:rPr>
                      <w:rStyle w:val="Comment"/>
                      <w:rFonts w:cs="Arial"/>
                      <w:i w:val="0"/>
                      <w:lang w:val="de-DE"/>
                    </w:rPr>
                    <w:t>e</w:t>
                  </w:r>
                  <w:r w:rsidR="00DC594F" w:rsidRPr="00232239">
                    <w:rPr>
                      <w:rStyle w:val="Comment"/>
                      <w:rFonts w:cs="Arial"/>
                      <w:i w:val="0"/>
                      <w:lang w:val="de-DE"/>
                    </w:rPr>
                    <w:t>)</w:t>
                  </w:r>
                </w:p>
              </w:tc>
            </w:tr>
            <w:tr w:rsidR="00E400E2" w:rsidRPr="001E6C55" w14:paraId="2DDE8656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98188544"/>
                  <w:placeholder>
                    <w:docPart w:val="5E775490D83C4C108424C933BF08CF93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801CED8" w14:textId="2BC31FC5" w:rsidR="00E400E2" w:rsidRDefault="00E400E2" w:rsidP="00E400E2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888080965"/>
                  <w:placeholder>
                    <w:docPart w:val="FF1FA1D7DB6E44ED95F04C51E2074F3E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868F728" w14:textId="2A3FC127" w:rsidR="00E400E2" w:rsidRDefault="00E400E2" w:rsidP="00E400E2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E400E2" w:rsidRPr="001E6C55" w14:paraId="26818DB4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CF3A6" w14:textId="22B5FE3B" w:rsidR="00E400E2" w:rsidRDefault="00E400E2" w:rsidP="00E400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051</w:t>
                  </w:r>
                  <w:r w:rsidR="00423A50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F09FB2" w14:textId="26259849" w:rsidR="00E400E2" w:rsidRPr="000A47F4" w:rsidRDefault="00E400E2" w:rsidP="00E400E2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19AB3971">
                    <w:rPr>
                      <w:rStyle w:val="Comment"/>
                      <w:rFonts w:cs="Arial"/>
                      <w:i w:val="0"/>
                    </w:rPr>
                    <w:t>Does the unit utilize Performance Evaluation Checklist</w:t>
                  </w:r>
                  <w:r>
                    <w:rPr>
                      <w:rStyle w:val="Comment"/>
                      <w:rFonts w:cs="Arial"/>
                      <w:i w:val="0"/>
                    </w:rPr>
                    <w:t>s</w:t>
                  </w:r>
                  <w:r w:rsidRPr="19AB3971">
                    <w:rPr>
                      <w:rStyle w:val="Comment"/>
                      <w:rFonts w:cs="Arial"/>
                      <w:i w:val="0"/>
                    </w:rPr>
                    <w:t xml:space="preserve"> (PECL) generated from the MCTIMS unit calendar event or a command approved performance evaluation rubric, scale, checklist, etc. to evaluate T&amp;R events during MCCRE?</w:t>
                  </w:r>
                </w:p>
                <w:p w14:paraId="565C1AEB" w14:textId="762B5111" w:rsidR="00E400E2" w:rsidRDefault="00E400E2" w:rsidP="00E400E2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0A47F4">
                    <w:rPr>
                      <w:rStyle w:val="Comment"/>
                      <w:rFonts w:cs="Arial"/>
                      <w:i w:val="0"/>
                    </w:rPr>
                    <w:t>Reference: MCO 3501.1E p.7, par. 4.c.(1)(f)</w:t>
                  </w:r>
                </w:p>
              </w:tc>
            </w:tr>
            <w:tr w:rsidR="00E400E2" w:rsidRPr="001E6C55" w14:paraId="0329018A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551988272"/>
                  <w:placeholder>
                    <w:docPart w:val="43271A8936174F50A84DD7DDF8C77CF8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466EB63" w14:textId="448EC9CA" w:rsidR="00E400E2" w:rsidRDefault="00E400E2" w:rsidP="00E400E2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027914646"/>
                  <w:placeholder>
                    <w:docPart w:val="1CCEA0B48AD4483AADD077B601CFB910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B60FF24" w14:textId="6997055F" w:rsidR="00E400E2" w:rsidRDefault="00E400E2" w:rsidP="00E400E2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E400E2" w:rsidRPr="001E6C55" w14:paraId="4D4FA2AC" w14:textId="77777777" w:rsidTr="19AB3971">
              <w:trPr>
                <w:trHeight w:val="576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2AB" w14:textId="2D3EF0AC" w:rsidR="00E400E2" w:rsidRPr="00C9573E" w:rsidRDefault="00E400E2" w:rsidP="00E400E2">
                  <w:pPr>
                    <w:ind w:left="-126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bookmarkStart w:id="5" w:name="Subsection6"/>
                  <w:r w:rsidRPr="00C9573E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Subsection 6</w:t>
                  </w:r>
                  <w:bookmarkEnd w:id="5"/>
                  <w:r w:rsidRPr="00C9573E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– TECOM MSCs</w:t>
                  </w:r>
                </w:p>
              </w:tc>
            </w:tr>
            <w:tr w:rsidR="00E400E2" w:rsidRPr="001E6C55" w14:paraId="4D4FA2B1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AD" w14:textId="77777777" w:rsidR="00E400E2" w:rsidRPr="001E6C55" w:rsidRDefault="00E400E2" w:rsidP="00E400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0601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A516BB" w14:textId="09DC71AC" w:rsidR="00E400E2" w:rsidRPr="00D27106" w:rsidRDefault="00E400E2" w:rsidP="00E400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Does Training Command integrate </w:t>
                  </w:r>
                  <w:r w:rsidRPr="00D27106">
                    <w:rPr>
                      <w:rFonts w:ascii="Arial" w:hAnsi="Arial" w:cs="Arial"/>
                      <w:sz w:val="24"/>
                      <w:szCs w:val="24"/>
                    </w:rPr>
                    <w:t>UTM-related instruction into faculty development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to ensure facilitators can utilize the T&amp;R manuals for the creation of course content and evaluation</w:t>
                  </w:r>
                  <w:r w:rsidRPr="00D27106">
                    <w:rPr>
                      <w:rFonts w:ascii="Arial" w:hAnsi="Arial" w:cs="Arial"/>
                      <w:sz w:val="24"/>
                      <w:szCs w:val="24"/>
                    </w:rPr>
                    <w:t>?</w:t>
                  </w:r>
                </w:p>
                <w:p w14:paraId="4D4FA2B0" w14:textId="690192F2" w:rsidR="00E400E2" w:rsidRDefault="00E400E2" w:rsidP="00E400E2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D27106">
                    <w:rPr>
                      <w:rFonts w:ascii="Arial" w:hAnsi="Arial" w:cs="Arial"/>
                      <w:sz w:val="24"/>
                      <w:szCs w:val="24"/>
                    </w:rPr>
                    <w:t>Reference: MCO 1553.3C p.4, par. 4.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b</w:t>
                  </w:r>
                  <w:r w:rsidRPr="00D27106">
                    <w:rPr>
                      <w:rFonts w:ascii="Arial" w:hAnsi="Arial" w:cs="Arial"/>
                      <w:sz w:val="24"/>
                      <w:szCs w:val="24"/>
                    </w:rPr>
                    <w:t>.(2)(b)</w:t>
                  </w:r>
                </w:p>
              </w:tc>
            </w:tr>
            <w:tr w:rsidR="00E400E2" w:rsidRPr="001E6C55" w14:paraId="4D4FA2B4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8179494"/>
                  <w:placeholder>
                    <w:docPart w:val="71F77C85F22B4A25952BD99DADC87F5B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B2" w14:textId="77777777" w:rsidR="00E400E2" w:rsidRPr="00CA0A80" w:rsidRDefault="00E400E2" w:rsidP="00E400E2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481960608"/>
                  <w:placeholder>
                    <w:docPart w:val="C7EE09BB4EC74061940F019DECD3DA15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B3" w14:textId="77777777" w:rsidR="00E400E2" w:rsidRPr="00CA0A80" w:rsidRDefault="00E400E2" w:rsidP="00E400E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E400E2" w:rsidRPr="001E6C55" w14:paraId="4D4FA2B8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B5" w14:textId="77777777" w:rsidR="00E400E2" w:rsidRPr="001E6C55" w:rsidRDefault="00E400E2" w:rsidP="00E400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0602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D74496" w14:textId="40B37F2F" w:rsidR="00E400E2" w:rsidRPr="00E47F51" w:rsidRDefault="00E400E2" w:rsidP="00E400E2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Does </w:t>
                  </w:r>
                  <w:r w:rsidRPr="00E47F51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Training Command 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provide </w:t>
                  </w:r>
                  <w:r w:rsidRPr="00E47F51">
                    <w:rPr>
                      <w:rFonts w:ascii="Arial" w:eastAsia="Calibri" w:hAnsi="Arial" w:cs="Arial"/>
                      <w:sz w:val="24"/>
                      <w:szCs w:val="24"/>
                    </w:rPr>
                    <w:t>UTM instruction in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subordinate</w:t>
                  </w:r>
                  <w:r w:rsidRPr="00E47F51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formal learning courses for officers, staff noncommissioned officers, and noncommissioned officers that prepares the Marines to perform MOS and grade appropriate UTM roles?</w:t>
                  </w:r>
                </w:p>
                <w:p w14:paraId="4D4FA2B7" w14:textId="412314A7" w:rsidR="00E400E2" w:rsidRPr="00181884" w:rsidRDefault="00E400E2" w:rsidP="00E400E2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E47F51">
                    <w:rPr>
                      <w:rFonts w:ascii="Arial" w:eastAsia="Calibri" w:hAnsi="Arial" w:cs="Arial"/>
                      <w:sz w:val="24"/>
                      <w:szCs w:val="24"/>
                    </w:rPr>
                    <w:t>Reference: MCO 1553.3C p.5, par. 4.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b</w:t>
                  </w:r>
                  <w:r w:rsidRPr="00E47F51">
                    <w:rPr>
                      <w:rFonts w:ascii="Arial" w:eastAsia="Calibri" w:hAnsi="Arial" w:cs="Arial"/>
                      <w:sz w:val="24"/>
                      <w:szCs w:val="24"/>
                    </w:rPr>
                    <w:t>.(2)(c)</w:t>
                  </w:r>
                </w:p>
              </w:tc>
            </w:tr>
            <w:tr w:rsidR="00E400E2" w:rsidRPr="001E6C55" w14:paraId="4D4FA2BB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641741629"/>
                  <w:placeholder>
                    <w:docPart w:val="F2380E90A07540CFBA791C5DE4EA0F13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B9" w14:textId="77777777" w:rsidR="00E400E2" w:rsidRPr="00CA0A80" w:rsidRDefault="00E400E2" w:rsidP="00E400E2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1336683013"/>
                  <w:placeholder>
                    <w:docPart w:val="09CBD7F7C6F64E66AF05C279D6842118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BA" w14:textId="77777777" w:rsidR="00E400E2" w:rsidRPr="00CA0A80" w:rsidRDefault="00E400E2" w:rsidP="00E400E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E400E2" w:rsidRPr="001E6C55" w14:paraId="4D4FA2BE" w14:textId="77777777" w:rsidTr="19AB3971">
              <w:trPr>
                <w:trHeight w:val="360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BC" w14:textId="77777777" w:rsidR="00E400E2" w:rsidRPr="001E6C55" w:rsidRDefault="00E400E2" w:rsidP="00E400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0603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ADC113" w14:textId="4F4AB5E6" w:rsidR="00E400E2" w:rsidRPr="00723907" w:rsidRDefault="00E400E2" w:rsidP="00E400E2">
                  <w:pPr>
                    <w:widowControl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Does </w:t>
                  </w:r>
                  <w:r w:rsidRPr="00723907">
                    <w:rPr>
                      <w:rFonts w:ascii="Arial" w:hAnsi="Arial" w:cs="Arial"/>
                      <w:sz w:val="24"/>
                      <w:szCs w:val="24"/>
                    </w:rPr>
                    <w:t xml:space="preserve">Education Command integrate appropriate level instruction of UTM roles in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enlisted and officer </w:t>
                  </w:r>
                  <w:r w:rsidRPr="00723907">
                    <w:rPr>
                      <w:rFonts w:ascii="Arial" w:hAnsi="Arial" w:cs="Arial"/>
                      <w:sz w:val="24"/>
                      <w:szCs w:val="24"/>
                    </w:rPr>
                    <w:t xml:space="preserve">professional military education and other formal learning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environments</w:t>
                  </w:r>
                  <w:r w:rsidRPr="00723907">
                    <w:rPr>
                      <w:rFonts w:ascii="Arial" w:hAnsi="Arial" w:cs="Arial"/>
                      <w:sz w:val="24"/>
                      <w:szCs w:val="24"/>
                    </w:rPr>
                    <w:t>?</w:t>
                  </w:r>
                </w:p>
                <w:p w14:paraId="4D4FA2BD" w14:textId="00310B21" w:rsidR="00E400E2" w:rsidRPr="00ED3579" w:rsidRDefault="00E400E2" w:rsidP="00E400E2">
                  <w:pPr>
                    <w:widowControl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23907">
                    <w:rPr>
                      <w:rFonts w:ascii="Arial" w:hAnsi="Arial" w:cs="Arial"/>
                      <w:sz w:val="24"/>
                      <w:szCs w:val="24"/>
                    </w:rPr>
                    <w:t>Reference: MCO 1553.3C p.5, par. 4.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b</w:t>
                  </w:r>
                  <w:r w:rsidRPr="00723907">
                    <w:rPr>
                      <w:rFonts w:ascii="Arial" w:hAnsi="Arial" w:cs="Arial"/>
                      <w:sz w:val="24"/>
                      <w:szCs w:val="24"/>
                    </w:rPr>
                    <w:t>.(3)</w:t>
                  </w:r>
                </w:p>
              </w:tc>
            </w:tr>
            <w:tr w:rsidR="00E400E2" w:rsidRPr="001E6C55" w14:paraId="4D4FA2C1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834836685"/>
                  <w:placeholder>
                    <w:docPart w:val="EE68672CA71049DD82B7C62547E41D16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BF" w14:textId="77777777" w:rsidR="00E400E2" w:rsidRPr="00CA0A80" w:rsidRDefault="00E400E2" w:rsidP="00E400E2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94353150"/>
                  <w:placeholder>
                    <w:docPart w:val="6935ED5B5CC34D5185B8BE46A5741E35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C0" w14:textId="77777777" w:rsidR="00E400E2" w:rsidRPr="00CA0A80" w:rsidRDefault="00E400E2" w:rsidP="00E400E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E400E2" w:rsidRPr="001E6C55" w14:paraId="4D4FA2C6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C2" w14:textId="77777777" w:rsidR="00E400E2" w:rsidRPr="001E6C55" w:rsidRDefault="00E400E2" w:rsidP="00E400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0604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36158F" w14:textId="69D7BBDE" w:rsidR="00E400E2" w:rsidRPr="00A764C7" w:rsidRDefault="00E400E2" w:rsidP="00E400E2">
                  <w:pPr>
                    <w:rPr>
                      <w:rFonts w:ascii="Arial" w:hAnsi="Arial" w:cs="Arial"/>
                      <w:sz w:val="24"/>
                    </w:rPr>
                  </w:pPr>
                  <w:r>
                    <w:rPr>
                      <w:rFonts w:ascii="Arial" w:hAnsi="Arial" w:cs="Arial"/>
                      <w:sz w:val="24"/>
                    </w:rPr>
                    <w:t>Does</w:t>
                  </w:r>
                  <w:r w:rsidRPr="00A764C7">
                    <w:rPr>
                      <w:rFonts w:ascii="Arial" w:hAnsi="Arial" w:cs="Arial"/>
                      <w:sz w:val="24"/>
                    </w:rPr>
                    <w:t xml:space="preserve"> MAGTF-TC develop role-based UTM instructional materials to facilitate </w:t>
                  </w:r>
                  <w:r>
                    <w:rPr>
                      <w:rFonts w:ascii="Arial" w:hAnsi="Arial" w:cs="Arial"/>
                      <w:sz w:val="24"/>
                    </w:rPr>
                    <w:t xml:space="preserve">FMF and faculty development </w:t>
                  </w:r>
                  <w:r w:rsidRPr="00A764C7">
                    <w:rPr>
                      <w:rFonts w:ascii="Arial" w:hAnsi="Arial" w:cs="Arial"/>
                      <w:sz w:val="24"/>
                    </w:rPr>
                    <w:t xml:space="preserve">instruction </w:t>
                  </w:r>
                  <w:r>
                    <w:rPr>
                      <w:rFonts w:ascii="Arial" w:hAnsi="Arial" w:cs="Arial"/>
                      <w:sz w:val="24"/>
                    </w:rPr>
                    <w:t xml:space="preserve">in subordinate </w:t>
                  </w:r>
                  <w:r w:rsidRPr="00A764C7">
                    <w:rPr>
                      <w:rFonts w:ascii="Arial" w:hAnsi="Arial" w:cs="Arial"/>
                      <w:sz w:val="24"/>
                    </w:rPr>
                    <w:t>formal learning courses?</w:t>
                  </w:r>
                </w:p>
                <w:p w14:paraId="4D4FA2C5" w14:textId="144F216C" w:rsidR="00E400E2" w:rsidRPr="00181884" w:rsidRDefault="00E400E2" w:rsidP="00E400E2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A764C7">
                    <w:rPr>
                      <w:rFonts w:ascii="Arial" w:hAnsi="Arial" w:cs="Arial"/>
                      <w:sz w:val="24"/>
                    </w:rPr>
                    <w:t>Reference: MCO 1553.3C p.5, par. 4.</w:t>
                  </w:r>
                  <w:r>
                    <w:rPr>
                      <w:rFonts w:ascii="Arial" w:hAnsi="Arial" w:cs="Arial"/>
                      <w:sz w:val="24"/>
                    </w:rPr>
                    <w:t>b</w:t>
                  </w:r>
                  <w:r w:rsidRPr="00A764C7">
                    <w:rPr>
                      <w:rFonts w:ascii="Arial" w:hAnsi="Arial" w:cs="Arial"/>
                      <w:sz w:val="24"/>
                    </w:rPr>
                    <w:t>.(4)(a)</w:t>
                  </w:r>
                </w:p>
              </w:tc>
            </w:tr>
            <w:tr w:rsidR="00E400E2" w:rsidRPr="001E6C55" w14:paraId="4D4FA2C9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564372224"/>
                  <w:placeholder>
                    <w:docPart w:val="39A1AB89B81A4EE1AEDE3F30BA71DAD7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C7" w14:textId="77777777" w:rsidR="00E400E2" w:rsidRPr="00CA0A80" w:rsidRDefault="00E400E2" w:rsidP="00E400E2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213354854"/>
                  <w:placeholder>
                    <w:docPart w:val="3576A32B7B2C4A2497E125D4ED92E698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C8" w14:textId="77777777" w:rsidR="00E400E2" w:rsidRPr="00CA0A80" w:rsidRDefault="00E400E2" w:rsidP="00E400E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E400E2" w:rsidRPr="001E6C55" w14:paraId="4D4FA2CE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CA" w14:textId="77777777" w:rsidR="00E400E2" w:rsidRPr="001E6C55" w:rsidRDefault="00E400E2" w:rsidP="00E400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0605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F0DF9B" w14:textId="523B992B" w:rsidR="00E400E2" w:rsidRPr="005071B7" w:rsidRDefault="00E400E2" w:rsidP="00E400E2">
                  <w:pPr>
                    <w:rPr>
                      <w:rFonts w:ascii="Arial" w:hAnsi="Arial" w:cs="Arial"/>
                      <w:sz w:val="24"/>
                    </w:rPr>
                  </w:pPr>
                  <w:r>
                    <w:rPr>
                      <w:rFonts w:ascii="Arial" w:hAnsi="Arial" w:cs="Arial"/>
                      <w:sz w:val="24"/>
                    </w:rPr>
                    <w:t xml:space="preserve">Does </w:t>
                  </w:r>
                  <w:r w:rsidRPr="005071B7">
                    <w:rPr>
                      <w:rFonts w:ascii="Arial" w:hAnsi="Arial" w:cs="Arial"/>
                      <w:sz w:val="24"/>
                    </w:rPr>
                    <w:t xml:space="preserve">MAGTF-TC develop role-based UTM instruction </w:t>
                  </w:r>
                  <w:r>
                    <w:rPr>
                      <w:rFonts w:ascii="Arial" w:hAnsi="Arial" w:cs="Arial"/>
                      <w:sz w:val="24"/>
                    </w:rPr>
                    <w:t xml:space="preserve">for the FMF and MAGTF-TC </w:t>
                  </w:r>
                  <w:r w:rsidRPr="005071B7">
                    <w:rPr>
                      <w:rFonts w:ascii="Arial" w:hAnsi="Arial" w:cs="Arial"/>
                      <w:sz w:val="24"/>
                    </w:rPr>
                    <w:t>formal learning course faculty development?</w:t>
                  </w:r>
                </w:p>
                <w:p w14:paraId="4D4FA2CD" w14:textId="536FF5BD" w:rsidR="00E400E2" w:rsidRPr="00181884" w:rsidRDefault="00E400E2" w:rsidP="00E400E2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5071B7">
                    <w:rPr>
                      <w:rFonts w:ascii="Arial" w:hAnsi="Arial" w:cs="Arial"/>
                      <w:sz w:val="24"/>
                    </w:rPr>
                    <w:t>Reference: MCO 1553.3C p.5, par. 4.</w:t>
                  </w:r>
                  <w:r>
                    <w:rPr>
                      <w:rFonts w:ascii="Arial" w:hAnsi="Arial" w:cs="Arial"/>
                      <w:sz w:val="24"/>
                    </w:rPr>
                    <w:t>b</w:t>
                  </w:r>
                  <w:r w:rsidRPr="005071B7">
                    <w:rPr>
                      <w:rFonts w:ascii="Arial" w:hAnsi="Arial" w:cs="Arial"/>
                      <w:sz w:val="24"/>
                    </w:rPr>
                    <w:t>.(4)(a)</w:t>
                  </w:r>
                </w:p>
              </w:tc>
            </w:tr>
            <w:tr w:rsidR="00E400E2" w:rsidRPr="001E6C55" w14:paraId="4D4FA2D1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514891382"/>
                  <w:placeholder>
                    <w:docPart w:val="16459FD549AA467BA658B57C5AECF4E1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CF" w14:textId="77777777" w:rsidR="00E400E2" w:rsidRPr="00CA0A80" w:rsidRDefault="00E400E2" w:rsidP="00E400E2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-2037492509"/>
                  <w:placeholder>
                    <w:docPart w:val="813C0CBD4AFD4B2FBBF70C595AC22C3D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D0" w14:textId="77777777" w:rsidR="00E400E2" w:rsidRPr="00CA0A80" w:rsidRDefault="00E400E2" w:rsidP="00E400E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  <w:tr w:rsidR="00E400E2" w:rsidRPr="001E6C55" w14:paraId="4D4FA2D6" w14:textId="77777777" w:rsidTr="19AB3971">
              <w:trPr>
                <w:trHeight w:val="576"/>
              </w:trPr>
              <w:tc>
                <w:tcPr>
                  <w:tcW w:w="16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D2" w14:textId="77777777" w:rsidR="00E400E2" w:rsidRPr="001E6C55" w:rsidRDefault="00E400E2" w:rsidP="00E400E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0606</w:t>
                  </w:r>
                </w:p>
              </w:tc>
              <w:tc>
                <w:tcPr>
                  <w:tcW w:w="81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F404A7" w14:textId="6B0675B6" w:rsidR="00E400E2" w:rsidRPr="00F74D61" w:rsidRDefault="00E400E2" w:rsidP="00E400E2">
                  <w:pPr>
                    <w:rPr>
                      <w:rFonts w:ascii="Arial" w:hAnsi="Arial" w:cs="Arial"/>
                      <w:sz w:val="24"/>
                    </w:rPr>
                  </w:pPr>
                  <w:r>
                    <w:rPr>
                      <w:rFonts w:ascii="Arial" w:hAnsi="Arial" w:cs="Arial"/>
                      <w:sz w:val="24"/>
                    </w:rPr>
                    <w:t xml:space="preserve">Does </w:t>
                  </w:r>
                  <w:r w:rsidRPr="00F74D61">
                    <w:rPr>
                      <w:rFonts w:ascii="Arial" w:hAnsi="Arial" w:cs="Arial"/>
                      <w:sz w:val="24"/>
                    </w:rPr>
                    <w:t xml:space="preserve">the Marine Corps </w:t>
                  </w:r>
                  <w:r>
                    <w:rPr>
                      <w:rFonts w:ascii="Arial" w:hAnsi="Arial" w:cs="Arial"/>
                      <w:sz w:val="24"/>
                    </w:rPr>
                    <w:t>R</w:t>
                  </w:r>
                  <w:r w:rsidRPr="00F74D61">
                    <w:rPr>
                      <w:rFonts w:ascii="Arial" w:hAnsi="Arial" w:cs="Arial"/>
                      <w:sz w:val="24"/>
                    </w:rPr>
                    <w:t xml:space="preserve">ecruit </w:t>
                  </w:r>
                  <w:r>
                    <w:rPr>
                      <w:rFonts w:ascii="Arial" w:hAnsi="Arial" w:cs="Arial"/>
                      <w:sz w:val="24"/>
                    </w:rPr>
                    <w:t>D</w:t>
                  </w:r>
                  <w:r w:rsidRPr="00F74D61">
                    <w:rPr>
                      <w:rFonts w:ascii="Arial" w:hAnsi="Arial" w:cs="Arial"/>
                      <w:sz w:val="24"/>
                    </w:rPr>
                    <w:t>epot integrate UTM concepts into faculty and staff development</w:t>
                  </w:r>
                  <w:r>
                    <w:rPr>
                      <w:rFonts w:ascii="Arial" w:hAnsi="Arial" w:cs="Arial"/>
                      <w:sz w:val="24"/>
                    </w:rPr>
                    <w:t xml:space="preserve"> to ensure T&amp;R basis for training</w:t>
                  </w:r>
                  <w:r w:rsidRPr="00F74D61">
                    <w:rPr>
                      <w:rFonts w:ascii="Arial" w:hAnsi="Arial" w:cs="Arial"/>
                      <w:sz w:val="24"/>
                    </w:rPr>
                    <w:t>?</w:t>
                  </w:r>
                </w:p>
                <w:p w14:paraId="4D4FA2D5" w14:textId="71DEC9B7" w:rsidR="00E400E2" w:rsidRPr="00181884" w:rsidRDefault="00E400E2" w:rsidP="00E400E2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F74D61">
                    <w:rPr>
                      <w:rFonts w:ascii="Arial" w:hAnsi="Arial" w:cs="Arial"/>
                      <w:sz w:val="24"/>
                    </w:rPr>
                    <w:t>Reference: MCO 1553.3C p.5, par. 4.</w:t>
                  </w:r>
                  <w:r>
                    <w:rPr>
                      <w:rFonts w:ascii="Arial" w:hAnsi="Arial" w:cs="Arial"/>
                      <w:sz w:val="24"/>
                    </w:rPr>
                    <w:t>b</w:t>
                  </w:r>
                  <w:r w:rsidRPr="00F74D61">
                    <w:rPr>
                      <w:rFonts w:ascii="Arial" w:hAnsi="Arial" w:cs="Arial"/>
                      <w:sz w:val="24"/>
                    </w:rPr>
                    <w:t>.(5)</w:t>
                  </w:r>
                </w:p>
              </w:tc>
            </w:tr>
            <w:tr w:rsidR="00E400E2" w:rsidRPr="001E6C55" w14:paraId="4D4FA2D9" w14:textId="77777777" w:rsidTr="19AB3971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485512433"/>
                  <w:placeholder>
                    <w:docPart w:val="27FF5884F72C4E2588DF8DEC835A03BC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62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D7" w14:textId="77777777" w:rsidR="00E400E2" w:rsidRPr="00CA0A80" w:rsidRDefault="00E400E2" w:rsidP="00E400E2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PlaceholderText"/>
                        </w:rPr>
                        <w:t>Result</w:t>
                      </w:r>
                    </w:p>
                  </w:tc>
                </w:sdtContent>
              </w:sdt>
              <w:sdt>
                <w:sdtPr>
                  <w:rPr>
                    <w:rStyle w:val="Comment"/>
                    <w:rFonts w:cs="Arial"/>
                    <w:i w:val="0"/>
                  </w:rPr>
                  <w:alias w:val="Comments"/>
                  <w:tag w:val="Comments"/>
                  <w:id w:val="1275285955"/>
                  <w:placeholder>
                    <w:docPart w:val="E9DB0C2504F5403192D05011B565574B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/>
                    <w:sz w:val="22"/>
                    <w:szCs w:val="24"/>
                  </w:rPr>
                </w:sdtEndPr>
                <w:sdtContent>
                  <w:tc>
                    <w:tcPr>
                      <w:tcW w:w="8125" w:type="dxa"/>
                      <w:gridSpan w:val="3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D8" w14:textId="77777777" w:rsidR="00E400E2" w:rsidRPr="00CA0A80" w:rsidRDefault="00E400E2" w:rsidP="00E400E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A0A80">
                        <w:rPr>
                          <w:rStyle w:val="Comment"/>
                          <w:rFonts w:cs="Arial"/>
                          <w:i w:val="0"/>
                          <w:color w:val="808080" w:themeColor="background1" w:themeShade="80"/>
                        </w:rPr>
                        <w:t>Comments</w:t>
                      </w:r>
                      <w:r w:rsidRPr="00CA0A80">
                        <w:rPr>
                          <w:rStyle w:val="Comment"/>
                          <w:rFonts w:cs="Arial"/>
                          <w:i w:val="0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4D4FA346" w14:textId="77777777" w:rsidR="00880471" w:rsidRPr="00880471" w:rsidRDefault="00880471" w:rsidP="0024407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D4FA348" w14:textId="3E8075C5" w:rsidR="00442AB2" w:rsidRPr="00880471" w:rsidRDefault="00442AB2" w:rsidP="00AF6FB9">
      <w:pPr>
        <w:spacing w:before="76" w:after="0" w:line="271" w:lineRule="exact"/>
        <w:ind w:right="-20"/>
        <w:rPr>
          <w:rFonts w:ascii="Arial" w:hAnsi="Arial" w:cs="Arial"/>
          <w:sz w:val="24"/>
          <w:szCs w:val="24"/>
        </w:rPr>
      </w:pPr>
    </w:p>
    <w:sectPr w:rsidR="00442AB2" w:rsidRPr="00880471" w:rsidSect="00C237F6">
      <w:footerReference w:type="default" r:id="rId23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4D764" w14:textId="77777777" w:rsidR="00A50E2D" w:rsidRDefault="00A50E2D" w:rsidP="00E204DD">
      <w:pPr>
        <w:spacing w:after="0" w:line="240" w:lineRule="auto"/>
      </w:pPr>
      <w:r>
        <w:separator/>
      </w:r>
    </w:p>
  </w:endnote>
  <w:endnote w:type="continuationSeparator" w:id="0">
    <w:p w14:paraId="6AC1D240" w14:textId="77777777" w:rsidR="00A50E2D" w:rsidRDefault="00A50E2D" w:rsidP="00E204DD">
      <w:pPr>
        <w:spacing w:after="0" w:line="240" w:lineRule="auto"/>
      </w:pPr>
      <w:r>
        <w:continuationSeparator/>
      </w:r>
    </w:p>
  </w:endnote>
  <w:endnote w:type="continuationNotice" w:id="1">
    <w:p w14:paraId="615D1A32" w14:textId="77777777" w:rsidR="00A50E2D" w:rsidRDefault="00A50E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4D4FA34D" w14:textId="77777777" w:rsidR="00D701FD" w:rsidRDefault="00D701FD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4D4FA34E" w14:textId="77777777" w:rsidR="00D701FD" w:rsidRPr="00B01D2E" w:rsidRDefault="00D701FD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4D4FA34F" w14:textId="77777777" w:rsidR="00D701FD" w:rsidRDefault="00D701FD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4D4FA350" w14:textId="7F9DFE4E" w:rsidR="00D701FD" w:rsidRPr="00E204DD" w:rsidRDefault="00D701FD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575C3A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575C3A">
              <w:rPr>
                <w:rFonts w:ascii="Arial" w:hAnsi="Arial" w:cs="Arial"/>
                <w:bCs/>
                <w:noProof/>
              </w:rPr>
              <w:t>10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39483" w14:textId="77777777" w:rsidR="00A50E2D" w:rsidRDefault="00A50E2D" w:rsidP="00E204DD">
      <w:pPr>
        <w:spacing w:after="0" w:line="240" w:lineRule="auto"/>
      </w:pPr>
      <w:r>
        <w:separator/>
      </w:r>
    </w:p>
  </w:footnote>
  <w:footnote w:type="continuationSeparator" w:id="0">
    <w:p w14:paraId="1A3174EB" w14:textId="77777777" w:rsidR="00A50E2D" w:rsidRDefault="00A50E2D" w:rsidP="00E204DD">
      <w:pPr>
        <w:spacing w:after="0" w:line="240" w:lineRule="auto"/>
      </w:pPr>
      <w:r>
        <w:continuationSeparator/>
      </w:r>
    </w:p>
  </w:footnote>
  <w:footnote w:type="continuationNotice" w:id="1">
    <w:p w14:paraId="3BDFBD6E" w14:textId="77777777" w:rsidR="00A50E2D" w:rsidRDefault="00A50E2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2F82"/>
    <w:multiLevelType w:val="hybridMultilevel"/>
    <w:tmpl w:val="0262B144"/>
    <w:lvl w:ilvl="0" w:tplc="06D4390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0C2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CCC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AA9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3E5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B6C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66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FC7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2C1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54E84"/>
    <w:multiLevelType w:val="hybridMultilevel"/>
    <w:tmpl w:val="4F12CCB4"/>
    <w:lvl w:ilvl="0" w:tplc="CFCC813C">
      <w:start w:val="1"/>
      <w:numFmt w:val="lowerLetter"/>
      <w:lvlText w:val="(%1)"/>
      <w:lvlJc w:val="left"/>
      <w:pPr>
        <w:ind w:left="1440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" w15:restartNumberingAfterBreak="0">
    <w:nsid w:val="557EA573"/>
    <w:multiLevelType w:val="hybridMultilevel"/>
    <w:tmpl w:val="AFEEF3E8"/>
    <w:lvl w:ilvl="0" w:tplc="BA443B5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B44E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18F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FA0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6C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E2A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E0C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CC1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342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E423F"/>
    <w:multiLevelType w:val="hybridMultilevel"/>
    <w:tmpl w:val="EAA8CEAE"/>
    <w:lvl w:ilvl="0" w:tplc="A9C697B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916DF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5A4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46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965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0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203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BA4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BE4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DD797"/>
    <w:multiLevelType w:val="hybridMultilevel"/>
    <w:tmpl w:val="219603C8"/>
    <w:lvl w:ilvl="0" w:tplc="9018891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D8A4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102E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A42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EE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4E0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6C6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BC8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1AC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30095">
    <w:abstractNumId w:val="0"/>
  </w:num>
  <w:num w:numId="2" w16cid:durableId="1316295161">
    <w:abstractNumId w:val="2"/>
  </w:num>
  <w:num w:numId="3" w16cid:durableId="43068538">
    <w:abstractNumId w:val="4"/>
  </w:num>
  <w:num w:numId="4" w16cid:durableId="931743984">
    <w:abstractNumId w:val="3"/>
  </w:num>
  <w:num w:numId="5" w16cid:durableId="1240211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6C08"/>
    <w:rsid w:val="0001646D"/>
    <w:rsid w:val="00037A17"/>
    <w:rsid w:val="000434DC"/>
    <w:rsid w:val="000441EF"/>
    <w:rsid w:val="00044DFF"/>
    <w:rsid w:val="00077DDB"/>
    <w:rsid w:val="000A47F4"/>
    <w:rsid w:val="000A4D38"/>
    <w:rsid w:val="000A598D"/>
    <w:rsid w:val="000B1169"/>
    <w:rsid w:val="000B1EB9"/>
    <w:rsid w:val="000D1E5F"/>
    <w:rsid w:val="000D79DD"/>
    <w:rsid w:val="000D7F7F"/>
    <w:rsid w:val="000E1D30"/>
    <w:rsid w:val="000E4AC5"/>
    <w:rsid w:val="000F1C77"/>
    <w:rsid w:val="00111E2F"/>
    <w:rsid w:val="0011358B"/>
    <w:rsid w:val="00121802"/>
    <w:rsid w:val="001219FD"/>
    <w:rsid w:val="00124ADF"/>
    <w:rsid w:val="001264DA"/>
    <w:rsid w:val="001311A9"/>
    <w:rsid w:val="00137C36"/>
    <w:rsid w:val="0014047E"/>
    <w:rsid w:val="00161E8D"/>
    <w:rsid w:val="00164921"/>
    <w:rsid w:val="001705FD"/>
    <w:rsid w:val="00175789"/>
    <w:rsid w:val="00176FAA"/>
    <w:rsid w:val="0018161D"/>
    <w:rsid w:val="0018469A"/>
    <w:rsid w:val="001851CB"/>
    <w:rsid w:val="001A5CCA"/>
    <w:rsid w:val="001A6B8C"/>
    <w:rsid w:val="001B0E30"/>
    <w:rsid w:val="001B2852"/>
    <w:rsid w:val="001B491E"/>
    <w:rsid w:val="001C1F86"/>
    <w:rsid w:val="001C42F5"/>
    <w:rsid w:val="001C4514"/>
    <w:rsid w:val="001D559E"/>
    <w:rsid w:val="001E1239"/>
    <w:rsid w:val="001E2B21"/>
    <w:rsid w:val="001E2D30"/>
    <w:rsid w:val="001E5693"/>
    <w:rsid w:val="001F1F38"/>
    <w:rsid w:val="001F66DB"/>
    <w:rsid w:val="001F7E17"/>
    <w:rsid w:val="0021024F"/>
    <w:rsid w:val="002107C0"/>
    <w:rsid w:val="00213AED"/>
    <w:rsid w:val="00232239"/>
    <w:rsid w:val="002376E2"/>
    <w:rsid w:val="00242C18"/>
    <w:rsid w:val="00244070"/>
    <w:rsid w:val="002444BB"/>
    <w:rsid w:val="0025143C"/>
    <w:rsid w:val="002534F1"/>
    <w:rsid w:val="00261861"/>
    <w:rsid w:val="00273FD7"/>
    <w:rsid w:val="00274787"/>
    <w:rsid w:val="00276004"/>
    <w:rsid w:val="0028581B"/>
    <w:rsid w:val="00294778"/>
    <w:rsid w:val="002A588C"/>
    <w:rsid w:val="002A651C"/>
    <w:rsid w:val="002A6958"/>
    <w:rsid w:val="002B7994"/>
    <w:rsid w:val="002C3AE8"/>
    <w:rsid w:val="002D2232"/>
    <w:rsid w:val="002E15BA"/>
    <w:rsid w:val="002E15F8"/>
    <w:rsid w:val="002E66DD"/>
    <w:rsid w:val="002F4C4F"/>
    <w:rsid w:val="00315A48"/>
    <w:rsid w:val="00316678"/>
    <w:rsid w:val="0032450A"/>
    <w:rsid w:val="003266F5"/>
    <w:rsid w:val="0035230A"/>
    <w:rsid w:val="003841A9"/>
    <w:rsid w:val="003848C2"/>
    <w:rsid w:val="00391F35"/>
    <w:rsid w:val="003B677F"/>
    <w:rsid w:val="003C0AB4"/>
    <w:rsid w:val="003C15BA"/>
    <w:rsid w:val="003D4A9F"/>
    <w:rsid w:val="003E5898"/>
    <w:rsid w:val="003E7F83"/>
    <w:rsid w:val="0042345B"/>
    <w:rsid w:val="00423A50"/>
    <w:rsid w:val="004338BD"/>
    <w:rsid w:val="00435904"/>
    <w:rsid w:val="00436766"/>
    <w:rsid w:val="00442258"/>
    <w:rsid w:val="00442AB2"/>
    <w:rsid w:val="00444076"/>
    <w:rsid w:val="00456600"/>
    <w:rsid w:val="00462F24"/>
    <w:rsid w:val="00464B9A"/>
    <w:rsid w:val="0047355F"/>
    <w:rsid w:val="00475140"/>
    <w:rsid w:val="00477EFC"/>
    <w:rsid w:val="0048106F"/>
    <w:rsid w:val="00493FAA"/>
    <w:rsid w:val="00496AB4"/>
    <w:rsid w:val="004971A8"/>
    <w:rsid w:val="004A227B"/>
    <w:rsid w:val="004A443D"/>
    <w:rsid w:val="004A5132"/>
    <w:rsid w:val="004B2531"/>
    <w:rsid w:val="004B61E1"/>
    <w:rsid w:val="004C4881"/>
    <w:rsid w:val="004E5E34"/>
    <w:rsid w:val="004E62FC"/>
    <w:rsid w:val="004F3CE4"/>
    <w:rsid w:val="005003B8"/>
    <w:rsid w:val="0050711A"/>
    <w:rsid w:val="005071B7"/>
    <w:rsid w:val="00514DB0"/>
    <w:rsid w:val="00520AC0"/>
    <w:rsid w:val="0052524A"/>
    <w:rsid w:val="00525E9E"/>
    <w:rsid w:val="00526BA9"/>
    <w:rsid w:val="00527211"/>
    <w:rsid w:val="005365C3"/>
    <w:rsid w:val="005366C8"/>
    <w:rsid w:val="00547547"/>
    <w:rsid w:val="0055044D"/>
    <w:rsid w:val="00551AFE"/>
    <w:rsid w:val="005545D0"/>
    <w:rsid w:val="0056300F"/>
    <w:rsid w:val="00567CF2"/>
    <w:rsid w:val="00575C3A"/>
    <w:rsid w:val="00576505"/>
    <w:rsid w:val="005768C6"/>
    <w:rsid w:val="00586B5C"/>
    <w:rsid w:val="00586C59"/>
    <w:rsid w:val="005876A9"/>
    <w:rsid w:val="00590713"/>
    <w:rsid w:val="00593694"/>
    <w:rsid w:val="005A1244"/>
    <w:rsid w:val="005A69A2"/>
    <w:rsid w:val="005B63DE"/>
    <w:rsid w:val="005C5E83"/>
    <w:rsid w:val="005C6FF6"/>
    <w:rsid w:val="005C75CE"/>
    <w:rsid w:val="005D4D20"/>
    <w:rsid w:val="005D673A"/>
    <w:rsid w:val="005E7129"/>
    <w:rsid w:val="00603F06"/>
    <w:rsid w:val="0061049A"/>
    <w:rsid w:val="00611B5E"/>
    <w:rsid w:val="006253F1"/>
    <w:rsid w:val="00636AAE"/>
    <w:rsid w:val="00637D6C"/>
    <w:rsid w:val="00650917"/>
    <w:rsid w:val="00651F88"/>
    <w:rsid w:val="0066414F"/>
    <w:rsid w:val="00664C4D"/>
    <w:rsid w:val="00666D5B"/>
    <w:rsid w:val="0067584A"/>
    <w:rsid w:val="006773A3"/>
    <w:rsid w:val="00677F3D"/>
    <w:rsid w:val="0068156C"/>
    <w:rsid w:val="00686DC3"/>
    <w:rsid w:val="006919FD"/>
    <w:rsid w:val="00693D39"/>
    <w:rsid w:val="006A34A4"/>
    <w:rsid w:val="006B1324"/>
    <w:rsid w:val="006D6C23"/>
    <w:rsid w:val="006E3931"/>
    <w:rsid w:val="006E4694"/>
    <w:rsid w:val="006E73B8"/>
    <w:rsid w:val="006F15A7"/>
    <w:rsid w:val="006F3250"/>
    <w:rsid w:val="006F7AF8"/>
    <w:rsid w:val="00705B74"/>
    <w:rsid w:val="00717C2D"/>
    <w:rsid w:val="00717C7B"/>
    <w:rsid w:val="007208F9"/>
    <w:rsid w:val="007225F6"/>
    <w:rsid w:val="0072346D"/>
    <w:rsid w:val="007237D3"/>
    <w:rsid w:val="00723907"/>
    <w:rsid w:val="0072611D"/>
    <w:rsid w:val="0073248E"/>
    <w:rsid w:val="007368CE"/>
    <w:rsid w:val="00741B6F"/>
    <w:rsid w:val="007477DD"/>
    <w:rsid w:val="00755535"/>
    <w:rsid w:val="007571B9"/>
    <w:rsid w:val="007635E0"/>
    <w:rsid w:val="00765215"/>
    <w:rsid w:val="007704A2"/>
    <w:rsid w:val="00771398"/>
    <w:rsid w:val="00783F90"/>
    <w:rsid w:val="00786482"/>
    <w:rsid w:val="007A0F5A"/>
    <w:rsid w:val="007B14AD"/>
    <w:rsid w:val="007B4C05"/>
    <w:rsid w:val="007C7C18"/>
    <w:rsid w:val="007D6848"/>
    <w:rsid w:val="007E1241"/>
    <w:rsid w:val="007E2D4A"/>
    <w:rsid w:val="007F06E3"/>
    <w:rsid w:val="007F7458"/>
    <w:rsid w:val="0080334B"/>
    <w:rsid w:val="0083041B"/>
    <w:rsid w:val="00833AE4"/>
    <w:rsid w:val="00836FA5"/>
    <w:rsid w:val="0085643E"/>
    <w:rsid w:val="00857CCD"/>
    <w:rsid w:val="00866592"/>
    <w:rsid w:val="00877917"/>
    <w:rsid w:val="00880471"/>
    <w:rsid w:val="00884D08"/>
    <w:rsid w:val="00885CFC"/>
    <w:rsid w:val="008927F3"/>
    <w:rsid w:val="00892B2A"/>
    <w:rsid w:val="0089692E"/>
    <w:rsid w:val="008A2FDD"/>
    <w:rsid w:val="008B0C4B"/>
    <w:rsid w:val="008B0C60"/>
    <w:rsid w:val="008B1E4A"/>
    <w:rsid w:val="008B2885"/>
    <w:rsid w:val="008B53B5"/>
    <w:rsid w:val="008B5911"/>
    <w:rsid w:val="008C480C"/>
    <w:rsid w:val="008D1434"/>
    <w:rsid w:val="008E21FD"/>
    <w:rsid w:val="008E2C93"/>
    <w:rsid w:val="008E6CC8"/>
    <w:rsid w:val="008F6A12"/>
    <w:rsid w:val="00911486"/>
    <w:rsid w:val="00914CFD"/>
    <w:rsid w:val="00920F2D"/>
    <w:rsid w:val="009621D6"/>
    <w:rsid w:val="009919A0"/>
    <w:rsid w:val="00991F73"/>
    <w:rsid w:val="00992BBE"/>
    <w:rsid w:val="00994B6B"/>
    <w:rsid w:val="009B3B43"/>
    <w:rsid w:val="009D26FC"/>
    <w:rsid w:val="009F6F7B"/>
    <w:rsid w:val="00A076DC"/>
    <w:rsid w:val="00A1314B"/>
    <w:rsid w:val="00A13B49"/>
    <w:rsid w:val="00A14B60"/>
    <w:rsid w:val="00A20478"/>
    <w:rsid w:val="00A25D3D"/>
    <w:rsid w:val="00A277AA"/>
    <w:rsid w:val="00A31107"/>
    <w:rsid w:val="00A32727"/>
    <w:rsid w:val="00A37593"/>
    <w:rsid w:val="00A41E2B"/>
    <w:rsid w:val="00A42A8C"/>
    <w:rsid w:val="00A50E2D"/>
    <w:rsid w:val="00A65369"/>
    <w:rsid w:val="00A679EC"/>
    <w:rsid w:val="00A72C6B"/>
    <w:rsid w:val="00A734A8"/>
    <w:rsid w:val="00A74841"/>
    <w:rsid w:val="00A764C7"/>
    <w:rsid w:val="00A8027F"/>
    <w:rsid w:val="00A85121"/>
    <w:rsid w:val="00A92102"/>
    <w:rsid w:val="00AA0D7F"/>
    <w:rsid w:val="00AA253C"/>
    <w:rsid w:val="00AD2930"/>
    <w:rsid w:val="00AD6896"/>
    <w:rsid w:val="00AE77CD"/>
    <w:rsid w:val="00AE7EB8"/>
    <w:rsid w:val="00AF6FB9"/>
    <w:rsid w:val="00B01D2E"/>
    <w:rsid w:val="00B032F6"/>
    <w:rsid w:val="00B04828"/>
    <w:rsid w:val="00B16B2F"/>
    <w:rsid w:val="00B22462"/>
    <w:rsid w:val="00B22EE0"/>
    <w:rsid w:val="00B23731"/>
    <w:rsid w:val="00B25901"/>
    <w:rsid w:val="00B31370"/>
    <w:rsid w:val="00B37452"/>
    <w:rsid w:val="00B423E2"/>
    <w:rsid w:val="00B43CC7"/>
    <w:rsid w:val="00B64B75"/>
    <w:rsid w:val="00B679C2"/>
    <w:rsid w:val="00B929E6"/>
    <w:rsid w:val="00B94C26"/>
    <w:rsid w:val="00BA7C52"/>
    <w:rsid w:val="00BB72FB"/>
    <w:rsid w:val="00BC0106"/>
    <w:rsid w:val="00BC45C0"/>
    <w:rsid w:val="00BD010A"/>
    <w:rsid w:val="00BD13E6"/>
    <w:rsid w:val="00BD2FB0"/>
    <w:rsid w:val="00BD3AC0"/>
    <w:rsid w:val="00BE6B49"/>
    <w:rsid w:val="00BF6936"/>
    <w:rsid w:val="00BF6A5F"/>
    <w:rsid w:val="00C02C58"/>
    <w:rsid w:val="00C05D5F"/>
    <w:rsid w:val="00C11EF7"/>
    <w:rsid w:val="00C13B0F"/>
    <w:rsid w:val="00C16749"/>
    <w:rsid w:val="00C22DAE"/>
    <w:rsid w:val="00C237F6"/>
    <w:rsid w:val="00C27E72"/>
    <w:rsid w:val="00C34B9D"/>
    <w:rsid w:val="00C4572F"/>
    <w:rsid w:val="00C45BA6"/>
    <w:rsid w:val="00C47A6A"/>
    <w:rsid w:val="00C54A62"/>
    <w:rsid w:val="00C57A90"/>
    <w:rsid w:val="00C60C74"/>
    <w:rsid w:val="00C61DD0"/>
    <w:rsid w:val="00C6644A"/>
    <w:rsid w:val="00C76D66"/>
    <w:rsid w:val="00C77B30"/>
    <w:rsid w:val="00C81836"/>
    <w:rsid w:val="00C9573E"/>
    <w:rsid w:val="00CA0A80"/>
    <w:rsid w:val="00CA234E"/>
    <w:rsid w:val="00CA26F2"/>
    <w:rsid w:val="00CA284A"/>
    <w:rsid w:val="00CA3508"/>
    <w:rsid w:val="00CA3686"/>
    <w:rsid w:val="00CC7A6B"/>
    <w:rsid w:val="00CD5819"/>
    <w:rsid w:val="00CE648D"/>
    <w:rsid w:val="00CE7208"/>
    <w:rsid w:val="00CF6370"/>
    <w:rsid w:val="00CF72FF"/>
    <w:rsid w:val="00D00380"/>
    <w:rsid w:val="00D059DD"/>
    <w:rsid w:val="00D16051"/>
    <w:rsid w:val="00D17269"/>
    <w:rsid w:val="00D17DF8"/>
    <w:rsid w:val="00D23D4A"/>
    <w:rsid w:val="00D37809"/>
    <w:rsid w:val="00D37A45"/>
    <w:rsid w:val="00D5239D"/>
    <w:rsid w:val="00D57968"/>
    <w:rsid w:val="00D60E2A"/>
    <w:rsid w:val="00D66C18"/>
    <w:rsid w:val="00D670A3"/>
    <w:rsid w:val="00D701FD"/>
    <w:rsid w:val="00D71495"/>
    <w:rsid w:val="00D7350A"/>
    <w:rsid w:val="00D856F0"/>
    <w:rsid w:val="00DA0BDC"/>
    <w:rsid w:val="00DA1E4E"/>
    <w:rsid w:val="00DB1810"/>
    <w:rsid w:val="00DC3107"/>
    <w:rsid w:val="00DC594F"/>
    <w:rsid w:val="00DD6B6C"/>
    <w:rsid w:val="00DE5587"/>
    <w:rsid w:val="00DE76A8"/>
    <w:rsid w:val="00DF0413"/>
    <w:rsid w:val="00DF4140"/>
    <w:rsid w:val="00E10A4D"/>
    <w:rsid w:val="00E12401"/>
    <w:rsid w:val="00E134EC"/>
    <w:rsid w:val="00E204DD"/>
    <w:rsid w:val="00E312B0"/>
    <w:rsid w:val="00E3369C"/>
    <w:rsid w:val="00E3724B"/>
    <w:rsid w:val="00E37F4C"/>
    <w:rsid w:val="00E400E2"/>
    <w:rsid w:val="00E4159A"/>
    <w:rsid w:val="00E47F51"/>
    <w:rsid w:val="00E52BBD"/>
    <w:rsid w:val="00E64F98"/>
    <w:rsid w:val="00E85005"/>
    <w:rsid w:val="00E9152D"/>
    <w:rsid w:val="00E9390B"/>
    <w:rsid w:val="00E96723"/>
    <w:rsid w:val="00EA35F7"/>
    <w:rsid w:val="00EB3BC3"/>
    <w:rsid w:val="00EC503A"/>
    <w:rsid w:val="00EC5C0A"/>
    <w:rsid w:val="00EC6910"/>
    <w:rsid w:val="00ED3579"/>
    <w:rsid w:val="00ED4903"/>
    <w:rsid w:val="00EE3ABF"/>
    <w:rsid w:val="00EF6894"/>
    <w:rsid w:val="00EF68E2"/>
    <w:rsid w:val="00F00936"/>
    <w:rsid w:val="00F00A70"/>
    <w:rsid w:val="00F04529"/>
    <w:rsid w:val="00F15290"/>
    <w:rsid w:val="00F22BD7"/>
    <w:rsid w:val="00F23869"/>
    <w:rsid w:val="00F26799"/>
    <w:rsid w:val="00F422F6"/>
    <w:rsid w:val="00F45C01"/>
    <w:rsid w:val="00F66D86"/>
    <w:rsid w:val="00F74D61"/>
    <w:rsid w:val="00F81C4F"/>
    <w:rsid w:val="00F90583"/>
    <w:rsid w:val="00F94649"/>
    <w:rsid w:val="00F97B80"/>
    <w:rsid w:val="00FA15DA"/>
    <w:rsid w:val="00FA2AFC"/>
    <w:rsid w:val="00FA31BD"/>
    <w:rsid w:val="00FA6101"/>
    <w:rsid w:val="00FC0054"/>
    <w:rsid w:val="00FC1F4B"/>
    <w:rsid w:val="00FD1FA1"/>
    <w:rsid w:val="00FD3212"/>
    <w:rsid w:val="00FD68BF"/>
    <w:rsid w:val="00FD7957"/>
    <w:rsid w:val="089E4599"/>
    <w:rsid w:val="09150AE1"/>
    <w:rsid w:val="09C19145"/>
    <w:rsid w:val="0CD51DD6"/>
    <w:rsid w:val="0D632459"/>
    <w:rsid w:val="0D65420C"/>
    <w:rsid w:val="0DA2C61F"/>
    <w:rsid w:val="0F96909F"/>
    <w:rsid w:val="11856B98"/>
    <w:rsid w:val="133A6456"/>
    <w:rsid w:val="1347A64E"/>
    <w:rsid w:val="167398AF"/>
    <w:rsid w:val="16F0DE42"/>
    <w:rsid w:val="17F4AD1C"/>
    <w:rsid w:val="19AB3971"/>
    <w:rsid w:val="1C356B31"/>
    <w:rsid w:val="1CF72C83"/>
    <w:rsid w:val="1CFFBFC6"/>
    <w:rsid w:val="225F6625"/>
    <w:rsid w:val="286D3A68"/>
    <w:rsid w:val="29AE8ECD"/>
    <w:rsid w:val="2BB2BE00"/>
    <w:rsid w:val="305EC15D"/>
    <w:rsid w:val="30F210F8"/>
    <w:rsid w:val="32991B9F"/>
    <w:rsid w:val="35C3EE84"/>
    <w:rsid w:val="35C5821B"/>
    <w:rsid w:val="3ADFFC3B"/>
    <w:rsid w:val="3C34C39F"/>
    <w:rsid w:val="3CBE9C48"/>
    <w:rsid w:val="3D9631D8"/>
    <w:rsid w:val="3E1DEB89"/>
    <w:rsid w:val="3F1DDFC7"/>
    <w:rsid w:val="410E8EB1"/>
    <w:rsid w:val="45D55062"/>
    <w:rsid w:val="481F07F4"/>
    <w:rsid w:val="483F83EA"/>
    <w:rsid w:val="4A4182A5"/>
    <w:rsid w:val="4C0A273D"/>
    <w:rsid w:val="4C47FDB8"/>
    <w:rsid w:val="4D4545D9"/>
    <w:rsid w:val="507340B8"/>
    <w:rsid w:val="50DB9DEE"/>
    <w:rsid w:val="52776E4F"/>
    <w:rsid w:val="54133EB0"/>
    <w:rsid w:val="585CC1F5"/>
    <w:rsid w:val="5BB45CEB"/>
    <w:rsid w:val="5BC0EB4B"/>
    <w:rsid w:val="5CE6A2F3"/>
    <w:rsid w:val="5D41FFB8"/>
    <w:rsid w:val="6079A07A"/>
    <w:rsid w:val="6438D13A"/>
    <w:rsid w:val="654EA534"/>
    <w:rsid w:val="68F0F86D"/>
    <w:rsid w:val="6F5ADA4A"/>
    <w:rsid w:val="70F3D7DD"/>
    <w:rsid w:val="745FCB34"/>
    <w:rsid w:val="75D480A5"/>
    <w:rsid w:val="79C8A862"/>
    <w:rsid w:val="7B481C3D"/>
    <w:rsid w:val="7C5027CF"/>
    <w:rsid w:val="7EAFF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FA1C1"/>
  <w15:docId w15:val="{47D55A92-C3C9-4EBB-A750-D85C1DEA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611D"/>
    <w:rPr>
      <w:color w:val="CC990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1E4A"/>
    <w:rPr>
      <w:color w:val="666699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5B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14B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4B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4B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4B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4B6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969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1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arines.mil/News/Publications/MCPEL/Electronic-Library-Display/Article/3322158/mcrp-7-20a1/" TargetMode="External"/><Relationship Id="rId18" Type="http://schemas.openxmlformats.org/officeDocument/2006/relationships/hyperlink" Target="https://www.marines.mil/News/Publications/MCPEL/Electronic-Library-Display/Article/900395/mco-155310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marines.mil/News/Publications/MCPEL/Electronic-Library-Display/Article/899339/mco-p350072a/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marines.mil/News/Publications/MCPEL/Electronic-Library-Display/Article/3322468/mctp-7-20a/" TargetMode="External"/><Relationship Id="rId17" Type="http://schemas.openxmlformats.org/officeDocument/2006/relationships/hyperlink" Target="https://www.marines.mil/News/Publications/MCPEL/Electronic-Library-Display/Article/3322512/mcrp-7-20a5/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www.marines.mil/News/Publications/MCPEL/Electronic-Library-Display/Article/3322503/mcrp-7-20a4/" TargetMode="External"/><Relationship Id="rId20" Type="http://schemas.openxmlformats.org/officeDocument/2006/relationships/hyperlink" Target="https://www.marines.mil/News/Publications/MCPEL/Electronic-Library-Display/Article/2396543/navmc-350014e-ch-1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marines.mil/News/Publications/MCPEL/Electronic-Library-Display/Article/899431/mco-15533c/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marines.mil/News/Publications/MCPEL/Electronic-Library-Display/Article/3322412/mcrp-7-20a3/" TargetMode="Externa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www.marines.mil/News/Publications/MCPEL/Electronic-Library-Display/Article/900333/mco-350014-wadmn-ch-28jan11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marines.mil/News/Publications/MCPEL/Electronic-Library-Display/Article/3322210/mcrp-7-20a2/" TargetMode="External"/><Relationship Id="rId22" Type="http://schemas.openxmlformats.org/officeDocument/2006/relationships/hyperlink" Target="https://www.marines.mil/News/Publications/MCPEL/Electronic-Library-Display/Article/1780191/mco-35011e-cancels-mco-35011d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D0BFEF761F64E27B7D6898E40453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B354C-A6D3-4A21-80A4-459842A3EEB7}"/>
      </w:docPartPr>
      <w:docPartBody>
        <w:p w:rsidR="00F07506" w:rsidRDefault="00B850F4" w:rsidP="008E27EF">
          <w:pPr>
            <w:pStyle w:val="8D0BFEF761F64E27B7D6898E404536271"/>
          </w:pPr>
          <w:r w:rsidRPr="001E6C55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476BF093E0774C9EB4C110A0372B4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1FCE5-5032-43AC-B2B6-2A606B663DF3}"/>
      </w:docPartPr>
      <w:docPartBody>
        <w:p w:rsidR="00F07506" w:rsidRDefault="008E27EF" w:rsidP="008E27EF">
          <w:pPr>
            <w:pStyle w:val="476BF093E0774C9EB4C110A0372B4E26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3DDEC21FADBF45CFBB0BDCE0A7E18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B9F1-78A7-4714-84C5-E3063BAB885E}"/>
      </w:docPartPr>
      <w:docPartBody>
        <w:p w:rsidR="00F07506" w:rsidRDefault="00B850F4" w:rsidP="008E27EF">
          <w:pPr>
            <w:pStyle w:val="3DDEC21FADBF45CFBB0BDCE0A7E183191"/>
          </w:pPr>
          <w:r w:rsidRPr="001E6C55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98FA7A38CD0341399B05A84B40D92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14A1B-C2C9-44DA-974F-8710E5F50BAF}"/>
      </w:docPartPr>
      <w:docPartBody>
        <w:p w:rsidR="00F07506" w:rsidRDefault="00B850F4" w:rsidP="008E27EF">
          <w:pPr>
            <w:pStyle w:val="98FA7A38CD0341399B05A84B40D929AA1"/>
          </w:pPr>
          <w:r w:rsidRPr="001E6C55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8E093427902942498FDABB2C2F2DC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5E02D-8227-48A0-BD6F-FC3AAAC3E49A}"/>
      </w:docPartPr>
      <w:docPartBody>
        <w:p w:rsidR="00F07506" w:rsidRDefault="008E27EF" w:rsidP="008E27EF">
          <w:pPr>
            <w:pStyle w:val="8E093427902942498FDABB2C2F2DCF7A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6A88F50FB5C14799A6D9AD43A24FC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47DDBD-ABC9-4AEB-BA3A-132782B9901A}"/>
      </w:docPartPr>
      <w:docPartBody>
        <w:p w:rsidR="00F07506" w:rsidRDefault="008E27EF" w:rsidP="008E27EF">
          <w:pPr>
            <w:pStyle w:val="6A88F50FB5C14799A6D9AD43A24FCBB7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F68DE65EB6434D2992C7F23D4C75CA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27326A-645D-45C1-821F-30327EC122F6}"/>
      </w:docPartPr>
      <w:docPartBody>
        <w:p w:rsidR="00F07506" w:rsidRDefault="00B850F4" w:rsidP="008E27EF">
          <w:pPr>
            <w:pStyle w:val="F68DE65EB6434D2992C7F23D4C75CAB0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B1098D27B43B4CCDBCFE93D514803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CB96D-17EF-412E-B237-E6899A655730}"/>
      </w:docPartPr>
      <w:docPartBody>
        <w:p w:rsidR="00F07506" w:rsidRDefault="00B850F4" w:rsidP="008E27EF">
          <w:pPr>
            <w:pStyle w:val="B1098D27B43B4CCDBCFE93D514803FAB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094A84E2DCE4B06BC00140C734C5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56C53-C33E-4A8E-B325-71713328C4C1}"/>
      </w:docPartPr>
      <w:docPartBody>
        <w:p w:rsidR="00F07506" w:rsidRDefault="00B850F4" w:rsidP="008E27EF">
          <w:pPr>
            <w:pStyle w:val="B094A84E2DCE4B06BC00140C734C5A8A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1652C6A29A145689E578E843B28D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4036D-9B92-4F18-96FF-C0034B909DE4}"/>
      </w:docPartPr>
      <w:docPartBody>
        <w:p w:rsidR="00F07506" w:rsidRDefault="00B850F4" w:rsidP="008E27EF">
          <w:pPr>
            <w:pStyle w:val="E1652C6A29A145689E578E843B28DBAA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11E626C344A418CA0C81158B25A2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CDD773-8A41-4128-9D10-21FAEF7CA00A}"/>
      </w:docPartPr>
      <w:docPartBody>
        <w:p w:rsidR="00F07506" w:rsidRDefault="00B850F4" w:rsidP="008E27EF">
          <w:pPr>
            <w:pStyle w:val="511E626C344A418CA0C81158B25A2467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95831E5E32046229FF86CF0FD433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F6A79B-8C2B-43DD-9316-A0B425A6D446}"/>
      </w:docPartPr>
      <w:docPartBody>
        <w:p w:rsidR="00F07506" w:rsidRDefault="00B850F4" w:rsidP="008E27EF">
          <w:pPr>
            <w:pStyle w:val="995831E5E32046229FF86CF0FD4336C5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DD4C626BE8E4ED198368E4D70938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B2AD7-50AE-47F9-8BF1-43062E6B3949}"/>
      </w:docPartPr>
      <w:docPartBody>
        <w:p w:rsidR="00F07506" w:rsidRDefault="00B850F4" w:rsidP="008E27EF">
          <w:pPr>
            <w:pStyle w:val="8DD4C626BE8E4ED198368E4D70938CE3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C9B9E57551F41F3ABEE3CB39BE1C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42E39-0124-4C40-98C5-D1CFFEF56C96}"/>
      </w:docPartPr>
      <w:docPartBody>
        <w:p w:rsidR="00F07506" w:rsidRDefault="00B850F4" w:rsidP="008E27EF">
          <w:pPr>
            <w:pStyle w:val="3C9B9E57551F41F3ABEE3CB39BE1CB4E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84E6B6B5B9144BBB08C8D28AE8E3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23536-C4B7-4D4B-9098-AEC309127DFC}"/>
      </w:docPartPr>
      <w:docPartBody>
        <w:p w:rsidR="00F07506" w:rsidRDefault="00B850F4" w:rsidP="008E27EF">
          <w:pPr>
            <w:pStyle w:val="D84E6B6B5B9144BBB08C8D28AE8E3DA9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D48A8A5C3774FB29519E9E476495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7550C-0778-4399-8D51-0E5E30F1D8B2}"/>
      </w:docPartPr>
      <w:docPartBody>
        <w:p w:rsidR="00F07506" w:rsidRDefault="00B850F4" w:rsidP="008E27EF">
          <w:pPr>
            <w:pStyle w:val="1D48A8A5C3774FB29519E9E4764956E1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DA8EA00AE10430C8E37FD38DB07F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9DC26-6570-4ABD-A335-F572591B82E3}"/>
      </w:docPartPr>
      <w:docPartBody>
        <w:p w:rsidR="00F07506" w:rsidRDefault="00B850F4" w:rsidP="008E27EF">
          <w:pPr>
            <w:pStyle w:val="FDA8EA00AE10430C8E37FD38DB07FCC7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EDA00C1CA5F41D3BF04B669AF24B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DD5C0-19F5-4C05-A713-B5EE9FB060DB}"/>
      </w:docPartPr>
      <w:docPartBody>
        <w:p w:rsidR="00C60C2E" w:rsidRDefault="002C66F9" w:rsidP="002C66F9">
          <w:pPr>
            <w:pStyle w:val="EEDA00C1CA5F41D3BF04B669AF24BFA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245CF35F69D4EB09CB30E4E9E86D8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BD4916-977B-41A4-B523-B239D9EC482D}"/>
      </w:docPartPr>
      <w:docPartBody>
        <w:p w:rsidR="00C60C2E" w:rsidRDefault="002C66F9" w:rsidP="002C66F9">
          <w:pPr>
            <w:pStyle w:val="1245CF35F69D4EB09CB30E4E9E86D8C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429E83587514B0EAD45C93BE165C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B1C60-DA06-42FC-A085-56792EEA45FA}"/>
      </w:docPartPr>
      <w:docPartBody>
        <w:p w:rsidR="00C60C2E" w:rsidRDefault="002C66F9" w:rsidP="002C66F9">
          <w:pPr>
            <w:pStyle w:val="1429E83587514B0EAD45C93BE165C22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E4ADF1A9F554925BED5BEDB50280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23D21A-5DF8-4FEF-B73F-7F99A61B2056}"/>
      </w:docPartPr>
      <w:docPartBody>
        <w:p w:rsidR="00C60C2E" w:rsidRDefault="002C66F9" w:rsidP="002C66F9">
          <w:pPr>
            <w:pStyle w:val="FE4ADF1A9F554925BED5BEDB5028054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F28F0117F8A439A8B1967132A9156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58301-D13E-46C7-AB0C-CFE99F05179C}"/>
      </w:docPartPr>
      <w:docPartBody>
        <w:p w:rsidR="00C60C2E" w:rsidRDefault="002C66F9" w:rsidP="002C66F9">
          <w:pPr>
            <w:pStyle w:val="EF28F0117F8A439A8B1967132A91566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4599AFFBF1A46F6A980DC6B0E6A7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F7D988-D654-4057-BF22-6F95A026F561}"/>
      </w:docPartPr>
      <w:docPartBody>
        <w:p w:rsidR="00C60C2E" w:rsidRDefault="002C66F9" w:rsidP="002C66F9">
          <w:pPr>
            <w:pStyle w:val="A4599AFFBF1A46F6A980DC6B0E6A794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53C06B63F0E4A1DA6E6F5994F59A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4B208-9B85-4950-B828-17B6941B06B8}"/>
      </w:docPartPr>
      <w:docPartBody>
        <w:p w:rsidR="00C60C2E" w:rsidRDefault="002C66F9" w:rsidP="002C66F9">
          <w:pPr>
            <w:pStyle w:val="653C06B63F0E4A1DA6E6F5994F59A37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E6E5121265E46E8BF9B270F382CD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B6B14-B079-445D-87F1-0FBCAA5A746D}"/>
      </w:docPartPr>
      <w:docPartBody>
        <w:p w:rsidR="00C60C2E" w:rsidRDefault="002C66F9" w:rsidP="002C66F9">
          <w:pPr>
            <w:pStyle w:val="DE6E5121265E46E8BF9B270F382CD31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E4DC2613D39465FB624A98EC1589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A2B9F-40E7-4189-ADF7-DB7C0221A84C}"/>
      </w:docPartPr>
      <w:docPartBody>
        <w:p w:rsidR="00C60C2E" w:rsidRDefault="002C66F9" w:rsidP="002C66F9">
          <w:pPr>
            <w:pStyle w:val="8E4DC2613D39465FB624A98EC1589F3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38C2C3340E44C91B2255295729736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E29D6-516D-4C7F-AFC2-554A2BC06261}"/>
      </w:docPartPr>
      <w:docPartBody>
        <w:p w:rsidR="00C60C2E" w:rsidRDefault="002C66F9" w:rsidP="002C66F9">
          <w:pPr>
            <w:pStyle w:val="438C2C3340E44C91B2255295729736F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D64837DC8F84C5C8E0B9A0139A31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0A937A-C326-4AB7-A794-D327EDF8EBDC}"/>
      </w:docPartPr>
      <w:docPartBody>
        <w:p w:rsidR="00C60C2E" w:rsidRDefault="002C66F9" w:rsidP="002C66F9">
          <w:pPr>
            <w:pStyle w:val="4D64837DC8F84C5C8E0B9A0139A3130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CD17133A4A748638738EA6F9F2A2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99510-8D73-4697-8EF2-9EAFE231075D}"/>
      </w:docPartPr>
      <w:docPartBody>
        <w:p w:rsidR="00C60C2E" w:rsidRDefault="002C66F9" w:rsidP="002C66F9">
          <w:pPr>
            <w:pStyle w:val="0CD17133A4A748638738EA6F9F2A201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A89C6C61C9F45FA8E4095812E2051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86600-5B28-4E6B-9425-36DB1959E97F}"/>
      </w:docPartPr>
      <w:docPartBody>
        <w:p w:rsidR="00C60C2E" w:rsidRDefault="002C66F9" w:rsidP="002C66F9">
          <w:pPr>
            <w:pStyle w:val="4A89C6C61C9F45FA8E4095812E2051C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B6F5A27A02B4CA7B0415B75205532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E8F03-F92F-4E8B-B6BF-29222687A167}"/>
      </w:docPartPr>
      <w:docPartBody>
        <w:p w:rsidR="00C60C2E" w:rsidRDefault="002C66F9" w:rsidP="002C66F9">
          <w:pPr>
            <w:pStyle w:val="9B6F5A27A02B4CA7B0415B752055325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1AA520D7A2F4C3E8A5A2FD175051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6BBC1-7AC5-464B-A472-10F7F80F024A}"/>
      </w:docPartPr>
      <w:docPartBody>
        <w:p w:rsidR="00C60C2E" w:rsidRDefault="002C66F9" w:rsidP="002C66F9">
          <w:pPr>
            <w:pStyle w:val="A1AA520D7A2F4C3E8A5A2FD17505194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89326B277694F588D3A2C2FB229D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075EB-4AEA-4D33-A10E-974565462C89}"/>
      </w:docPartPr>
      <w:docPartBody>
        <w:p w:rsidR="00C60C2E" w:rsidRDefault="002C66F9" w:rsidP="002C66F9">
          <w:pPr>
            <w:pStyle w:val="489326B277694F588D3A2C2FB229D80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569F6362A3D4A4AA787773FD2198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620AB-04A5-4F62-82C8-01B75DEE3876}"/>
      </w:docPartPr>
      <w:docPartBody>
        <w:p w:rsidR="00C60C2E" w:rsidRDefault="002C66F9" w:rsidP="002C66F9">
          <w:pPr>
            <w:pStyle w:val="D569F6362A3D4A4AA787773FD219858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C8EB84BB6D342C294A7EBD395AC8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AF021-044F-4981-AB68-2FEFFB8FABEC}"/>
      </w:docPartPr>
      <w:docPartBody>
        <w:p w:rsidR="00C60C2E" w:rsidRDefault="002C66F9" w:rsidP="002C66F9">
          <w:pPr>
            <w:pStyle w:val="CC8EB84BB6D342C294A7EBD395AC8B1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CC911671FB74BA992A344B4616C9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440AA-6001-41AD-9129-03D730FFD879}"/>
      </w:docPartPr>
      <w:docPartBody>
        <w:p w:rsidR="00C60C2E" w:rsidRDefault="002C66F9" w:rsidP="002C66F9">
          <w:pPr>
            <w:pStyle w:val="7CC911671FB74BA992A344B4616C93C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A88838BE3F54174AF80AD079190EF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44A56-2E60-4EB6-8AF6-9403B71C4A59}"/>
      </w:docPartPr>
      <w:docPartBody>
        <w:p w:rsidR="00C60C2E" w:rsidRDefault="002C66F9" w:rsidP="002C66F9">
          <w:pPr>
            <w:pStyle w:val="FA88838BE3F54174AF80AD079190EF8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E2C8CE903D74FD1A1235560279C2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C1B14-96E0-463B-9B55-1313F6E48012}"/>
      </w:docPartPr>
      <w:docPartBody>
        <w:p w:rsidR="00C60C2E" w:rsidRDefault="002C66F9" w:rsidP="002C66F9">
          <w:pPr>
            <w:pStyle w:val="6E2C8CE903D74FD1A1235560279C290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FF82291D1C44A99922CEA60EEBC4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20E7F-9577-42EA-8DD4-34CCF7754A2E}"/>
      </w:docPartPr>
      <w:docPartBody>
        <w:p w:rsidR="00C60C2E" w:rsidRDefault="002C66F9" w:rsidP="002C66F9">
          <w:pPr>
            <w:pStyle w:val="BFF82291D1C44A99922CEA60EEBC40E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ED8C4A4C5E6474DB31F5BF9D383CC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0AE3A-84D6-4266-9E19-FE1E7B2297BD}"/>
      </w:docPartPr>
      <w:docPartBody>
        <w:p w:rsidR="00C60C2E" w:rsidRDefault="002C66F9" w:rsidP="002C66F9">
          <w:pPr>
            <w:pStyle w:val="2ED8C4A4C5E6474DB31F5BF9D383CC1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EF3CFD7BB9A4D60AB070ED52D8CE2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D94DA-2806-40EF-AC6E-CBA069D3A2EB}"/>
      </w:docPartPr>
      <w:docPartBody>
        <w:p w:rsidR="00C60C2E" w:rsidRDefault="002C66F9" w:rsidP="002C66F9">
          <w:pPr>
            <w:pStyle w:val="2EF3CFD7BB9A4D60AB070ED52D8CE25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FDFB9D76F19482CA62B887167D61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143C4-A618-46E7-BB2C-7A3EC82CBB76}"/>
      </w:docPartPr>
      <w:docPartBody>
        <w:p w:rsidR="00C60C2E" w:rsidRDefault="002C66F9" w:rsidP="002C66F9">
          <w:pPr>
            <w:pStyle w:val="FFDFB9D76F19482CA62B887167D6172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A8191E1E1F04E92988E11AFB92FC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58AF5-8B2D-44F1-A7E8-C2B6F000B348}"/>
      </w:docPartPr>
      <w:docPartBody>
        <w:p w:rsidR="00C60C2E" w:rsidRDefault="002C66F9" w:rsidP="002C66F9">
          <w:pPr>
            <w:pStyle w:val="FA8191E1E1F04E92988E11AFB92FCF1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9F40B177B604688BED432605237D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BA11A-6610-431A-B0B2-175DCECE37AD}"/>
      </w:docPartPr>
      <w:docPartBody>
        <w:p w:rsidR="00C60C2E" w:rsidRDefault="002C66F9" w:rsidP="002C66F9">
          <w:pPr>
            <w:pStyle w:val="B9F40B177B604688BED432605237DAA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EFCBDB5DD454B42925870CABC586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FACB5-EDB0-4E79-A0C2-A0E6151A8D54}"/>
      </w:docPartPr>
      <w:docPartBody>
        <w:p w:rsidR="00C60C2E" w:rsidRDefault="002C66F9" w:rsidP="002C66F9">
          <w:pPr>
            <w:pStyle w:val="3EFCBDB5DD454B42925870CABC58687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786ECE9F2AB40BBA3D26C72DD1A37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26EC0-BE0A-4997-98F3-13B97131CFF5}"/>
      </w:docPartPr>
      <w:docPartBody>
        <w:p w:rsidR="00C60C2E" w:rsidRDefault="002C66F9" w:rsidP="002C66F9">
          <w:pPr>
            <w:pStyle w:val="4786ECE9F2AB40BBA3D26C72DD1A37C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64D6F75993E45B6A838B25D670E1A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D8EAF-24CD-4B35-A295-53FAABD7AEEC}"/>
      </w:docPartPr>
      <w:docPartBody>
        <w:p w:rsidR="00C60C2E" w:rsidRDefault="002C66F9" w:rsidP="002C66F9">
          <w:pPr>
            <w:pStyle w:val="B64D6F75993E45B6A838B25D670E1AC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6A9A71B7C7D473FA55BD18265F2D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B5DE0-91DD-4DEE-AD40-1CA6A8193CF7}"/>
      </w:docPartPr>
      <w:docPartBody>
        <w:p w:rsidR="00C60C2E" w:rsidRDefault="002C66F9" w:rsidP="002C66F9">
          <w:pPr>
            <w:pStyle w:val="D6A9A71B7C7D473FA55BD18265F2D56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7A0C55DD04849F789E22456925E9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0B447C-8D78-4F8C-9578-ED4FE95EE22C}"/>
      </w:docPartPr>
      <w:docPartBody>
        <w:p w:rsidR="00C60C2E" w:rsidRDefault="002C66F9" w:rsidP="002C66F9">
          <w:pPr>
            <w:pStyle w:val="17A0C55DD04849F789E22456925E9FB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5E54C87FA644F348C8F495D251B2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2C8A7-F3F2-4338-9E9E-1E66C4F3E66B}"/>
      </w:docPartPr>
      <w:docPartBody>
        <w:p w:rsidR="00C60C2E" w:rsidRDefault="002C66F9" w:rsidP="002C66F9">
          <w:pPr>
            <w:pStyle w:val="85E54C87FA644F348C8F495D251B214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55C3BCBFA2440A6A11065687667D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FDD46-0F5D-4428-99D4-28BA426F6162}"/>
      </w:docPartPr>
      <w:docPartBody>
        <w:p w:rsidR="00C60C2E" w:rsidRDefault="002C66F9" w:rsidP="002C66F9">
          <w:pPr>
            <w:pStyle w:val="B55C3BCBFA2440A6A11065687667DCA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7E38BA1385D4AA59FBE5703E5C8E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55974-06BD-4E69-938F-8E03633F4F98}"/>
      </w:docPartPr>
      <w:docPartBody>
        <w:p w:rsidR="000751F4" w:rsidRDefault="00401ACF" w:rsidP="00401ACF">
          <w:pPr>
            <w:pStyle w:val="67E38BA1385D4AA59FBE5703E5C8E02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7BF7358C7D84562957A1EBA13032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FA1DE-9287-4E99-BA96-B585291E92F6}"/>
      </w:docPartPr>
      <w:docPartBody>
        <w:p w:rsidR="000751F4" w:rsidRDefault="00401ACF" w:rsidP="00401ACF">
          <w:pPr>
            <w:pStyle w:val="27BF7358C7D84562957A1EBA130325C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31499597E75415082EAE5EF5BD31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295CD-9617-489A-B9C7-90232261498F}"/>
      </w:docPartPr>
      <w:docPartBody>
        <w:p w:rsidR="000751F4" w:rsidRDefault="00401ACF" w:rsidP="00401ACF">
          <w:pPr>
            <w:pStyle w:val="631499597E75415082EAE5EF5BD31E5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C322E344666425E8316550DD78A5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714E0-4DD6-4857-9ACE-7A5DAE5DCD62}"/>
      </w:docPartPr>
      <w:docPartBody>
        <w:p w:rsidR="000751F4" w:rsidRDefault="00401ACF" w:rsidP="00401ACF">
          <w:pPr>
            <w:pStyle w:val="3C322E344666425E8316550DD78A594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D4793AF3F8745EB815010465F86E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F0663-91F7-4AA6-9612-612015833071}"/>
      </w:docPartPr>
      <w:docPartBody>
        <w:p w:rsidR="000751F4" w:rsidRDefault="00401ACF" w:rsidP="00401ACF">
          <w:pPr>
            <w:pStyle w:val="AD4793AF3F8745EB815010465F86E4C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093BA5C41334D639E129E57C1CB3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4AE0D-FB14-40DE-8F3F-6AC21409A4E8}"/>
      </w:docPartPr>
      <w:docPartBody>
        <w:p w:rsidR="000751F4" w:rsidRDefault="00401ACF" w:rsidP="00401ACF">
          <w:pPr>
            <w:pStyle w:val="1093BA5C41334D639E129E57C1CB3F0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95D3D5B362B49F88E286221CC459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72EA8-176A-4B09-ACE4-B07CAC27A68B}"/>
      </w:docPartPr>
      <w:docPartBody>
        <w:p w:rsidR="000751F4" w:rsidRDefault="00401ACF" w:rsidP="00401ACF">
          <w:pPr>
            <w:pStyle w:val="495D3D5B362B49F88E286221CC45946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A436975A6994623810F35B34CA08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D33AF-6C31-4E2E-839C-B0E946FD9525}"/>
      </w:docPartPr>
      <w:docPartBody>
        <w:p w:rsidR="000751F4" w:rsidRDefault="00401ACF" w:rsidP="00401ACF">
          <w:pPr>
            <w:pStyle w:val="AA436975A6994623810F35B34CA081C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BA439DDAF6445F0A10F58BA431F2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B570A-B9BD-434D-A6E1-718F234B7339}"/>
      </w:docPartPr>
      <w:docPartBody>
        <w:p w:rsidR="000751F4" w:rsidRDefault="00401ACF" w:rsidP="00401ACF">
          <w:pPr>
            <w:pStyle w:val="4BA439DDAF6445F0A10F58BA431F200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DB0C4E7BF5D43D386B344C7E0152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3AB1D-AEAE-4412-8972-64478F1E5FF3}"/>
      </w:docPartPr>
      <w:docPartBody>
        <w:p w:rsidR="000751F4" w:rsidRDefault="00401ACF" w:rsidP="00401ACF">
          <w:pPr>
            <w:pStyle w:val="4DB0C4E7BF5D43D386B344C7E015287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ED473F376FF419B8FC89BF1EE3E3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FD5D6-2FEC-490A-9F41-8AE1FF630B26}"/>
      </w:docPartPr>
      <w:docPartBody>
        <w:p w:rsidR="000751F4" w:rsidRDefault="00401ACF" w:rsidP="00401ACF">
          <w:pPr>
            <w:pStyle w:val="BED473F376FF419B8FC89BF1EE3E3BE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A44328514FD461C9ED7E38D2C22F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8279D-3F01-4B59-8346-43045D4C600F}"/>
      </w:docPartPr>
      <w:docPartBody>
        <w:p w:rsidR="000751F4" w:rsidRDefault="00401ACF" w:rsidP="00401ACF">
          <w:pPr>
            <w:pStyle w:val="0A44328514FD461C9ED7E38D2C22FC4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0274BF9BA1B48189DAF2EFA44DD0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4C4ED-BA7F-4CD0-A9E3-0936813A8F33}"/>
      </w:docPartPr>
      <w:docPartBody>
        <w:p w:rsidR="000751F4" w:rsidRDefault="00401ACF" w:rsidP="00401ACF">
          <w:pPr>
            <w:pStyle w:val="30274BF9BA1B48189DAF2EFA44DD0A8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4B0F85E1EBD4F14901EB479BF4E91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E820A-10BB-4E28-BEC8-7EAE61DA4820}"/>
      </w:docPartPr>
      <w:docPartBody>
        <w:p w:rsidR="000751F4" w:rsidRDefault="00401ACF" w:rsidP="00401ACF">
          <w:pPr>
            <w:pStyle w:val="74B0F85E1EBD4F14901EB479BF4E914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B1656B979B441459A0860432050A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06257-5E1A-463E-8602-C29A2AF452D3}"/>
      </w:docPartPr>
      <w:docPartBody>
        <w:p w:rsidR="000751F4" w:rsidRDefault="00401ACF" w:rsidP="00401ACF">
          <w:pPr>
            <w:pStyle w:val="FB1656B979B441459A0860432050A61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B9C61C56E984186B485C0AEF37F5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153D7-4BFB-4ABE-A30F-3105E24E342E}"/>
      </w:docPartPr>
      <w:docPartBody>
        <w:p w:rsidR="000751F4" w:rsidRDefault="00401ACF" w:rsidP="00401ACF">
          <w:pPr>
            <w:pStyle w:val="2B9C61C56E984186B485C0AEF37F5CD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015CD5CDF864C82916ACEFAA0CF0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39C41F-A242-435C-BF10-31DCAF834D84}"/>
      </w:docPartPr>
      <w:docPartBody>
        <w:p w:rsidR="000751F4" w:rsidRDefault="00401ACF" w:rsidP="00401ACF">
          <w:pPr>
            <w:pStyle w:val="4015CD5CDF864C82916ACEFAA0CF0B5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DC031F181814DB4B6735AFEC1C73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A114E9-91D2-433F-AC68-7F176E3EED87}"/>
      </w:docPartPr>
      <w:docPartBody>
        <w:p w:rsidR="000751F4" w:rsidRDefault="00401ACF" w:rsidP="00401ACF">
          <w:pPr>
            <w:pStyle w:val="4DC031F181814DB4B6735AFEC1C733F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E775490D83C4C108424C933BF08C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79888-082C-441F-9875-A041C7D05A37}"/>
      </w:docPartPr>
      <w:docPartBody>
        <w:p w:rsidR="000751F4" w:rsidRDefault="00401ACF" w:rsidP="00401ACF">
          <w:pPr>
            <w:pStyle w:val="5E775490D83C4C108424C933BF08CF9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F1FA1D7DB6E44ED95F04C51E2074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D85C6-CB04-49A1-BD8B-22CA508EE7BE}"/>
      </w:docPartPr>
      <w:docPartBody>
        <w:p w:rsidR="000751F4" w:rsidRDefault="00401ACF" w:rsidP="00401ACF">
          <w:pPr>
            <w:pStyle w:val="FF1FA1D7DB6E44ED95F04C51E2074F3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3271A8936174F50A84DD7DDF8C77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B0E43-8215-48FF-B2C8-C43341EC4CCD}"/>
      </w:docPartPr>
      <w:docPartBody>
        <w:p w:rsidR="000751F4" w:rsidRDefault="00401ACF" w:rsidP="00401ACF">
          <w:pPr>
            <w:pStyle w:val="43271A8936174F50A84DD7DDF8C77CF8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CCEA0B48AD4483AADD077B601CFB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36838C-EFD3-4D90-B874-403A36F93968}"/>
      </w:docPartPr>
      <w:docPartBody>
        <w:p w:rsidR="000751F4" w:rsidRDefault="00401ACF" w:rsidP="00401ACF">
          <w:pPr>
            <w:pStyle w:val="1CCEA0B48AD4483AADD077B601CFB91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1F77C85F22B4A25952BD99DADC87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F01EF-8798-4528-9A76-92D75B6438A1}"/>
      </w:docPartPr>
      <w:docPartBody>
        <w:p w:rsidR="000751F4" w:rsidRDefault="00401ACF" w:rsidP="00401ACF">
          <w:pPr>
            <w:pStyle w:val="71F77C85F22B4A25952BD99DADC87F5B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7EE09BB4EC74061940F019DECD3D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24999-33BD-4EC7-8192-F607F1A1C980}"/>
      </w:docPartPr>
      <w:docPartBody>
        <w:p w:rsidR="000751F4" w:rsidRDefault="00401ACF" w:rsidP="00401ACF">
          <w:pPr>
            <w:pStyle w:val="C7EE09BB4EC74061940F019DECD3DA1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2380E90A07540CFBA791C5DE4EA0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8C827-4055-433B-9C03-3244CA614815}"/>
      </w:docPartPr>
      <w:docPartBody>
        <w:p w:rsidR="000751F4" w:rsidRDefault="00401ACF" w:rsidP="00401ACF">
          <w:pPr>
            <w:pStyle w:val="F2380E90A07540CFBA791C5DE4EA0F1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9CBD7F7C6F64E66AF05C279D6842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B4384-90EA-474C-945B-B5118B920531}"/>
      </w:docPartPr>
      <w:docPartBody>
        <w:p w:rsidR="000751F4" w:rsidRDefault="00401ACF" w:rsidP="00401ACF">
          <w:pPr>
            <w:pStyle w:val="09CBD7F7C6F64E66AF05C279D684211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E68672CA71049DD82B7C62547E41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025B7-EC06-4456-9F57-7A3E27D377B5}"/>
      </w:docPartPr>
      <w:docPartBody>
        <w:p w:rsidR="000751F4" w:rsidRDefault="00401ACF" w:rsidP="00401ACF">
          <w:pPr>
            <w:pStyle w:val="EE68672CA71049DD82B7C62547E41D1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935ED5B5CC34D5185B8BE46A5741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A7EB5-9DD8-4DCA-989A-F080FC651B62}"/>
      </w:docPartPr>
      <w:docPartBody>
        <w:p w:rsidR="000751F4" w:rsidRDefault="00401ACF" w:rsidP="00401ACF">
          <w:pPr>
            <w:pStyle w:val="6935ED5B5CC34D5185B8BE46A5741E3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9A1AB89B81A4EE1AEDE3F30BA71DA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9CC5F-5086-41A9-8C84-75FF18B4F80D}"/>
      </w:docPartPr>
      <w:docPartBody>
        <w:p w:rsidR="000751F4" w:rsidRDefault="00401ACF" w:rsidP="00401ACF">
          <w:pPr>
            <w:pStyle w:val="39A1AB89B81A4EE1AEDE3F30BA71DAD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576A32B7B2C4A2497E125D4ED92E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525DC-2FF3-4B1D-9B19-BB2C715FC2BC}"/>
      </w:docPartPr>
      <w:docPartBody>
        <w:p w:rsidR="000751F4" w:rsidRDefault="00401ACF" w:rsidP="00401ACF">
          <w:pPr>
            <w:pStyle w:val="3576A32B7B2C4A2497E125D4ED92E69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6459FD549AA467BA658B57C5AECF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B2ECD-35E6-4ECC-A88D-9D4E38D058C7}"/>
      </w:docPartPr>
      <w:docPartBody>
        <w:p w:rsidR="000751F4" w:rsidRDefault="00401ACF" w:rsidP="00401ACF">
          <w:pPr>
            <w:pStyle w:val="16459FD549AA467BA658B57C5AECF4E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13C0CBD4AFD4B2FBBF70C595AC22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7C7B8-0E98-4EA8-A45B-7FB1FDF89A2C}"/>
      </w:docPartPr>
      <w:docPartBody>
        <w:p w:rsidR="000751F4" w:rsidRDefault="00401ACF" w:rsidP="00401ACF">
          <w:pPr>
            <w:pStyle w:val="813C0CBD4AFD4B2FBBF70C595AC22C3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7FF5884F72C4E2588DF8DEC835A03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6C557-DBD7-4836-B175-BFE10482B0C5}"/>
      </w:docPartPr>
      <w:docPartBody>
        <w:p w:rsidR="000751F4" w:rsidRDefault="00401ACF" w:rsidP="00401ACF">
          <w:pPr>
            <w:pStyle w:val="27FF5884F72C4E2588DF8DEC835A03BC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9DB0C2504F5403192D05011B56557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5AC18-CA46-4B13-9ACD-CB9D859473E2}"/>
      </w:docPartPr>
      <w:docPartBody>
        <w:p w:rsidR="000751F4" w:rsidRDefault="00401ACF" w:rsidP="00401ACF">
          <w:pPr>
            <w:pStyle w:val="E9DB0C2504F5403192D05011B565574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01CD3"/>
    <w:rsid w:val="000103B8"/>
    <w:rsid w:val="000751F4"/>
    <w:rsid w:val="00076687"/>
    <w:rsid w:val="001B5823"/>
    <w:rsid w:val="00250789"/>
    <w:rsid w:val="002A7836"/>
    <w:rsid w:val="002B3E7A"/>
    <w:rsid w:val="002C66F9"/>
    <w:rsid w:val="002D3F20"/>
    <w:rsid w:val="002D4F8C"/>
    <w:rsid w:val="002D7511"/>
    <w:rsid w:val="00313A3F"/>
    <w:rsid w:val="00401ACF"/>
    <w:rsid w:val="00427147"/>
    <w:rsid w:val="00491F25"/>
    <w:rsid w:val="004E1D80"/>
    <w:rsid w:val="005F5E40"/>
    <w:rsid w:val="00600903"/>
    <w:rsid w:val="006164B1"/>
    <w:rsid w:val="00617D85"/>
    <w:rsid w:val="00634A74"/>
    <w:rsid w:val="00655932"/>
    <w:rsid w:val="006A22F5"/>
    <w:rsid w:val="006D729A"/>
    <w:rsid w:val="006F2BB2"/>
    <w:rsid w:val="007116B2"/>
    <w:rsid w:val="0079542E"/>
    <w:rsid w:val="00836360"/>
    <w:rsid w:val="008655A7"/>
    <w:rsid w:val="008813B4"/>
    <w:rsid w:val="008E27EF"/>
    <w:rsid w:val="0093730A"/>
    <w:rsid w:val="00940D71"/>
    <w:rsid w:val="00962256"/>
    <w:rsid w:val="009739EE"/>
    <w:rsid w:val="009C0579"/>
    <w:rsid w:val="009C38F9"/>
    <w:rsid w:val="009F280F"/>
    <w:rsid w:val="00A221C9"/>
    <w:rsid w:val="00AB6DCF"/>
    <w:rsid w:val="00AC229F"/>
    <w:rsid w:val="00B10AD1"/>
    <w:rsid w:val="00B5358B"/>
    <w:rsid w:val="00B850F4"/>
    <w:rsid w:val="00B934B3"/>
    <w:rsid w:val="00BA04CB"/>
    <w:rsid w:val="00BF7046"/>
    <w:rsid w:val="00C11C79"/>
    <w:rsid w:val="00C20CE2"/>
    <w:rsid w:val="00C43A3E"/>
    <w:rsid w:val="00C43FAB"/>
    <w:rsid w:val="00C60C2E"/>
    <w:rsid w:val="00C75F3C"/>
    <w:rsid w:val="00C84E36"/>
    <w:rsid w:val="00CA4F1D"/>
    <w:rsid w:val="00D33769"/>
    <w:rsid w:val="00E52F1B"/>
    <w:rsid w:val="00E926E1"/>
    <w:rsid w:val="00E97C8C"/>
    <w:rsid w:val="00EB737B"/>
    <w:rsid w:val="00F051E7"/>
    <w:rsid w:val="00F07506"/>
    <w:rsid w:val="00F65E5E"/>
    <w:rsid w:val="00FC40C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1ACF"/>
    <w:rPr>
      <w:color w:val="808080"/>
    </w:rPr>
  </w:style>
  <w:style w:type="character" w:customStyle="1" w:styleId="Comment">
    <w:name w:val="Comment"/>
    <w:basedOn w:val="DefaultParagraphFont"/>
    <w:uiPriority w:val="1"/>
    <w:rsid w:val="00401ACF"/>
    <w:rPr>
      <w:rFonts w:ascii="Arial" w:hAnsi="Arial"/>
      <w:i/>
      <w:color w:val="auto"/>
      <w:sz w:val="24"/>
    </w:rPr>
  </w:style>
  <w:style w:type="paragraph" w:customStyle="1" w:styleId="476BF093E0774C9EB4C110A0372B4E26">
    <w:name w:val="476BF093E0774C9EB4C110A0372B4E26"/>
    <w:rsid w:val="008E27EF"/>
    <w:pPr>
      <w:spacing w:after="160" w:line="259" w:lineRule="auto"/>
    </w:pPr>
  </w:style>
  <w:style w:type="paragraph" w:customStyle="1" w:styleId="8E093427902942498FDABB2C2F2DCF7A">
    <w:name w:val="8E093427902942498FDABB2C2F2DCF7A"/>
    <w:rsid w:val="008E27EF"/>
    <w:pPr>
      <w:spacing w:after="160" w:line="259" w:lineRule="auto"/>
    </w:pPr>
  </w:style>
  <w:style w:type="paragraph" w:customStyle="1" w:styleId="6A88F50FB5C14799A6D9AD43A24FCBB7">
    <w:name w:val="6A88F50FB5C14799A6D9AD43A24FCBB7"/>
    <w:rsid w:val="008E27EF"/>
    <w:pPr>
      <w:spacing w:after="160" w:line="259" w:lineRule="auto"/>
    </w:pPr>
  </w:style>
  <w:style w:type="paragraph" w:customStyle="1" w:styleId="8D0BFEF761F64E27B7D6898E404536271">
    <w:name w:val="8D0BFEF761F64E27B7D6898E404536271"/>
    <w:rsid w:val="008E27EF"/>
    <w:pPr>
      <w:widowControl w:val="0"/>
    </w:pPr>
    <w:rPr>
      <w:rFonts w:eastAsiaTheme="minorHAnsi"/>
    </w:rPr>
  </w:style>
  <w:style w:type="paragraph" w:customStyle="1" w:styleId="3DDEC21FADBF45CFBB0BDCE0A7E183191">
    <w:name w:val="3DDEC21FADBF45CFBB0BDCE0A7E183191"/>
    <w:rsid w:val="008E27EF"/>
    <w:pPr>
      <w:widowControl w:val="0"/>
    </w:pPr>
    <w:rPr>
      <w:rFonts w:eastAsiaTheme="minorHAnsi"/>
    </w:rPr>
  </w:style>
  <w:style w:type="paragraph" w:customStyle="1" w:styleId="98FA7A38CD0341399B05A84B40D929AA1">
    <w:name w:val="98FA7A38CD0341399B05A84B40D929AA1"/>
    <w:rsid w:val="008E27EF"/>
    <w:pPr>
      <w:widowControl w:val="0"/>
    </w:pPr>
    <w:rPr>
      <w:rFonts w:eastAsiaTheme="minorHAnsi"/>
    </w:rPr>
  </w:style>
  <w:style w:type="paragraph" w:customStyle="1" w:styleId="F68DE65EB6434D2992C7F23D4C75CAB01">
    <w:name w:val="F68DE65EB6434D2992C7F23D4C75CAB01"/>
    <w:rsid w:val="008E27EF"/>
    <w:pPr>
      <w:widowControl w:val="0"/>
    </w:pPr>
    <w:rPr>
      <w:rFonts w:eastAsiaTheme="minorHAnsi"/>
    </w:rPr>
  </w:style>
  <w:style w:type="paragraph" w:customStyle="1" w:styleId="B1098D27B43B4CCDBCFE93D514803FAB1">
    <w:name w:val="B1098D27B43B4CCDBCFE93D514803FAB1"/>
    <w:rsid w:val="008E27EF"/>
    <w:pPr>
      <w:widowControl w:val="0"/>
    </w:pPr>
    <w:rPr>
      <w:rFonts w:eastAsiaTheme="minorHAnsi"/>
    </w:rPr>
  </w:style>
  <w:style w:type="paragraph" w:customStyle="1" w:styleId="B094A84E2DCE4B06BC00140C734C5A8A1">
    <w:name w:val="B094A84E2DCE4B06BC00140C734C5A8A1"/>
    <w:rsid w:val="008E27EF"/>
    <w:pPr>
      <w:widowControl w:val="0"/>
    </w:pPr>
    <w:rPr>
      <w:rFonts w:eastAsiaTheme="minorHAnsi"/>
    </w:rPr>
  </w:style>
  <w:style w:type="paragraph" w:customStyle="1" w:styleId="E1652C6A29A145689E578E843B28DBAA1">
    <w:name w:val="E1652C6A29A145689E578E843B28DBAA1"/>
    <w:rsid w:val="008E27EF"/>
    <w:pPr>
      <w:widowControl w:val="0"/>
    </w:pPr>
    <w:rPr>
      <w:rFonts w:eastAsiaTheme="minorHAnsi"/>
    </w:rPr>
  </w:style>
  <w:style w:type="paragraph" w:customStyle="1" w:styleId="511E626C344A418CA0C81158B25A24671">
    <w:name w:val="511E626C344A418CA0C81158B25A24671"/>
    <w:rsid w:val="008E27EF"/>
    <w:pPr>
      <w:widowControl w:val="0"/>
    </w:pPr>
    <w:rPr>
      <w:rFonts w:eastAsiaTheme="minorHAnsi"/>
    </w:rPr>
  </w:style>
  <w:style w:type="paragraph" w:customStyle="1" w:styleId="995831E5E32046229FF86CF0FD4336C51">
    <w:name w:val="995831E5E32046229FF86CF0FD4336C51"/>
    <w:rsid w:val="008E27EF"/>
    <w:pPr>
      <w:widowControl w:val="0"/>
    </w:pPr>
    <w:rPr>
      <w:rFonts w:eastAsiaTheme="minorHAnsi"/>
    </w:rPr>
  </w:style>
  <w:style w:type="paragraph" w:customStyle="1" w:styleId="8DD4C626BE8E4ED198368E4D70938CE31">
    <w:name w:val="8DD4C626BE8E4ED198368E4D70938CE31"/>
    <w:rsid w:val="008E27EF"/>
    <w:pPr>
      <w:widowControl w:val="0"/>
    </w:pPr>
    <w:rPr>
      <w:rFonts w:eastAsiaTheme="minorHAnsi"/>
    </w:rPr>
  </w:style>
  <w:style w:type="paragraph" w:customStyle="1" w:styleId="3C9B9E57551F41F3ABEE3CB39BE1CB4E1">
    <w:name w:val="3C9B9E57551F41F3ABEE3CB39BE1CB4E1"/>
    <w:rsid w:val="008E27EF"/>
    <w:pPr>
      <w:widowControl w:val="0"/>
    </w:pPr>
    <w:rPr>
      <w:rFonts w:eastAsiaTheme="minorHAnsi"/>
    </w:rPr>
  </w:style>
  <w:style w:type="paragraph" w:customStyle="1" w:styleId="D84E6B6B5B9144BBB08C8D28AE8E3DA91">
    <w:name w:val="D84E6B6B5B9144BBB08C8D28AE8E3DA91"/>
    <w:rsid w:val="008E27EF"/>
    <w:pPr>
      <w:widowControl w:val="0"/>
    </w:pPr>
    <w:rPr>
      <w:rFonts w:eastAsiaTheme="minorHAnsi"/>
    </w:rPr>
  </w:style>
  <w:style w:type="paragraph" w:customStyle="1" w:styleId="1D48A8A5C3774FB29519E9E4764956E11">
    <w:name w:val="1D48A8A5C3774FB29519E9E4764956E11"/>
    <w:rsid w:val="008E27EF"/>
    <w:pPr>
      <w:widowControl w:val="0"/>
    </w:pPr>
    <w:rPr>
      <w:rFonts w:eastAsiaTheme="minorHAnsi"/>
    </w:rPr>
  </w:style>
  <w:style w:type="paragraph" w:customStyle="1" w:styleId="FDA8EA00AE10430C8E37FD38DB07FCC71">
    <w:name w:val="FDA8EA00AE10430C8E37FD38DB07FCC71"/>
    <w:rsid w:val="008E27EF"/>
    <w:pPr>
      <w:widowControl w:val="0"/>
    </w:pPr>
    <w:rPr>
      <w:rFonts w:eastAsiaTheme="minorHAnsi"/>
    </w:rPr>
  </w:style>
  <w:style w:type="paragraph" w:customStyle="1" w:styleId="EEDA00C1CA5F41D3BF04B669AF24BFA6">
    <w:name w:val="EEDA00C1CA5F41D3BF04B669AF24BFA6"/>
    <w:rsid w:val="002C66F9"/>
    <w:pPr>
      <w:spacing w:after="160" w:line="259" w:lineRule="auto"/>
    </w:pPr>
  </w:style>
  <w:style w:type="paragraph" w:customStyle="1" w:styleId="1245CF35F69D4EB09CB30E4E9E86D8CE">
    <w:name w:val="1245CF35F69D4EB09CB30E4E9E86D8CE"/>
    <w:rsid w:val="002C66F9"/>
    <w:pPr>
      <w:spacing w:after="160" w:line="259" w:lineRule="auto"/>
    </w:pPr>
  </w:style>
  <w:style w:type="paragraph" w:customStyle="1" w:styleId="1429E83587514B0EAD45C93BE165C226">
    <w:name w:val="1429E83587514B0EAD45C93BE165C226"/>
    <w:rsid w:val="002C66F9"/>
    <w:pPr>
      <w:spacing w:after="160" w:line="259" w:lineRule="auto"/>
    </w:pPr>
  </w:style>
  <w:style w:type="paragraph" w:customStyle="1" w:styleId="FE4ADF1A9F554925BED5BEDB50280547">
    <w:name w:val="FE4ADF1A9F554925BED5BEDB50280547"/>
    <w:rsid w:val="002C66F9"/>
    <w:pPr>
      <w:spacing w:after="160" w:line="259" w:lineRule="auto"/>
    </w:pPr>
  </w:style>
  <w:style w:type="paragraph" w:customStyle="1" w:styleId="EF28F0117F8A439A8B1967132A915663">
    <w:name w:val="EF28F0117F8A439A8B1967132A915663"/>
    <w:rsid w:val="002C66F9"/>
    <w:pPr>
      <w:spacing w:after="160" w:line="259" w:lineRule="auto"/>
    </w:pPr>
  </w:style>
  <w:style w:type="paragraph" w:customStyle="1" w:styleId="A4599AFFBF1A46F6A980DC6B0E6A7944">
    <w:name w:val="A4599AFFBF1A46F6A980DC6B0E6A7944"/>
    <w:rsid w:val="002C66F9"/>
    <w:pPr>
      <w:spacing w:after="160" w:line="259" w:lineRule="auto"/>
    </w:pPr>
  </w:style>
  <w:style w:type="paragraph" w:customStyle="1" w:styleId="653C06B63F0E4A1DA6E6F5994F59A370">
    <w:name w:val="653C06B63F0E4A1DA6E6F5994F59A370"/>
    <w:rsid w:val="002C66F9"/>
    <w:pPr>
      <w:spacing w:after="160" w:line="259" w:lineRule="auto"/>
    </w:pPr>
  </w:style>
  <w:style w:type="paragraph" w:customStyle="1" w:styleId="DE6E5121265E46E8BF9B270F382CD31C">
    <w:name w:val="DE6E5121265E46E8BF9B270F382CD31C"/>
    <w:rsid w:val="002C66F9"/>
    <w:pPr>
      <w:spacing w:after="160" w:line="259" w:lineRule="auto"/>
    </w:pPr>
  </w:style>
  <w:style w:type="paragraph" w:customStyle="1" w:styleId="8E4DC2613D39465FB624A98EC1589F37">
    <w:name w:val="8E4DC2613D39465FB624A98EC1589F37"/>
    <w:rsid w:val="002C66F9"/>
    <w:pPr>
      <w:spacing w:after="160" w:line="259" w:lineRule="auto"/>
    </w:pPr>
  </w:style>
  <w:style w:type="paragraph" w:customStyle="1" w:styleId="438C2C3340E44C91B2255295729736FD">
    <w:name w:val="438C2C3340E44C91B2255295729736FD"/>
    <w:rsid w:val="002C66F9"/>
    <w:pPr>
      <w:spacing w:after="160" w:line="259" w:lineRule="auto"/>
    </w:pPr>
  </w:style>
  <w:style w:type="paragraph" w:customStyle="1" w:styleId="4D64837DC8F84C5C8E0B9A0139A31302">
    <w:name w:val="4D64837DC8F84C5C8E0B9A0139A31302"/>
    <w:rsid w:val="002C66F9"/>
    <w:pPr>
      <w:spacing w:after="160" w:line="259" w:lineRule="auto"/>
    </w:pPr>
  </w:style>
  <w:style w:type="paragraph" w:customStyle="1" w:styleId="0CD17133A4A748638738EA6F9F2A2014">
    <w:name w:val="0CD17133A4A748638738EA6F9F2A2014"/>
    <w:rsid w:val="002C66F9"/>
    <w:pPr>
      <w:spacing w:after="160" w:line="259" w:lineRule="auto"/>
    </w:pPr>
  </w:style>
  <w:style w:type="paragraph" w:customStyle="1" w:styleId="4A89C6C61C9F45FA8E4095812E2051CF">
    <w:name w:val="4A89C6C61C9F45FA8E4095812E2051CF"/>
    <w:rsid w:val="002C66F9"/>
    <w:pPr>
      <w:spacing w:after="160" w:line="259" w:lineRule="auto"/>
    </w:pPr>
  </w:style>
  <w:style w:type="paragraph" w:customStyle="1" w:styleId="9B6F5A27A02B4CA7B0415B7520553251">
    <w:name w:val="9B6F5A27A02B4CA7B0415B7520553251"/>
    <w:rsid w:val="002C66F9"/>
    <w:pPr>
      <w:spacing w:after="160" w:line="259" w:lineRule="auto"/>
    </w:pPr>
  </w:style>
  <w:style w:type="paragraph" w:customStyle="1" w:styleId="A1AA520D7A2F4C3E8A5A2FD175051949">
    <w:name w:val="A1AA520D7A2F4C3E8A5A2FD175051949"/>
    <w:rsid w:val="002C66F9"/>
    <w:pPr>
      <w:spacing w:after="160" w:line="259" w:lineRule="auto"/>
    </w:pPr>
  </w:style>
  <w:style w:type="paragraph" w:customStyle="1" w:styleId="489326B277694F588D3A2C2FB229D804">
    <w:name w:val="489326B277694F588D3A2C2FB229D804"/>
    <w:rsid w:val="002C66F9"/>
    <w:pPr>
      <w:spacing w:after="160" w:line="259" w:lineRule="auto"/>
    </w:pPr>
  </w:style>
  <w:style w:type="paragraph" w:customStyle="1" w:styleId="D569F6362A3D4A4AA787773FD219858A">
    <w:name w:val="D569F6362A3D4A4AA787773FD219858A"/>
    <w:rsid w:val="002C66F9"/>
    <w:pPr>
      <w:spacing w:after="160" w:line="259" w:lineRule="auto"/>
    </w:pPr>
  </w:style>
  <w:style w:type="paragraph" w:customStyle="1" w:styleId="CC8EB84BB6D342C294A7EBD395AC8B12">
    <w:name w:val="CC8EB84BB6D342C294A7EBD395AC8B12"/>
    <w:rsid w:val="002C66F9"/>
    <w:pPr>
      <w:spacing w:after="160" w:line="259" w:lineRule="auto"/>
    </w:pPr>
  </w:style>
  <w:style w:type="paragraph" w:customStyle="1" w:styleId="7CC911671FB74BA992A344B4616C93C0">
    <w:name w:val="7CC911671FB74BA992A344B4616C93C0"/>
    <w:rsid w:val="002C66F9"/>
    <w:pPr>
      <w:spacing w:after="160" w:line="259" w:lineRule="auto"/>
    </w:pPr>
  </w:style>
  <w:style w:type="paragraph" w:customStyle="1" w:styleId="FA88838BE3F54174AF80AD079190EF8F">
    <w:name w:val="FA88838BE3F54174AF80AD079190EF8F"/>
    <w:rsid w:val="002C66F9"/>
    <w:pPr>
      <w:spacing w:after="160" w:line="259" w:lineRule="auto"/>
    </w:pPr>
  </w:style>
  <w:style w:type="paragraph" w:customStyle="1" w:styleId="6E2C8CE903D74FD1A1235560279C2902">
    <w:name w:val="6E2C8CE903D74FD1A1235560279C2902"/>
    <w:rsid w:val="002C66F9"/>
    <w:pPr>
      <w:spacing w:after="160" w:line="259" w:lineRule="auto"/>
    </w:pPr>
  </w:style>
  <w:style w:type="paragraph" w:customStyle="1" w:styleId="BFF82291D1C44A99922CEA60EEBC40EC">
    <w:name w:val="BFF82291D1C44A99922CEA60EEBC40EC"/>
    <w:rsid w:val="002C66F9"/>
    <w:pPr>
      <w:spacing w:after="160" w:line="259" w:lineRule="auto"/>
    </w:pPr>
  </w:style>
  <w:style w:type="paragraph" w:customStyle="1" w:styleId="2ED8C4A4C5E6474DB31F5BF9D383CC1D">
    <w:name w:val="2ED8C4A4C5E6474DB31F5BF9D383CC1D"/>
    <w:rsid w:val="002C66F9"/>
    <w:pPr>
      <w:spacing w:after="160" w:line="259" w:lineRule="auto"/>
    </w:pPr>
  </w:style>
  <w:style w:type="paragraph" w:customStyle="1" w:styleId="2EF3CFD7BB9A4D60AB070ED52D8CE259">
    <w:name w:val="2EF3CFD7BB9A4D60AB070ED52D8CE259"/>
    <w:rsid w:val="002C66F9"/>
    <w:pPr>
      <w:spacing w:after="160" w:line="259" w:lineRule="auto"/>
    </w:pPr>
  </w:style>
  <w:style w:type="paragraph" w:customStyle="1" w:styleId="FFDFB9D76F19482CA62B887167D6172F">
    <w:name w:val="FFDFB9D76F19482CA62B887167D6172F"/>
    <w:rsid w:val="002C66F9"/>
    <w:pPr>
      <w:spacing w:after="160" w:line="259" w:lineRule="auto"/>
    </w:pPr>
  </w:style>
  <w:style w:type="paragraph" w:customStyle="1" w:styleId="FA8191E1E1F04E92988E11AFB92FCF1E">
    <w:name w:val="FA8191E1E1F04E92988E11AFB92FCF1E"/>
    <w:rsid w:val="002C66F9"/>
    <w:pPr>
      <w:spacing w:after="160" w:line="259" w:lineRule="auto"/>
    </w:pPr>
  </w:style>
  <w:style w:type="paragraph" w:customStyle="1" w:styleId="B9F40B177B604688BED432605237DAAD">
    <w:name w:val="B9F40B177B604688BED432605237DAAD"/>
    <w:rsid w:val="002C66F9"/>
    <w:pPr>
      <w:spacing w:after="160" w:line="259" w:lineRule="auto"/>
    </w:pPr>
  </w:style>
  <w:style w:type="paragraph" w:customStyle="1" w:styleId="3EFCBDB5DD454B42925870CABC586872">
    <w:name w:val="3EFCBDB5DD454B42925870CABC586872"/>
    <w:rsid w:val="002C66F9"/>
    <w:pPr>
      <w:spacing w:after="160" w:line="259" w:lineRule="auto"/>
    </w:pPr>
  </w:style>
  <w:style w:type="paragraph" w:customStyle="1" w:styleId="4786ECE9F2AB40BBA3D26C72DD1A37C6">
    <w:name w:val="4786ECE9F2AB40BBA3D26C72DD1A37C6"/>
    <w:rsid w:val="002C66F9"/>
    <w:pPr>
      <w:spacing w:after="160" w:line="259" w:lineRule="auto"/>
    </w:pPr>
  </w:style>
  <w:style w:type="paragraph" w:customStyle="1" w:styleId="B64D6F75993E45B6A838B25D670E1AC5">
    <w:name w:val="B64D6F75993E45B6A838B25D670E1AC5"/>
    <w:rsid w:val="002C66F9"/>
    <w:pPr>
      <w:spacing w:after="160" w:line="259" w:lineRule="auto"/>
    </w:pPr>
  </w:style>
  <w:style w:type="paragraph" w:customStyle="1" w:styleId="D6A9A71B7C7D473FA55BD18265F2D56F">
    <w:name w:val="D6A9A71B7C7D473FA55BD18265F2D56F"/>
    <w:rsid w:val="002C66F9"/>
    <w:pPr>
      <w:spacing w:after="160" w:line="259" w:lineRule="auto"/>
    </w:pPr>
  </w:style>
  <w:style w:type="paragraph" w:customStyle="1" w:styleId="17A0C55DD04849F789E22456925E9FB8">
    <w:name w:val="17A0C55DD04849F789E22456925E9FB8"/>
    <w:rsid w:val="002C66F9"/>
    <w:pPr>
      <w:spacing w:after="160" w:line="259" w:lineRule="auto"/>
    </w:pPr>
  </w:style>
  <w:style w:type="paragraph" w:customStyle="1" w:styleId="85E54C87FA644F348C8F495D251B2143">
    <w:name w:val="85E54C87FA644F348C8F495D251B2143"/>
    <w:rsid w:val="002C66F9"/>
    <w:pPr>
      <w:spacing w:after="160" w:line="259" w:lineRule="auto"/>
    </w:pPr>
  </w:style>
  <w:style w:type="paragraph" w:customStyle="1" w:styleId="B55C3BCBFA2440A6A11065687667DCAE">
    <w:name w:val="B55C3BCBFA2440A6A11065687667DCAE"/>
    <w:rsid w:val="002C66F9"/>
    <w:pPr>
      <w:spacing w:after="160" w:line="259" w:lineRule="auto"/>
    </w:pPr>
  </w:style>
  <w:style w:type="paragraph" w:customStyle="1" w:styleId="67E38BA1385D4AA59FBE5703E5C8E02A">
    <w:name w:val="67E38BA1385D4AA59FBE5703E5C8E02A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27BF7358C7D84562957A1EBA130325C9">
    <w:name w:val="27BF7358C7D84562957A1EBA130325C9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631499597E75415082EAE5EF5BD31E57">
    <w:name w:val="631499597E75415082EAE5EF5BD31E57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3C322E344666425E8316550DD78A5949">
    <w:name w:val="3C322E344666425E8316550DD78A5949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AD4793AF3F8745EB815010465F86E4CF">
    <w:name w:val="AD4793AF3F8745EB815010465F86E4CF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1093BA5C41334D639E129E57C1CB3F0C">
    <w:name w:val="1093BA5C41334D639E129E57C1CB3F0C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495D3D5B362B49F88E286221CC459464">
    <w:name w:val="495D3D5B362B49F88E286221CC459464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AA436975A6994623810F35B34CA081C3">
    <w:name w:val="AA436975A6994623810F35B34CA081C3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4BA439DDAF6445F0A10F58BA431F2000">
    <w:name w:val="4BA439DDAF6445F0A10F58BA431F2000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4DB0C4E7BF5D43D386B344C7E0152871">
    <w:name w:val="4DB0C4E7BF5D43D386B344C7E0152871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BED473F376FF419B8FC89BF1EE3E3BE7">
    <w:name w:val="BED473F376FF419B8FC89BF1EE3E3BE7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0A44328514FD461C9ED7E38D2C22FC41">
    <w:name w:val="0A44328514FD461C9ED7E38D2C22FC41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30274BF9BA1B48189DAF2EFA44DD0A89">
    <w:name w:val="30274BF9BA1B48189DAF2EFA44DD0A89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74B0F85E1EBD4F14901EB479BF4E914C">
    <w:name w:val="74B0F85E1EBD4F14901EB479BF4E914C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FB1656B979B441459A0860432050A610">
    <w:name w:val="FB1656B979B441459A0860432050A610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2B9C61C56E984186B485C0AEF37F5CD2">
    <w:name w:val="2B9C61C56E984186B485C0AEF37F5CD2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4015CD5CDF864C82916ACEFAA0CF0B52">
    <w:name w:val="4015CD5CDF864C82916ACEFAA0CF0B52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4DC031F181814DB4B6735AFEC1C733F6">
    <w:name w:val="4DC031F181814DB4B6735AFEC1C733F6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5E775490D83C4C108424C933BF08CF93">
    <w:name w:val="5E775490D83C4C108424C933BF08CF93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FF1FA1D7DB6E44ED95F04C51E2074F3E">
    <w:name w:val="FF1FA1D7DB6E44ED95F04C51E2074F3E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43271A8936174F50A84DD7DDF8C77CF8">
    <w:name w:val="43271A8936174F50A84DD7DDF8C77CF8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1CCEA0B48AD4483AADD077B601CFB910">
    <w:name w:val="1CCEA0B48AD4483AADD077B601CFB910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71F77C85F22B4A25952BD99DADC87F5B">
    <w:name w:val="71F77C85F22B4A25952BD99DADC87F5B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C7EE09BB4EC74061940F019DECD3DA15">
    <w:name w:val="C7EE09BB4EC74061940F019DECD3DA15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F2380E90A07540CFBA791C5DE4EA0F13">
    <w:name w:val="F2380E90A07540CFBA791C5DE4EA0F13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09CBD7F7C6F64E66AF05C279D6842118">
    <w:name w:val="09CBD7F7C6F64E66AF05C279D6842118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EE68672CA71049DD82B7C62547E41D16">
    <w:name w:val="EE68672CA71049DD82B7C62547E41D16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6935ED5B5CC34D5185B8BE46A5741E35">
    <w:name w:val="6935ED5B5CC34D5185B8BE46A5741E35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39A1AB89B81A4EE1AEDE3F30BA71DAD7">
    <w:name w:val="39A1AB89B81A4EE1AEDE3F30BA71DAD7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3576A32B7B2C4A2497E125D4ED92E698">
    <w:name w:val="3576A32B7B2C4A2497E125D4ED92E698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16459FD549AA467BA658B57C5AECF4E1">
    <w:name w:val="16459FD549AA467BA658B57C5AECF4E1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813C0CBD4AFD4B2FBBF70C595AC22C3D">
    <w:name w:val="813C0CBD4AFD4B2FBBF70C595AC22C3D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27FF5884F72C4E2588DF8DEC835A03BC">
    <w:name w:val="27FF5884F72C4E2588DF8DEC835A03BC"/>
    <w:rsid w:val="00401ACF"/>
    <w:pPr>
      <w:spacing w:after="160" w:line="259" w:lineRule="auto"/>
    </w:pPr>
    <w:rPr>
      <w:kern w:val="2"/>
      <w14:ligatures w14:val="standardContextual"/>
    </w:rPr>
  </w:style>
  <w:style w:type="paragraph" w:customStyle="1" w:styleId="E9DB0C2504F5403192D05011B565574B">
    <w:name w:val="E9DB0C2504F5403192D05011B565574B"/>
    <w:rsid w:val="00401ACF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2FF47CFA74834A98C6AB2FDD2A1EB1" ma:contentTypeVersion="" ma:contentTypeDescription="Create a new document." ma:contentTypeScope="" ma:versionID="e044c894109ff963c24cc8b144bf576b">
  <xsd:schema xmlns:xsd="http://www.w3.org/2001/XMLSchema" xmlns:xs="http://www.w3.org/2001/XMLSchema" xmlns:p="http://schemas.microsoft.com/office/2006/metadata/properties" xmlns:ns2="009dce62-f63e-466d-beaf-5e1fc2f4688f" targetNamespace="http://schemas.microsoft.com/office/2006/metadata/properties" ma:root="true" ma:fieldsID="297e64f3a227f6077704ad5ed440c256" ns2:_="">
    <xsd:import namespace="009dce62-f63e-466d-beaf-5e1fc2f4688f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9dce62-f63e-466d-beaf-5e1fc2f4688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C76EB1-BC9A-4877-A76A-36DB8C08CC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90AE18B-91D1-4FCD-914E-562BDFCA8E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AE52D-F13B-48C9-BD64-F46165E406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9dce62-f63e-466d-beaf-5e1fc2f468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E33A67-F0B7-4190-9384-5CC06E065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2390</Words>
  <Characters>13628</Characters>
  <Application>Microsoft Office Word</Application>
  <DocSecurity>4</DocSecurity>
  <Lines>113</Lines>
  <Paragraphs>31</Paragraphs>
  <ScaleCrop>false</ScaleCrop>
  <Company>NMCI</Company>
  <LinksUpToDate>false</LinksUpToDate>
  <CharactersWithSpaces>15987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Delzer, Jeff  LCDR</dc:creator>
  <cp:lastModifiedBy>Johnson MGySgt Erwin A</cp:lastModifiedBy>
  <cp:revision>2</cp:revision>
  <dcterms:created xsi:type="dcterms:W3CDTF">2024-10-02T15:25:00Z</dcterms:created>
  <dcterms:modified xsi:type="dcterms:W3CDTF">2024-10-02T15:25:00Z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0x010100B02FF47CFA74834A98C6AB2FDD2A1EB1</vt:lpwstr>
  </property>
</Properties>
</file>