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A50E74" w:rsidRPr="00B40764" w:rsidRDefault="00A50E74" w:rsidP="009A2F31">
      <w:pPr>
        <w:pStyle w:val="Brdtekst"/>
        <w:ind w:left="284"/>
        <w:rPr>
          <w:lang w:val="en-US"/>
        </w:rPr>
      </w:pPr>
    </w:p>
    <w:p w14:paraId="37FB3374" w14:textId="77777777" w:rsidR="00A50E74" w:rsidRPr="00B40764" w:rsidRDefault="00A50E74" w:rsidP="009A2F31">
      <w:pPr>
        <w:pStyle w:val="Brdtekst"/>
        <w:ind w:left="284"/>
        <w:rPr>
          <w:lang w:val="en-US"/>
        </w:rPr>
      </w:pPr>
    </w:p>
    <w:p w14:paraId="3AF1C3E1" w14:textId="77777777" w:rsidR="00A50E74" w:rsidRPr="00B40764" w:rsidRDefault="00A50E74" w:rsidP="009A2F31">
      <w:pPr>
        <w:pStyle w:val="Brdtekst"/>
        <w:ind w:left="284"/>
        <w:rPr>
          <w:lang w:val="en-US"/>
        </w:rPr>
      </w:pPr>
    </w:p>
    <w:p w14:paraId="67F4674D" w14:textId="77777777" w:rsidR="003010ED" w:rsidRPr="00B40764" w:rsidRDefault="003010ED" w:rsidP="009A2F31">
      <w:pPr>
        <w:pStyle w:val="Brdtekst"/>
        <w:ind w:left="284"/>
        <w:rPr>
          <w:lang w:val="en-US"/>
        </w:rPr>
      </w:pPr>
    </w:p>
    <w:p w14:paraId="262BE9A3" w14:textId="77777777" w:rsidR="0068338A" w:rsidRPr="00B40764" w:rsidRDefault="0068338A" w:rsidP="009A2F31">
      <w:pPr>
        <w:pStyle w:val="Brdtekst"/>
        <w:ind w:left="284"/>
        <w:rPr>
          <w:lang w:val="en-US"/>
        </w:rPr>
      </w:pPr>
    </w:p>
    <w:p w14:paraId="7DAEE4EF" w14:textId="77777777" w:rsidR="0068338A" w:rsidRPr="00B40764" w:rsidRDefault="0068338A" w:rsidP="009A2F31">
      <w:pPr>
        <w:pStyle w:val="Brdtekst"/>
        <w:ind w:left="284"/>
        <w:rPr>
          <w:lang w:val="en-US"/>
        </w:rPr>
      </w:pPr>
    </w:p>
    <w:p w14:paraId="3991930B" w14:textId="77777777" w:rsidR="0068338A" w:rsidRPr="00B40764" w:rsidRDefault="0068338A" w:rsidP="009A2F31">
      <w:pPr>
        <w:pStyle w:val="Brdtekst"/>
        <w:ind w:left="284"/>
        <w:rPr>
          <w:lang w:val="en-US"/>
        </w:rPr>
      </w:pPr>
    </w:p>
    <w:p w14:paraId="20C2EE55" w14:textId="77777777" w:rsidR="00FC33AB" w:rsidRPr="00B40764" w:rsidRDefault="00FC33AB" w:rsidP="00FC33AB">
      <w:pPr>
        <w:pStyle w:val="Brdtekst"/>
        <w:ind w:left="284"/>
        <w:rPr>
          <w:lang w:val="en-US"/>
        </w:rPr>
      </w:pPr>
      <w:bookmarkStart w:id="0" w:name="_Hlk522784503"/>
      <w:bookmarkStart w:id="1" w:name="_Hlk522784489"/>
    </w:p>
    <w:p w14:paraId="713DE47B" w14:textId="5282FA22" w:rsidR="00AA0AF9" w:rsidRPr="00B40764" w:rsidRDefault="00AA0AF9" w:rsidP="00AA0AF9">
      <w:pPr>
        <w:pStyle w:val="Brdtekst"/>
        <w:ind w:left="284"/>
        <w:rPr>
          <w:lang w:val="en-US"/>
        </w:rPr>
      </w:pPr>
    </w:p>
    <w:p w14:paraId="6E7325F6" w14:textId="77777777" w:rsidR="00FC33AB" w:rsidRPr="00B40764" w:rsidRDefault="00FC33AB" w:rsidP="00FC33AB">
      <w:pPr>
        <w:pStyle w:val="Brdtekst"/>
        <w:ind w:left="284"/>
        <w:rPr>
          <w:lang w:val="en-US"/>
        </w:rPr>
      </w:pPr>
    </w:p>
    <w:p w14:paraId="52844221" w14:textId="54C53653" w:rsidR="00FC33AB" w:rsidRPr="00B40764" w:rsidRDefault="00824EC4" w:rsidP="00FC33AB">
      <w:pPr>
        <w:pStyle w:val="Brdtekst"/>
        <w:spacing w:before="360" w:after="100" w:line="240" w:lineRule="auto"/>
        <w:ind w:left="284"/>
        <w:rPr>
          <w:b/>
          <w:caps/>
          <w:color w:val="0F2147" w:themeColor="text1"/>
          <w:sz w:val="56"/>
          <w:szCs w:val="72"/>
          <w:lang w:val="en-US"/>
        </w:rPr>
      </w:pPr>
      <w:sdt>
        <w:sdtPr>
          <w:rPr>
            <w:b/>
            <w:caps/>
            <w:color w:val="0F2147" w:themeColor="text1"/>
            <w:sz w:val="72"/>
            <w:szCs w:val="72"/>
            <w:lang w:val="en-US"/>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Pr="00824EC4">
            <w:rPr>
              <w:b/>
              <w:caps/>
              <w:color w:val="0F2147" w:themeColor="text1"/>
              <w:sz w:val="72"/>
              <w:szCs w:val="72"/>
              <w:lang w:val="en-US"/>
            </w:rPr>
            <w:t xml:space="preserve">Test Case – </w:t>
          </w:r>
          <w:r w:rsidR="00344D5C">
            <w:rPr>
              <w:b/>
              <w:caps/>
              <w:color w:val="0F2147" w:themeColor="text1"/>
              <w:sz w:val="72"/>
              <w:szCs w:val="72"/>
              <w:lang w:val="en-US"/>
            </w:rPr>
            <w:t xml:space="preserve">B1 </w:t>
          </w:r>
          <w:r w:rsidRPr="00824EC4">
            <w:rPr>
              <w:b/>
              <w:caps/>
              <w:color w:val="0F2147" w:themeColor="text1"/>
              <w:sz w:val="72"/>
              <w:szCs w:val="72"/>
              <w:lang w:val="en-US"/>
            </w:rPr>
            <w:t>Specif</w:t>
          </w:r>
          <w:r w:rsidR="00344D5C">
            <w:rPr>
              <w:b/>
              <w:caps/>
              <w:color w:val="0F2147" w:themeColor="text1"/>
              <w:sz w:val="72"/>
              <w:szCs w:val="72"/>
              <w:lang w:val="en-US"/>
            </w:rPr>
            <w:t xml:space="preserve">ied </w:t>
          </w:r>
          <w:r w:rsidR="002134D2">
            <w:rPr>
              <w:b/>
              <w:caps/>
              <w:color w:val="0F2147" w:themeColor="text1"/>
              <w:sz w:val="72"/>
              <w:szCs w:val="72"/>
              <w:lang w:val="en-US"/>
            </w:rPr>
            <w:t>with</w:t>
          </w:r>
          <w:r w:rsidRPr="00824EC4">
            <w:rPr>
              <w:b/>
              <w:caps/>
              <w:color w:val="0F2147" w:themeColor="text1"/>
              <w:sz w:val="72"/>
              <w:szCs w:val="72"/>
              <w:lang w:val="en-US"/>
            </w:rPr>
            <w:t xml:space="preserve"> an SE nr</w:t>
          </w:r>
        </w:sdtContent>
      </w:sdt>
    </w:p>
    <w:p w14:paraId="36E9DE41" w14:textId="77777777" w:rsidR="00FC33AB" w:rsidRPr="00B40764" w:rsidRDefault="00FC33AB" w:rsidP="00FC33AB">
      <w:pPr>
        <w:pStyle w:val="Brdtekst"/>
        <w:spacing w:before="240" w:after="240"/>
        <w:ind w:left="284"/>
        <w:rPr>
          <w:color w:val="0F2147" w:themeColor="text1"/>
          <w:lang w:val="en-US"/>
        </w:rPr>
      </w:pPr>
      <w:r w:rsidRPr="00B40764">
        <w:rPr>
          <w:noProof/>
          <w:color w:val="0F2147" w:themeColor="text1"/>
          <w:lang w:val="en-US"/>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el-Gitter"/>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B40764" w14:paraId="79195F11" w14:textId="77777777" w:rsidTr="00D930BB">
        <w:trPr>
          <w:trHeight w:hRule="exact" w:val="288"/>
        </w:trPr>
        <w:tc>
          <w:tcPr>
            <w:tcW w:w="0" w:type="auto"/>
            <w:vAlign w:val="top"/>
          </w:tcPr>
          <w:p w14:paraId="45003D87" w14:textId="77777777" w:rsidR="00FC33AB" w:rsidRPr="00B40764" w:rsidRDefault="00FC33AB">
            <w:pPr>
              <w:pStyle w:val="Brdtekst"/>
              <w:spacing w:before="40" w:after="0" w:line="240" w:lineRule="auto"/>
              <w:ind w:left="284"/>
              <w:rPr>
                <w:b/>
                <w:color w:val="0F2147" w:themeColor="text1"/>
                <w:szCs w:val="16"/>
                <w:lang w:val="en-US"/>
              </w:rPr>
            </w:pPr>
            <w:r w:rsidRPr="00B40764">
              <w:rPr>
                <w:b/>
                <w:color w:val="0F2147" w:themeColor="text1"/>
                <w:szCs w:val="16"/>
                <w:lang w:val="en-US"/>
              </w:rPr>
              <w:t>Version:</w:t>
            </w:r>
          </w:p>
          <w:p w14:paraId="35453CAF" w14:textId="77777777" w:rsidR="00FC33AB" w:rsidRPr="00B40764" w:rsidRDefault="00FC33AB">
            <w:pPr>
              <w:pStyle w:val="Brdtekst"/>
              <w:spacing w:before="40" w:after="0" w:line="240" w:lineRule="auto"/>
              <w:ind w:left="284"/>
              <w:rPr>
                <w:color w:val="0F2147" w:themeColor="text1"/>
                <w:szCs w:val="16"/>
                <w:lang w:val="en-US"/>
              </w:rPr>
            </w:pPr>
          </w:p>
        </w:tc>
        <w:sdt>
          <w:sdtPr>
            <w:rPr>
              <w:color w:val="0F2147" w:themeColor="text1"/>
              <w:szCs w:val="16"/>
              <w:lang w:val="en-US"/>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3AA98338" w:rsidR="00FC33AB" w:rsidRPr="00B40764" w:rsidRDefault="00B455AB">
                <w:pPr>
                  <w:pStyle w:val="Brdtekst"/>
                  <w:spacing w:before="40" w:after="0" w:line="240" w:lineRule="auto"/>
                  <w:ind w:left="284"/>
                  <w:rPr>
                    <w:color w:val="0F2147" w:themeColor="text1"/>
                    <w:szCs w:val="16"/>
                    <w:lang w:val="en-US"/>
                  </w:rPr>
                </w:pPr>
                <w:r>
                  <w:rPr>
                    <w:color w:val="0F2147" w:themeColor="text1"/>
                    <w:szCs w:val="16"/>
                    <w:lang w:val="en-US"/>
                  </w:rPr>
                  <w:t>0.1</w:t>
                </w:r>
              </w:p>
            </w:tc>
          </w:sdtContent>
        </w:sdt>
      </w:tr>
      <w:tr w:rsidR="00FC33AB" w:rsidRPr="00B40764" w14:paraId="35874255" w14:textId="77777777" w:rsidTr="00D930BB">
        <w:trPr>
          <w:trHeight w:hRule="exact" w:val="288"/>
        </w:trPr>
        <w:tc>
          <w:tcPr>
            <w:tcW w:w="0" w:type="auto"/>
            <w:vAlign w:val="top"/>
          </w:tcPr>
          <w:p w14:paraId="5EEEB31E" w14:textId="77777777" w:rsidR="00FC33AB" w:rsidRPr="00B40764" w:rsidRDefault="00FC33AB">
            <w:pPr>
              <w:pStyle w:val="Brdtekst"/>
              <w:spacing w:before="40" w:after="0" w:line="240" w:lineRule="auto"/>
              <w:ind w:left="284"/>
              <w:rPr>
                <w:color w:val="0F2147" w:themeColor="text1"/>
                <w:szCs w:val="16"/>
                <w:lang w:val="en-US"/>
              </w:rPr>
            </w:pPr>
            <w:r w:rsidRPr="00B40764">
              <w:rPr>
                <w:b/>
                <w:color w:val="0F2147" w:themeColor="text1"/>
                <w:szCs w:val="16"/>
                <w:lang w:val="en-US"/>
              </w:rPr>
              <w:t>Author:</w:t>
            </w:r>
          </w:p>
          <w:p w14:paraId="065A7E89" w14:textId="77777777" w:rsidR="00FC33AB" w:rsidRPr="00B40764" w:rsidRDefault="00FC33AB">
            <w:pPr>
              <w:pStyle w:val="Brdtekst"/>
              <w:spacing w:before="40" w:after="0" w:line="240" w:lineRule="auto"/>
              <w:ind w:left="284"/>
              <w:rPr>
                <w:color w:val="0F2147" w:themeColor="text1"/>
                <w:szCs w:val="16"/>
                <w:lang w:val="en-US"/>
              </w:rPr>
            </w:pPr>
          </w:p>
        </w:tc>
        <w:sdt>
          <w:sdtPr>
            <w:rPr>
              <w:color w:val="0F2147" w:themeColor="text1"/>
              <w:szCs w:val="16"/>
              <w:lang w:val="en-US"/>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55658819" w:rsidR="00FC33AB" w:rsidRPr="00B40764" w:rsidRDefault="001944CE" w:rsidP="00D930BB">
                <w:pPr>
                  <w:pStyle w:val="Brdtekst"/>
                  <w:spacing w:before="40" w:after="0" w:line="240" w:lineRule="auto"/>
                  <w:ind w:left="284" w:right="-2044"/>
                  <w:rPr>
                    <w:color w:val="0F2147" w:themeColor="text1"/>
                    <w:szCs w:val="16"/>
                    <w:lang w:val="en-US"/>
                  </w:rPr>
                </w:pPr>
                <w:r>
                  <w:rPr>
                    <w:color w:val="0F2147" w:themeColor="text1"/>
                    <w:szCs w:val="16"/>
                    <w:lang w:val="en-US"/>
                  </w:rPr>
                  <w:t>Emilie Madsen</w:t>
                </w:r>
              </w:p>
            </w:tc>
          </w:sdtContent>
        </w:sdt>
      </w:tr>
    </w:tbl>
    <w:p w14:paraId="210885A1" w14:textId="77777777" w:rsidR="0032464C" w:rsidRPr="00B40764" w:rsidRDefault="0032464C" w:rsidP="0032464C">
      <w:pPr>
        <w:pStyle w:val="Brdtekst"/>
        <w:ind w:left="284"/>
        <w:rPr>
          <w:lang w:val="en-US"/>
        </w:rPr>
      </w:pPr>
    </w:p>
    <w:p w14:paraId="5EFB47A7" w14:textId="77777777" w:rsidR="00071584" w:rsidRPr="00B40764" w:rsidRDefault="0032464C" w:rsidP="00F57E97">
      <w:pPr>
        <w:pStyle w:val="Brdtekst"/>
        <w:ind w:left="284"/>
        <w:rPr>
          <w:lang w:val="en-US"/>
        </w:rPr>
      </w:pPr>
      <w:r w:rsidRPr="00B40764">
        <w:rPr>
          <w:noProof/>
          <w:lang w:val="en-US"/>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B40764">
        <w:rPr>
          <w:lang w:val="en-US"/>
        </w:rPr>
        <w:br w:type="textWrapping" w:clear="all"/>
      </w:r>
      <w:bookmarkEnd w:id="0"/>
      <w:bookmarkEnd w:id="1"/>
    </w:p>
    <w:p w14:paraId="68F8CD86" w14:textId="77777777" w:rsidR="00041FD6" w:rsidRPr="00B40764" w:rsidRDefault="000F2926" w:rsidP="00041FD6">
      <w:pPr>
        <w:pStyle w:val="Brdtekst"/>
        <w:rPr>
          <w:rFonts w:eastAsia="Calibri" w:cs="Calibri"/>
          <w:color w:val="000000"/>
          <w:sz w:val="24"/>
          <w:szCs w:val="24"/>
          <w:lang w:val="en-US"/>
        </w:rPr>
      </w:pPr>
      <w:r w:rsidRPr="00B40764">
        <w:rPr>
          <w:lang w:val="en-US"/>
        </w:rPr>
        <w:br w:type="page"/>
      </w:r>
      <w:r w:rsidR="00041FD6" w:rsidRPr="00B40764">
        <w:rPr>
          <w:rFonts w:eastAsia="Calibri" w:cs="Calibri"/>
          <w:b/>
          <w:color w:val="000000"/>
          <w:sz w:val="24"/>
          <w:szCs w:val="24"/>
          <w:lang w:val="en-US"/>
        </w:rPr>
        <w:lastRenderedPageBreak/>
        <w:t xml:space="preserve">Document </w:t>
      </w:r>
      <w:proofErr w:type="gramStart"/>
      <w:r w:rsidR="00041FD6" w:rsidRPr="00B40764">
        <w:rPr>
          <w:rFonts w:eastAsia="Calibri" w:cs="Calibri"/>
          <w:b/>
          <w:color w:val="000000"/>
          <w:sz w:val="24"/>
          <w:szCs w:val="24"/>
          <w:lang w:val="en-US"/>
        </w:rPr>
        <w:t>history</w:t>
      </w:r>
      <w:proofErr w:type="gramEnd"/>
    </w:p>
    <w:tbl>
      <w:tblPr>
        <w:tblStyle w:val="Tabel-Gitter"/>
        <w:tblW w:w="0" w:type="auto"/>
        <w:tblLayout w:type="fixed"/>
        <w:tblLook w:val="0000" w:firstRow="0" w:lastRow="0" w:firstColumn="0" w:lastColumn="0" w:noHBand="0" w:noVBand="0"/>
      </w:tblPr>
      <w:tblGrid>
        <w:gridCol w:w="975"/>
        <w:gridCol w:w="1260"/>
        <w:gridCol w:w="3105"/>
        <w:gridCol w:w="1125"/>
        <w:gridCol w:w="2925"/>
      </w:tblGrid>
      <w:tr w:rsidR="00041FD6" w:rsidRPr="00B40764" w14:paraId="77A63F2C" w14:textId="77777777">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329399AE"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637B693F"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10818934"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54795845"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E3C3ABD" w14:textId="77777777" w:rsidR="00041FD6" w:rsidRPr="00B40764" w:rsidRDefault="00041FD6">
            <w:pPr>
              <w:spacing w:line="259" w:lineRule="auto"/>
              <w:rPr>
                <w:rFonts w:eastAsia="Calibri" w:cs="Calibri"/>
                <w:b/>
                <w:bCs/>
                <w:szCs w:val="18"/>
                <w:lang w:val="en-US"/>
              </w:rPr>
            </w:pPr>
            <w:r w:rsidRPr="00B40764">
              <w:rPr>
                <w:rFonts w:eastAsia="Calibri" w:cs="Calibri"/>
                <w:b/>
                <w:bCs/>
                <w:szCs w:val="18"/>
                <w:lang w:val="en-US"/>
              </w:rPr>
              <w:t>Comments</w:t>
            </w:r>
          </w:p>
        </w:tc>
      </w:tr>
      <w:tr w:rsidR="00041FD6" w:rsidRPr="00B40764" w14:paraId="40B2BB81" w14:textId="77777777">
        <w:tc>
          <w:tcPr>
            <w:tcW w:w="975" w:type="dxa"/>
            <w:tcBorders>
              <w:top w:val="single" w:sz="6" w:space="0" w:color="auto"/>
              <w:left w:val="single" w:sz="6" w:space="0" w:color="auto"/>
              <w:bottom w:val="single" w:sz="6" w:space="0" w:color="auto"/>
              <w:right w:val="single" w:sz="6" w:space="0" w:color="auto"/>
            </w:tcBorders>
          </w:tcPr>
          <w:p w14:paraId="3FD26502"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0.1</w:t>
            </w:r>
          </w:p>
        </w:tc>
        <w:tc>
          <w:tcPr>
            <w:tcW w:w="1260" w:type="dxa"/>
            <w:tcBorders>
              <w:top w:val="single" w:sz="6" w:space="0" w:color="auto"/>
              <w:left w:val="single" w:sz="6" w:space="0" w:color="auto"/>
              <w:bottom w:val="single" w:sz="6" w:space="0" w:color="auto"/>
              <w:right w:val="single" w:sz="6" w:space="0" w:color="auto"/>
            </w:tcBorders>
          </w:tcPr>
          <w:p w14:paraId="0579D878" w14:textId="13A3D733" w:rsidR="00041FD6" w:rsidRPr="00B40764" w:rsidRDefault="00947E19">
            <w:pPr>
              <w:spacing w:line="259" w:lineRule="auto"/>
              <w:rPr>
                <w:rFonts w:eastAsia="Calibri" w:cs="Calibri"/>
                <w:szCs w:val="18"/>
                <w:lang w:val="en-US"/>
              </w:rPr>
            </w:pPr>
            <w:r>
              <w:rPr>
                <w:rFonts w:eastAsia="Calibri" w:cs="Calibri"/>
                <w:szCs w:val="18"/>
                <w:lang w:val="en-US"/>
              </w:rPr>
              <w:t>0</w:t>
            </w:r>
            <w:r w:rsidR="00CC53D9">
              <w:rPr>
                <w:rFonts w:eastAsia="Calibri" w:cs="Calibri"/>
                <w:szCs w:val="18"/>
                <w:lang w:val="en-US"/>
              </w:rPr>
              <w:t>7</w:t>
            </w:r>
            <w:r>
              <w:rPr>
                <w:rFonts w:eastAsia="Calibri" w:cs="Calibri"/>
                <w:szCs w:val="18"/>
                <w:lang w:val="en-US"/>
              </w:rPr>
              <w:t>-0</w:t>
            </w:r>
            <w:r w:rsidR="007E0AD0">
              <w:rPr>
                <w:rFonts w:eastAsia="Calibri" w:cs="Calibri"/>
                <w:szCs w:val="18"/>
                <w:lang w:val="en-US"/>
              </w:rPr>
              <w:t>5</w:t>
            </w:r>
            <w:r>
              <w:rPr>
                <w:rFonts w:eastAsia="Calibri" w:cs="Calibri"/>
                <w:szCs w:val="18"/>
                <w:lang w:val="en-US"/>
              </w:rPr>
              <w:t>-2024</w:t>
            </w:r>
          </w:p>
        </w:tc>
        <w:tc>
          <w:tcPr>
            <w:tcW w:w="3105" w:type="dxa"/>
            <w:tcBorders>
              <w:top w:val="single" w:sz="6" w:space="0" w:color="auto"/>
              <w:left w:val="single" w:sz="6" w:space="0" w:color="auto"/>
              <w:bottom w:val="single" w:sz="6" w:space="0" w:color="auto"/>
              <w:right w:val="single" w:sz="6" w:space="0" w:color="auto"/>
            </w:tcBorders>
          </w:tcPr>
          <w:p w14:paraId="2E7225CC" w14:textId="0EEACF14" w:rsidR="00041FD6" w:rsidRPr="00B40764" w:rsidRDefault="00CC53D9">
            <w:pPr>
              <w:spacing w:line="259" w:lineRule="auto"/>
              <w:rPr>
                <w:rFonts w:eastAsia="Calibri" w:cs="Calibri"/>
                <w:szCs w:val="18"/>
                <w:lang w:val="en-US"/>
              </w:rPr>
            </w:pPr>
            <w:r>
              <w:rPr>
                <w:rFonts w:eastAsia="Calibri" w:cs="Calibri"/>
                <w:szCs w:val="18"/>
                <w:lang w:val="en-US"/>
              </w:rPr>
              <w:t>Emilie Madsen</w:t>
            </w:r>
          </w:p>
        </w:tc>
        <w:tc>
          <w:tcPr>
            <w:tcW w:w="1125" w:type="dxa"/>
            <w:tcBorders>
              <w:top w:val="single" w:sz="6" w:space="0" w:color="auto"/>
              <w:left w:val="single" w:sz="6" w:space="0" w:color="auto"/>
              <w:bottom w:val="single" w:sz="6" w:space="0" w:color="auto"/>
              <w:right w:val="single" w:sz="6" w:space="0" w:color="auto"/>
            </w:tcBorders>
          </w:tcPr>
          <w:p w14:paraId="6C20D168"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Draft</w:t>
            </w:r>
          </w:p>
        </w:tc>
        <w:tc>
          <w:tcPr>
            <w:tcW w:w="2925" w:type="dxa"/>
            <w:tcBorders>
              <w:top w:val="single" w:sz="6" w:space="0" w:color="auto"/>
              <w:left w:val="single" w:sz="6" w:space="0" w:color="auto"/>
              <w:bottom w:val="single" w:sz="6" w:space="0" w:color="auto"/>
              <w:right w:val="single" w:sz="6" w:space="0" w:color="auto"/>
            </w:tcBorders>
          </w:tcPr>
          <w:p w14:paraId="420E7BDE" w14:textId="77777777" w:rsidR="00041FD6" w:rsidRPr="00B40764" w:rsidRDefault="00041FD6">
            <w:pPr>
              <w:spacing w:line="259" w:lineRule="auto"/>
              <w:rPr>
                <w:rFonts w:eastAsia="Calibri" w:cs="Calibri"/>
                <w:szCs w:val="18"/>
                <w:lang w:val="en-US"/>
              </w:rPr>
            </w:pPr>
            <w:r w:rsidRPr="00B40764">
              <w:rPr>
                <w:rFonts w:eastAsia="Calibri" w:cs="Calibri"/>
                <w:szCs w:val="18"/>
                <w:lang w:val="en-US"/>
              </w:rPr>
              <w:t>Original Draft</w:t>
            </w:r>
          </w:p>
        </w:tc>
      </w:tr>
    </w:tbl>
    <w:p w14:paraId="0A31845B" w14:textId="77777777" w:rsidR="00041FD6" w:rsidRPr="00466044" w:rsidRDefault="00041FD6" w:rsidP="00041FD6">
      <w:pPr>
        <w:rPr>
          <w:rFonts w:eastAsia="Calibri" w:cs="Calibri"/>
          <w:color w:val="000000"/>
          <w:szCs w:val="18"/>
          <w:lang w:val="en-GB"/>
        </w:rPr>
      </w:pPr>
    </w:p>
    <w:p w14:paraId="28AF5A92" w14:textId="77777777" w:rsidR="00041FD6" w:rsidRPr="00B40764" w:rsidRDefault="00041FD6" w:rsidP="00041FD6">
      <w:pPr>
        <w:spacing w:line="260" w:lineRule="atLeast"/>
        <w:rPr>
          <w:rFonts w:eastAsia="Calibri" w:cs="Calibri"/>
          <w:color w:val="000000"/>
          <w:szCs w:val="18"/>
          <w:lang w:val="en-US"/>
        </w:rPr>
      </w:pPr>
    </w:p>
    <w:p w14:paraId="6A325FC3" w14:textId="77777777" w:rsidR="00041FD6" w:rsidRPr="00B40764" w:rsidRDefault="00041FD6" w:rsidP="00041FD6">
      <w:pPr>
        <w:pStyle w:val="Overskrift"/>
        <w:rPr>
          <w:rFonts w:eastAsia="Calibri" w:cs="Calibri"/>
          <w:color w:val="0B1835"/>
          <w:sz w:val="44"/>
          <w:szCs w:val="44"/>
        </w:rPr>
      </w:pPr>
      <w:r w:rsidRPr="00B40764">
        <w:rPr>
          <w:rFonts w:eastAsia="Calibri" w:cs="Calibri"/>
          <w:color w:val="0B1835"/>
          <w:sz w:val="44"/>
          <w:szCs w:val="44"/>
        </w:rPr>
        <w:t>Table of contents</w:t>
      </w:r>
    </w:p>
    <w:sdt>
      <w:sdtPr>
        <w:rPr>
          <w:rFonts w:eastAsia="Times New Roman" w:cs="Times New Roman"/>
          <w:b w:val="0"/>
          <w:bCs w:val="0"/>
          <w:color w:val="auto"/>
          <w:sz w:val="18"/>
          <w:szCs w:val="20"/>
          <w:lang w:val="da-DK" w:eastAsia="en-US"/>
        </w:rPr>
        <w:id w:val="1026157831"/>
        <w:docPartObj>
          <w:docPartGallery w:val="Table of Contents"/>
          <w:docPartUnique/>
        </w:docPartObj>
      </w:sdtPr>
      <w:sdtEndPr>
        <w:rPr>
          <w:szCs w:val="18"/>
        </w:rPr>
      </w:sdtEndPr>
      <w:sdtContent>
        <w:p w14:paraId="233F9111" w14:textId="347830C7" w:rsidR="00753B6D" w:rsidRDefault="00753B6D">
          <w:pPr>
            <w:pStyle w:val="Overskrift"/>
          </w:pPr>
          <w:r>
            <w:t>Contents</w:t>
          </w:r>
        </w:p>
        <w:p w14:paraId="114FD897" w14:textId="77777777" w:rsidR="00E066FC" w:rsidRDefault="00B85C31" w:rsidP="4BF65C27">
          <w:pPr>
            <w:pStyle w:val="Indholdsfortegnelse1"/>
            <w:tabs>
              <w:tab w:val="left" w:pos="360"/>
              <w:tab w:val="right" w:leader="dot" w:pos="9450"/>
            </w:tabs>
            <w:rPr>
              <w:rStyle w:val="Hyperlink"/>
              <w:noProof/>
              <w:lang w:val="en-DK" w:eastAsia="en-DK"/>
            </w:rPr>
          </w:pPr>
          <w:r>
            <w:fldChar w:fldCharType="begin"/>
          </w:r>
          <w:r w:rsidR="00753B6D">
            <w:instrText>TOC \o "1-3" \h \z \u</w:instrText>
          </w:r>
          <w:r>
            <w:fldChar w:fldCharType="separate"/>
          </w:r>
          <w:hyperlink w:anchor="_Toc702004359">
            <w:r w:rsidR="4BF65C27" w:rsidRPr="4BF65C27">
              <w:rPr>
                <w:rStyle w:val="Hyperlink"/>
              </w:rPr>
              <w:t>1</w:t>
            </w:r>
            <w:r w:rsidR="00753B6D">
              <w:tab/>
            </w:r>
            <w:r w:rsidR="4BF65C27" w:rsidRPr="4BF65C27">
              <w:rPr>
                <w:rStyle w:val="Hyperlink"/>
              </w:rPr>
              <w:t>Pre-conditions</w:t>
            </w:r>
            <w:r w:rsidR="00753B6D">
              <w:tab/>
            </w:r>
            <w:r w:rsidR="00753B6D">
              <w:fldChar w:fldCharType="begin"/>
            </w:r>
            <w:r w:rsidR="00753B6D">
              <w:instrText>PAGEREF _Toc702004359 \h</w:instrText>
            </w:r>
            <w:r w:rsidR="00753B6D">
              <w:fldChar w:fldCharType="separate"/>
            </w:r>
            <w:r w:rsidR="4BF65C27" w:rsidRPr="4BF65C27">
              <w:rPr>
                <w:rStyle w:val="Hyperlink"/>
              </w:rPr>
              <w:t>2</w:t>
            </w:r>
            <w:r w:rsidR="00753B6D">
              <w:fldChar w:fldCharType="end"/>
            </w:r>
          </w:hyperlink>
        </w:p>
        <w:p w14:paraId="3F34D579" w14:textId="77777777" w:rsidR="00E066FC" w:rsidRDefault="001944CE" w:rsidP="4BF65C27">
          <w:pPr>
            <w:pStyle w:val="Indholdsfortegnelse1"/>
            <w:tabs>
              <w:tab w:val="left" w:pos="360"/>
              <w:tab w:val="right" w:leader="dot" w:pos="9450"/>
            </w:tabs>
            <w:rPr>
              <w:rStyle w:val="Hyperlink"/>
              <w:noProof/>
              <w:lang w:val="en-DK" w:eastAsia="en-DK"/>
            </w:rPr>
          </w:pPr>
          <w:hyperlink w:anchor="_Toc2145981530">
            <w:r w:rsidR="4BF65C27" w:rsidRPr="4BF65C27">
              <w:rPr>
                <w:rStyle w:val="Hyperlink"/>
              </w:rPr>
              <w:t>2</w:t>
            </w:r>
            <w:r w:rsidR="00B85C31">
              <w:tab/>
            </w:r>
            <w:r w:rsidR="4BF65C27" w:rsidRPr="4BF65C27">
              <w:rPr>
                <w:rStyle w:val="Hyperlink"/>
              </w:rPr>
              <w:t>Process flow</w:t>
            </w:r>
            <w:r w:rsidR="00B85C31">
              <w:tab/>
            </w:r>
            <w:r w:rsidR="00B85C31">
              <w:fldChar w:fldCharType="begin"/>
            </w:r>
            <w:r w:rsidR="00B85C31">
              <w:instrText>PAGEREF _Toc2145981530 \h</w:instrText>
            </w:r>
            <w:r w:rsidR="00B85C31">
              <w:fldChar w:fldCharType="separate"/>
            </w:r>
            <w:r w:rsidR="4BF65C27" w:rsidRPr="4BF65C27">
              <w:rPr>
                <w:rStyle w:val="Hyperlink"/>
              </w:rPr>
              <w:t>3</w:t>
            </w:r>
            <w:r w:rsidR="00B85C31">
              <w:fldChar w:fldCharType="end"/>
            </w:r>
          </w:hyperlink>
        </w:p>
        <w:p w14:paraId="68EE5AC5" w14:textId="77777777" w:rsidR="00E066FC" w:rsidRDefault="001944CE" w:rsidP="4BF65C27">
          <w:pPr>
            <w:pStyle w:val="Indholdsfortegnelse1"/>
            <w:tabs>
              <w:tab w:val="left" w:pos="360"/>
              <w:tab w:val="right" w:leader="dot" w:pos="9450"/>
            </w:tabs>
            <w:rPr>
              <w:rStyle w:val="Hyperlink"/>
              <w:noProof/>
              <w:lang w:val="en-DK" w:eastAsia="en-DK"/>
            </w:rPr>
          </w:pPr>
          <w:hyperlink w:anchor="_Toc1943755220">
            <w:r w:rsidR="4BF65C27" w:rsidRPr="4BF65C27">
              <w:rPr>
                <w:rStyle w:val="Hyperlink"/>
              </w:rPr>
              <w:t>3</w:t>
            </w:r>
            <w:r w:rsidR="00B85C31">
              <w:tab/>
            </w:r>
            <w:r w:rsidR="4BF65C27" w:rsidRPr="4BF65C27">
              <w:rPr>
                <w:rStyle w:val="Hyperlink"/>
              </w:rPr>
              <w:t>Test Scenarios</w:t>
            </w:r>
            <w:r w:rsidR="00B85C31">
              <w:tab/>
            </w:r>
            <w:r w:rsidR="00B85C31">
              <w:fldChar w:fldCharType="begin"/>
            </w:r>
            <w:r w:rsidR="00B85C31">
              <w:instrText>PAGEREF _Toc1943755220 \h</w:instrText>
            </w:r>
            <w:r w:rsidR="00B85C31">
              <w:fldChar w:fldCharType="separate"/>
            </w:r>
            <w:r w:rsidR="4BF65C27" w:rsidRPr="4BF65C27">
              <w:rPr>
                <w:rStyle w:val="Hyperlink"/>
              </w:rPr>
              <w:t>4</w:t>
            </w:r>
            <w:r w:rsidR="00B85C31">
              <w:fldChar w:fldCharType="end"/>
            </w:r>
          </w:hyperlink>
        </w:p>
        <w:p w14:paraId="1B1D3347" w14:textId="77777777" w:rsidR="00E066FC" w:rsidRDefault="001944CE" w:rsidP="4BF65C27">
          <w:pPr>
            <w:pStyle w:val="Indholdsfortegnelse2"/>
            <w:tabs>
              <w:tab w:val="left" w:pos="540"/>
              <w:tab w:val="right" w:leader="dot" w:pos="9450"/>
            </w:tabs>
            <w:rPr>
              <w:rStyle w:val="Hyperlink"/>
              <w:noProof/>
              <w:lang w:val="en-DK" w:eastAsia="en-DK"/>
            </w:rPr>
          </w:pPr>
          <w:hyperlink w:anchor="_Toc2055826133">
            <w:r w:rsidR="4BF65C27" w:rsidRPr="4BF65C27">
              <w:rPr>
                <w:rStyle w:val="Hyperlink"/>
              </w:rPr>
              <w:t>3.1</w:t>
            </w:r>
            <w:r w:rsidR="00B85C31">
              <w:tab/>
            </w:r>
            <w:r w:rsidR="4BF65C27" w:rsidRPr="4BF65C27">
              <w:rPr>
                <w:rStyle w:val="Hyperlink"/>
              </w:rPr>
              <w:t>Description of test scenarios</w:t>
            </w:r>
            <w:r w:rsidR="00B85C31">
              <w:tab/>
            </w:r>
            <w:r w:rsidR="00B85C31">
              <w:fldChar w:fldCharType="begin"/>
            </w:r>
            <w:r w:rsidR="00B85C31">
              <w:instrText>PAGEREF _Toc2055826133 \h</w:instrText>
            </w:r>
            <w:r w:rsidR="00B85C31">
              <w:fldChar w:fldCharType="separate"/>
            </w:r>
            <w:r w:rsidR="4BF65C27" w:rsidRPr="4BF65C27">
              <w:rPr>
                <w:rStyle w:val="Hyperlink"/>
              </w:rPr>
              <w:t>4</w:t>
            </w:r>
            <w:r w:rsidR="00B85C31">
              <w:fldChar w:fldCharType="end"/>
            </w:r>
          </w:hyperlink>
        </w:p>
        <w:p w14:paraId="4A44D9FF" w14:textId="77777777" w:rsidR="00E066FC" w:rsidRDefault="001944CE" w:rsidP="4BF65C27">
          <w:pPr>
            <w:pStyle w:val="Indholdsfortegnelse2"/>
            <w:tabs>
              <w:tab w:val="left" w:pos="540"/>
              <w:tab w:val="right" w:leader="dot" w:pos="9450"/>
            </w:tabs>
            <w:rPr>
              <w:rStyle w:val="Hyperlink"/>
              <w:noProof/>
              <w:lang w:val="en-DK" w:eastAsia="en-DK"/>
            </w:rPr>
          </w:pPr>
          <w:hyperlink w:anchor="_Toc1828156187">
            <w:r w:rsidR="4BF65C27" w:rsidRPr="4BF65C27">
              <w:rPr>
                <w:rStyle w:val="Hyperlink"/>
              </w:rPr>
              <w:t>3.2</w:t>
            </w:r>
            <w:r w:rsidR="00B85C31">
              <w:tab/>
            </w:r>
            <w:r w:rsidR="4BF65C27" w:rsidRPr="4BF65C27">
              <w:rPr>
                <w:rStyle w:val="Hyperlink"/>
              </w:rPr>
              <w:t>Test scenario 1 – Acceptance</w:t>
            </w:r>
            <w:r w:rsidR="00B85C31">
              <w:tab/>
            </w:r>
            <w:r w:rsidR="00B85C31">
              <w:fldChar w:fldCharType="begin"/>
            </w:r>
            <w:r w:rsidR="00B85C31">
              <w:instrText>PAGEREF _Toc1828156187 \h</w:instrText>
            </w:r>
            <w:r w:rsidR="00B85C31">
              <w:fldChar w:fldCharType="separate"/>
            </w:r>
            <w:r w:rsidR="4BF65C27" w:rsidRPr="4BF65C27">
              <w:rPr>
                <w:rStyle w:val="Hyperlink"/>
              </w:rPr>
              <w:t>5</w:t>
            </w:r>
            <w:r w:rsidR="00B85C31">
              <w:fldChar w:fldCharType="end"/>
            </w:r>
          </w:hyperlink>
        </w:p>
        <w:p w14:paraId="4E6BF61C" w14:textId="77777777" w:rsidR="00E066FC" w:rsidRDefault="001944CE" w:rsidP="4BF65C27">
          <w:pPr>
            <w:pStyle w:val="Indholdsfortegnelse3"/>
            <w:tabs>
              <w:tab w:val="left" w:pos="900"/>
              <w:tab w:val="right" w:leader="dot" w:pos="9450"/>
            </w:tabs>
            <w:rPr>
              <w:rStyle w:val="Hyperlink"/>
              <w:noProof/>
              <w:lang w:val="en-DK" w:eastAsia="en-DK"/>
            </w:rPr>
          </w:pPr>
          <w:hyperlink w:anchor="_Toc1144929086">
            <w:r w:rsidR="4BF65C27" w:rsidRPr="4BF65C27">
              <w:rPr>
                <w:rStyle w:val="Hyperlink"/>
              </w:rPr>
              <w:t>3.2.1</w:t>
            </w:r>
            <w:r w:rsidR="00B85C31">
              <w:tab/>
            </w:r>
            <w:r w:rsidR="4BF65C27" w:rsidRPr="4BF65C27">
              <w:rPr>
                <w:rStyle w:val="Hyperlink"/>
              </w:rPr>
              <w:t>XML example</w:t>
            </w:r>
            <w:r w:rsidR="00B85C31">
              <w:tab/>
            </w:r>
            <w:r w:rsidR="00B85C31">
              <w:fldChar w:fldCharType="begin"/>
            </w:r>
            <w:r w:rsidR="00B85C31">
              <w:instrText>PAGEREF _Toc1144929086 \h</w:instrText>
            </w:r>
            <w:r w:rsidR="00B85C31">
              <w:fldChar w:fldCharType="separate"/>
            </w:r>
            <w:r w:rsidR="4BF65C27" w:rsidRPr="4BF65C27">
              <w:rPr>
                <w:rStyle w:val="Hyperlink"/>
              </w:rPr>
              <w:t>6</w:t>
            </w:r>
            <w:r w:rsidR="00B85C31">
              <w:fldChar w:fldCharType="end"/>
            </w:r>
          </w:hyperlink>
        </w:p>
        <w:p w14:paraId="1ECD6E49" w14:textId="77777777" w:rsidR="00E066FC" w:rsidRDefault="001944CE" w:rsidP="4BF65C27">
          <w:pPr>
            <w:pStyle w:val="Indholdsfortegnelse2"/>
            <w:tabs>
              <w:tab w:val="left" w:pos="540"/>
              <w:tab w:val="right" w:leader="dot" w:pos="9450"/>
            </w:tabs>
            <w:rPr>
              <w:rStyle w:val="Hyperlink"/>
              <w:noProof/>
              <w:lang w:val="en-DK" w:eastAsia="en-DK"/>
            </w:rPr>
          </w:pPr>
          <w:hyperlink w:anchor="_Toc373466372">
            <w:r w:rsidR="4BF65C27" w:rsidRPr="4BF65C27">
              <w:rPr>
                <w:rStyle w:val="Hyperlink"/>
              </w:rPr>
              <w:t>3.3</w:t>
            </w:r>
            <w:r w:rsidR="00B85C31">
              <w:tab/>
            </w:r>
            <w:r w:rsidR="4BF65C27" w:rsidRPr="4BF65C27">
              <w:rPr>
                <w:rStyle w:val="Hyperlink"/>
              </w:rPr>
              <w:t>Test scenario 2 – Rejection</w:t>
            </w:r>
            <w:r w:rsidR="00B85C31">
              <w:tab/>
            </w:r>
            <w:r w:rsidR="00B85C31">
              <w:fldChar w:fldCharType="begin"/>
            </w:r>
            <w:r w:rsidR="00B85C31">
              <w:instrText>PAGEREF _Toc373466372 \h</w:instrText>
            </w:r>
            <w:r w:rsidR="00B85C31">
              <w:fldChar w:fldCharType="separate"/>
            </w:r>
            <w:r w:rsidR="4BF65C27" w:rsidRPr="4BF65C27">
              <w:rPr>
                <w:rStyle w:val="Hyperlink"/>
              </w:rPr>
              <w:t>7</w:t>
            </w:r>
            <w:r w:rsidR="00B85C31">
              <w:fldChar w:fldCharType="end"/>
            </w:r>
          </w:hyperlink>
        </w:p>
        <w:p w14:paraId="4A0C9F64" w14:textId="77777777" w:rsidR="00E066FC" w:rsidRDefault="001944CE" w:rsidP="4BF65C27">
          <w:pPr>
            <w:pStyle w:val="Indholdsfortegnelse3"/>
            <w:tabs>
              <w:tab w:val="left" w:pos="900"/>
              <w:tab w:val="right" w:leader="dot" w:pos="9450"/>
            </w:tabs>
            <w:rPr>
              <w:rStyle w:val="Hyperlink"/>
              <w:noProof/>
              <w:lang w:val="en-DK" w:eastAsia="en-DK"/>
            </w:rPr>
          </w:pPr>
          <w:hyperlink w:anchor="_Toc1388279021">
            <w:r w:rsidR="4BF65C27" w:rsidRPr="4BF65C27">
              <w:rPr>
                <w:rStyle w:val="Hyperlink"/>
              </w:rPr>
              <w:t>3.3.1</w:t>
            </w:r>
            <w:r w:rsidR="00B85C31">
              <w:tab/>
            </w:r>
            <w:r w:rsidR="4BF65C27" w:rsidRPr="4BF65C27">
              <w:rPr>
                <w:rStyle w:val="Hyperlink"/>
              </w:rPr>
              <w:t>XML example</w:t>
            </w:r>
            <w:r w:rsidR="00B85C31">
              <w:tab/>
            </w:r>
            <w:r w:rsidR="00B85C31">
              <w:fldChar w:fldCharType="begin"/>
            </w:r>
            <w:r w:rsidR="00B85C31">
              <w:instrText>PAGEREF _Toc1388279021 \h</w:instrText>
            </w:r>
            <w:r w:rsidR="00B85C31">
              <w:fldChar w:fldCharType="separate"/>
            </w:r>
            <w:r w:rsidR="4BF65C27" w:rsidRPr="4BF65C27">
              <w:rPr>
                <w:rStyle w:val="Hyperlink"/>
              </w:rPr>
              <w:t>7</w:t>
            </w:r>
            <w:r w:rsidR="00B85C31">
              <w:fldChar w:fldCharType="end"/>
            </w:r>
          </w:hyperlink>
          <w:r w:rsidR="00B85C31">
            <w:fldChar w:fldCharType="end"/>
          </w:r>
        </w:p>
      </w:sdtContent>
    </w:sdt>
    <w:p w14:paraId="58AD04A1" w14:textId="693C4FD6" w:rsidR="00753B6D" w:rsidRDefault="00753B6D"/>
    <w:p w14:paraId="2990BC0B" w14:textId="77777777" w:rsidR="00041FD6" w:rsidRPr="00B40764" w:rsidRDefault="00041FD6" w:rsidP="00041FD6">
      <w:pPr>
        <w:tabs>
          <w:tab w:val="left" w:pos="851"/>
          <w:tab w:val="left" w:leader="dot" w:pos="9072"/>
        </w:tabs>
        <w:spacing w:before="360" w:after="0"/>
        <w:rPr>
          <w:rFonts w:ascii="Verdana" w:eastAsia="Verdana" w:hAnsi="Verdana" w:cs="Verdana"/>
          <w:b/>
          <w:bCs/>
          <w:color w:val="000000"/>
          <w:sz w:val="22"/>
          <w:szCs w:val="22"/>
          <w:lang w:val="en-US"/>
        </w:rPr>
      </w:pPr>
    </w:p>
    <w:p w14:paraId="308AC3AB" w14:textId="77777777" w:rsidR="00041FD6" w:rsidRPr="00B40764" w:rsidRDefault="00041FD6" w:rsidP="00041FD6">
      <w:pPr>
        <w:tabs>
          <w:tab w:val="left" w:pos="1134"/>
          <w:tab w:val="left" w:leader="dot" w:pos="9072"/>
        </w:tabs>
        <w:spacing w:after="0"/>
        <w:ind w:left="284"/>
        <w:rPr>
          <w:rFonts w:ascii="Verdana" w:eastAsia="Verdana" w:hAnsi="Verdana" w:cs="Verdana"/>
          <w:b/>
          <w:bCs/>
          <w:color w:val="000000"/>
          <w:sz w:val="22"/>
          <w:szCs w:val="22"/>
          <w:lang w:val="en-US"/>
        </w:rPr>
      </w:pPr>
    </w:p>
    <w:p w14:paraId="7929AE0B" w14:textId="77777777" w:rsidR="00041FD6" w:rsidRPr="00B40764" w:rsidRDefault="00041FD6" w:rsidP="008022BC">
      <w:pPr>
        <w:tabs>
          <w:tab w:val="left" w:pos="2552"/>
          <w:tab w:val="left" w:leader="dot" w:pos="9072"/>
        </w:tabs>
        <w:spacing w:after="240" w:line="240" w:lineRule="auto"/>
        <w:rPr>
          <w:rFonts w:eastAsia="Calibri" w:cs="Calibri"/>
          <w:color w:val="000000"/>
          <w:szCs w:val="18"/>
          <w:lang w:val="en-US"/>
        </w:rPr>
      </w:pPr>
      <w:r w:rsidRPr="00B40764">
        <w:rPr>
          <w:lang w:val="en-US"/>
        </w:rPr>
        <w:br w:type="page"/>
      </w:r>
    </w:p>
    <w:p w14:paraId="4F06DC59" w14:textId="12697C4F" w:rsidR="00041FD6" w:rsidRPr="00B40764" w:rsidRDefault="00041FD6" w:rsidP="00041FD6">
      <w:pPr>
        <w:pStyle w:val="Overskrift1"/>
        <w:rPr>
          <w:rFonts w:eastAsia="Calibri" w:cs="Calibri"/>
          <w:color w:val="0F2147" w:themeColor="accent1"/>
          <w:lang w:val="en-US"/>
        </w:rPr>
      </w:pPr>
      <w:bookmarkStart w:id="2" w:name="_Toc702004359"/>
      <w:r w:rsidRPr="7CFF4A0C">
        <w:rPr>
          <w:lang w:val="en-US"/>
        </w:rPr>
        <w:lastRenderedPageBreak/>
        <w:t>Pre</w:t>
      </w:r>
      <w:r w:rsidR="00DF1800" w:rsidRPr="7CFF4A0C">
        <w:rPr>
          <w:lang w:val="en-US"/>
        </w:rPr>
        <w:t>-</w:t>
      </w:r>
      <w:r w:rsidRPr="7CFF4A0C">
        <w:rPr>
          <w:lang w:val="en-US"/>
        </w:rPr>
        <w:t>conditions</w:t>
      </w:r>
      <w:bookmarkEnd w:id="2"/>
    </w:p>
    <w:p w14:paraId="55402204" w14:textId="6B0BF256" w:rsidR="00041FD6" w:rsidRPr="00B40764" w:rsidRDefault="00041FD6" w:rsidP="00041FD6">
      <w:pPr>
        <w:pStyle w:val="Brdtekst"/>
        <w:rPr>
          <w:rFonts w:eastAsia="Calibri" w:cs="Calibri"/>
          <w:color w:val="000000"/>
          <w:szCs w:val="18"/>
          <w:lang w:val="en-US"/>
        </w:rPr>
      </w:pPr>
      <w:r w:rsidRPr="00B40764">
        <w:rPr>
          <w:rFonts w:eastAsia="Calibri" w:cs="Calibri"/>
          <w:color w:val="000000"/>
          <w:szCs w:val="18"/>
          <w:lang w:val="en-US"/>
        </w:rPr>
        <w:t>To complete the functional test case for “</w:t>
      </w:r>
      <w:r w:rsidR="0094425E" w:rsidRPr="0094425E">
        <w:rPr>
          <w:rStyle w:val="normaltextrun"/>
          <w:rFonts w:cs="Calibri"/>
          <w:color w:val="000000"/>
          <w:szCs w:val="18"/>
          <w:shd w:val="clear" w:color="auto" w:fill="FFFFFF"/>
          <w:lang w:val="en-US"/>
        </w:rPr>
        <w:t xml:space="preserve">B1 Specified with </w:t>
      </w:r>
      <w:r w:rsidR="0022581A">
        <w:rPr>
          <w:rStyle w:val="normaltextrun"/>
          <w:rFonts w:cs="Calibri"/>
          <w:color w:val="000000"/>
          <w:szCs w:val="18"/>
          <w:shd w:val="clear" w:color="auto" w:fill="FFFFFF"/>
          <w:lang w:val="en-US"/>
        </w:rPr>
        <w:t xml:space="preserve">an </w:t>
      </w:r>
      <w:r w:rsidR="0094425E" w:rsidRPr="0094425E">
        <w:rPr>
          <w:rStyle w:val="normaltextrun"/>
          <w:rFonts w:cs="Calibri"/>
          <w:color w:val="000000"/>
          <w:szCs w:val="18"/>
          <w:shd w:val="clear" w:color="auto" w:fill="FFFFFF"/>
          <w:lang w:val="en-US"/>
        </w:rPr>
        <w:t>SE</w:t>
      </w:r>
      <w:r w:rsidR="0022581A">
        <w:rPr>
          <w:rStyle w:val="normaltextrun"/>
          <w:rFonts w:cs="Calibri"/>
          <w:color w:val="000000"/>
          <w:szCs w:val="18"/>
          <w:shd w:val="clear" w:color="auto" w:fill="FFFFFF"/>
          <w:lang w:val="en-US"/>
        </w:rPr>
        <w:t xml:space="preserve"> nr</w:t>
      </w:r>
      <w:r w:rsidRPr="00B40764">
        <w:rPr>
          <w:rFonts w:eastAsia="Calibri" w:cs="Calibri"/>
          <w:color w:val="000000"/>
          <w:szCs w:val="18"/>
          <w:lang w:val="en-US"/>
        </w:rPr>
        <w:t>”, the company must have an established connection to the AS4</w:t>
      </w:r>
      <w:r w:rsidR="00D46DDD">
        <w:rPr>
          <w:rFonts w:eastAsia="Calibri" w:cs="Calibri"/>
          <w:color w:val="000000"/>
          <w:szCs w:val="18"/>
          <w:lang w:val="en-US"/>
        </w:rPr>
        <w:t>-g</w:t>
      </w:r>
      <w:r w:rsidRPr="00B40764">
        <w:rPr>
          <w:rFonts w:eastAsia="Calibri" w:cs="Calibri"/>
          <w:color w:val="000000"/>
          <w:szCs w:val="18"/>
          <w:lang w:val="en-US"/>
        </w:rPr>
        <w:t xml:space="preserve">ateway, </w:t>
      </w:r>
      <w:r w:rsidR="00BD2636">
        <w:rPr>
          <w:rFonts w:eastAsia="Calibri" w:cs="Calibri"/>
          <w:color w:val="000000"/>
          <w:szCs w:val="18"/>
          <w:lang w:val="en-US"/>
        </w:rPr>
        <w:t xml:space="preserve">and have a </w:t>
      </w:r>
      <w:r w:rsidRPr="00B40764">
        <w:rPr>
          <w:rFonts w:eastAsia="Calibri" w:cs="Calibri"/>
          <w:color w:val="000000"/>
          <w:szCs w:val="18"/>
          <w:lang w:val="en-US"/>
        </w:rPr>
        <w:t xml:space="preserve">functioning system user to DMS Export, see </w:t>
      </w:r>
      <w:hyperlink r:id="rId16">
        <w:r w:rsidRPr="00B40764">
          <w:rPr>
            <w:rStyle w:val="Hyperlink"/>
            <w:rFonts w:eastAsia="Calibri" w:cs="Calibri"/>
            <w:szCs w:val="18"/>
            <w:lang w:val="en-US"/>
          </w:rPr>
          <w:t>Connectivity Guide</w:t>
        </w:r>
        <w:r w:rsidRPr="00B40764">
          <w:rPr>
            <w:rStyle w:val="Hyperlink"/>
            <w:rFonts w:eastAsia="Calibri" w:cs="Calibri"/>
            <w:b/>
            <w:bCs/>
            <w:szCs w:val="18"/>
            <w:lang w:val="en-US"/>
          </w:rPr>
          <w:t xml:space="preserve"> </w:t>
        </w:r>
        <w:r w:rsidRPr="00B40764">
          <w:rPr>
            <w:rStyle w:val="Hyperlink"/>
            <w:rFonts w:eastAsia="Calibri" w:cs="Calibri"/>
            <w:szCs w:val="18"/>
            <w:lang w:val="en-US"/>
          </w:rPr>
          <w:t>&amp;</w:t>
        </w:r>
        <w:r w:rsidRPr="00B40764">
          <w:rPr>
            <w:rStyle w:val="Hyperlink"/>
            <w:rFonts w:eastAsia="Calibri" w:cs="Calibri"/>
            <w:b/>
            <w:bCs/>
            <w:szCs w:val="18"/>
            <w:lang w:val="en-US"/>
          </w:rPr>
          <w:t xml:space="preserve"> </w:t>
        </w:r>
        <w:r w:rsidRPr="00B40764">
          <w:rPr>
            <w:rStyle w:val="Hyperlink"/>
            <w:rFonts w:eastAsia="Calibri" w:cs="Calibri"/>
            <w:szCs w:val="18"/>
            <w:lang w:val="en-US"/>
          </w:rPr>
          <w:t>System Guide</w:t>
        </w:r>
      </w:hyperlink>
      <w:r w:rsidRPr="00B40764">
        <w:rPr>
          <w:rFonts w:eastAsia="Calibri" w:cs="Calibri"/>
          <w:color w:val="000000"/>
          <w:szCs w:val="18"/>
          <w:lang w:val="en-US"/>
        </w:rPr>
        <w:t xml:space="preserve">. </w:t>
      </w:r>
    </w:p>
    <w:p w14:paraId="1865CB92" w14:textId="36D9ADF2" w:rsidR="00041FD6" w:rsidRPr="00B40764" w:rsidRDefault="00041FD6" w:rsidP="00041FD6">
      <w:pPr>
        <w:pStyle w:val="Brdteks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sidR="00D46DDD">
        <w:rPr>
          <w:rFonts w:eastAsia="Calibri" w:cs="Calibri"/>
          <w:color w:val="000000"/>
          <w:szCs w:val="18"/>
          <w:lang w:val="en-US"/>
        </w:rPr>
        <w:t>s</w:t>
      </w:r>
      <w:r w:rsidRPr="00B40764">
        <w:rPr>
          <w:rFonts w:eastAsia="Calibri" w:cs="Calibri"/>
          <w:color w:val="000000"/>
          <w:szCs w:val="18"/>
          <w:lang w:val="en-US"/>
        </w:rPr>
        <w:t>, Service</w:t>
      </w:r>
      <w:r w:rsidR="00D46DDD">
        <w:rPr>
          <w:rFonts w:eastAsia="Calibri" w:cs="Calibri"/>
          <w:color w:val="000000"/>
          <w:szCs w:val="18"/>
          <w:lang w:val="en-US"/>
        </w:rPr>
        <w:t>s</w:t>
      </w:r>
      <w:r w:rsidRPr="00B40764">
        <w:rPr>
          <w:rFonts w:eastAsia="Calibri" w:cs="Calibri"/>
          <w:color w:val="000000"/>
          <w:szCs w:val="18"/>
          <w:lang w:val="en-US"/>
        </w:rPr>
        <w:t>, and Action</w:t>
      </w:r>
      <w:r w:rsidR="00D46DDD">
        <w:rPr>
          <w:rFonts w:eastAsia="Calibri" w:cs="Calibri"/>
          <w:color w:val="000000"/>
          <w:szCs w:val="18"/>
          <w:lang w:val="en-US"/>
        </w:rPr>
        <w:t>s</w:t>
      </w:r>
      <w:r w:rsidRPr="00B40764">
        <w:rPr>
          <w:rFonts w:eastAsia="Calibri" w:cs="Calibri"/>
          <w:color w:val="000000"/>
          <w:szCs w:val="18"/>
          <w:lang w:val="en-US"/>
        </w:rPr>
        <w:t xml:space="preserve">, as seen below. In place of </w:t>
      </w:r>
      <w:r w:rsidR="00BD2636">
        <w:rPr>
          <w:rFonts w:eastAsia="Calibri" w:cs="Calibri"/>
          <w:color w:val="000000"/>
          <w:szCs w:val="18"/>
          <w:lang w:val="en-US"/>
        </w:rPr>
        <w:t>{</w:t>
      </w:r>
      <w:r w:rsidRPr="00B40764">
        <w:rPr>
          <w:rFonts w:eastAsia="Calibri" w:cs="Calibri"/>
          <w:color w:val="000000"/>
          <w:szCs w:val="18"/>
          <w:lang w:val="en-US"/>
        </w:rPr>
        <w:t>CVR</w:t>
      </w:r>
      <w:r w:rsidR="00BD2636">
        <w:rPr>
          <w:rFonts w:eastAsia="Calibri" w:cs="Calibri"/>
          <w:color w:val="000000"/>
          <w:szCs w:val="18"/>
          <w:lang w:val="en-US"/>
        </w:rPr>
        <w:t>}</w:t>
      </w:r>
      <w:r w:rsidRPr="00B40764">
        <w:rPr>
          <w:rFonts w:eastAsia="Calibri" w:cs="Calibri"/>
          <w:color w:val="000000"/>
          <w:szCs w:val="18"/>
          <w:lang w:val="en-US"/>
        </w:rPr>
        <w:t xml:space="preserve"> and </w:t>
      </w:r>
      <w:r w:rsidR="00BD2636">
        <w:rPr>
          <w:rFonts w:eastAsia="Calibri" w:cs="Calibri"/>
          <w:color w:val="000000"/>
          <w:szCs w:val="18"/>
          <w:lang w:val="en-US"/>
        </w:rPr>
        <w:t>{</w:t>
      </w:r>
      <w:r w:rsidR="00F62B4B">
        <w:rPr>
          <w:rFonts w:eastAsia="Calibri" w:cs="Calibri"/>
          <w:color w:val="000000"/>
          <w:szCs w:val="18"/>
          <w:lang w:val="en-US"/>
        </w:rPr>
        <w:t>U</w:t>
      </w:r>
      <w:r w:rsidRPr="00B40764">
        <w:rPr>
          <w:rFonts w:eastAsia="Calibri" w:cs="Calibri"/>
          <w:color w:val="000000"/>
          <w:szCs w:val="18"/>
          <w:lang w:val="en-US"/>
        </w:rPr>
        <w:t>UID</w:t>
      </w:r>
      <w:r w:rsidR="00BD2636">
        <w:rPr>
          <w:rFonts w:eastAsia="Calibri" w:cs="Calibri"/>
          <w:color w:val="000000"/>
          <w:szCs w:val="18"/>
          <w:lang w:val="en-US"/>
        </w:rPr>
        <w:t>}</w:t>
      </w:r>
      <w:r w:rsidRPr="00B40764">
        <w:rPr>
          <w:rFonts w:eastAsia="Calibri" w:cs="Calibri"/>
          <w:color w:val="000000"/>
          <w:szCs w:val="18"/>
          <w:lang w:val="en-US"/>
        </w:rPr>
        <w:t xml:space="preserve">, fill out your own CVR and </w:t>
      </w:r>
      <w:r w:rsidR="00F62B4B">
        <w:rPr>
          <w:rFonts w:eastAsia="Calibri" w:cs="Calibri"/>
          <w:color w:val="000000"/>
          <w:szCs w:val="18"/>
          <w:lang w:val="en-US"/>
        </w:rPr>
        <w:t>U</w:t>
      </w:r>
      <w:r w:rsidRPr="00B40764">
        <w:rPr>
          <w:rFonts w:eastAsia="Calibri" w:cs="Calibri"/>
          <w:color w:val="000000"/>
          <w:szCs w:val="18"/>
          <w:lang w:val="en-US"/>
        </w:rPr>
        <w:t>UID in the URL</w:t>
      </w:r>
      <w:r w:rsidR="00D46DDD">
        <w:rPr>
          <w:rFonts w:eastAsia="Calibri" w:cs="Calibri"/>
          <w:color w:val="000000"/>
          <w:szCs w:val="18"/>
          <w:lang w:val="en-US"/>
        </w:rPr>
        <w:t>s</w:t>
      </w:r>
      <w:r w:rsidRPr="00B40764">
        <w:rPr>
          <w:rFonts w:eastAsia="Calibri" w:cs="Calibri"/>
          <w:color w:val="000000"/>
          <w:szCs w:val="18"/>
          <w:lang w:val="en-US"/>
        </w:rPr>
        <w:t xml:space="preserve"> below. While the URL</w:t>
      </w:r>
      <w:r w:rsidR="00D46DDD">
        <w:rPr>
          <w:rFonts w:eastAsia="Calibri" w:cs="Calibri"/>
          <w:color w:val="000000"/>
          <w:szCs w:val="18"/>
          <w:lang w:val="en-US"/>
        </w:rPr>
        <w:t>s</w:t>
      </w:r>
      <w:r w:rsidRPr="00B40764">
        <w:rPr>
          <w:rFonts w:eastAsia="Calibri" w:cs="Calibri"/>
          <w:color w:val="000000"/>
          <w:szCs w:val="18"/>
          <w:lang w:val="en-US"/>
        </w:rPr>
        <w:t xml:space="preserve"> and Service</w:t>
      </w:r>
      <w:r w:rsidR="00D46DDD">
        <w:rPr>
          <w:rFonts w:eastAsia="Calibri" w:cs="Calibri"/>
          <w:color w:val="000000"/>
          <w:szCs w:val="18"/>
          <w:lang w:val="en-US"/>
        </w:rPr>
        <w:t>s</w:t>
      </w:r>
      <w:r w:rsidRPr="00B40764">
        <w:rPr>
          <w:rFonts w:eastAsia="Calibri" w:cs="Calibri"/>
          <w:color w:val="000000"/>
          <w:szCs w:val="18"/>
          <w:lang w:val="en-US"/>
        </w:rPr>
        <w:t xml:space="preserve"> </w:t>
      </w:r>
      <w:r w:rsidR="00F36917">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sidR="00D46DDD">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sidR="00D55C93">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143F6AE5" w14:textId="64713A55" w:rsidR="00041FD6" w:rsidRPr="00B40764" w:rsidRDefault="00041FD6" w:rsidP="00041FD6">
      <w:pPr>
        <w:pStyle w:val="Brdtekst"/>
        <w:rPr>
          <w:rFonts w:eastAsia="Calibri" w:cs="Calibri"/>
          <w:color w:val="000000"/>
          <w:szCs w:val="18"/>
          <w:lang w:val="en-US"/>
        </w:rPr>
      </w:pPr>
      <w:r w:rsidRPr="00B40764">
        <w:rPr>
          <w:rFonts w:eastAsia="Calibri" w:cs="Calibri"/>
          <w:color w:val="000000"/>
          <w:szCs w:val="18"/>
          <w:lang w:val="en-US"/>
        </w:rPr>
        <w:t>To submit the XML</w:t>
      </w:r>
      <w:r w:rsidR="00764D95">
        <w:rPr>
          <w:rFonts w:eastAsia="Calibri" w:cs="Calibri"/>
          <w:color w:val="000000"/>
          <w:szCs w:val="18"/>
          <w:lang w:val="en-US"/>
        </w:rPr>
        <w:t>s</w:t>
      </w:r>
      <w:r w:rsidRPr="00B40764">
        <w:rPr>
          <w:rFonts w:eastAsia="Calibri" w:cs="Calibri"/>
          <w:color w:val="000000"/>
          <w:szCs w:val="18"/>
          <w:lang w:val="en-US"/>
        </w:rPr>
        <w:t xml:space="preserve"> for this test case, use the following endpoint</w:t>
      </w:r>
      <w:r w:rsidR="00D2643E">
        <w:rPr>
          <w:rFonts w:eastAsia="Calibri" w:cs="Calibri"/>
          <w:color w:val="000000"/>
          <w:szCs w:val="18"/>
          <w:lang w:val="en-US"/>
        </w:rPr>
        <w:t>s</w:t>
      </w:r>
      <w:r w:rsidRPr="00B40764">
        <w:rPr>
          <w:rFonts w:eastAsia="Calibri" w:cs="Calibri"/>
          <w:color w:val="000000"/>
          <w:szCs w:val="18"/>
          <w:lang w:val="en-US"/>
        </w:rPr>
        <w:t>:</w:t>
      </w:r>
    </w:p>
    <w:tbl>
      <w:tblPr>
        <w:tblStyle w:val="Tabel-Gitter"/>
        <w:tblW w:w="9450" w:type="dxa"/>
        <w:tblLayout w:type="fixed"/>
        <w:tblLook w:val="0000" w:firstRow="0" w:lastRow="0" w:firstColumn="0" w:lastColumn="0" w:noHBand="0" w:noVBand="0"/>
      </w:tblPr>
      <w:tblGrid>
        <w:gridCol w:w="5205"/>
        <w:gridCol w:w="1260"/>
        <w:gridCol w:w="1305"/>
        <w:gridCol w:w="1680"/>
      </w:tblGrid>
      <w:tr w:rsidR="00041FD6" w:rsidRPr="00B40764" w14:paraId="49281497" w14:textId="77777777" w:rsidTr="014A27F4">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5FF49846" w14:textId="77777777" w:rsidR="00041FD6" w:rsidRPr="00B40764" w:rsidRDefault="00041FD6">
            <w:pPr>
              <w:pStyle w:val="Brdtekst"/>
              <w:rPr>
                <w:rFonts w:eastAsia="Calibri" w:cs="Calibri"/>
                <w:b/>
                <w:bCs/>
                <w:szCs w:val="18"/>
                <w:lang w:val="en-US"/>
              </w:rPr>
            </w:pPr>
            <w:r w:rsidRPr="00B40764">
              <w:rPr>
                <w:rFonts w:eastAsia="Calibri" w:cs="Calibri"/>
                <w:b/>
                <w:bCs/>
                <w:szCs w:val="18"/>
                <w:lang w:val="en-US"/>
              </w:rPr>
              <w:t>URL</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4582A167" w14:textId="54BC46F0" w:rsidR="00041FD6" w:rsidRPr="00B40764" w:rsidRDefault="0BC8C1AE">
            <w:pPr>
              <w:pStyle w:val="Brdteks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3DB3A1F0" w14:textId="6E024780" w:rsidR="49C5847D" w:rsidRPr="00B40764" w:rsidRDefault="49C5847D" w:rsidP="1E9EA562">
            <w:pPr>
              <w:pStyle w:val="Brdtekst"/>
              <w:rPr>
                <w:rFonts w:eastAsia="Calibri" w:cs="Calibri"/>
                <w:b/>
                <w:bCs/>
                <w:lang w:val="en-US"/>
              </w:rPr>
            </w:pPr>
            <w:r w:rsidRPr="00B40764">
              <w:rPr>
                <w:rFonts w:eastAsia="Calibri" w:cs="Calibri"/>
                <w:b/>
                <w:bCs/>
                <w:lang w:val="en-US"/>
              </w:rPr>
              <w:t>TFE Service</w:t>
            </w:r>
          </w:p>
        </w:tc>
        <w:tc>
          <w:tcPr>
            <w:tcW w:w="1680" w:type="dxa"/>
            <w:tcBorders>
              <w:top w:val="single" w:sz="6" w:space="0" w:color="auto"/>
              <w:left w:val="single" w:sz="6" w:space="0" w:color="auto"/>
              <w:bottom w:val="single" w:sz="6" w:space="0" w:color="auto"/>
              <w:right w:val="single" w:sz="6" w:space="0" w:color="auto"/>
            </w:tcBorders>
            <w:shd w:val="clear" w:color="auto" w:fill="0F2147" w:themeFill="accent1"/>
          </w:tcPr>
          <w:p w14:paraId="3F76BC71" w14:textId="77777777" w:rsidR="00041FD6" w:rsidRPr="00B40764" w:rsidRDefault="00041FD6">
            <w:pPr>
              <w:pStyle w:val="Brdtekst"/>
              <w:rPr>
                <w:rFonts w:eastAsia="Calibri" w:cs="Calibri"/>
                <w:b/>
                <w:bCs/>
                <w:szCs w:val="18"/>
                <w:lang w:val="en-US"/>
              </w:rPr>
            </w:pPr>
            <w:r w:rsidRPr="00B40764">
              <w:rPr>
                <w:rFonts w:eastAsia="Calibri" w:cs="Calibri"/>
                <w:b/>
                <w:bCs/>
                <w:szCs w:val="18"/>
                <w:lang w:val="en-US"/>
              </w:rPr>
              <w:t>Action</w:t>
            </w:r>
          </w:p>
        </w:tc>
      </w:tr>
      <w:tr w:rsidR="00D2643E" w:rsidRPr="00B40764" w14:paraId="48437A8C" w14:textId="77777777" w:rsidTr="014A27F4">
        <w:trPr>
          <w:trHeight w:val="179"/>
        </w:trPr>
        <w:tc>
          <w:tcPr>
            <w:tcW w:w="5205" w:type="dxa"/>
            <w:tcBorders>
              <w:top w:val="single" w:sz="6" w:space="0" w:color="auto"/>
              <w:left w:val="single" w:sz="6" w:space="0" w:color="auto"/>
              <w:bottom w:val="single" w:sz="6" w:space="0" w:color="auto"/>
              <w:right w:val="single" w:sz="6" w:space="0" w:color="auto"/>
            </w:tcBorders>
          </w:tcPr>
          <w:p w14:paraId="56CEEC12" w14:textId="28E09971" w:rsidR="00D2643E" w:rsidRPr="00F40829" w:rsidRDefault="001944CE" w:rsidP="014A27F4">
            <w:pPr>
              <w:spacing w:line="260" w:lineRule="atLeast"/>
            </w:pPr>
            <w:hyperlink r:id="rId17">
              <w:r w:rsidR="4861E43D" w:rsidRPr="00F40829">
                <w:rPr>
                  <w:rStyle w:val="Hyperlink"/>
                  <w:b/>
                  <w:bCs/>
                  <w:szCs w:val="18"/>
                </w:rPr>
                <w:t>https://secureftpgatewaytest.skat.dk/:6384/exchange/CVR_{CVR}_UI_{UUID}</w:t>
              </w:r>
            </w:hyperlink>
          </w:p>
        </w:tc>
        <w:tc>
          <w:tcPr>
            <w:tcW w:w="1260" w:type="dxa"/>
            <w:tcBorders>
              <w:top w:val="single" w:sz="6" w:space="0" w:color="auto"/>
              <w:left w:val="single" w:sz="6" w:space="0" w:color="auto"/>
              <w:bottom w:val="single" w:sz="6" w:space="0" w:color="auto"/>
              <w:right w:val="single" w:sz="6" w:space="0" w:color="auto"/>
            </w:tcBorders>
          </w:tcPr>
          <w:p w14:paraId="5B4364D9" w14:textId="0F69DD71" w:rsidR="00D2643E" w:rsidRPr="00B40764" w:rsidRDefault="00177510" w:rsidP="00D2643E">
            <w:pPr>
              <w:pStyle w:val="Brdtekst"/>
              <w:rPr>
                <w:rFonts w:eastAsia="Calibri" w:cs="Calibri"/>
                <w:szCs w:val="18"/>
                <w:lang w:val="en-US"/>
              </w:rPr>
            </w:pPr>
            <w:r>
              <w:t>DMS.Export2</w:t>
            </w:r>
          </w:p>
        </w:tc>
        <w:tc>
          <w:tcPr>
            <w:tcW w:w="1305" w:type="dxa"/>
            <w:tcBorders>
              <w:top w:val="single" w:sz="6" w:space="0" w:color="auto"/>
              <w:left w:val="single" w:sz="6" w:space="0" w:color="auto"/>
              <w:bottom w:val="single" w:sz="6" w:space="0" w:color="auto"/>
              <w:right w:val="single" w:sz="6" w:space="0" w:color="auto"/>
            </w:tcBorders>
          </w:tcPr>
          <w:p w14:paraId="4380D1C4" w14:textId="0FA66EFB" w:rsidR="00D2643E" w:rsidRPr="00B40764" w:rsidRDefault="00F01E88" w:rsidP="00D2643E">
            <w:pPr>
              <w:pStyle w:val="Brdtekst"/>
              <w:rPr>
                <w:rFonts w:eastAsia="Calibri" w:cs="Calibri"/>
                <w:lang w:val="en-US"/>
              </w:rPr>
            </w:pPr>
            <w:proofErr w:type="spellStart"/>
            <w:r>
              <w:t>DMS.Export</w:t>
            </w:r>
            <w:proofErr w:type="spellEnd"/>
          </w:p>
        </w:tc>
        <w:tc>
          <w:tcPr>
            <w:tcW w:w="1680" w:type="dxa"/>
            <w:tcBorders>
              <w:top w:val="single" w:sz="6" w:space="0" w:color="auto"/>
              <w:left w:val="single" w:sz="6" w:space="0" w:color="auto"/>
              <w:bottom w:val="single" w:sz="6" w:space="0" w:color="auto"/>
              <w:right w:val="single" w:sz="6" w:space="0" w:color="auto"/>
            </w:tcBorders>
          </w:tcPr>
          <w:p w14:paraId="3FFC2C7C" w14:textId="4B3B6390" w:rsidR="00D2643E" w:rsidRPr="00B40764" w:rsidRDefault="00177510" w:rsidP="00D2643E">
            <w:pPr>
              <w:pStyle w:val="Brdtekst"/>
              <w:rPr>
                <w:rFonts w:eastAsia="Calibri" w:cs="Calibri"/>
                <w:lang w:val="en-US"/>
              </w:rPr>
            </w:pPr>
            <w:proofErr w:type="spellStart"/>
            <w:r>
              <w:t>Declaration.Submit</w:t>
            </w:r>
            <w:proofErr w:type="spellEnd"/>
          </w:p>
        </w:tc>
      </w:tr>
    </w:tbl>
    <w:p w14:paraId="7C2DB087" w14:textId="77777777" w:rsidR="00041FD6" w:rsidRPr="00B40764" w:rsidRDefault="00041FD6" w:rsidP="00041FD6">
      <w:pPr>
        <w:pStyle w:val="Brdtekst"/>
        <w:rPr>
          <w:rFonts w:eastAsia="Calibri" w:cs="Calibri"/>
          <w:color w:val="000000"/>
          <w:szCs w:val="18"/>
          <w:lang w:val="en-US"/>
        </w:rPr>
      </w:pPr>
      <w:r w:rsidRPr="00B40764">
        <w:rPr>
          <w:rFonts w:eastAsia="Calibri" w:cs="Calibri"/>
          <w:color w:val="000000"/>
          <w:szCs w:val="18"/>
          <w:lang w:val="en-US"/>
        </w:rPr>
        <w:t>For retrieving the notification, use the following endpoint:</w:t>
      </w:r>
    </w:p>
    <w:tbl>
      <w:tblPr>
        <w:tblStyle w:val="Tabel-Gitter"/>
        <w:tblW w:w="9451" w:type="dxa"/>
        <w:tblLayout w:type="fixed"/>
        <w:tblLook w:val="0000" w:firstRow="0" w:lastRow="0" w:firstColumn="0" w:lastColumn="0" w:noHBand="0" w:noVBand="0"/>
      </w:tblPr>
      <w:tblGrid>
        <w:gridCol w:w="5205"/>
        <w:gridCol w:w="1305"/>
        <w:gridCol w:w="1305"/>
        <w:gridCol w:w="1636"/>
      </w:tblGrid>
      <w:tr w:rsidR="00041FD6" w:rsidRPr="00B40764" w14:paraId="5BA54132" w14:textId="77777777" w:rsidTr="014A27F4">
        <w:tc>
          <w:tcPr>
            <w:tcW w:w="5205" w:type="dxa"/>
            <w:tcBorders>
              <w:top w:val="single" w:sz="6" w:space="0" w:color="auto"/>
              <w:left w:val="single" w:sz="6" w:space="0" w:color="auto"/>
              <w:bottom w:val="single" w:sz="6" w:space="0" w:color="auto"/>
              <w:right w:val="single" w:sz="6" w:space="0" w:color="auto"/>
            </w:tcBorders>
            <w:shd w:val="clear" w:color="auto" w:fill="0F2147" w:themeFill="accent1"/>
          </w:tcPr>
          <w:p w14:paraId="7FDA31C3" w14:textId="77777777" w:rsidR="00041FD6" w:rsidRPr="00B40764" w:rsidRDefault="00041FD6">
            <w:pPr>
              <w:pStyle w:val="Brdtekst"/>
              <w:rPr>
                <w:rFonts w:eastAsia="Calibri" w:cs="Calibri"/>
                <w:b/>
                <w:bCs/>
                <w:szCs w:val="18"/>
                <w:lang w:val="en-US"/>
              </w:rPr>
            </w:pPr>
            <w:r w:rsidRPr="00B40764">
              <w:rPr>
                <w:rFonts w:eastAsia="Calibri" w:cs="Calibri"/>
                <w:b/>
                <w:bCs/>
                <w:szCs w:val="18"/>
                <w:lang w:val="en-US"/>
              </w:rPr>
              <w:t>URL</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70B3F674" w14:textId="4B4118C2" w:rsidR="00041FD6" w:rsidRPr="00B40764" w:rsidRDefault="78715343">
            <w:pPr>
              <w:pStyle w:val="Brdtekst"/>
              <w:rPr>
                <w:rFonts w:eastAsia="Calibri" w:cs="Calibri"/>
                <w:b/>
                <w:lang w:val="en-US"/>
              </w:rPr>
            </w:pPr>
            <w:r w:rsidRPr="00B40764">
              <w:rPr>
                <w:rFonts w:eastAsia="Calibri" w:cs="Calibri"/>
                <w:b/>
                <w:bCs/>
                <w:lang w:val="en-US"/>
              </w:rPr>
              <w:t xml:space="preserve">UFE </w:t>
            </w:r>
            <w:r w:rsidR="00041FD6" w:rsidRPr="00B40764">
              <w:rPr>
                <w:rFonts w:eastAsia="Calibri" w:cs="Calibri"/>
                <w:b/>
                <w:lang w:val="en-US"/>
              </w:rPr>
              <w:t>Service</w:t>
            </w:r>
          </w:p>
        </w:tc>
        <w:tc>
          <w:tcPr>
            <w:tcW w:w="1305" w:type="dxa"/>
            <w:tcBorders>
              <w:top w:val="single" w:sz="6" w:space="0" w:color="auto"/>
              <w:left w:val="single" w:sz="6" w:space="0" w:color="auto"/>
              <w:bottom w:val="single" w:sz="6" w:space="0" w:color="auto"/>
              <w:right w:val="single" w:sz="6" w:space="0" w:color="auto"/>
            </w:tcBorders>
            <w:shd w:val="clear" w:color="auto" w:fill="0F2147" w:themeFill="accent1"/>
          </w:tcPr>
          <w:p w14:paraId="16F42CA2" w14:textId="38B8BFED" w:rsidR="036CB8A1" w:rsidRPr="00B40764" w:rsidRDefault="036CB8A1" w:rsidP="1E9EA562">
            <w:pPr>
              <w:pStyle w:val="Brdtekst"/>
              <w:rPr>
                <w:rFonts w:eastAsia="Calibri" w:cs="Calibri"/>
                <w:b/>
                <w:bCs/>
                <w:lang w:val="en-US"/>
              </w:rPr>
            </w:pPr>
            <w:r w:rsidRPr="00B40764">
              <w:rPr>
                <w:rFonts w:eastAsia="Calibri" w:cs="Calibri"/>
                <w:b/>
                <w:bCs/>
                <w:lang w:val="en-US"/>
              </w:rPr>
              <w:t>TFE Service</w:t>
            </w:r>
          </w:p>
        </w:tc>
        <w:tc>
          <w:tcPr>
            <w:tcW w:w="1636" w:type="dxa"/>
            <w:tcBorders>
              <w:top w:val="single" w:sz="6" w:space="0" w:color="auto"/>
              <w:left w:val="single" w:sz="6" w:space="0" w:color="auto"/>
              <w:bottom w:val="single" w:sz="6" w:space="0" w:color="auto"/>
              <w:right w:val="single" w:sz="6" w:space="0" w:color="auto"/>
            </w:tcBorders>
            <w:shd w:val="clear" w:color="auto" w:fill="0F2147" w:themeFill="accent1"/>
          </w:tcPr>
          <w:p w14:paraId="4302C0A5" w14:textId="77777777" w:rsidR="00041FD6" w:rsidRPr="00B40764" w:rsidRDefault="00041FD6">
            <w:pPr>
              <w:pStyle w:val="Brdtekst"/>
              <w:rPr>
                <w:rFonts w:eastAsia="Calibri" w:cs="Calibri"/>
                <w:b/>
                <w:bCs/>
                <w:szCs w:val="18"/>
                <w:lang w:val="en-US"/>
              </w:rPr>
            </w:pPr>
            <w:r w:rsidRPr="00B40764">
              <w:rPr>
                <w:rFonts w:eastAsia="Calibri" w:cs="Calibri"/>
                <w:b/>
                <w:bCs/>
                <w:szCs w:val="18"/>
                <w:lang w:val="en-US"/>
              </w:rPr>
              <w:t>Action</w:t>
            </w:r>
          </w:p>
        </w:tc>
      </w:tr>
      <w:tr w:rsidR="004C7853" w:rsidRPr="00B40764" w14:paraId="2835696A" w14:textId="77777777" w:rsidTr="014A27F4">
        <w:trPr>
          <w:trHeight w:val="157"/>
        </w:trPr>
        <w:tc>
          <w:tcPr>
            <w:tcW w:w="5205" w:type="dxa"/>
            <w:tcBorders>
              <w:top w:val="single" w:sz="6" w:space="0" w:color="auto"/>
              <w:left w:val="single" w:sz="6" w:space="0" w:color="auto"/>
              <w:bottom w:val="single" w:sz="6" w:space="0" w:color="auto"/>
              <w:right w:val="single" w:sz="6" w:space="0" w:color="auto"/>
            </w:tcBorders>
          </w:tcPr>
          <w:p w14:paraId="6DC31166" w14:textId="19148E73" w:rsidR="004C7853" w:rsidRPr="00F40829" w:rsidRDefault="004C7853" w:rsidP="004C7853">
            <w:pPr>
              <w:spacing w:line="260" w:lineRule="atLeast"/>
            </w:pPr>
            <w:hyperlink r:id="rId18">
              <w:r w:rsidRPr="00F40829">
                <w:rPr>
                  <w:rStyle w:val="Hyperlink"/>
                  <w:b/>
                  <w:bCs/>
                  <w:szCs w:val="18"/>
                </w:rPr>
                <w:t>https://secureftpgatewaytest.skat.dk/:6384/exchange/CVR_{CVR}_UI_{UUID}</w:t>
              </w:r>
            </w:hyperlink>
          </w:p>
        </w:tc>
        <w:tc>
          <w:tcPr>
            <w:tcW w:w="1305" w:type="dxa"/>
            <w:tcBorders>
              <w:top w:val="single" w:sz="6" w:space="0" w:color="auto"/>
              <w:left w:val="single" w:sz="6" w:space="0" w:color="auto"/>
              <w:bottom w:val="single" w:sz="6" w:space="0" w:color="auto"/>
              <w:right w:val="single" w:sz="6" w:space="0" w:color="auto"/>
            </w:tcBorders>
          </w:tcPr>
          <w:p w14:paraId="6F7F6805" w14:textId="6D3F4D5B" w:rsidR="004C7853" w:rsidRPr="00B40764" w:rsidRDefault="004C7853" w:rsidP="004C7853">
            <w:pPr>
              <w:pStyle w:val="Brdtekst"/>
              <w:rPr>
                <w:rFonts w:eastAsia="Calibri" w:cs="Calibri"/>
                <w:szCs w:val="18"/>
                <w:lang w:val="en-US"/>
              </w:rPr>
            </w:pPr>
            <w:r>
              <w:t>DMS.Export2</w:t>
            </w:r>
          </w:p>
        </w:tc>
        <w:tc>
          <w:tcPr>
            <w:tcW w:w="1305" w:type="dxa"/>
            <w:tcBorders>
              <w:top w:val="single" w:sz="6" w:space="0" w:color="auto"/>
              <w:left w:val="single" w:sz="6" w:space="0" w:color="auto"/>
              <w:bottom w:val="single" w:sz="6" w:space="0" w:color="auto"/>
              <w:right w:val="single" w:sz="6" w:space="0" w:color="auto"/>
            </w:tcBorders>
          </w:tcPr>
          <w:p w14:paraId="018015B2" w14:textId="5A328E29" w:rsidR="004C7853" w:rsidRPr="00BD2636" w:rsidRDefault="004C7853" w:rsidP="004C7853">
            <w:pPr>
              <w:pStyle w:val="Brdtekst"/>
              <w:rPr>
                <w:rFonts w:eastAsia="Calibri" w:cs="Calibri"/>
                <w:lang w:val="en-US"/>
              </w:rPr>
            </w:pPr>
            <w:proofErr w:type="spellStart"/>
            <w:r>
              <w:t>DMS.Export</w:t>
            </w:r>
            <w:proofErr w:type="spellEnd"/>
          </w:p>
        </w:tc>
        <w:tc>
          <w:tcPr>
            <w:tcW w:w="1636" w:type="dxa"/>
            <w:tcBorders>
              <w:top w:val="single" w:sz="6" w:space="0" w:color="auto"/>
              <w:left w:val="single" w:sz="6" w:space="0" w:color="auto"/>
              <w:bottom w:val="single" w:sz="6" w:space="0" w:color="auto"/>
              <w:right w:val="single" w:sz="6" w:space="0" w:color="auto"/>
            </w:tcBorders>
          </w:tcPr>
          <w:p w14:paraId="05C66C4D" w14:textId="77777777" w:rsidR="004C7853" w:rsidRPr="00BD2636" w:rsidRDefault="004C7853" w:rsidP="004C7853">
            <w:pPr>
              <w:pStyle w:val="Brdtekst"/>
              <w:rPr>
                <w:rFonts w:eastAsia="Calibri"/>
              </w:rPr>
            </w:pPr>
            <w:r w:rsidRPr="00BD2636">
              <w:rPr>
                <w:rFonts w:eastAsia="Calibri"/>
              </w:rPr>
              <w:t>Notification</w:t>
            </w:r>
          </w:p>
        </w:tc>
      </w:tr>
    </w:tbl>
    <w:p w14:paraId="5F25BD52" w14:textId="77777777" w:rsidR="006E4B9F" w:rsidRDefault="006E4B9F">
      <w:pPr>
        <w:rPr>
          <w:rFonts w:eastAsia="Calibri" w:cs="Calibri"/>
          <w:b/>
          <w:color w:val="0F2147" w:themeColor="accent1"/>
          <w:sz w:val="36"/>
          <w:szCs w:val="36"/>
          <w:lang w:val="en-US"/>
        </w:rPr>
      </w:pPr>
      <w:r w:rsidRPr="4BF65C27">
        <w:rPr>
          <w:rFonts w:eastAsia="Calibri" w:cs="Calibri"/>
          <w:color w:val="0F2147" w:themeColor="accent1"/>
          <w:lang w:val="en-US"/>
        </w:rPr>
        <w:br w:type="page"/>
      </w:r>
    </w:p>
    <w:p w14:paraId="1DF4FE59" w14:textId="74F46724" w:rsidR="00041FD6" w:rsidRPr="00B40764" w:rsidRDefault="00041FD6" w:rsidP="00B91A6B">
      <w:pPr>
        <w:pStyle w:val="Overskrift2"/>
        <w:rPr>
          <w:rFonts w:eastAsia="Calibri" w:cs="Calibri"/>
          <w:color w:val="0F2147" w:themeColor="accent1"/>
          <w:lang w:val="en-US"/>
        </w:rPr>
      </w:pPr>
      <w:bookmarkStart w:id="3" w:name="_Toc2145981530"/>
      <w:r w:rsidRPr="4BF65C27">
        <w:rPr>
          <w:rFonts w:eastAsia="Calibri"/>
          <w:lang w:val="en-US"/>
        </w:rPr>
        <w:lastRenderedPageBreak/>
        <w:t xml:space="preserve">Process </w:t>
      </w:r>
      <w:proofErr w:type="gramStart"/>
      <w:r w:rsidRPr="4BF65C27">
        <w:rPr>
          <w:rFonts w:eastAsia="Calibri"/>
          <w:lang w:val="en-US"/>
        </w:rPr>
        <w:t>flow</w:t>
      </w:r>
      <w:bookmarkEnd w:id="3"/>
      <w:proofErr w:type="gramEnd"/>
    </w:p>
    <w:p w14:paraId="325DE042" w14:textId="7C1E865B" w:rsidR="6BABF62E" w:rsidRDefault="6BABF62E" w:rsidP="07FD3069">
      <w:pPr>
        <w:pStyle w:val="Brdtekst"/>
        <w:rPr>
          <w:rFonts w:eastAsia="Calibri" w:cs="Calibri"/>
          <w:color w:val="000000"/>
          <w:lang w:val="en-US"/>
        </w:rPr>
      </w:pPr>
      <w:r w:rsidRPr="07FD3069">
        <w:rPr>
          <w:rFonts w:eastAsia="Calibri" w:cs="Calibri"/>
          <w:color w:val="000000"/>
          <w:lang w:val="en-US"/>
        </w:rPr>
        <w:t xml:space="preserve">The process flow for a </w:t>
      </w:r>
      <w:r w:rsidR="00781261" w:rsidRPr="0094425E">
        <w:rPr>
          <w:rStyle w:val="normaltextrun"/>
          <w:rFonts w:cs="Calibri"/>
          <w:color w:val="000000"/>
          <w:szCs w:val="18"/>
          <w:shd w:val="clear" w:color="auto" w:fill="FFFFFF"/>
          <w:lang w:val="en-US"/>
        </w:rPr>
        <w:t xml:space="preserve">B1 Specified with </w:t>
      </w:r>
      <w:r w:rsidR="00781261">
        <w:rPr>
          <w:rStyle w:val="normaltextrun"/>
          <w:rFonts w:cs="Calibri"/>
          <w:color w:val="000000"/>
          <w:szCs w:val="18"/>
          <w:shd w:val="clear" w:color="auto" w:fill="FFFFFF"/>
          <w:lang w:val="en-US"/>
        </w:rPr>
        <w:t xml:space="preserve">an </w:t>
      </w:r>
      <w:r w:rsidR="00781261" w:rsidRPr="0094425E">
        <w:rPr>
          <w:rStyle w:val="normaltextrun"/>
          <w:rFonts w:cs="Calibri"/>
          <w:color w:val="000000"/>
          <w:szCs w:val="18"/>
          <w:shd w:val="clear" w:color="auto" w:fill="FFFFFF"/>
          <w:lang w:val="en-US"/>
        </w:rPr>
        <w:t>SE</w:t>
      </w:r>
      <w:r w:rsidR="00781261">
        <w:rPr>
          <w:rStyle w:val="normaltextrun"/>
          <w:rFonts w:cs="Calibri"/>
          <w:color w:val="000000"/>
          <w:szCs w:val="18"/>
          <w:shd w:val="clear" w:color="auto" w:fill="FFFFFF"/>
          <w:lang w:val="en-US"/>
        </w:rPr>
        <w:t xml:space="preserve"> nr</w:t>
      </w:r>
      <w:r w:rsidR="00781261" w:rsidRPr="07FD3069">
        <w:rPr>
          <w:rFonts w:eastAsia="Calibri" w:cs="Calibri"/>
          <w:color w:val="000000"/>
          <w:lang w:val="en-US"/>
        </w:rPr>
        <w:t xml:space="preserve"> </w:t>
      </w:r>
      <w:r w:rsidRPr="07FD3069">
        <w:rPr>
          <w:rFonts w:eastAsia="Calibri" w:cs="Calibri"/>
          <w:color w:val="000000"/>
          <w:lang w:val="en-US"/>
        </w:rPr>
        <w:t>can be seen in</w:t>
      </w:r>
      <w:r w:rsidR="56C2EE37" w:rsidRPr="07FD3069">
        <w:rPr>
          <w:rFonts w:eastAsia="Calibri" w:cs="Calibri"/>
          <w:color w:val="000000"/>
          <w:lang w:val="en-US"/>
        </w:rPr>
        <w:t xml:space="preserve"> </w:t>
      </w:r>
      <w:r w:rsidRPr="07FD3069">
        <w:rPr>
          <w:rFonts w:eastAsia="Calibri" w:cs="Calibri"/>
          <w:color w:val="000000"/>
          <w:lang w:val="en-US"/>
        </w:rPr>
        <w:t>Figure</w:t>
      </w:r>
      <w:r w:rsidR="5B77C023" w:rsidRPr="07FD3069">
        <w:rPr>
          <w:rFonts w:eastAsia="Calibri" w:cs="Calibri"/>
          <w:color w:val="000000"/>
          <w:lang w:val="en-US"/>
        </w:rPr>
        <w:t xml:space="preserve"> 1</w:t>
      </w:r>
      <w:r w:rsidRPr="07FD3069">
        <w:rPr>
          <w:rFonts w:eastAsia="Calibri" w:cs="Calibri"/>
          <w:color w:val="000000"/>
          <w:lang w:val="en-US"/>
        </w:rPr>
        <w:t xml:space="preserve"> below: </w:t>
      </w:r>
    </w:p>
    <w:p w14:paraId="2AD03804" w14:textId="1D7C4D55" w:rsidR="003B1E0A" w:rsidRDefault="003B1E0A" w:rsidP="07FD3069">
      <w:pPr>
        <w:pStyle w:val="Brdtekst"/>
        <w:rPr>
          <w:rFonts w:eastAsia="Calibri" w:cs="Calibri"/>
          <w:color w:val="000000"/>
          <w:lang w:val="en-US"/>
        </w:rPr>
      </w:pPr>
      <w:r>
        <w:rPr>
          <w:noProof/>
        </w:rPr>
        <w:drawing>
          <wp:inline distT="0" distB="0" distL="0" distR="0" wp14:anchorId="44AF78B7" wp14:editId="0C10F887">
            <wp:extent cx="6005830" cy="4993005"/>
            <wp:effectExtent l="0" t="0" r="0" b="0"/>
            <wp:docPr id="1115928978" name="Billede 1" descr="Et billede, der indeholder diagram, Plan, Teknisk tegning, skem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28978" name="Billede 1" descr="Et billede, der indeholder diagram, Plan, Teknisk tegning, skematisk&#10;&#10;Automatisk genereret beskrivelse"/>
                    <pic:cNvPicPr/>
                  </pic:nvPicPr>
                  <pic:blipFill>
                    <a:blip r:embed="rId19"/>
                    <a:stretch>
                      <a:fillRect/>
                    </a:stretch>
                  </pic:blipFill>
                  <pic:spPr>
                    <a:xfrm>
                      <a:off x="0" y="0"/>
                      <a:ext cx="6005830" cy="4993005"/>
                    </a:xfrm>
                    <a:prstGeom prst="rect">
                      <a:avLst/>
                    </a:prstGeom>
                  </pic:spPr>
                </pic:pic>
              </a:graphicData>
            </a:graphic>
          </wp:inline>
        </w:drawing>
      </w:r>
    </w:p>
    <w:p w14:paraId="31804BC2" w14:textId="522EB15D" w:rsidR="1792E580" w:rsidRDefault="1792E580" w:rsidP="07FD3069"/>
    <w:p w14:paraId="66423B89" w14:textId="52CB618C" w:rsidR="1792E580" w:rsidRPr="003675CB" w:rsidRDefault="1792E580" w:rsidP="07FD3069">
      <w:pPr>
        <w:pStyle w:val="Billedtekst"/>
        <w:rPr>
          <w:rFonts w:eastAsia="Calibri" w:cs="Calibri"/>
          <w:bCs w:val="0"/>
          <w:color w:val="000000"/>
          <w:szCs w:val="18"/>
          <w:lang w:val="en-US"/>
        </w:rPr>
      </w:pPr>
      <w:r w:rsidRPr="07FD3069">
        <w:rPr>
          <w:rFonts w:eastAsia="Calibri" w:cs="Calibri"/>
          <w:bCs w:val="0"/>
          <w:color w:val="000000"/>
          <w:szCs w:val="18"/>
          <w:lang w:val="en-US"/>
        </w:rPr>
        <w:t>Figure 1</w:t>
      </w:r>
      <w:r w:rsidRPr="003675CB">
        <w:rPr>
          <w:rFonts w:eastAsia="Calibri" w:cs="Calibri"/>
          <w:bCs w:val="0"/>
          <w:color w:val="000000"/>
          <w:szCs w:val="18"/>
          <w:lang w:val="en-US"/>
        </w:rPr>
        <w:t xml:space="preserve">: process flow for </w:t>
      </w:r>
      <w:r w:rsidR="003B1E0A">
        <w:rPr>
          <w:rFonts w:eastAsia="Calibri" w:cs="Calibri"/>
          <w:bCs w:val="0"/>
          <w:color w:val="000000"/>
          <w:szCs w:val="18"/>
          <w:lang w:val="en-US"/>
        </w:rPr>
        <w:t>B</w:t>
      </w:r>
      <w:r w:rsidRPr="003675CB">
        <w:rPr>
          <w:rFonts w:eastAsia="Calibri" w:cs="Calibri"/>
          <w:bCs w:val="0"/>
          <w:color w:val="000000"/>
          <w:szCs w:val="18"/>
          <w:lang w:val="en-US"/>
        </w:rPr>
        <w:t xml:space="preserve">1 </w:t>
      </w:r>
      <w:r w:rsidR="003B1E0A" w:rsidRPr="0094425E">
        <w:rPr>
          <w:rStyle w:val="normaltextrun"/>
          <w:rFonts w:cs="Calibri"/>
          <w:color w:val="000000"/>
          <w:szCs w:val="18"/>
          <w:shd w:val="clear" w:color="auto" w:fill="FFFFFF"/>
          <w:lang w:val="en-US"/>
        </w:rPr>
        <w:t xml:space="preserve">Specified with </w:t>
      </w:r>
      <w:r w:rsidR="003B1E0A">
        <w:rPr>
          <w:rStyle w:val="normaltextrun"/>
          <w:rFonts w:cs="Calibri"/>
          <w:color w:val="000000"/>
          <w:szCs w:val="18"/>
          <w:shd w:val="clear" w:color="auto" w:fill="FFFFFF"/>
          <w:lang w:val="en-US"/>
        </w:rPr>
        <w:t xml:space="preserve">an </w:t>
      </w:r>
      <w:r w:rsidR="003B1E0A" w:rsidRPr="0094425E">
        <w:rPr>
          <w:rStyle w:val="normaltextrun"/>
          <w:rFonts w:cs="Calibri"/>
          <w:color w:val="000000"/>
          <w:szCs w:val="18"/>
          <w:shd w:val="clear" w:color="auto" w:fill="FFFFFF"/>
          <w:lang w:val="en-US"/>
        </w:rPr>
        <w:t>SE</w:t>
      </w:r>
      <w:r w:rsidR="003B1E0A">
        <w:rPr>
          <w:rStyle w:val="normaltextrun"/>
          <w:rFonts w:cs="Calibri"/>
          <w:color w:val="000000"/>
          <w:szCs w:val="18"/>
          <w:shd w:val="clear" w:color="auto" w:fill="FFFFFF"/>
          <w:lang w:val="en-US"/>
        </w:rPr>
        <w:t xml:space="preserve"> nr</w:t>
      </w:r>
      <w:r w:rsidR="003B1E0A">
        <w:rPr>
          <w:rStyle w:val="normaltextrun"/>
          <w:rFonts w:cs="Calibri"/>
          <w:color w:val="000000"/>
          <w:szCs w:val="18"/>
          <w:shd w:val="clear" w:color="auto" w:fill="FFFFFF"/>
          <w:lang w:val="en-US"/>
        </w:rPr>
        <w:t>.</w:t>
      </w:r>
    </w:p>
    <w:p w14:paraId="79CBFC0B" w14:textId="1544E20A" w:rsidR="07FD3069" w:rsidRPr="003675CB" w:rsidRDefault="07FD3069" w:rsidP="07FD3069">
      <w:pPr>
        <w:rPr>
          <w:lang w:val="en-US"/>
        </w:rPr>
      </w:pPr>
    </w:p>
    <w:p w14:paraId="1322993B" w14:textId="2C6AFD05" w:rsidR="07FD3069" w:rsidRPr="003675CB" w:rsidRDefault="07FD3069" w:rsidP="07FD3069">
      <w:pPr>
        <w:rPr>
          <w:lang w:val="en-US"/>
        </w:rPr>
      </w:pPr>
    </w:p>
    <w:p w14:paraId="4046FB4E" w14:textId="467E3521" w:rsidR="07FD3069" w:rsidRDefault="07FD3069" w:rsidP="07FD3069">
      <w:pPr>
        <w:rPr>
          <w:lang w:val="en-US"/>
        </w:rPr>
      </w:pPr>
    </w:p>
    <w:p w14:paraId="7FA07686" w14:textId="77777777" w:rsidR="003675CB" w:rsidRDefault="003675CB" w:rsidP="07FD3069">
      <w:pPr>
        <w:rPr>
          <w:lang w:val="en-US"/>
        </w:rPr>
      </w:pPr>
    </w:p>
    <w:p w14:paraId="14EC7DC9" w14:textId="77777777" w:rsidR="003675CB" w:rsidRDefault="003675CB" w:rsidP="07FD3069">
      <w:pPr>
        <w:rPr>
          <w:lang w:val="en-US"/>
        </w:rPr>
      </w:pPr>
    </w:p>
    <w:p w14:paraId="024FDC0D" w14:textId="77777777" w:rsidR="003B1E0A" w:rsidRDefault="003B1E0A" w:rsidP="07FD3069">
      <w:pPr>
        <w:rPr>
          <w:lang w:val="en-US"/>
        </w:rPr>
      </w:pPr>
    </w:p>
    <w:p w14:paraId="03C35BE2" w14:textId="77777777" w:rsidR="003B1E0A" w:rsidRPr="003675CB" w:rsidRDefault="003B1E0A" w:rsidP="07FD3069">
      <w:pPr>
        <w:rPr>
          <w:lang w:val="en-US"/>
        </w:rPr>
      </w:pPr>
    </w:p>
    <w:p w14:paraId="475A770D" w14:textId="7228149D" w:rsidR="00276396" w:rsidRPr="00B40764" w:rsidRDefault="00276396" w:rsidP="00B40764">
      <w:pPr>
        <w:pStyle w:val="Overskrift1"/>
        <w:rPr>
          <w:lang w:val="en-US"/>
        </w:rPr>
      </w:pPr>
      <w:bookmarkStart w:id="4" w:name="_Toc1943755220"/>
      <w:r w:rsidRPr="00B40764">
        <w:rPr>
          <w:lang w:val="en-US"/>
        </w:rPr>
        <w:lastRenderedPageBreak/>
        <w:t>Test Scenarios</w:t>
      </w:r>
      <w:bookmarkEnd w:id="4"/>
    </w:p>
    <w:p w14:paraId="0C33134C" w14:textId="5A6DF4F0" w:rsidR="00041FD6" w:rsidRDefault="00041FD6" w:rsidP="00041FD6">
      <w:pPr>
        <w:rPr>
          <w:lang w:val="en-US"/>
        </w:rPr>
      </w:pPr>
      <w:r w:rsidRPr="00B40764">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0ECD313C" w14:textId="77777777" w:rsidR="005F3EAA" w:rsidRPr="00B40764" w:rsidRDefault="005F3EAA" w:rsidP="00041FD6">
      <w:pPr>
        <w:rPr>
          <w:rFonts w:eastAsia="Calibri" w:cs="Calibri"/>
          <w:color w:val="000000"/>
          <w:szCs w:val="18"/>
          <w:lang w:val="en-US"/>
        </w:rPr>
      </w:pPr>
    </w:p>
    <w:tbl>
      <w:tblPr>
        <w:tblStyle w:val="Tabel-Gitter"/>
        <w:tblW w:w="0" w:type="auto"/>
        <w:tblLayout w:type="fixed"/>
        <w:tblLook w:val="0000" w:firstRow="0" w:lastRow="0" w:firstColumn="0" w:lastColumn="0" w:noHBand="0" w:noVBand="0"/>
      </w:tblPr>
      <w:tblGrid>
        <w:gridCol w:w="900"/>
        <w:gridCol w:w="6975"/>
        <w:gridCol w:w="1560"/>
      </w:tblGrid>
      <w:tr w:rsidR="00041FD6" w:rsidRPr="00B40764" w14:paraId="12604028" w14:textId="77777777">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1E781504" w14:textId="77777777" w:rsidR="00041FD6" w:rsidRPr="00B40764" w:rsidRDefault="00041FD6">
            <w:pPr>
              <w:pStyle w:val="Brdtekst"/>
              <w:rPr>
                <w:rFonts w:eastAsia="Calibri" w:cs="Calibri"/>
                <w:b/>
                <w:bCs/>
                <w:szCs w:val="18"/>
                <w:lang w:val="en-US"/>
              </w:rPr>
            </w:pPr>
            <w:r w:rsidRPr="00B40764">
              <w:rPr>
                <w:rFonts w:eastAsia="Calibri" w:cs="Calibri"/>
                <w:b/>
                <w:bCs/>
                <w:szCs w:val="18"/>
                <w:lang w:val="en-US"/>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7FCAFC16" w14:textId="77777777" w:rsidR="00041FD6" w:rsidRPr="00B40764" w:rsidRDefault="00041FD6">
            <w:pPr>
              <w:pStyle w:val="Brdtekst"/>
              <w:rPr>
                <w:rFonts w:eastAsia="Calibri" w:cs="Calibri"/>
                <w:b/>
                <w:bCs/>
                <w:szCs w:val="18"/>
                <w:lang w:val="en-US"/>
              </w:rPr>
            </w:pPr>
            <w:r w:rsidRPr="00B40764">
              <w:rPr>
                <w:rFonts w:eastAsia="Calibri" w:cs="Calibri"/>
                <w:b/>
                <w:bCs/>
                <w:szCs w:val="18"/>
                <w:lang w:val="en-US"/>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935DCB1" w14:textId="77777777" w:rsidR="00041FD6" w:rsidRPr="00B40764" w:rsidRDefault="00041FD6">
            <w:pPr>
              <w:pStyle w:val="Brdtekst"/>
              <w:jc w:val="center"/>
              <w:rPr>
                <w:rFonts w:eastAsia="Calibri" w:cs="Calibri"/>
                <w:b/>
                <w:bCs/>
                <w:szCs w:val="18"/>
                <w:lang w:val="en-US"/>
              </w:rPr>
            </w:pPr>
            <w:r w:rsidRPr="00B40764">
              <w:rPr>
                <w:rFonts w:eastAsia="Calibri" w:cs="Calibri"/>
                <w:b/>
                <w:bCs/>
                <w:szCs w:val="18"/>
                <w:lang w:val="en-US"/>
              </w:rPr>
              <w:t>Passed/Failed</w:t>
            </w:r>
          </w:p>
        </w:tc>
      </w:tr>
      <w:tr w:rsidR="00041FD6" w:rsidRPr="00B40764" w14:paraId="318E590D" w14:textId="77777777">
        <w:tc>
          <w:tcPr>
            <w:tcW w:w="900" w:type="dxa"/>
            <w:tcBorders>
              <w:top w:val="single" w:sz="6" w:space="0" w:color="auto"/>
              <w:left w:val="single" w:sz="6" w:space="0" w:color="auto"/>
              <w:bottom w:val="single" w:sz="6" w:space="0" w:color="auto"/>
              <w:right w:val="single" w:sz="6" w:space="0" w:color="auto"/>
            </w:tcBorders>
          </w:tcPr>
          <w:p w14:paraId="1189E772" w14:textId="77777777" w:rsidR="00041FD6" w:rsidRPr="00B40764" w:rsidRDefault="00041FD6">
            <w:pPr>
              <w:pStyle w:val="Brdtekst"/>
              <w:jc w:val="center"/>
              <w:rPr>
                <w:rFonts w:eastAsia="Calibri" w:cs="Calibri"/>
                <w:b/>
                <w:bCs/>
                <w:szCs w:val="18"/>
                <w:lang w:val="en-US"/>
              </w:rPr>
            </w:pPr>
            <w:r w:rsidRPr="00B40764">
              <w:rPr>
                <w:rFonts w:eastAsia="Calibri" w:cs="Calibri"/>
                <w:b/>
                <w:bCs/>
                <w:szCs w:val="18"/>
                <w:lang w:val="en-US"/>
              </w:rPr>
              <w:t>1</w:t>
            </w:r>
          </w:p>
        </w:tc>
        <w:tc>
          <w:tcPr>
            <w:tcW w:w="6975" w:type="dxa"/>
            <w:tcBorders>
              <w:top w:val="single" w:sz="6" w:space="0" w:color="auto"/>
              <w:left w:val="single" w:sz="6" w:space="0" w:color="auto"/>
              <w:bottom w:val="single" w:sz="6" w:space="0" w:color="auto"/>
              <w:right w:val="single" w:sz="6" w:space="0" w:color="auto"/>
            </w:tcBorders>
          </w:tcPr>
          <w:p w14:paraId="7280BAA1" w14:textId="352A6396" w:rsidR="00041FD6" w:rsidRPr="00B40764" w:rsidRDefault="00041FD6">
            <w:pPr>
              <w:pStyle w:val="Brdtekst"/>
              <w:rPr>
                <w:rFonts w:eastAsia="Calibri" w:cs="Calibri"/>
                <w:lang w:val="en-US"/>
              </w:rPr>
            </w:pPr>
            <w:r w:rsidRPr="0EB791E3">
              <w:rPr>
                <w:rFonts w:eastAsia="Calibri" w:cs="Calibri"/>
                <w:lang w:val="en-US"/>
              </w:rPr>
              <w:t xml:space="preserve">Submit </w:t>
            </w:r>
            <w:r w:rsidR="00EE13A4">
              <w:rPr>
                <w:rFonts w:eastAsia="Calibri" w:cs="Calibri"/>
                <w:lang w:val="en-US"/>
              </w:rPr>
              <w:t>B</w:t>
            </w:r>
            <w:r w:rsidRPr="0EB791E3">
              <w:rPr>
                <w:rFonts w:eastAsia="Calibri" w:cs="Calibri"/>
                <w:lang w:val="en-US"/>
              </w:rPr>
              <w:t xml:space="preserve">1 </w:t>
            </w:r>
            <w:r w:rsidR="00EE13A4" w:rsidRPr="0094425E">
              <w:rPr>
                <w:rStyle w:val="normaltextrun"/>
                <w:rFonts w:cs="Calibri"/>
                <w:color w:val="000000"/>
                <w:szCs w:val="18"/>
                <w:shd w:val="clear" w:color="auto" w:fill="FFFFFF"/>
                <w:lang w:val="en-US"/>
              </w:rPr>
              <w:t xml:space="preserve">Specified with </w:t>
            </w:r>
            <w:r w:rsidR="00EE13A4">
              <w:rPr>
                <w:rStyle w:val="normaltextrun"/>
                <w:rFonts w:cs="Calibri"/>
                <w:color w:val="000000"/>
                <w:szCs w:val="18"/>
                <w:shd w:val="clear" w:color="auto" w:fill="FFFFFF"/>
                <w:lang w:val="en-US"/>
              </w:rPr>
              <w:t xml:space="preserve">an </w:t>
            </w:r>
            <w:r w:rsidR="00EE13A4" w:rsidRPr="0094425E">
              <w:rPr>
                <w:rStyle w:val="normaltextrun"/>
                <w:rFonts w:cs="Calibri"/>
                <w:color w:val="000000"/>
                <w:szCs w:val="18"/>
                <w:shd w:val="clear" w:color="auto" w:fill="FFFFFF"/>
                <w:lang w:val="en-US"/>
              </w:rPr>
              <w:t>SE</w:t>
            </w:r>
            <w:r w:rsidR="00EE13A4">
              <w:rPr>
                <w:rStyle w:val="normaltextrun"/>
                <w:rFonts w:cs="Calibri"/>
                <w:color w:val="000000"/>
                <w:szCs w:val="18"/>
                <w:shd w:val="clear" w:color="auto" w:fill="FFFFFF"/>
                <w:lang w:val="en-US"/>
              </w:rPr>
              <w:t xml:space="preserve"> nr</w:t>
            </w:r>
            <w:r w:rsidR="00EE13A4" w:rsidRPr="07FD3069">
              <w:rPr>
                <w:rFonts w:eastAsia="Calibri" w:cs="Calibri"/>
                <w:color w:val="000000"/>
                <w:lang w:val="en-US"/>
              </w:rPr>
              <w:t xml:space="preserve"> </w:t>
            </w:r>
            <w:r w:rsidR="00477981" w:rsidRPr="0EB791E3">
              <w:rPr>
                <w:rFonts w:eastAsia="Calibri" w:cs="Calibri"/>
                <w:color w:val="000000"/>
                <w:lang w:val="en-US"/>
              </w:rPr>
              <w:t>XML</w:t>
            </w:r>
            <w:r w:rsidRPr="0EB791E3">
              <w:rPr>
                <w:rFonts w:eastAsia="Calibri" w:cs="Calibri"/>
                <w:lang w:val="en-US"/>
              </w:rPr>
              <w:t>, which is accepted</w:t>
            </w:r>
          </w:p>
        </w:tc>
        <w:tc>
          <w:tcPr>
            <w:tcW w:w="1560" w:type="dxa"/>
            <w:tcBorders>
              <w:top w:val="single" w:sz="6" w:space="0" w:color="auto"/>
              <w:left w:val="single" w:sz="6" w:space="0" w:color="auto"/>
              <w:bottom w:val="single" w:sz="6" w:space="0" w:color="auto"/>
              <w:right w:val="single" w:sz="6" w:space="0" w:color="auto"/>
            </w:tcBorders>
          </w:tcPr>
          <w:p w14:paraId="4F84B7DC" w14:textId="77777777" w:rsidR="00041FD6" w:rsidRPr="00B40764" w:rsidRDefault="00041FD6">
            <w:pPr>
              <w:pStyle w:val="Brdtekst"/>
              <w:jc w:val="center"/>
              <w:rPr>
                <w:sz w:val="24"/>
                <w:szCs w:val="24"/>
                <w:lang w:val="en-US"/>
              </w:rPr>
            </w:pPr>
            <w:r w:rsidRPr="00B40764">
              <w:rPr>
                <w:rFonts w:ascii="Segoe UI Symbol" w:hAnsi="Segoe UI Symbol" w:cs="Segoe UI Symbol"/>
                <w:sz w:val="24"/>
                <w:szCs w:val="24"/>
                <w:lang w:val="en-US"/>
              </w:rPr>
              <w:t>☐</w:t>
            </w:r>
          </w:p>
        </w:tc>
      </w:tr>
      <w:tr w:rsidR="00041FD6" w:rsidRPr="00B40764" w14:paraId="574D6769" w14:textId="77777777">
        <w:tc>
          <w:tcPr>
            <w:tcW w:w="900" w:type="dxa"/>
            <w:tcBorders>
              <w:top w:val="single" w:sz="6" w:space="0" w:color="auto"/>
              <w:left w:val="single" w:sz="6" w:space="0" w:color="auto"/>
              <w:bottom w:val="single" w:sz="6" w:space="0" w:color="auto"/>
              <w:right w:val="single" w:sz="6" w:space="0" w:color="auto"/>
            </w:tcBorders>
          </w:tcPr>
          <w:p w14:paraId="3CFB114E" w14:textId="77777777" w:rsidR="00041FD6" w:rsidRPr="00B40764" w:rsidRDefault="00041FD6">
            <w:pPr>
              <w:pStyle w:val="Brdtekst"/>
              <w:jc w:val="center"/>
              <w:rPr>
                <w:rFonts w:eastAsia="Calibri" w:cs="Calibri"/>
                <w:b/>
                <w:bCs/>
                <w:szCs w:val="18"/>
                <w:lang w:val="en-US"/>
              </w:rPr>
            </w:pPr>
            <w:r w:rsidRPr="00B40764">
              <w:rPr>
                <w:rFonts w:eastAsia="Calibri" w:cs="Calibri"/>
                <w:b/>
                <w:bCs/>
                <w:szCs w:val="18"/>
                <w:lang w:val="en-US"/>
              </w:rPr>
              <w:t>2</w:t>
            </w:r>
          </w:p>
        </w:tc>
        <w:tc>
          <w:tcPr>
            <w:tcW w:w="6975" w:type="dxa"/>
            <w:tcBorders>
              <w:top w:val="single" w:sz="6" w:space="0" w:color="auto"/>
              <w:left w:val="single" w:sz="6" w:space="0" w:color="auto"/>
              <w:bottom w:val="single" w:sz="6" w:space="0" w:color="auto"/>
              <w:right w:val="single" w:sz="6" w:space="0" w:color="auto"/>
            </w:tcBorders>
          </w:tcPr>
          <w:p w14:paraId="06D39F0D" w14:textId="0AF65294" w:rsidR="00041FD6" w:rsidRPr="00B40764" w:rsidRDefault="00041FD6">
            <w:pPr>
              <w:pStyle w:val="Brdtekst"/>
              <w:rPr>
                <w:rFonts w:eastAsia="Calibri" w:cs="Calibri"/>
                <w:lang w:val="en-US"/>
              </w:rPr>
            </w:pPr>
            <w:r w:rsidRPr="0EB791E3">
              <w:rPr>
                <w:rFonts w:eastAsia="Calibri" w:cs="Calibri"/>
                <w:lang w:val="en-US"/>
              </w:rPr>
              <w:t xml:space="preserve">Submit </w:t>
            </w:r>
            <w:r w:rsidR="00EE13A4">
              <w:rPr>
                <w:rFonts w:eastAsia="Calibri" w:cs="Calibri"/>
                <w:lang w:val="en-US"/>
              </w:rPr>
              <w:t>B</w:t>
            </w:r>
            <w:r w:rsidRPr="0EB791E3">
              <w:rPr>
                <w:rFonts w:eastAsia="Calibri" w:cs="Calibri"/>
                <w:lang w:val="en-US"/>
              </w:rPr>
              <w:t xml:space="preserve">1 </w:t>
            </w:r>
            <w:r w:rsidR="00EE13A4" w:rsidRPr="0094425E">
              <w:rPr>
                <w:rStyle w:val="normaltextrun"/>
                <w:rFonts w:cs="Calibri"/>
                <w:color w:val="000000"/>
                <w:szCs w:val="18"/>
                <w:shd w:val="clear" w:color="auto" w:fill="FFFFFF"/>
                <w:lang w:val="en-US"/>
              </w:rPr>
              <w:t xml:space="preserve">Specified with </w:t>
            </w:r>
            <w:r w:rsidR="00EE13A4">
              <w:rPr>
                <w:rStyle w:val="normaltextrun"/>
                <w:rFonts w:cs="Calibri"/>
                <w:color w:val="000000"/>
                <w:szCs w:val="18"/>
                <w:shd w:val="clear" w:color="auto" w:fill="FFFFFF"/>
                <w:lang w:val="en-US"/>
              </w:rPr>
              <w:t xml:space="preserve">an </w:t>
            </w:r>
            <w:r w:rsidR="00EE13A4" w:rsidRPr="0094425E">
              <w:rPr>
                <w:rStyle w:val="normaltextrun"/>
                <w:rFonts w:cs="Calibri"/>
                <w:color w:val="000000"/>
                <w:szCs w:val="18"/>
                <w:shd w:val="clear" w:color="auto" w:fill="FFFFFF"/>
                <w:lang w:val="en-US"/>
              </w:rPr>
              <w:t>SE</w:t>
            </w:r>
            <w:r w:rsidR="00EE13A4">
              <w:rPr>
                <w:rStyle w:val="normaltextrun"/>
                <w:rFonts w:cs="Calibri"/>
                <w:color w:val="000000"/>
                <w:szCs w:val="18"/>
                <w:shd w:val="clear" w:color="auto" w:fill="FFFFFF"/>
                <w:lang w:val="en-US"/>
              </w:rPr>
              <w:t xml:space="preserve"> nr</w:t>
            </w:r>
            <w:r w:rsidR="00EE13A4" w:rsidRPr="07FD3069">
              <w:rPr>
                <w:rFonts w:eastAsia="Calibri" w:cs="Calibri"/>
                <w:color w:val="000000"/>
                <w:lang w:val="en-US"/>
              </w:rPr>
              <w:t xml:space="preserve"> </w:t>
            </w:r>
            <w:r w:rsidR="00477981" w:rsidRPr="0EB791E3">
              <w:rPr>
                <w:rFonts w:eastAsia="Calibri" w:cs="Calibri"/>
                <w:lang w:val="en-US"/>
              </w:rPr>
              <w:t>XML</w:t>
            </w:r>
            <w:r w:rsidRPr="0EB791E3">
              <w:rPr>
                <w:rFonts w:eastAsia="Calibri" w:cs="Calibri"/>
                <w:lang w:val="en-US"/>
              </w:rPr>
              <w:t>, which is rejected</w:t>
            </w:r>
          </w:p>
        </w:tc>
        <w:tc>
          <w:tcPr>
            <w:tcW w:w="1560" w:type="dxa"/>
            <w:tcBorders>
              <w:top w:val="single" w:sz="6" w:space="0" w:color="auto"/>
              <w:left w:val="single" w:sz="6" w:space="0" w:color="auto"/>
              <w:bottom w:val="single" w:sz="6" w:space="0" w:color="auto"/>
              <w:right w:val="single" w:sz="6" w:space="0" w:color="auto"/>
            </w:tcBorders>
          </w:tcPr>
          <w:p w14:paraId="7F8974A9" w14:textId="77777777" w:rsidR="00041FD6" w:rsidRPr="00B40764" w:rsidRDefault="00041FD6">
            <w:pPr>
              <w:pStyle w:val="Brdtekst"/>
              <w:jc w:val="center"/>
              <w:rPr>
                <w:sz w:val="24"/>
                <w:szCs w:val="24"/>
                <w:lang w:val="en-US"/>
              </w:rPr>
            </w:pPr>
            <w:r w:rsidRPr="00B40764">
              <w:rPr>
                <w:rFonts w:ascii="Segoe UI Symbol" w:hAnsi="Segoe UI Symbol" w:cs="Segoe UI Symbol"/>
                <w:sz w:val="24"/>
                <w:szCs w:val="24"/>
                <w:lang w:val="en-US"/>
              </w:rPr>
              <w:t>☐</w:t>
            </w:r>
          </w:p>
        </w:tc>
      </w:tr>
    </w:tbl>
    <w:p w14:paraId="42BD6048" w14:textId="77777777" w:rsidR="00B40764" w:rsidRDefault="00B40764" w:rsidP="00B40764">
      <w:pPr>
        <w:pStyle w:val="Brdtekst"/>
        <w:rPr>
          <w:rFonts w:eastAsia="Calibri"/>
          <w:lang w:val="en-US"/>
        </w:rPr>
      </w:pPr>
    </w:p>
    <w:p w14:paraId="4F851643" w14:textId="189C6437" w:rsidR="00041FD6" w:rsidRPr="00B40764" w:rsidRDefault="00041FD6" w:rsidP="00B40764">
      <w:pPr>
        <w:pStyle w:val="Overskrift2"/>
        <w:rPr>
          <w:rFonts w:eastAsia="Calibri"/>
          <w:sz w:val="28"/>
          <w:szCs w:val="28"/>
          <w:lang w:val="en-US"/>
        </w:rPr>
      </w:pPr>
      <w:bookmarkStart w:id="5" w:name="_Toc2055826133"/>
      <w:r w:rsidRPr="4BF65C27">
        <w:rPr>
          <w:rFonts w:eastAsia="Calibri"/>
          <w:lang w:val="en-US"/>
        </w:rPr>
        <w:t>Description</w:t>
      </w:r>
      <w:r w:rsidR="00276396" w:rsidRPr="4BF65C27">
        <w:rPr>
          <w:rFonts w:eastAsia="Calibri"/>
          <w:lang w:val="en-US"/>
        </w:rPr>
        <w:t xml:space="preserve"> of test </w:t>
      </w:r>
      <w:r w:rsidR="00B40764" w:rsidRPr="4BF65C27">
        <w:rPr>
          <w:rFonts w:eastAsia="Calibri"/>
          <w:lang w:val="en-US"/>
        </w:rPr>
        <w:t>scenarios</w:t>
      </w:r>
      <w:bookmarkEnd w:id="5"/>
    </w:p>
    <w:p w14:paraId="3FB3F07E" w14:textId="4DA81A16" w:rsidR="00041FD6" w:rsidRPr="00B40764" w:rsidRDefault="3CEC0181" w:rsidP="652046A3">
      <w:pPr>
        <w:pStyle w:val="Brdteks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w:t>
      </w:r>
      <w:r w:rsidR="2E58FA26" w:rsidRPr="652046A3">
        <w:rPr>
          <w:rFonts w:eastAsia="Calibri" w:cs="Calibri"/>
          <w:color w:val="000000"/>
          <w:lang w:val="en-US"/>
        </w:rPr>
        <w:t>s</w:t>
      </w:r>
      <w:r w:rsidRPr="652046A3">
        <w:rPr>
          <w:rFonts w:eastAsia="Calibri" w:cs="Calibri"/>
          <w:color w:val="000000"/>
          <w:lang w:val="en-US"/>
        </w:rPr>
        <w:t xml:space="preserve"> of th</w:t>
      </w:r>
      <w:r w:rsidR="601E680F" w:rsidRPr="652046A3">
        <w:rPr>
          <w:rFonts w:eastAsia="Calibri" w:cs="Calibri"/>
          <w:color w:val="000000"/>
          <w:lang w:val="en-US"/>
        </w:rPr>
        <w:t>e test scenarios</w:t>
      </w:r>
      <w:r w:rsidRPr="652046A3">
        <w:rPr>
          <w:rFonts w:eastAsia="Calibri" w:cs="Calibri"/>
          <w:color w:val="000000"/>
          <w:lang w:val="en-US"/>
        </w:rPr>
        <w:t xml:space="preserve">. It is worth noting that there can be changes in the notifications provided by DMS </w:t>
      </w:r>
      <w:r w:rsidR="12805D07" w:rsidRPr="0EB791E3">
        <w:rPr>
          <w:rFonts w:eastAsia="Calibri" w:cs="Calibri"/>
          <w:color w:val="000000"/>
          <w:lang w:val="en-US"/>
        </w:rPr>
        <w:t>Import</w:t>
      </w:r>
      <w:r w:rsidRPr="652046A3">
        <w:rPr>
          <w:rFonts w:eastAsia="Calibri" w:cs="Calibri"/>
          <w:color w:val="000000"/>
          <w:lang w:val="en-US"/>
        </w:rPr>
        <w:t xml:space="preserve"> as the solution is still in development.</w:t>
      </w:r>
    </w:p>
    <w:p w14:paraId="751DD7AE" w14:textId="734D9FEE" w:rsidR="00041FD6" w:rsidRPr="00B40764" w:rsidRDefault="3CEC0181" w:rsidP="652046A3">
      <w:pPr>
        <w:pStyle w:val="Brdteks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t>
      </w:r>
      <w:r w:rsidR="47E132FF" w:rsidRPr="652046A3">
        <w:rPr>
          <w:rFonts w:eastAsia="Calibri" w:cs="Calibri"/>
          <w:color w:val="000000"/>
          <w:lang w:val="en-US"/>
        </w:rPr>
        <w:t>when</w:t>
      </w:r>
      <w:r w:rsidRPr="652046A3">
        <w:rPr>
          <w:rFonts w:eastAsia="Calibri" w:cs="Calibri"/>
          <w:color w:val="000000"/>
          <w:lang w:val="en-US"/>
        </w:rPr>
        <w:t xml:space="preserve"> go</w:t>
      </w:r>
      <w:r w:rsidR="5EF0101F" w:rsidRPr="652046A3">
        <w:rPr>
          <w:rFonts w:eastAsia="Calibri" w:cs="Calibri"/>
          <w:color w:val="000000"/>
          <w:lang w:val="en-US"/>
        </w:rPr>
        <w:t>ing</w:t>
      </w:r>
      <w:r w:rsidRPr="652046A3">
        <w:rPr>
          <w:rFonts w:eastAsia="Calibri" w:cs="Calibri"/>
          <w:color w:val="000000"/>
          <w:lang w:val="en-US"/>
        </w:rPr>
        <w:t xml:space="preserve"> through the test case. For each case there will be an XML available in the same folder where you found this test case document. </w:t>
      </w:r>
    </w:p>
    <w:p w14:paraId="72A4274F" w14:textId="50605640" w:rsidR="00B40764" w:rsidRDefault="006669BC" w:rsidP="7CFF4A0C">
      <w:pPr>
        <w:pStyle w:val="Brdtekst"/>
        <w:rPr>
          <w:rFonts w:eastAsia="Calibri" w:cs="Calibri"/>
          <w:lang w:val="en-US"/>
        </w:rPr>
      </w:pPr>
      <w:r w:rsidRPr="006669BC">
        <w:rPr>
          <w:lang w:val="en-US"/>
        </w:rPr>
        <w:t xml:space="preserve">Since this is a functional test case, it does not complete the declaration flow fully. To test a complete flow, please refer to the test case "TEST CASE – B1 WITH IE507 AND IE590" in the Test cases\Test Cases IE messages\Test Case - IE507 Arrival </w:t>
      </w:r>
      <w:proofErr w:type="gramStart"/>
      <w:r w:rsidRPr="006669BC">
        <w:rPr>
          <w:lang w:val="en-US"/>
        </w:rPr>
        <w:t>At</w:t>
      </w:r>
      <w:proofErr w:type="gramEnd"/>
      <w:r w:rsidRPr="006669BC">
        <w:rPr>
          <w:lang w:val="en-US"/>
        </w:rPr>
        <w:t xml:space="preserve"> Exit folder on the </w:t>
      </w:r>
      <w:proofErr w:type="spellStart"/>
      <w:r w:rsidRPr="006669BC">
        <w:rPr>
          <w:lang w:val="en-US"/>
        </w:rPr>
        <w:t>dms</w:t>
      </w:r>
      <w:proofErr w:type="spellEnd"/>
      <w:r w:rsidRPr="006669BC">
        <w:rPr>
          <w:lang w:val="en-US"/>
        </w:rPr>
        <w:t>-public repo.</w:t>
      </w:r>
      <w:r w:rsidRPr="7CFF4A0C">
        <w:rPr>
          <w:rFonts w:eastAsia="Calibri" w:cs="Calibri"/>
          <w:lang w:val="en-US"/>
        </w:rPr>
        <w:t xml:space="preserve"> </w:t>
      </w:r>
      <w:r w:rsidR="00B40764" w:rsidRPr="7CFF4A0C">
        <w:rPr>
          <w:rFonts w:eastAsia="Calibri" w:cs="Calibri"/>
          <w:lang w:val="en-US"/>
        </w:rPr>
        <w:br w:type="page"/>
      </w:r>
    </w:p>
    <w:p w14:paraId="273E6D3B" w14:textId="77777777" w:rsidR="00041FD6" w:rsidRPr="00B40764" w:rsidRDefault="00041FD6" w:rsidP="4BF65C27">
      <w:pPr>
        <w:pStyle w:val="Overskrift2"/>
        <w:rPr>
          <w:rFonts w:eastAsia="Calibri" w:cs="Calibri"/>
          <w:bCs/>
          <w:color w:val="0F2147" w:themeColor="accent1"/>
          <w:sz w:val="28"/>
          <w:szCs w:val="28"/>
          <w:lang w:val="en-US"/>
        </w:rPr>
      </w:pPr>
      <w:bookmarkStart w:id="6" w:name="_Toc1828156187"/>
      <w:r w:rsidRPr="4BF65C27">
        <w:rPr>
          <w:rFonts w:eastAsia="Calibri"/>
          <w:lang w:val="en-US"/>
        </w:rPr>
        <w:lastRenderedPageBreak/>
        <w:t>Test scenario 1 – Acceptance</w:t>
      </w:r>
      <w:bookmarkEnd w:id="6"/>
    </w:p>
    <w:p w14:paraId="0F60EE7C" w14:textId="256AFB8B" w:rsidR="00B74B67" w:rsidRDefault="00B74B67" w:rsidP="00041FD6">
      <w:pPr>
        <w:pStyle w:val="Brdtekst"/>
        <w:rPr>
          <w:rFonts w:eastAsia="Calibri" w:cs="Calibri"/>
          <w:color w:val="000000"/>
          <w:lang w:val="en-US"/>
        </w:rPr>
      </w:pPr>
      <w:r>
        <w:rPr>
          <w:rStyle w:val="normaltextrun"/>
          <w:rFonts w:cs="Calibri"/>
          <w:color w:val="000000"/>
          <w:szCs w:val="18"/>
          <w:shd w:val="clear" w:color="auto" w:fill="FFFFFF"/>
          <w:lang w:val="en-GB"/>
        </w:rPr>
        <w:t>The aim of this scenario is for the EO to Specify a declaration using their SE number instead of their CVR number</w:t>
      </w:r>
      <w:r w:rsidR="00C441BE">
        <w:rPr>
          <w:rStyle w:val="normaltextrun"/>
          <w:rFonts w:cs="Calibri"/>
          <w:color w:val="000000"/>
          <w:szCs w:val="18"/>
          <w:shd w:val="clear" w:color="auto" w:fill="FFFFFF"/>
          <w:lang w:val="en-GB"/>
        </w:rPr>
        <w:t xml:space="preserve"> and get </w:t>
      </w:r>
      <w:r w:rsidR="003A7C19">
        <w:rPr>
          <w:rStyle w:val="normaltextrun"/>
          <w:rFonts w:cs="Calibri"/>
          <w:color w:val="000000"/>
          <w:szCs w:val="18"/>
          <w:shd w:val="clear" w:color="auto" w:fill="FFFFFF"/>
          <w:lang w:val="en-GB"/>
        </w:rPr>
        <w:t>the declaration accepted</w:t>
      </w:r>
      <w:r>
        <w:rPr>
          <w:rStyle w:val="normaltextrun"/>
          <w:rFonts w:cs="Calibri"/>
          <w:color w:val="000000"/>
          <w:szCs w:val="18"/>
          <w:shd w:val="clear" w:color="auto" w:fill="FFFFFF"/>
          <w:lang w:val="en-GB"/>
        </w:rPr>
        <w:t xml:space="preserve">. Specifying a declaration using an SE number will connect the finances regarding the declaration to the SE number instead of the CVR number. Before sending in a declaration make sure that the SE number used to specify the declaration is registered as an exporter in </w:t>
      </w:r>
      <w:r w:rsidRPr="00910CC3">
        <w:rPr>
          <w:rStyle w:val="normaltextrun"/>
          <w:rFonts w:cs="Calibri"/>
          <w:szCs w:val="18"/>
          <w:shd w:val="clear" w:color="auto" w:fill="FFFFFF"/>
          <w:lang w:val="en-GB"/>
        </w:rPr>
        <w:t xml:space="preserve">Denmark. For an SE number to be registered as an Exporter in Denmark, it must have </w:t>
      </w:r>
      <w:proofErr w:type="spellStart"/>
      <w:r w:rsidRPr="00910CC3">
        <w:rPr>
          <w:rStyle w:val="normaltextrun"/>
          <w:rFonts w:cs="Calibri"/>
          <w:szCs w:val="18"/>
          <w:shd w:val="clear" w:color="auto" w:fill="FFFFFF"/>
          <w:lang w:val="en-GB"/>
        </w:rPr>
        <w:t>pligtkode</w:t>
      </w:r>
      <w:proofErr w:type="spellEnd"/>
      <w:r w:rsidRPr="00910CC3">
        <w:rPr>
          <w:rStyle w:val="normaltextrun"/>
          <w:rFonts w:cs="Calibri"/>
          <w:szCs w:val="18"/>
          <w:shd w:val="clear" w:color="auto" w:fill="FFFFFF"/>
          <w:lang w:val="en-GB"/>
        </w:rPr>
        <w:t xml:space="preserve"> 080.</w:t>
      </w:r>
      <w:r w:rsidRPr="00910CC3">
        <w:rPr>
          <w:rStyle w:val="eop"/>
          <w:rFonts w:cs="Calibri"/>
          <w:szCs w:val="18"/>
          <w:shd w:val="clear" w:color="auto" w:fill="FFFFFF"/>
          <w:lang w:val="en-US"/>
        </w:rPr>
        <w:t> </w:t>
      </w:r>
      <w:r w:rsidRPr="00910CC3">
        <w:rPr>
          <w:rFonts w:eastAsia="Calibri" w:cs="Calibri"/>
          <w:lang w:val="en-US"/>
        </w:rPr>
        <w:t xml:space="preserve"> </w:t>
      </w:r>
    </w:p>
    <w:p w14:paraId="5E8E0CB8" w14:textId="3A70F325" w:rsidR="00041FD6" w:rsidRPr="000E01C4" w:rsidRDefault="00041FD6" w:rsidP="00041FD6">
      <w:pPr>
        <w:pStyle w:val="Brdtekst"/>
        <w:rPr>
          <w:rFonts w:eastAsia="Calibri" w:cs="Calibri"/>
          <w:color w:val="000000"/>
          <w:lang w:val="en-US"/>
        </w:rPr>
      </w:pPr>
      <w:r w:rsidRPr="423625B7">
        <w:rPr>
          <w:rFonts w:eastAsia="Calibri" w:cs="Calibri"/>
          <w:color w:val="000000"/>
          <w:lang w:val="en-US"/>
        </w:rPr>
        <w:t>The following table shows the necessary test steps for completing this scenario as well as expected results. For the first step it is recommended using the provided declaration</w:t>
      </w:r>
      <w:r w:rsidRPr="002425BC">
        <w:rPr>
          <w:rFonts w:eastAsia="Calibri" w:cs="Calibri"/>
          <w:color w:val="000000"/>
          <w:lang w:val="en-US"/>
        </w:rPr>
        <w:t xml:space="preserve"> XML</w:t>
      </w:r>
      <w:r w:rsidRPr="423625B7">
        <w:rPr>
          <w:rFonts w:eastAsia="Calibri" w:cs="Calibri"/>
          <w:b/>
          <w:bCs/>
          <w:color w:val="000000"/>
          <w:lang w:val="en-US"/>
        </w:rPr>
        <w:t xml:space="preserve"> </w:t>
      </w:r>
      <w:r w:rsidRPr="423625B7">
        <w:rPr>
          <w:rFonts w:eastAsia="Calibri" w:cs="Calibri"/>
          <w:color w:val="000000"/>
          <w:lang w:val="en-US"/>
        </w:rPr>
        <w:t xml:space="preserve">found in the </w:t>
      </w:r>
      <w:r w:rsidRPr="423625B7">
        <w:rPr>
          <w:rFonts w:eastAsia="Calibri" w:cs="Calibri"/>
          <w:b/>
          <w:bCs/>
          <w:color w:val="000000"/>
          <w:lang w:val="en-US"/>
        </w:rPr>
        <w:t>Test Case</w:t>
      </w:r>
      <w:r w:rsidRPr="423625B7">
        <w:rPr>
          <w:rFonts w:eastAsia="Calibri" w:cs="Calibri"/>
          <w:color w:val="000000"/>
          <w:lang w:val="en-US"/>
        </w:rPr>
        <w:t xml:space="preserve"> folder. Secondly, make sure that your </w:t>
      </w:r>
      <w:r w:rsidRPr="423625B7">
        <w:rPr>
          <w:rFonts w:eastAsia="Calibri" w:cs="Calibri"/>
          <w:b/>
          <w:bCs/>
          <w:color w:val="000000"/>
          <w:lang w:val="en-US"/>
        </w:rPr>
        <w:t xml:space="preserve">LRN </w:t>
      </w:r>
      <w:r w:rsidRPr="423625B7">
        <w:rPr>
          <w:rFonts w:eastAsia="Calibri" w:cs="Calibri"/>
          <w:color w:val="000000"/>
          <w:lang w:val="en-US"/>
        </w:rPr>
        <w:t xml:space="preserve">is unique, and that the </w:t>
      </w:r>
      <w:r w:rsidRPr="423625B7">
        <w:rPr>
          <w:rFonts w:eastAsia="Calibri" w:cs="Calibri"/>
          <w:b/>
          <w:bCs/>
          <w:color w:val="000000"/>
          <w:lang w:val="en-US"/>
        </w:rPr>
        <w:t xml:space="preserve">Submitter </w:t>
      </w:r>
      <w:r w:rsidRPr="423625B7">
        <w:rPr>
          <w:rFonts w:eastAsia="Calibri" w:cs="Calibri"/>
          <w:color w:val="000000"/>
          <w:lang w:val="en-US"/>
        </w:rPr>
        <w:t>field is correct</w:t>
      </w:r>
      <w:r w:rsidR="00ED737B" w:rsidRPr="423625B7">
        <w:rPr>
          <w:rFonts w:eastAsia="Calibri" w:cs="Calibri"/>
          <w:color w:val="000000"/>
          <w:lang w:val="en-US"/>
        </w:rPr>
        <w:t xml:space="preserve"> </w:t>
      </w:r>
      <w:r w:rsidR="00015E63" w:rsidRPr="423625B7">
        <w:rPr>
          <w:lang w:val="en-GB"/>
        </w:rPr>
        <w:t xml:space="preserve">(this is done by putting your CVR in the </w:t>
      </w:r>
      <w:r w:rsidR="00015E63" w:rsidRPr="423625B7">
        <w:rPr>
          <w:b/>
          <w:bCs/>
          <w:lang w:val="en-GB"/>
        </w:rPr>
        <w:t>Submitter/Name</w:t>
      </w:r>
      <w:r w:rsidR="00015E63" w:rsidRPr="423625B7">
        <w:rPr>
          <w:lang w:val="en-GB"/>
        </w:rPr>
        <w:t xml:space="preserve"> and </w:t>
      </w:r>
      <w:r w:rsidR="00015E63" w:rsidRPr="423625B7">
        <w:rPr>
          <w:b/>
          <w:bCs/>
          <w:lang w:val="en-GB"/>
        </w:rPr>
        <w:t>Submitter/ID</w:t>
      </w:r>
      <w:r w:rsidR="00015E63" w:rsidRPr="423625B7">
        <w:rPr>
          <w:lang w:val="en-GB"/>
        </w:rPr>
        <w:t xml:space="preserve"> fields)</w:t>
      </w:r>
      <w:r w:rsidR="000E01C4">
        <w:rPr>
          <w:lang w:val="en-GB"/>
        </w:rPr>
        <w:t xml:space="preserve">. </w:t>
      </w:r>
      <w:r w:rsidR="000E01C4">
        <w:rPr>
          <w:rStyle w:val="normaltextrun"/>
          <w:rFonts w:cs="Calibri"/>
          <w:color w:val="000000"/>
          <w:szCs w:val="18"/>
          <w:shd w:val="clear" w:color="auto" w:fill="FFFFFF"/>
          <w:lang w:val="en-GB"/>
        </w:rPr>
        <w:t xml:space="preserve">The fields </w:t>
      </w:r>
      <w:proofErr w:type="spellStart"/>
      <w:r w:rsidR="000E01C4">
        <w:rPr>
          <w:rStyle w:val="normaltextrun"/>
          <w:rFonts w:cs="Calibri"/>
          <w:b/>
          <w:bCs/>
          <w:color w:val="000000"/>
          <w:szCs w:val="18"/>
          <w:shd w:val="clear" w:color="auto" w:fill="FFFFFF"/>
          <w:lang w:val="en-GB"/>
        </w:rPr>
        <w:t>DeclarantEORI</w:t>
      </w:r>
      <w:proofErr w:type="spellEnd"/>
      <w:r w:rsidR="000E01C4">
        <w:rPr>
          <w:rStyle w:val="normaltextrun"/>
          <w:rFonts w:cs="Calibri"/>
          <w:color w:val="000000"/>
          <w:szCs w:val="18"/>
          <w:shd w:val="clear" w:color="auto" w:fill="FFFFFF"/>
          <w:lang w:val="en-GB"/>
        </w:rPr>
        <w:t>,</w:t>
      </w:r>
      <w:r w:rsidR="000E01C4">
        <w:rPr>
          <w:rStyle w:val="normaltextrun"/>
          <w:rFonts w:cs="Calibri"/>
          <w:b/>
          <w:bCs/>
          <w:color w:val="000000"/>
          <w:szCs w:val="18"/>
          <w:shd w:val="clear" w:color="auto" w:fill="FFFFFF"/>
          <w:lang w:val="en-GB"/>
        </w:rPr>
        <w:t xml:space="preserve"> </w:t>
      </w:r>
      <w:proofErr w:type="spellStart"/>
      <w:r w:rsidR="000E01C4">
        <w:rPr>
          <w:rStyle w:val="normaltextrun"/>
          <w:rFonts w:cs="Calibri"/>
          <w:b/>
          <w:bCs/>
          <w:color w:val="000000"/>
          <w:szCs w:val="18"/>
          <w:shd w:val="clear" w:color="auto" w:fill="FFFFFF"/>
          <w:lang w:val="en-GB"/>
        </w:rPr>
        <w:t>ExporterEORI</w:t>
      </w:r>
      <w:proofErr w:type="spellEnd"/>
      <w:r w:rsidR="000E01C4">
        <w:rPr>
          <w:rStyle w:val="normaltextrun"/>
          <w:rFonts w:cs="Calibri"/>
          <w:color w:val="000000"/>
          <w:szCs w:val="18"/>
          <w:shd w:val="clear" w:color="auto" w:fill="FFFFFF"/>
          <w:lang w:val="en-GB"/>
        </w:rPr>
        <w:t>,</w:t>
      </w:r>
      <w:r w:rsidR="000E01C4">
        <w:rPr>
          <w:rStyle w:val="normaltextrun"/>
          <w:rFonts w:cs="Calibri"/>
          <w:b/>
          <w:bCs/>
          <w:color w:val="000000"/>
          <w:szCs w:val="18"/>
          <w:shd w:val="clear" w:color="auto" w:fill="FFFFFF"/>
          <w:lang w:val="en-GB"/>
        </w:rPr>
        <w:t xml:space="preserve"> and </w:t>
      </w:r>
      <w:proofErr w:type="spellStart"/>
      <w:r w:rsidR="000E01C4">
        <w:rPr>
          <w:rStyle w:val="normaltextrun"/>
          <w:rFonts w:cs="Calibri"/>
          <w:b/>
          <w:bCs/>
          <w:color w:val="000000"/>
          <w:szCs w:val="18"/>
          <w:shd w:val="clear" w:color="auto" w:fill="FFFFFF"/>
          <w:lang w:val="en-GB"/>
        </w:rPr>
        <w:t>ImporterEORI</w:t>
      </w:r>
      <w:proofErr w:type="spellEnd"/>
      <w:r w:rsidR="000E01C4">
        <w:rPr>
          <w:rStyle w:val="normaltextrun"/>
          <w:rFonts w:cs="Calibri"/>
          <w:b/>
          <w:bCs/>
          <w:color w:val="000000"/>
          <w:szCs w:val="18"/>
          <w:shd w:val="clear" w:color="auto" w:fill="FFFFFF"/>
          <w:lang w:val="en-GB"/>
        </w:rPr>
        <w:t xml:space="preserve"> </w:t>
      </w:r>
      <w:r w:rsidR="000E01C4">
        <w:rPr>
          <w:rStyle w:val="normaltextrun"/>
          <w:rFonts w:cs="Calibri"/>
          <w:color w:val="000000"/>
          <w:szCs w:val="18"/>
          <w:shd w:val="clear" w:color="auto" w:fill="FFFFFF"/>
          <w:lang w:val="en-GB"/>
        </w:rPr>
        <w:t>should also be filled out with the corresponding EORI numbers for the Declarant, Exporter, and Importer roles.</w:t>
      </w:r>
      <w:r w:rsidR="000E01C4">
        <w:rPr>
          <w:rStyle w:val="normaltextrun"/>
          <w:rFonts w:cs="Calibri"/>
          <w:color w:val="000000"/>
          <w:szCs w:val="18"/>
          <w:shd w:val="clear" w:color="auto" w:fill="FFFFFF"/>
          <w:lang w:val="en-US"/>
        </w:rPr>
        <w:t> </w:t>
      </w:r>
      <w:r w:rsidR="000E01C4" w:rsidRPr="000E01C4">
        <w:rPr>
          <w:rStyle w:val="eop"/>
          <w:rFonts w:cs="Calibri"/>
          <w:color w:val="000000"/>
          <w:szCs w:val="18"/>
          <w:shd w:val="clear" w:color="auto" w:fill="FFFFFF"/>
          <w:lang w:val="en-US"/>
        </w:rPr>
        <w:t> </w:t>
      </w:r>
    </w:p>
    <w:p w14:paraId="178DEB47" w14:textId="77777777" w:rsidR="008C0965" w:rsidRPr="008C0965" w:rsidRDefault="008C0965" w:rsidP="008C0965">
      <w:pPr>
        <w:spacing w:after="0" w:line="240" w:lineRule="auto"/>
        <w:textAlignment w:val="baseline"/>
        <w:rPr>
          <w:rFonts w:ascii="Segoe UI" w:hAnsi="Segoe UI" w:cs="Segoe UI"/>
          <w:szCs w:val="18"/>
          <w:lang w:val="en-DK" w:eastAsia="en-DK"/>
        </w:rPr>
      </w:pPr>
      <w:r w:rsidRPr="008C0965">
        <w:rPr>
          <w:rFonts w:cs="Calibri"/>
          <w:color w:val="000000"/>
          <w:szCs w:val="18"/>
          <w:lang w:val="en-DK" w:eastAsia="en-DK"/>
        </w:rPr>
        <w:t> </w:t>
      </w:r>
    </w:p>
    <w:tbl>
      <w:tblPr>
        <w:tblW w:w="0" w:type="dxa"/>
        <w:tblBorders>
          <w:top w:val="outset" w:sz="6" w:space="0" w:color="auto"/>
          <w:left w:val="outset" w:sz="6" w:space="0" w:color="auto"/>
          <w:bottom w:val="outset" w:sz="6" w:space="0" w:color="auto"/>
          <w:right w:val="outset" w:sz="6" w:space="0" w:color="auto"/>
        </w:tblBorders>
        <w:tblCellMar>
          <w:right w:w="0" w:type="dxa"/>
        </w:tblCellMar>
        <w:tblLook w:val="04A0" w:firstRow="1" w:lastRow="0" w:firstColumn="1" w:lastColumn="0" w:noHBand="0" w:noVBand="1"/>
      </w:tblPr>
      <w:tblGrid>
        <w:gridCol w:w="570"/>
        <w:gridCol w:w="5580"/>
        <w:gridCol w:w="2085"/>
        <w:gridCol w:w="765"/>
      </w:tblGrid>
      <w:tr w:rsidR="008C0965" w:rsidRPr="008C0965" w14:paraId="5D0384DF" w14:textId="77777777" w:rsidTr="00B45D0E">
        <w:tc>
          <w:tcPr>
            <w:tcW w:w="570" w:type="dxa"/>
            <w:tcBorders>
              <w:top w:val="single" w:sz="6" w:space="0" w:color="auto"/>
              <w:left w:val="single" w:sz="6" w:space="0" w:color="auto"/>
              <w:bottom w:val="single" w:sz="6" w:space="0" w:color="auto"/>
              <w:right w:val="single" w:sz="6" w:space="0" w:color="auto"/>
            </w:tcBorders>
            <w:shd w:val="clear" w:color="auto" w:fill="0F2147"/>
            <w:vAlign w:val="center"/>
            <w:hideMark/>
          </w:tcPr>
          <w:p w14:paraId="3A87AEED"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cs="Calibri"/>
                <w:b/>
                <w:bCs/>
                <w:color w:val="FFFFFF"/>
                <w:szCs w:val="18"/>
                <w:lang w:val="en-GB" w:eastAsia="en-DK"/>
              </w:rPr>
              <w:t>Step no.</w:t>
            </w:r>
            <w:r w:rsidRPr="008C0965">
              <w:rPr>
                <w:rFonts w:cs="Calibri"/>
                <w:b/>
                <w:bCs/>
                <w:color w:val="FFFFFF"/>
                <w:szCs w:val="18"/>
                <w:lang w:val="en-US" w:eastAsia="en-DK"/>
              </w:rPr>
              <w:t> </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0F2147"/>
            <w:vAlign w:val="center"/>
            <w:hideMark/>
          </w:tcPr>
          <w:p w14:paraId="024E936B" w14:textId="77777777" w:rsidR="008C0965" w:rsidRPr="008C0965" w:rsidRDefault="008C0965" w:rsidP="008C0965">
            <w:pPr>
              <w:spacing w:after="0" w:line="240" w:lineRule="auto"/>
              <w:textAlignment w:val="baseline"/>
              <w:rPr>
                <w:rFonts w:ascii="Times New Roman" w:hAnsi="Times New Roman"/>
                <w:sz w:val="24"/>
                <w:szCs w:val="24"/>
                <w:lang w:val="en-DK" w:eastAsia="en-DK"/>
              </w:rPr>
            </w:pPr>
            <w:r w:rsidRPr="008C0965">
              <w:rPr>
                <w:rFonts w:cs="Calibri"/>
                <w:b/>
                <w:bCs/>
                <w:color w:val="FFFFFF"/>
                <w:szCs w:val="18"/>
                <w:lang w:val="en-GB" w:eastAsia="en-DK"/>
              </w:rPr>
              <w:t>Description of steps</w:t>
            </w:r>
            <w:r w:rsidRPr="008C0965">
              <w:rPr>
                <w:rFonts w:cs="Calibri"/>
                <w:b/>
                <w:bCs/>
                <w:color w:val="FFFFFF"/>
                <w:szCs w:val="18"/>
                <w:lang w:val="en-US" w:eastAsia="en-DK"/>
              </w:rPr>
              <w:t> </w:t>
            </w:r>
            <w:r w:rsidRPr="008C0965">
              <w:rPr>
                <w:rFonts w:cs="Calibri"/>
                <w:szCs w:val="18"/>
                <w:lang w:val="en-DK" w:eastAsia="en-DK"/>
              </w:rPr>
              <w:t> </w:t>
            </w:r>
          </w:p>
        </w:tc>
        <w:tc>
          <w:tcPr>
            <w:tcW w:w="2085" w:type="dxa"/>
            <w:tcBorders>
              <w:top w:val="single" w:sz="6" w:space="0" w:color="auto"/>
              <w:left w:val="single" w:sz="6" w:space="0" w:color="auto"/>
              <w:bottom w:val="single" w:sz="6" w:space="0" w:color="auto"/>
              <w:right w:val="single" w:sz="6" w:space="0" w:color="auto"/>
            </w:tcBorders>
            <w:shd w:val="clear" w:color="auto" w:fill="0F2147"/>
            <w:vAlign w:val="center"/>
            <w:hideMark/>
          </w:tcPr>
          <w:p w14:paraId="1B7A10C4" w14:textId="77777777" w:rsidR="008C0965" w:rsidRPr="008C0965" w:rsidRDefault="008C0965" w:rsidP="008C0965">
            <w:pPr>
              <w:spacing w:after="0" w:line="240" w:lineRule="auto"/>
              <w:textAlignment w:val="baseline"/>
              <w:rPr>
                <w:rFonts w:ascii="Times New Roman" w:hAnsi="Times New Roman"/>
                <w:sz w:val="24"/>
                <w:szCs w:val="24"/>
                <w:lang w:val="en-DK" w:eastAsia="en-DK"/>
              </w:rPr>
            </w:pPr>
            <w:r w:rsidRPr="008C0965">
              <w:rPr>
                <w:rFonts w:cs="Calibri"/>
                <w:b/>
                <w:bCs/>
                <w:color w:val="FFFFFF"/>
                <w:szCs w:val="18"/>
                <w:lang w:val="en-GB" w:eastAsia="en-DK"/>
              </w:rPr>
              <w:t>Expected result</w:t>
            </w:r>
            <w:r w:rsidRPr="008C0965">
              <w:rPr>
                <w:rFonts w:cs="Calibri"/>
                <w:b/>
                <w:bCs/>
                <w:color w:val="FFFFFF"/>
                <w:szCs w:val="18"/>
                <w:lang w:val="en-US" w:eastAsia="en-DK"/>
              </w:rPr>
              <w:t> </w:t>
            </w:r>
            <w:r w:rsidRPr="008C0965">
              <w:rPr>
                <w:rFonts w:cs="Calibri"/>
                <w:szCs w:val="18"/>
                <w:lang w:val="en-DK" w:eastAsia="en-DK"/>
              </w:rPr>
              <w:t> </w:t>
            </w:r>
          </w:p>
        </w:tc>
        <w:tc>
          <w:tcPr>
            <w:tcW w:w="765" w:type="dxa"/>
            <w:tcBorders>
              <w:top w:val="single" w:sz="6" w:space="0" w:color="auto"/>
              <w:left w:val="single" w:sz="6" w:space="0" w:color="auto"/>
              <w:bottom w:val="single" w:sz="6" w:space="0" w:color="auto"/>
              <w:right w:val="single" w:sz="6" w:space="0" w:color="auto"/>
            </w:tcBorders>
            <w:shd w:val="clear" w:color="auto" w:fill="0F2147"/>
            <w:vAlign w:val="center"/>
            <w:hideMark/>
          </w:tcPr>
          <w:p w14:paraId="34E1FF14" w14:textId="77777777" w:rsidR="008C0965" w:rsidRPr="008C0965" w:rsidRDefault="008C0965" w:rsidP="008C0965">
            <w:pPr>
              <w:spacing w:after="0" w:line="240" w:lineRule="auto"/>
              <w:textAlignment w:val="baseline"/>
              <w:rPr>
                <w:rFonts w:ascii="Times New Roman" w:hAnsi="Times New Roman"/>
                <w:sz w:val="24"/>
                <w:szCs w:val="24"/>
                <w:lang w:val="en-DK" w:eastAsia="en-DK"/>
              </w:rPr>
            </w:pPr>
            <w:r w:rsidRPr="008C0965">
              <w:rPr>
                <w:rFonts w:cs="Calibri"/>
                <w:b/>
                <w:bCs/>
                <w:color w:val="FFFFFF"/>
                <w:szCs w:val="18"/>
                <w:lang w:val="en-GB" w:eastAsia="en-DK"/>
              </w:rPr>
              <w:t>Passed</w:t>
            </w:r>
            <w:r w:rsidRPr="008C0965">
              <w:rPr>
                <w:rFonts w:cs="Calibri"/>
                <w:b/>
                <w:bCs/>
                <w:color w:val="FFFFFF"/>
                <w:szCs w:val="18"/>
                <w:lang w:val="en-US" w:eastAsia="en-DK"/>
              </w:rPr>
              <w:t> </w:t>
            </w:r>
            <w:r w:rsidRPr="008C0965">
              <w:rPr>
                <w:rFonts w:cs="Calibri"/>
                <w:szCs w:val="18"/>
                <w:lang w:val="en-DK" w:eastAsia="en-DK"/>
              </w:rPr>
              <w:t> </w:t>
            </w:r>
          </w:p>
        </w:tc>
      </w:tr>
      <w:tr w:rsidR="008C0965" w:rsidRPr="008C0965" w14:paraId="315FF5C8"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0D3A59"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1</w:t>
            </w:r>
            <w:r w:rsidRPr="008C0965">
              <w:rPr>
                <w:rFonts w:cs="Calibri"/>
                <w:b/>
                <w:bCs/>
                <w:szCs w:val="18"/>
                <w:lang w:val="en-US" w:eastAsia="en-DK"/>
              </w:rPr>
              <w:t> </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845247" w14:textId="19EE1AB1"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Use the provided “Test Case – </w:t>
            </w:r>
            <w:r w:rsidR="004C0946">
              <w:rPr>
                <w:rFonts w:eastAsia="Calibri" w:cs="Calibri"/>
                <w:lang w:val="en-US"/>
              </w:rPr>
              <w:t>B</w:t>
            </w:r>
            <w:r w:rsidR="004C0946" w:rsidRPr="0EB791E3">
              <w:rPr>
                <w:rFonts w:eastAsia="Calibri" w:cs="Calibri"/>
                <w:lang w:val="en-US"/>
              </w:rPr>
              <w:t xml:space="preserve">1 </w:t>
            </w:r>
            <w:r w:rsidR="004C0946" w:rsidRPr="0094425E">
              <w:rPr>
                <w:rStyle w:val="normaltextrun"/>
                <w:rFonts w:cs="Calibri"/>
                <w:color w:val="000000"/>
                <w:szCs w:val="18"/>
                <w:shd w:val="clear" w:color="auto" w:fill="FFFFFF"/>
                <w:lang w:val="en-US"/>
              </w:rPr>
              <w:t xml:space="preserve">Specified with </w:t>
            </w:r>
            <w:r w:rsidR="004C0946">
              <w:rPr>
                <w:rStyle w:val="normaltextrun"/>
                <w:rFonts w:cs="Calibri"/>
                <w:color w:val="000000"/>
                <w:szCs w:val="18"/>
                <w:shd w:val="clear" w:color="auto" w:fill="FFFFFF"/>
                <w:lang w:val="en-US"/>
              </w:rPr>
              <w:t xml:space="preserve">an </w:t>
            </w:r>
            <w:r w:rsidR="004C0946" w:rsidRPr="0094425E">
              <w:rPr>
                <w:rStyle w:val="normaltextrun"/>
                <w:rFonts w:cs="Calibri"/>
                <w:color w:val="000000"/>
                <w:szCs w:val="18"/>
                <w:shd w:val="clear" w:color="auto" w:fill="FFFFFF"/>
                <w:lang w:val="en-US"/>
              </w:rPr>
              <w:t>SE</w:t>
            </w:r>
            <w:r w:rsidR="004C0946">
              <w:rPr>
                <w:rStyle w:val="normaltextrun"/>
                <w:rFonts w:cs="Calibri"/>
                <w:color w:val="000000"/>
                <w:szCs w:val="18"/>
                <w:shd w:val="clear" w:color="auto" w:fill="FFFFFF"/>
                <w:lang w:val="en-US"/>
              </w:rPr>
              <w:t xml:space="preserve"> nr</w:t>
            </w:r>
            <w:r w:rsidR="004C0946" w:rsidRPr="07FD3069">
              <w:rPr>
                <w:rFonts w:eastAsia="Calibri" w:cs="Calibri"/>
                <w:color w:val="000000"/>
                <w:lang w:val="en-US"/>
              </w:rPr>
              <w:t xml:space="preserve"> </w:t>
            </w:r>
            <w:r w:rsidR="004C0946" w:rsidRPr="0EB791E3">
              <w:rPr>
                <w:rFonts w:eastAsia="Calibri" w:cs="Calibri"/>
                <w:color w:val="000000"/>
                <w:lang w:val="en-US"/>
              </w:rPr>
              <w:t>XML</w:t>
            </w:r>
            <w:r w:rsidRPr="008C0965">
              <w:rPr>
                <w:rFonts w:cs="Calibri"/>
                <w:szCs w:val="18"/>
                <w:lang w:val="en-GB" w:eastAsia="en-DK"/>
              </w:rPr>
              <w:t xml:space="preserve">” XML found in the test case folder (remember to replace the </w:t>
            </w:r>
            <w:r w:rsidRPr="008C0965">
              <w:rPr>
                <w:rFonts w:cs="Calibri"/>
                <w:b/>
                <w:bCs/>
                <w:szCs w:val="18"/>
                <w:lang w:val="en-GB" w:eastAsia="en-DK"/>
              </w:rPr>
              <w:t xml:space="preserve">{{LRN}}, {{CVR}}, </w:t>
            </w:r>
            <w:r w:rsidRPr="008C0965">
              <w:rPr>
                <w:rFonts w:cs="Calibri"/>
                <w:szCs w:val="18"/>
                <w:lang w:val="en-GB" w:eastAsia="en-DK"/>
              </w:rPr>
              <w:t>and</w:t>
            </w:r>
            <w:r w:rsidRPr="008C0965">
              <w:rPr>
                <w:rFonts w:cs="Calibri"/>
                <w:b/>
                <w:bCs/>
                <w:szCs w:val="18"/>
                <w:lang w:val="en-GB" w:eastAsia="en-DK"/>
              </w:rPr>
              <w:t xml:space="preserve"> {{SE}} </w:t>
            </w:r>
            <w:r w:rsidRPr="008C0965">
              <w:rPr>
                <w:rFonts w:cs="Calibri"/>
                <w:szCs w:val="18"/>
                <w:lang w:val="en-GB" w:eastAsia="en-DK"/>
              </w:rPr>
              <w:t>placeholders)</w:t>
            </w:r>
            <w:r w:rsidRPr="008C0965">
              <w:rPr>
                <w:rFonts w:cs="Calibri"/>
                <w:szCs w:val="18"/>
                <w:lang w:val="en-US" w:eastAsia="en-DK"/>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556800" w14:textId="5E82B0E8"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color w:val="000000"/>
                <w:szCs w:val="18"/>
                <w:lang w:val="en-GB" w:eastAsia="en-DK"/>
              </w:rPr>
              <w:t>You should have t</w:t>
            </w:r>
            <w:r w:rsidRPr="008C0965">
              <w:rPr>
                <w:rFonts w:cs="Calibri"/>
                <w:color w:val="000000"/>
                <w:szCs w:val="18"/>
                <w:lang w:val="en-US" w:eastAsia="en-DK"/>
              </w:rPr>
              <w:t xml:space="preserve">he test </w:t>
            </w:r>
            <w:r w:rsidRPr="008C0965">
              <w:rPr>
                <w:rFonts w:cs="Calibri"/>
                <w:b/>
                <w:bCs/>
                <w:color w:val="000000"/>
                <w:szCs w:val="18"/>
                <w:lang w:val="en-GB" w:eastAsia="en-DK"/>
              </w:rPr>
              <w:t xml:space="preserve">XML </w:t>
            </w:r>
            <w:r w:rsidRPr="008C0965">
              <w:rPr>
                <w:rFonts w:cs="Calibri"/>
                <w:color w:val="000000"/>
                <w:szCs w:val="18"/>
                <w:lang w:val="en-GB" w:eastAsia="en-DK"/>
              </w:rPr>
              <w:t>ready for the next step</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83ABBB"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US" w:eastAsia="en-DK"/>
              </w:rPr>
              <w:t> </w:t>
            </w:r>
            <w:r w:rsidRPr="008C0965">
              <w:rPr>
                <w:rFonts w:ascii="Segoe UI Symbol" w:hAnsi="Segoe UI Symbol"/>
                <w:sz w:val="24"/>
                <w:szCs w:val="24"/>
                <w:lang w:val="en-DK" w:eastAsia="en-DK"/>
              </w:rPr>
              <w:t> </w:t>
            </w:r>
          </w:p>
        </w:tc>
      </w:tr>
      <w:tr w:rsidR="008C0965" w:rsidRPr="008C0965" w14:paraId="12F8DD8A"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64D31F"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2</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042175" w14:textId="56C9AA1B"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Make sure that the element </w:t>
            </w:r>
            <w:r w:rsidRPr="008C0965">
              <w:rPr>
                <w:rFonts w:cs="Calibri"/>
                <w:b/>
                <w:bCs/>
                <w:szCs w:val="18"/>
                <w:lang w:val="en-GB" w:eastAsia="en-DK"/>
              </w:rPr>
              <w:t xml:space="preserve">Identification number (12 02 000 000) </w:t>
            </w:r>
            <w:r w:rsidRPr="008C0965">
              <w:rPr>
                <w:rFonts w:cs="Calibri"/>
                <w:szCs w:val="18"/>
                <w:lang w:val="en-GB" w:eastAsia="en-DK"/>
              </w:rPr>
              <w:t xml:space="preserve">looks like it does under section </w:t>
            </w:r>
            <w:proofErr w:type="spellStart"/>
            <w:r w:rsidRPr="008C0965">
              <w:rPr>
                <w:rFonts w:cs="Calibri"/>
                <w:szCs w:val="18"/>
                <w:lang w:val="en-GB" w:eastAsia="en-DK"/>
              </w:rPr>
              <w:t>x.x.x</w:t>
            </w:r>
            <w:proofErr w:type="spellEnd"/>
            <w:r w:rsidRPr="008C0965">
              <w:rPr>
                <w:rFonts w:cs="Calibri"/>
                <w:szCs w:val="18"/>
                <w:lang w:val="en-GB" w:eastAsia="en-DK"/>
              </w:rPr>
              <w:t xml:space="preserve"> except with your SE number instead of {{SE}}.</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844D24" w14:textId="118FACAC"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b/>
                <w:bCs/>
                <w:szCs w:val="18"/>
                <w:lang w:val="en-GB" w:eastAsia="en-DK"/>
              </w:rPr>
              <w:t xml:space="preserve">Identification number (12 02 000 000) </w:t>
            </w:r>
            <w:r w:rsidRPr="008C0965">
              <w:rPr>
                <w:rFonts w:cs="Calibri"/>
                <w:sz w:val="22"/>
                <w:szCs w:val="22"/>
                <w:lang w:val="en-US" w:eastAsia="en-DK"/>
              </w:rPr>
              <w:t xml:space="preserve">element should resemble section </w:t>
            </w:r>
            <w:proofErr w:type="spellStart"/>
            <w:r w:rsidRPr="008C0965">
              <w:rPr>
                <w:rFonts w:cs="Calibri"/>
                <w:sz w:val="22"/>
                <w:szCs w:val="22"/>
                <w:lang w:val="en-US" w:eastAsia="en-DK"/>
              </w:rPr>
              <w:t>x.x.x</w:t>
            </w:r>
            <w:proofErr w:type="spellEnd"/>
            <w:r w:rsidRPr="008C0965">
              <w:rPr>
                <w:rFonts w:cs="Calibri"/>
                <w:sz w:val="22"/>
                <w:szCs w:val="22"/>
                <w:lang w:val="en-US" w:eastAsia="en-DK"/>
              </w:rPr>
              <w:t>.</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900411"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DK" w:eastAsia="en-DK"/>
              </w:rPr>
              <w:t> </w:t>
            </w:r>
          </w:p>
        </w:tc>
      </w:tr>
      <w:tr w:rsidR="008C0965" w:rsidRPr="008C0965" w14:paraId="326D43CA"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57B70B"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3</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161EDF" w14:textId="4FDFF450"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Submit the declaration using the conditions found under Pre-conditions</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AB5736" w14:textId="5DAC72E2"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The declaration should </w:t>
            </w:r>
            <w:proofErr w:type="gramStart"/>
            <w:r w:rsidRPr="008C0965">
              <w:rPr>
                <w:rFonts w:cs="Calibri"/>
                <w:szCs w:val="18"/>
                <w:lang w:val="en-GB" w:eastAsia="en-DK"/>
              </w:rPr>
              <w:t>be</w:t>
            </w:r>
            <w:proofErr w:type="gramEnd"/>
          </w:p>
          <w:p w14:paraId="173D7262" w14:textId="3BC02F6E"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sent to the system</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59E32F"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DK" w:eastAsia="en-DK"/>
              </w:rPr>
              <w:t> </w:t>
            </w:r>
          </w:p>
        </w:tc>
      </w:tr>
      <w:tr w:rsidR="008C0965" w:rsidRPr="008C0965" w14:paraId="418E6C5D"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CE5B53"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4</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9248CF" w14:textId="56E854F1"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Pull the notifications</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FFF5E1" w14:textId="2A0F946B"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You should be able to </w:t>
            </w:r>
            <w:proofErr w:type="gramStart"/>
            <w:r w:rsidRPr="008C0965">
              <w:rPr>
                <w:rFonts w:cs="Calibri"/>
                <w:szCs w:val="18"/>
                <w:lang w:val="en-GB" w:eastAsia="en-DK"/>
              </w:rPr>
              <w:t>pull</w:t>
            </w:r>
            <w:proofErr w:type="gramEnd"/>
          </w:p>
          <w:p w14:paraId="578899EB" w14:textId="32BD91CE"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notifications from the</w:t>
            </w:r>
          </w:p>
          <w:p w14:paraId="2E85BCC4" w14:textId="2D8F69DF"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system</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A7705C"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DK" w:eastAsia="en-DK"/>
              </w:rPr>
              <w:t> </w:t>
            </w:r>
          </w:p>
        </w:tc>
      </w:tr>
      <w:tr w:rsidR="008C0965" w:rsidRPr="008C0965" w14:paraId="2FA95FE9"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DFF7B1"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5</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2DF4DB" w14:textId="71DD6846"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Acceptance of submission of B1 declaration by receiving the CWMACC and</w:t>
            </w:r>
          </w:p>
          <w:p w14:paraId="641727D5" w14:textId="55F64495"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CWMCLE notifications</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601202" w14:textId="63B1EB68"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Receive </w:t>
            </w:r>
            <w:proofErr w:type="gramStart"/>
            <w:r w:rsidRPr="008C0965">
              <w:rPr>
                <w:rFonts w:cs="Calibri"/>
                <w:szCs w:val="18"/>
                <w:lang w:val="en-GB" w:eastAsia="en-DK"/>
              </w:rPr>
              <w:t>notifications</w:t>
            </w:r>
            <w:proofErr w:type="gramEnd"/>
          </w:p>
          <w:p w14:paraId="6B9FCBB0" w14:textId="3BA0E879"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CWMACC and CWMCLE</w:t>
            </w:r>
          </w:p>
          <w:p w14:paraId="6C560D87" w14:textId="27032ED1" w:rsidR="008C0965" w:rsidRPr="008C0965" w:rsidRDefault="008C0965" w:rsidP="007803E3">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and pass the test</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51F824" w14:textId="77777777" w:rsidR="008C0965" w:rsidRPr="008C0965" w:rsidRDefault="008C0965" w:rsidP="008C0965">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DK" w:eastAsia="en-DK"/>
              </w:rPr>
              <w:t> </w:t>
            </w:r>
          </w:p>
        </w:tc>
      </w:tr>
    </w:tbl>
    <w:p w14:paraId="0FD13787" w14:textId="77777777" w:rsidR="008C0965" w:rsidRPr="008C0965" w:rsidRDefault="008C0965" w:rsidP="008C0965">
      <w:pPr>
        <w:spacing w:after="0" w:line="240" w:lineRule="auto"/>
        <w:textAlignment w:val="baseline"/>
        <w:rPr>
          <w:rFonts w:ascii="Segoe UI" w:hAnsi="Segoe UI" w:cs="Segoe UI"/>
          <w:szCs w:val="18"/>
          <w:lang w:val="en-DK" w:eastAsia="en-DK"/>
        </w:rPr>
      </w:pPr>
      <w:r w:rsidRPr="008C0965">
        <w:rPr>
          <w:rFonts w:cs="Calibri"/>
          <w:color w:val="000000"/>
          <w:szCs w:val="18"/>
          <w:lang w:val="en-DK" w:eastAsia="en-DK"/>
        </w:rPr>
        <w:t> </w:t>
      </w:r>
    </w:p>
    <w:p w14:paraId="09433E7C" w14:textId="29856540" w:rsidR="07FD3069" w:rsidRPr="00D07252" w:rsidRDefault="008C0965" w:rsidP="07FD3069">
      <w:pPr>
        <w:shd w:val="clear" w:color="auto" w:fill="FFFFFE"/>
        <w:spacing w:after="0" w:line="270" w:lineRule="atLeast"/>
        <w:rPr>
          <w:rFonts w:ascii="Courier New" w:hAnsi="Courier New" w:cs="Courier New"/>
          <w:lang w:val="en-US" w:eastAsia="da-DK"/>
        </w:rPr>
      </w:pPr>
      <w:r w:rsidRPr="00D07252">
        <w:rPr>
          <w:rStyle w:val="normaltextrun"/>
          <w:rFonts w:cs="Calibri"/>
          <w:szCs w:val="18"/>
          <w:shd w:val="clear" w:color="auto" w:fill="FFFFFF"/>
          <w:lang w:val="en-GB"/>
        </w:rPr>
        <w:t>This process is the only way to specify the use of an SE number for a declaration. While it may seem like using a certificate connected to the SE number would use said SE number, this is not the case. Likewise, if you send the declaration as instructed above but with a certificate connected to your CVR number the finances of the declaration will still be connected to the SE number.</w:t>
      </w:r>
      <w:r w:rsidRPr="00D07252">
        <w:rPr>
          <w:rStyle w:val="eop"/>
          <w:rFonts w:cs="Calibri"/>
          <w:szCs w:val="18"/>
          <w:shd w:val="clear" w:color="auto" w:fill="FFFFFF"/>
          <w:lang w:val="en-US"/>
        </w:rPr>
        <w:t> </w:t>
      </w:r>
    </w:p>
    <w:p w14:paraId="2378EBDE" w14:textId="77777777" w:rsidR="008C0965" w:rsidRPr="00B40764" w:rsidRDefault="008C0965" w:rsidP="008C0965">
      <w:pPr>
        <w:pStyle w:val="Overskrift3"/>
        <w:rPr>
          <w:rFonts w:eastAsia="Calibri" w:cs="Calibri"/>
          <w:color w:val="0F2147" w:themeColor="accent1"/>
          <w:lang w:val="en-US"/>
        </w:rPr>
      </w:pPr>
      <w:r w:rsidRPr="4BF65C27">
        <w:rPr>
          <w:rFonts w:eastAsia="Calibri"/>
          <w:lang w:val="en-US"/>
        </w:rPr>
        <w:t>XML example</w:t>
      </w:r>
    </w:p>
    <w:p w14:paraId="04EE1650" w14:textId="77777777" w:rsidR="00D07252" w:rsidRDefault="00D07252" w:rsidP="00D0725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FF"/>
          <w:sz w:val="18"/>
          <w:szCs w:val="18"/>
          <w:lang w:val="en-US"/>
        </w:rPr>
        <w:t>&lt;</w:t>
      </w:r>
      <w:r>
        <w:rPr>
          <w:rStyle w:val="normaltextrun"/>
          <w:rFonts w:ascii="Courier New" w:hAnsi="Courier New" w:cs="Courier New"/>
          <w:color w:val="800000"/>
          <w:sz w:val="18"/>
          <w:szCs w:val="18"/>
          <w:lang w:val="en-US"/>
        </w:rPr>
        <w:t>ns</w:t>
      </w:r>
      <w:proofErr w:type="gramStart"/>
      <w:r>
        <w:rPr>
          <w:rStyle w:val="normaltextrun"/>
          <w:rFonts w:ascii="Courier New" w:hAnsi="Courier New" w:cs="Courier New"/>
          <w:color w:val="800000"/>
          <w:sz w:val="18"/>
          <w:szCs w:val="18"/>
          <w:lang w:val="en-US"/>
        </w:rPr>
        <w:t>3:AdditionalInf</w:t>
      </w:r>
      <w:r w:rsidRPr="00E00FD1">
        <w:rPr>
          <w:rStyle w:val="normaltextrun"/>
          <w:rFonts w:ascii="Courier New" w:hAnsi="Courier New" w:cs="Courier New"/>
          <w:color w:val="800000"/>
          <w:sz w:val="18"/>
          <w:szCs w:val="18"/>
          <w:lang w:val="en-US"/>
        </w:rPr>
        <w:t>orma</w:t>
      </w:r>
      <w:r>
        <w:rPr>
          <w:rStyle w:val="normaltextrun"/>
          <w:rFonts w:ascii="Courier New" w:hAnsi="Courier New" w:cs="Courier New"/>
          <w:color w:val="800000"/>
          <w:sz w:val="18"/>
          <w:szCs w:val="18"/>
          <w:lang w:val="en-US"/>
        </w:rPr>
        <w:t>tion</w:t>
      </w:r>
      <w:proofErr w:type="gramEnd"/>
      <w:r w:rsidRPr="00E00FD1">
        <w:rPr>
          <w:rStyle w:val="normaltextrun"/>
          <w:rFonts w:ascii="Courier New" w:hAnsi="Courier New" w:cs="Courier New"/>
          <w:color w:val="0000FF"/>
          <w:sz w:val="18"/>
          <w:szCs w:val="18"/>
          <w:lang w:val="en-US"/>
        </w:rPr>
        <w:t>&gt;</w:t>
      </w:r>
      <w:r w:rsidRPr="00E00FD1">
        <w:rPr>
          <w:rStyle w:val="eop"/>
          <w:rFonts w:ascii="Courier New" w:hAnsi="Courier New" w:cs="Courier New"/>
          <w:color w:val="0000FF"/>
          <w:sz w:val="18"/>
          <w:szCs w:val="18"/>
        </w:rPr>
        <w:t> </w:t>
      </w:r>
    </w:p>
    <w:p w14:paraId="3CDA9B0F" w14:textId="77777777" w:rsidR="00D07252" w:rsidRDefault="00D07252" w:rsidP="00D0725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ourier New" w:hAnsi="Courier New" w:cs="Courier New"/>
          <w:color w:val="0000FF"/>
          <w:sz w:val="18"/>
          <w:szCs w:val="18"/>
          <w:lang w:val="en-US"/>
        </w:rPr>
        <w:t>&lt;</w:t>
      </w:r>
      <w:r>
        <w:rPr>
          <w:rStyle w:val="normaltextrun"/>
          <w:rFonts w:ascii="Courier New" w:hAnsi="Courier New" w:cs="Courier New"/>
          <w:color w:val="800000"/>
          <w:sz w:val="18"/>
          <w:szCs w:val="18"/>
          <w:lang w:val="en-US"/>
        </w:rPr>
        <w:t>ns</w:t>
      </w:r>
      <w:proofErr w:type="gramStart"/>
      <w:r>
        <w:rPr>
          <w:rStyle w:val="normaltextrun"/>
          <w:rFonts w:ascii="Courier New" w:hAnsi="Courier New" w:cs="Courier New"/>
          <w:color w:val="800000"/>
          <w:sz w:val="18"/>
          <w:szCs w:val="18"/>
          <w:lang w:val="en-US"/>
        </w:rPr>
        <w:t>3:SequenceNumeric</w:t>
      </w:r>
      <w:proofErr w:type="gramEnd"/>
      <w:r>
        <w:rPr>
          <w:rStyle w:val="normaltextrun"/>
          <w:rFonts w:ascii="Courier New" w:hAnsi="Courier New" w:cs="Courier New"/>
          <w:color w:val="0000FF"/>
          <w:sz w:val="18"/>
          <w:szCs w:val="18"/>
          <w:lang w:val="en-US"/>
        </w:rPr>
        <w:t>&gt;</w:t>
      </w:r>
      <w:r>
        <w:rPr>
          <w:rStyle w:val="normaltextrun"/>
          <w:rFonts w:ascii="Courier New" w:hAnsi="Courier New" w:cs="Courier New"/>
          <w:color w:val="000000"/>
          <w:sz w:val="18"/>
          <w:szCs w:val="18"/>
          <w:lang w:val="en-US"/>
        </w:rPr>
        <w:t>1</w:t>
      </w:r>
      <w:r>
        <w:rPr>
          <w:rStyle w:val="normaltextrun"/>
          <w:rFonts w:ascii="Courier New" w:hAnsi="Courier New" w:cs="Courier New"/>
          <w:color w:val="0000FF"/>
          <w:sz w:val="18"/>
          <w:szCs w:val="18"/>
          <w:lang w:val="en-US"/>
        </w:rPr>
        <w:t>&lt;/</w:t>
      </w:r>
      <w:r>
        <w:rPr>
          <w:rStyle w:val="normaltextrun"/>
          <w:rFonts w:ascii="Courier New" w:hAnsi="Courier New" w:cs="Courier New"/>
          <w:color w:val="800000"/>
          <w:sz w:val="18"/>
          <w:szCs w:val="18"/>
          <w:lang w:val="en-US"/>
        </w:rPr>
        <w:t>ns3:SequenceNumeric</w:t>
      </w:r>
      <w:r>
        <w:rPr>
          <w:rStyle w:val="normaltextrun"/>
          <w:rFonts w:ascii="Courier New" w:hAnsi="Courier New" w:cs="Courier New"/>
          <w:color w:val="0000FF"/>
          <w:sz w:val="18"/>
          <w:szCs w:val="18"/>
          <w:lang w:val="en-US"/>
        </w:rPr>
        <w:t>&gt;</w:t>
      </w:r>
      <w:r>
        <w:rPr>
          <w:rStyle w:val="eop"/>
          <w:rFonts w:ascii="Courier New" w:hAnsi="Courier New" w:cs="Courier New"/>
          <w:color w:val="0000FF"/>
          <w:sz w:val="18"/>
          <w:szCs w:val="18"/>
        </w:rPr>
        <w:t> </w:t>
      </w:r>
    </w:p>
    <w:p w14:paraId="297B576E" w14:textId="77777777" w:rsidR="00D07252" w:rsidRDefault="00D07252" w:rsidP="00D0725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ourier New" w:hAnsi="Courier New" w:cs="Courier New"/>
          <w:color w:val="0000FF"/>
          <w:sz w:val="18"/>
          <w:szCs w:val="18"/>
          <w:lang w:val="en-US"/>
        </w:rPr>
        <w:t>&lt;</w:t>
      </w:r>
      <w:r>
        <w:rPr>
          <w:rStyle w:val="normaltextrun"/>
          <w:rFonts w:ascii="Courier New" w:hAnsi="Courier New" w:cs="Courier New"/>
          <w:color w:val="800000"/>
          <w:sz w:val="18"/>
          <w:szCs w:val="18"/>
          <w:lang w:val="en-US"/>
        </w:rPr>
        <w:t>ns</w:t>
      </w:r>
      <w:proofErr w:type="gramStart"/>
      <w:r>
        <w:rPr>
          <w:rStyle w:val="normaltextrun"/>
          <w:rFonts w:ascii="Courier New" w:hAnsi="Courier New" w:cs="Courier New"/>
          <w:color w:val="800000"/>
          <w:sz w:val="18"/>
          <w:szCs w:val="18"/>
          <w:lang w:val="en-US"/>
        </w:rPr>
        <w:t>3:StatementCode</w:t>
      </w:r>
      <w:proofErr w:type="gramEnd"/>
      <w:r>
        <w:rPr>
          <w:rStyle w:val="normaltextrun"/>
          <w:rFonts w:ascii="Courier New" w:hAnsi="Courier New" w:cs="Courier New"/>
          <w:color w:val="0000FF"/>
          <w:sz w:val="18"/>
          <w:szCs w:val="18"/>
          <w:lang w:val="en-US"/>
        </w:rPr>
        <w:t>&gt;</w:t>
      </w:r>
      <w:r>
        <w:rPr>
          <w:rStyle w:val="normaltextrun"/>
          <w:rFonts w:ascii="Courier New" w:hAnsi="Courier New" w:cs="Courier New"/>
          <w:color w:val="000000"/>
          <w:sz w:val="18"/>
          <w:szCs w:val="18"/>
          <w:lang w:val="en-US"/>
        </w:rPr>
        <w:t>DKSEN</w:t>
      </w:r>
      <w:r>
        <w:rPr>
          <w:rStyle w:val="normaltextrun"/>
          <w:rFonts w:ascii="Courier New" w:hAnsi="Courier New" w:cs="Courier New"/>
          <w:color w:val="0000FF"/>
          <w:sz w:val="18"/>
          <w:szCs w:val="18"/>
          <w:lang w:val="en-US"/>
        </w:rPr>
        <w:t>&lt;/</w:t>
      </w:r>
      <w:r>
        <w:rPr>
          <w:rStyle w:val="normaltextrun"/>
          <w:rFonts w:ascii="Courier New" w:hAnsi="Courier New" w:cs="Courier New"/>
          <w:color w:val="800000"/>
          <w:sz w:val="18"/>
          <w:szCs w:val="18"/>
          <w:lang w:val="en-US"/>
        </w:rPr>
        <w:t>ns3:StatementCode</w:t>
      </w:r>
      <w:r>
        <w:rPr>
          <w:rStyle w:val="normaltextrun"/>
          <w:rFonts w:ascii="Courier New" w:hAnsi="Courier New" w:cs="Courier New"/>
          <w:color w:val="0000FF"/>
          <w:sz w:val="18"/>
          <w:szCs w:val="18"/>
          <w:lang w:val="en-US"/>
        </w:rPr>
        <w:t>&gt;</w:t>
      </w:r>
      <w:r>
        <w:rPr>
          <w:rStyle w:val="eop"/>
          <w:rFonts w:ascii="Courier New" w:hAnsi="Courier New" w:cs="Courier New"/>
          <w:color w:val="0000FF"/>
          <w:sz w:val="18"/>
          <w:szCs w:val="18"/>
        </w:rPr>
        <w:t> </w:t>
      </w:r>
    </w:p>
    <w:p w14:paraId="7BD5EDA6" w14:textId="77777777" w:rsidR="00D07252" w:rsidRDefault="00D07252" w:rsidP="00D0725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ambria Math" w:hAnsi="Cambria Math" w:cs="Cambria Math"/>
          <w:color w:val="000000"/>
          <w:sz w:val="18"/>
          <w:szCs w:val="18"/>
          <w:lang w:val="en-US"/>
        </w:rPr>
        <w:t> </w:t>
      </w:r>
      <w:r>
        <w:rPr>
          <w:rStyle w:val="normaltextrun"/>
          <w:rFonts w:ascii="Courier New" w:hAnsi="Courier New" w:cs="Courier New"/>
          <w:color w:val="000000"/>
          <w:sz w:val="18"/>
          <w:szCs w:val="18"/>
          <w:lang w:val="en-US"/>
        </w:rPr>
        <w:t xml:space="preserve"> </w:t>
      </w:r>
      <w:r>
        <w:rPr>
          <w:rStyle w:val="normaltextrun"/>
          <w:rFonts w:ascii="Courier New" w:hAnsi="Courier New" w:cs="Courier New"/>
          <w:color w:val="0000FF"/>
          <w:sz w:val="18"/>
          <w:szCs w:val="18"/>
          <w:lang w:val="en-US"/>
        </w:rPr>
        <w:t>&lt;</w:t>
      </w:r>
      <w:r>
        <w:rPr>
          <w:rStyle w:val="normaltextrun"/>
          <w:rFonts w:ascii="Courier New" w:hAnsi="Courier New" w:cs="Courier New"/>
          <w:color w:val="800000"/>
          <w:sz w:val="18"/>
          <w:szCs w:val="18"/>
          <w:lang w:val="en-US"/>
        </w:rPr>
        <w:t>ns</w:t>
      </w:r>
      <w:proofErr w:type="gramStart"/>
      <w:r>
        <w:rPr>
          <w:rStyle w:val="normaltextrun"/>
          <w:rFonts w:ascii="Courier New" w:hAnsi="Courier New" w:cs="Courier New"/>
          <w:color w:val="800000"/>
          <w:sz w:val="18"/>
          <w:szCs w:val="18"/>
          <w:lang w:val="en-US"/>
        </w:rPr>
        <w:t>3:StatementDescription</w:t>
      </w:r>
      <w:proofErr w:type="gramEnd"/>
      <w:r>
        <w:rPr>
          <w:rStyle w:val="normaltextrun"/>
          <w:rFonts w:ascii="Courier New" w:hAnsi="Courier New" w:cs="Courier New"/>
          <w:color w:val="0000FF"/>
          <w:sz w:val="18"/>
          <w:szCs w:val="18"/>
          <w:lang w:val="en-US"/>
        </w:rPr>
        <w:t>&gt;</w:t>
      </w:r>
      <w:r>
        <w:rPr>
          <w:rStyle w:val="normaltextrun"/>
          <w:rFonts w:ascii="Courier New" w:hAnsi="Courier New" w:cs="Courier New"/>
          <w:color w:val="000000"/>
          <w:sz w:val="18"/>
          <w:szCs w:val="18"/>
          <w:lang w:val="en-US"/>
        </w:rPr>
        <w:t>{{SE}}</w:t>
      </w:r>
      <w:r>
        <w:rPr>
          <w:rStyle w:val="normaltextrun"/>
          <w:rFonts w:ascii="Courier New" w:hAnsi="Courier New" w:cs="Courier New"/>
          <w:color w:val="0000FF"/>
          <w:sz w:val="18"/>
          <w:szCs w:val="18"/>
          <w:lang w:val="en-US"/>
        </w:rPr>
        <w:t>&lt;/</w:t>
      </w:r>
      <w:r>
        <w:rPr>
          <w:rStyle w:val="normaltextrun"/>
          <w:rFonts w:ascii="Courier New" w:hAnsi="Courier New" w:cs="Courier New"/>
          <w:color w:val="800000"/>
          <w:sz w:val="18"/>
          <w:szCs w:val="18"/>
          <w:lang w:val="en-US"/>
        </w:rPr>
        <w:t>ns3:StatementDescription</w:t>
      </w:r>
      <w:r>
        <w:rPr>
          <w:rStyle w:val="normaltextrun"/>
          <w:rFonts w:ascii="Courier New" w:hAnsi="Courier New" w:cs="Courier New"/>
          <w:color w:val="0000FF"/>
          <w:sz w:val="18"/>
          <w:szCs w:val="18"/>
          <w:lang w:val="en-US"/>
        </w:rPr>
        <w:t>&gt;</w:t>
      </w:r>
      <w:r>
        <w:rPr>
          <w:rStyle w:val="eop"/>
          <w:rFonts w:ascii="Courier New" w:hAnsi="Courier New" w:cs="Courier New"/>
          <w:color w:val="0000FF"/>
          <w:sz w:val="18"/>
          <w:szCs w:val="18"/>
        </w:rPr>
        <w:t> </w:t>
      </w:r>
    </w:p>
    <w:p w14:paraId="590AFF93" w14:textId="77777777" w:rsidR="00D07252" w:rsidRDefault="00D07252" w:rsidP="00D0725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FF"/>
          <w:sz w:val="18"/>
          <w:szCs w:val="18"/>
          <w:lang w:val="en-US"/>
        </w:rPr>
        <w:t>&lt;/</w:t>
      </w:r>
      <w:r>
        <w:rPr>
          <w:rStyle w:val="normaltextrun"/>
          <w:rFonts w:ascii="Courier New" w:hAnsi="Courier New" w:cs="Courier New"/>
          <w:color w:val="800000"/>
          <w:sz w:val="18"/>
          <w:szCs w:val="18"/>
          <w:lang w:val="en-US"/>
        </w:rPr>
        <w:t>ns</w:t>
      </w:r>
      <w:proofErr w:type="gramStart"/>
      <w:r>
        <w:rPr>
          <w:rStyle w:val="normaltextrun"/>
          <w:rFonts w:ascii="Courier New" w:hAnsi="Courier New" w:cs="Courier New"/>
          <w:color w:val="800000"/>
          <w:sz w:val="18"/>
          <w:szCs w:val="18"/>
          <w:lang w:val="en-US"/>
        </w:rPr>
        <w:t>3:AdditionalInformation</w:t>
      </w:r>
      <w:proofErr w:type="gramEnd"/>
      <w:r>
        <w:rPr>
          <w:rStyle w:val="normaltextrun"/>
          <w:rFonts w:ascii="Courier New" w:hAnsi="Courier New" w:cs="Courier New"/>
          <w:color w:val="0000FF"/>
          <w:sz w:val="18"/>
          <w:szCs w:val="18"/>
          <w:lang w:val="en-US"/>
        </w:rPr>
        <w:t>&gt;</w:t>
      </w:r>
      <w:r>
        <w:rPr>
          <w:rStyle w:val="eop"/>
          <w:rFonts w:ascii="Courier New" w:hAnsi="Courier New" w:cs="Courier New"/>
          <w:color w:val="0000FF"/>
          <w:sz w:val="18"/>
          <w:szCs w:val="18"/>
        </w:rPr>
        <w:t> </w:t>
      </w:r>
    </w:p>
    <w:p w14:paraId="57D2FE87" w14:textId="7AEBC3FE" w:rsidR="07FD3069" w:rsidRDefault="07FD3069" w:rsidP="07FD3069">
      <w:pPr>
        <w:shd w:val="clear" w:color="auto" w:fill="FFFFFE"/>
        <w:spacing w:after="0" w:line="270" w:lineRule="atLeast"/>
        <w:rPr>
          <w:rFonts w:ascii="Courier New" w:hAnsi="Courier New" w:cs="Courier New"/>
          <w:color w:val="000000"/>
          <w:lang w:val="en-US" w:eastAsia="da-DK"/>
        </w:rPr>
      </w:pPr>
    </w:p>
    <w:p w14:paraId="46478DF2" w14:textId="656182E6" w:rsidR="5C2AB72B" w:rsidRDefault="5C2AB72B" w:rsidP="5C2AB72B">
      <w:pPr>
        <w:shd w:val="clear" w:color="auto" w:fill="FFFFFE"/>
        <w:spacing w:after="0" w:line="270" w:lineRule="atLeast"/>
        <w:rPr>
          <w:rFonts w:ascii="Courier New" w:hAnsi="Courier New" w:cs="Courier New"/>
          <w:color w:val="000000"/>
          <w:lang w:val="en-US" w:eastAsia="da-DK"/>
        </w:rPr>
      </w:pPr>
    </w:p>
    <w:p w14:paraId="10FF5527" w14:textId="77777777" w:rsidR="00D07252" w:rsidRDefault="00D07252" w:rsidP="5C2AB72B">
      <w:pPr>
        <w:shd w:val="clear" w:color="auto" w:fill="FFFFFE"/>
        <w:spacing w:after="0" w:line="270" w:lineRule="atLeast"/>
        <w:rPr>
          <w:rFonts w:ascii="Courier New" w:hAnsi="Courier New" w:cs="Courier New"/>
          <w:color w:val="000000"/>
          <w:lang w:val="en-US" w:eastAsia="da-DK"/>
        </w:rPr>
      </w:pPr>
    </w:p>
    <w:p w14:paraId="76238E98" w14:textId="77777777" w:rsidR="00D07252" w:rsidRDefault="00D07252" w:rsidP="5C2AB72B">
      <w:pPr>
        <w:shd w:val="clear" w:color="auto" w:fill="FFFFFE"/>
        <w:spacing w:after="0" w:line="270" w:lineRule="atLeast"/>
        <w:rPr>
          <w:rFonts w:ascii="Courier New" w:hAnsi="Courier New" w:cs="Courier New"/>
          <w:color w:val="000000"/>
          <w:lang w:val="en-US" w:eastAsia="da-DK"/>
        </w:rPr>
      </w:pPr>
    </w:p>
    <w:p w14:paraId="27EA7C39" w14:textId="77777777" w:rsidR="00D07252" w:rsidRDefault="00D07252" w:rsidP="5C2AB72B">
      <w:pPr>
        <w:shd w:val="clear" w:color="auto" w:fill="FFFFFE"/>
        <w:spacing w:after="0" w:line="270" w:lineRule="atLeast"/>
        <w:rPr>
          <w:rFonts w:ascii="Courier New" w:hAnsi="Courier New" w:cs="Courier New"/>
          <w:color w:val="000000"/>
          <w:lang w:val="en-US" w:eastAsia="da-DK"/>
        </w:rPr>
      </w:pPr>
    </w:p>
    <w:p w14:paraId="57A4B4DD" w14:textId="77777777" w:rsidR="00D07252" w:rsidRDefault="00D07252" w:rsidP="5C2AB72B">
      <w:pPr>
        <w:shd w:val="clear" w:color="auto" w:fill="FFFFFE"/>
        <w:spacing w:after="0" w:line="270" w:lineRule="atLeast"/>
        <w:rPr>
          <w:rFonts w:ascii="Courier New" w:hAnsi="Courier New" w:cs="Courier New"/>
          <w:color w:val="000000"/>
          <w:lang w:val="en-US" w:eastAsia="da-DK"/>
        </w:rPr>
      </w:pPr>
    </w:p>
    <w:p w14:paraId="19EA7AE5" w14:textId="77777777" w:rsidR="00D07252" w:rsidRDefault="00D07252" w:rsidP="5C2AB72B">
      <w:pPr>
        <w:shd w:val="clear" w:color="auto" w:fill="FFFFFE"/>
        <w:spacing w:after="0" w:line="270" w:lineRule="atLeast"/>
        <w:rPr>
          <w:rFonts w:ascii="Courier New" w:hAnsi="Courier New" w:cs="Courier New"/>
          <w:color w:val="000000"/>
          <w:lang w:val="en-US" w:eastAsia="da-DK"/>
        </w:rPr>
      </w:pPr>
    </w:p>
    <w:p w14:paraId="1A65AE9A" w14:textId="77777777" w:rsidR="00D07252" w:rsidRDefault="00D07252" w:rsidP="5C2AB72B">
      <w:pPr>
        <w:shd w:val="clear" w:color="auto" w:fill="FFFFFE"/>
        <w:spacing w:after="0" w:line="270" w:lineRule="atLeast"/>
        <w:rPr>
          <w:rFonts w:ascii="Courier New" w:hAnsi="Courier New" w:cs="Courier New"/>
          <w:color w:val="000000"/>
          <w:lang w:val="en-US" w:eastAsia="da-DK"/>
        </w:rPr>
      </w:pPr>
    </w:p>
    <w:p w14:paraId="1A3DDDF3" w14:textId="77777777" w:rsidR="00D07252" w:rsidRDefault="00D07252" w:rsidP="5C2AB72B">
      <w:pPr>
        <w:shd w:val="clear" w:color="auto" w:fill="FFFFFE"/>
        <w:spacing w:after="0" w:line="270" w:lineRule="atLeast"/>
        <w:rPr>
          <w:rFonts w:ascii="Courier New" w:hAnsi="Courier New" w:cs="Courier New"/>
          <w:color w:val="000000"/>
          <w:lang w:val="en-US" w:eastAsia="da-DK"/>
        </w:rPr>
      </w:pPr>
    </w:p>
    <w:p w14:paraId="5640CA8A" w14:textId="77777777" w:rsidR="00D07252" w:rsidRDefault="00D07252" w:rsidP="5C2AB72B">
      <w:pPr>
        <w:shd w:val="clear" w:color="auto" w:fill="FFFFFE"/>
        <w:spacing w:after="0" w:line="270" w:lineRule="atLeast"/>
        <w:rPr>
          <w:rFonts w:ascii="Courier New" w:hAnsi="Courier New" w:cs="Courier New"/>
          <w:color w:val="000000"/>
          <w:lang w:val="en-US" w:eastAsia="da-DK"/>
        </w:rPr>
      </w:pPr>
    </w:p>
    <w:p w14:paraId="26545CC9" w14:textId="590C8AD1" w:rsidR="00041FD6" w:rsidRPr="00B40764" w:rsidRDefault="00041FD6" w:rsidP="4BF65C27">
      <w:pPr>
        <w:pStyle w:val="Overskrift2"/>
        <w:rPr>
          <w:rFonts w:eastAsia="Calibri" w:cs="Calibri"/>
          <w:bCs/>
          <w:color w:val="0F2147" w:themeColor="accent1"/>
          <w:sz w:val="28"/>
          <w:szCs w:val="28"/>
          <w:lang w:val="en-US"/>
        </w:rPr>
      </w:pPr>
      <w:bookmarkStart w:id="7" w:name="_Toc373466372"/>
      <w:r w:rsidRPr="4BF65C27">
        <w:rPr>
          <w:rFonts w:eastAsia="Calibri"/>
          <w:lang w:val="en-US"/>
        </w:rPr>
        <w:lastRenderedPageBreak/>
        <w:t>Test scenario 2 – Rejection</w:t>
      </w:r>
      <w:bookmarkEnd w:id="7"/>
    </w:p>
    <w:p w14:paraId="0D784817" w14:textId="505DB6E7" w:rsidR="00041FD6" w:rsidRPr="00B40764" w:rsidRDefault="00041FD6" w:rsidP="00041FD6">
      <w:pPr>
        <w:pStyle w:val="Brdtekst"/>
        <w:rPr>
          <w:rFonts w:eastAsia="Calibri" w:cs="Calibri"/>
          <w:color w:val="000000"/>
          <w:lang w:val="en-US"/>
        </w:rPr>
      </w:pPr>
      <w:r w:rsidRPr="35FDA147">
        <w:rPr>
          <w:rFonts w:eastAsia="Calibri" w:cs="Calibri"/>
          <w:color w:val="000000"/>
          <w:lang w:val="en-US"/>
        </w:rPr>
        <w:t xml:space="preserve">The aim of this scenario is for the EO to get a notification that the </w:t>
      </w:r>
      <w:r w:rsidR="00487375">
        <w:rPr>
          <w:rFonts w:eastAsia="Calibri" w:cs="Calibri"/>
          <w:lang w:val="en-US"/>
        </w:rPr>
        <w:t>B</w:t>
      </w:r>
      <w:r w:rsidR="00487375" w:rsidRPr="0EB791E3">
        <w:rPr>
          <w:rFonts w:eastAsia="Calibri" w:cs="Calibri"/>
          <w:lang w:val="en-US"/>
        </w:rPr>
        <w:t xml:space="preserve">1 </w:t>
      </w:r>
      <w:r w:rsidR="00487375" w:rsidRPr="0094425E">
        <w:rPr>
          <w:rStyle w:val="normaltextrun"/>
          <w:rFonts w:cs="Calibri"/>
          <w:color w:val="000000"/>
          <w:szCs w:val="18"/>
          <w:shd w:val="clear" w:color="auto" w:fill="FFFFFF"/>
          <w:lang w:val="en-US"/>
        </w:rPr>
        <w:t xml:space="preserve">Specified with </w:t>
      </w:r>
      <w:r w:rsidR="00487375">
        <w:rPr>
          <w:rStyle w:val="normaltextrun"/>
          <w:rFonts w:cs="Calibri"/>
          <w:color w:val="000000"/>
          <w:szCs w:val="18"/>
          <w:shd w:val="clear" w:color="auto" w:fill="FFFFFF"/>
          <w:lang w:val="en-US"/>
        </w:rPr>
        <w:t xml:space="preserve">an </w:t>
      </w:r>
      <w:r w:rsidR="00487375" w:rsidRPr="0094425E">
        <w:rPr>
          <w:rStyle w:val="normaltextrun"/>
          <w:rFonts w:cs="Calibri"/>
          <w:color w:val="000000"/>
          <w:szCs w:val="18"/>
          <w:shd w:val="clear" w:color="auto" w:fill="FFFFFF"/>
          <w:lang w:val="en-US"/>
        </w:rPr>
        <w:t>SE</w:t>
      </w:r>
      <w:r w:rsidR="00487375">
        <w:rPr>
          <w:rStyle w:val="normaltextrun"/>
          <w:rFonts w:cs="Calibri"/>
          <w:color w:val="000000"/>
          <w:szCs w:val="18"/>
          <w:shd w:val="clear" w:color="auto" w:fill="FFFFFF"/>
          <w:lang w:val="en-US"/>
        </w:rPr>
        <w:t xml:space="preserve"> nr</w:t>
      </w:r>
      <w:r w:rsidR="00487375" w:rsidRPr="07FD3069">
        <w:rPr>
          <w:rFonts w:eastAsia="Calibri" w:cs="Calibri"/>
          <w:color w:val="000000"/>
          <w:lang w:val="en-US"/>
        </w:rPr>
        <w:t xml:space="preserve"> </w:t>
      </w:r>
      <w:r w:rsidR="00487375" w:rsidRPr="0EB791E3">
        <w:rPr>
          <w:rFonts w:eastAsia="Calibri" w:cs="Calibri"/>
          <w:color w:val="000000"/>
          <w:lang w:val="en-US"/>
        </w:rPr>
        <w:t>XML</w:t>
      </w:r>
      <w:r w:rsidR="00487375" w:rsidRPr="35FDA147">
        <w:rPr>
          <w:rFonts w:eastAsia="Calibri" w:cs="Calibri"/>
          <w:color w:val="000000"/>
          <w:lang w:val="en-US"/>
        </w:rPr>
        <w:t xml:space="preserve"> </w:t>
      </w:r>
      <w:r w:rsidRPr="35FDA147">
        <w:rPr>
          <w:rFonts w:eastAsia="Calibri" w:cs="Calibri"/>
          <w:color w:val="000000"/>
          <w:lang w:val="en-US"/>
        </w:rPr>
        <w:t>has been rejected.</w:t>
      </w:r>
    </w:p>
    <w:p w14:paraId="5A724F41" w14:textId="5F53A914" w:rsidR="00041FD6" w:rsidRPr="00B40764" w:rsidRDefault="00041FD6" w:rsidP="00041FD6">
      <w:pPr>
        <w:pStyle w:val="Brdtekst"/>
        <w:rPr>
          <w:rFonts w:eastAsia="Calibri"/>
          <w:lang w:val="en-US"/>
        </w:rPr>
      </w:pPr>
      <w:r w:rsidRPr="47A1F405">
        <w:rPr>
          <w:rFonts w:eastAsia="Calibri" w:cs="Calibri"/>
          <w:color w:val="000000"/>
          <w:lang w:val="en-US"/>
        </w:rPr>
        <w:t xml:space="preserve">The following table shows the test steps necessary to complete this scenario as well as expected results. For the first step it is recommended </w:t>
      </w:r>
      <w:r w:rsidR="004623EB" w:rsidRPr="47A1F405">
        <w:rPr>
          <w:rFonts w:eastAsia="Calibri" w:cs="Calibri"/>
          <w:color w:val="000000"/>
          <w:lang w:val="en-US"/>
        </w:rPr>
        <w:t>adapting</w:t>
      </w:r>
      <w:r w:rsidRPr="47A1F405">
        <w:rPr>
          <w:rFonts w:eastAsia="Calibri" w:cs="Calibri"/>
          <w:color w:val="000000"/>
          <w:lang w:val="en-US"/>
        </w:rPr>
        <w:t xml:space="preserve"> the provided declaration XML</w:t>
      </w:r>
      <w:r w:rsidRPr="47A1F405">
        <w:rPr>
          <w:rFonts w:eastAsia="Calibri" w:cs="Calibri"/>
          <w:b/>
          <w:bCs/>
          <w:color w:val="000000"/>
          <w:lang w:val="en-US"/>
        </w:rPr>
        <w:t xml:space="preserve"> </w:t>
      </w:r>
      <w:r w:rsidRPr="47A1F405">
        <w:rPr>
          <w:rFonts w:eastAsia="Calibri" w:cs="Calibri"/>
          <w:color w:val="000000"/>
          <w:lang w:val="en-US"/>
        </w:rPr>
        <w:t xml:space="preserve">found in the </w:t>
      </w:r>
      <w:r w:rsidRPr="47A1F405">
        <w:rPr>
          <w:rFonts w:eastAsia="Calibri" w:cs="Calibri"/>
          <w:b/>
          <w:bCs/>
          <w:color w:val="000000"/>
          <w:lang w:val="en-US"/>
        </w:rPr>
        <w:t>Test Case</w:t>
      </w:r>
      <w:r w:rsidRPr="47A1F405">
        <w:rPr>
          <w:rFonts w:eastAsia="Calibri" w:cs="Calibri"/>
          <w:color w:val="000000"/>
          <w:lang w:val="en-US"/>
        </w:rPr>
        <w:t xml:space="preserve"> folder. Secondly, make sure that your </w:t>
      </w:r>
      <w:r w:rsidRPr="47A1F405">
        <w:rPr>
          <w:rFonts w:eastAsia="Calibri" w:cs="Calibri"/>
          <w:b/>
          <w:bCs/>
          <w:color w:val="000000"/>
          <w:lang w:val="en-US"/>
        </w:rPr>
        <w:t xml:space="preserve">LRN </w:t>
      </w:r>
      <w:r w:rsidRPr="47A1F405">
        <w:rPr>
          <w:rFonts w:eastAsia="Calibri" w:cs="Calibri"/>
          <w:color w:val="000000"/>
          <w:lang w:val="en-US"/>
        </w:rPr>
        <w:t xml:space="preserve">is unique, and that the </w:t>
      </w:r>
      <w:r w:rsidRPr="47A1F405">
        <w:rPr>
          <w:rFonts w:eastAsia="Calibri" w:cs="Calibri"/>
          <w:b/>
          <w:bCs/>
          <w:color w:val="000000"/>
          <w:lang w:val="en-US"/>
        </w:rPr>
        <w:t xml:space="preserve">Submitter </w:t>
      </w:r>
      <w:r w:rsidRPr="47A1F405">
        <w:rPr>
          <w:rFonts w:eastAsia="Calibri" w:cs="Calibri"/>
          <w:color w:val="000000"/>
          <w:lang w:val="en-US"/>
        </w:rPr>
        <w:t>field is correct</w:t>
      </w:r>
      <w:r w:rsidR="00ED737B" w:rsidRPr="47A1F405">
        <w:rPr>
          <w:rFonts w:eastAsia="Calibri" w:cs="Calibri"/>
          <w:color w:val="000000"/>
          <w:lang w:val="en-US"/>
        </w:rPr>
        <w:t xml:space="preserve"> </w:t>
      </w:r>
      <w:r w:rsidR="00ED737B" w:rsidRPr="47A1F405">
        <w:rPr>
          <w:lang w:val="en-GB"/>
        </w:rPr>
        <w:t xml:space="preserve">(this is done by putting your CVR in the </w:t>
      </w:r>
      <w:r w:rsidR="00ED737B" w:rsidRPr="47A1F405">
        <w:rPr>
          <w:b/>
          <w:bCs/>
          <w:lang w:val="en-GB"/>
        </w:rPr>
        <w:t>Submitter/Name</w:t>
      </w:r>
      <w:r w:rsidR="00ED737B" w:rsidRPr="47A1F405">
        <w:rPr>
          <w:lang w:val="en-GB"/>
        </w:rPr>
        <w:t xml:space="preserve"> and </w:t>
      </w:r>
      <w:r w:rsidR="00ED737B" w:rsidRPr="47A1F405">
        <w:rPr>
          <w:b/>
          <w:bCs/>
          <w:lang w:val="en-GB"/>
        </w:rPr>
        <w:t>Submitter/ID</w:t>
      </w:r>
      <w:r w:rsidR="00ED737B" w:rsidRPr="47A1F405">
        <w:rPr>
          <w:lang w:val="en-GB"/>
        </w:rPr>
        <w:t xml:space="preserve"> fields).</w:t>
      </w:r>
      <w:r w:rsidRPr="47A1F405">
        <w:rPr>
          <w:rFonts w:eastAsia="Calibri" w:cs="Calibri"/>
          <w:color w:val="000000"/>
          <w:lang w:val="en-US"/>
        </w:rPr>
        <w:t xml:space="preserve"> </w:t>
      </w:r>
      <w:r w:rsidR="2F8DEE86" w:rsidRPr="47A1F405">
        <w:rPr>
          <w:rFonts w:eastAsia="Calibri" w:cs="Calibri"/>
          <w:lang w:val="en-GB"/>
        </w:rPr>
        <w:t xml:space="preserve">The fields </w:t>
      </w:r>
      <w:proofErr w:type="spellStart"/>
      <w:r w:rsidR="2F8DEE86" w:rsidRPr="47A1F405">
        <w:rPr>
          <w:rFonts w:eastAsia="Calibri" w:cs="Calibri"/>
          <w:b/>
          <w:bCs/>
          <w:lang w:val="en-GB"/>
        </w:rPr>
        <w:t>DeclarantEORI</w:t>
      </w:r>
      <w:proofErr w:type="spellEnd"/>
      <w:r w:rsidR="2F8DEE86" w:rsidRPr="47A1F405">
        <w:rPr>
          <w:rFonts w:eastAsia="Calibri" w:cs="Calibri"/>
          <w:lang w:val="en-GB"/>
        </w:rPr>
        <w:t>,</w:t>
      </w:r>
      <w:r w:rsidR="2F8DEE86" w:rsidRPr="47A1F405">
        <w:rPr>
          <w:rFonts w:eastAsia="Calibri" w:cs="Calibri"/>
          <w:b/>
          <w:bCs/>
          <w:lang w:val="en-GB"/>
        </w:rPr>
        <w:t xml:space="preserve"> </w:t>
      </w:r>
      <w:proofErr w:type="spellStart"/>
      <w:r w:rsidR="2F8DEE86" w:rsidRPr="47A1F405">
        <w:rPr>
          <w:rFonts w:eastAsia="Calibri" w:cs="Calibri"/>
          <w:b/>
          <w:bCs/>
          <w:lang w:val="en-GB"/>
        </w:rPr>
        <w:t>ExporterEORI</w:t>
      </w:r>
      <w:proofErr w:type="spellEnd"/>
      <w:r w:rsidR="2F8DEE86" w:rsidRPr="47A1F405">
        <w:rPr>
          <w:rFonts w:eastAsia="Calibri" w:cs="Calibri"/>
          <w:lang w:val="en-GB"/>
        </w:rPr>
        <w:t>,</w:t>
      </w:r>
      <w:r w:rsidR="2F8DEE86" w:rsidRPr="47A1F405">
        <w:rPr>
          <w:rFonts w:eastAsia="Calibri" w:cs="Calibri"/>
          <w:b/>
          <w:bCs/>
          <w:lang w:val="en-GB"/>
        </w:rPr>
        <w:t xml:space="preserve"> and </w:t>
      </w:r>
      <w:proofErr w:type="spellStart"/>
      <w:r w:rsidR="2F8DEE86" w:rsidRPr="47A1F405">
        <w:rPr>
          <w:rFonts w:eastAsia="Calibri" w:cs="Calibri"/>
          <w:b/>
          <w:bCs/>
          <w:lang w:val="en-GB"/>
        </w:rPr>
        <w:t>ImporterEORI</w:t>
      </w:r>
      <w:proofErr w:type="spellEnd"/>
      <w:r w:rsidR="2F8DEE86" w:rsidRPr="47A1F405">
        <w:rPr>
          <w:rFonts w:eastAsia="Calibri" w:cs="Calibri"/>
          <w:b/>
          <w:bCs/>
          <w:lang w:val="en-GB"/>
        </w:rPr>
        <w:t xml:space="preserve"> </w:t>
      </w:r>
      <w:r w:rsidR="2F8DEE86" w:rsidRPr="47A1F405">
        <w:rPr>
          <w:rFonts w:eastAsia="Calibri" w:cs="Calibri"/>
          <w:lang w:val="en-GB"/>
        </w:rPr>
        <w:t>should also be filled out with the corresponding EORI numbers for the Declarant, Exporter, and Importer roles.</w:t>
      </w:r>
    </w:p>
    <w:tbl>
      <w:tblPr>
        <w:tblW w:w="0" w:type="dxa"/>
        <w:tblBorders>
          <w:top w:val="outset" w:sz="6" w:space="0" w:color="auto"/>
          <w:left w:val="outset" w:sz="6" w:space="0" w:color="auto"/>
          <w:bottom w:val="outset" w:sz="6" w:space="0" w:color="auto"/>
          <w:right w:val="outset" w:sz="6" w:space="0" w:color="auto"/>
        </w:tblBorders>
        <w:tblCellMar>
          <w:right w:w="0" w:type="dxa"/>
        </w:tblCellMar>
        <w:tblLook w:val="04A0" w:firstRow="1" w:lastRow="0" w:firstColumn="1" w:lastColumn="0" w:noHBand="0" w:noVBand="1"/>
      </w:tblPr>
      <w:tblGrid>
        <w:gridCol w:w="570"/>
        <w:gridCol w:w="5580"/>
        <w:gridCol w:w="2085"/>
        <w:gridCol w:w="765"/>
      </w:tblGrid>
      <w:tr w:rsidR="001C732D" w:rsidRPr="008C0965" w14:paraId="2737230F" w14:textId="77777777" w:rsidTr="00B45D0E">
        <w:tc>
          <w:tcPr>
            <w:tcW w:w="570" w:type="dxa"/>
            <w:tcBorders>
              <w:top w:val="single" w:sz="6" w:space="0" w:color="auto"/>
              <w:left w:val="single" w:sz="6" w:space="0" w:color="auto"/>
              <w:bottom w:val="single" w:sz="6" w:space="0" w:color="auto"/>
              <w:right w:val="single" w:sz="6" w:space="0" w:color="auto"/>
            </w:tcBorders>
            <w:shd w:val="clear" w:color="auto" w:fill="0F2147"/>
            <w:vAlign w:val="center"/>
            <w:hideMark/>
          </w:tcPr>
          <w:p w14:paraId="21301FA6"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cs="Calibri"/>
                <w:b/>
                <w:bCs/>
                <w:color w:val="FFFFFF"/>
                <w:szCs w:val="18"/>
                <w:lang w:val="en-GB" w:eastAsia="en-DK"/>
              </w:rPr>
              <w:t>Step no.</w:t>
            </w:r>
            <w:r w:rsidRPr="008C0965">
              <w:rPr>
                <w:rFonts w:cs="Calibri"/>
                <w:b/>
                <w:bCs/>
                <w:color w:val="FFFFFF"/>
                <w:szCs w:val="18"/>
                <w:lang w:val="en-US" w:eastAsia="en-DK"/>
              </w:rPr>
              <w:t> </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0F2147"/>
            <w:vAlign w:val="center"/>
            <w:hideMark/>
          </w:tcPr>
          <w:p w14:paraId="4E3AF07B"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b/>
                <w:bCs/>
                <w:color w:val="FFFFFF"/>
                <w:szCs w:val="18"/>
                <w:lang w:val="en-GB" w:eastAsia="en-DK"/>
              </w:rPr>
              <w:t>Description of steps</w:t>
            </w:r>
            <w:r w:rsidRPr="008C0965">
              <w:rPr>
                <w:rFonts w:cs="Calibri"/>
                <w:b/>
                <w:bCs/>
                <w:color w:val="FFFFFF"/>
                <w:szCs w:val="18"/>
                <w:lang w:val="en-US" w:eastAsia="en-DK"/>
              </w:rPr>
              <w:t> </w:t>
            </w:r>
            <w:r w:rsidRPr="008C0965">
              <w:rPr>
                <w:rFonts w:cs="Calibri"/>
                <w:szCs w:val="18"/>
                <w:lang w:val="en-DK" w:eastAsia="en-DK"/>
              </w:rPr>
              <w:t> </w:t>
            </w:r>
          </w:p>
        </w:tc>
        <w:tc>
          <w:tcPr>
            <w:tcW w:w="2085" w:type="dxa"/>
            <w:tcBorders>
              <w:top w:val="single" w:sz="6" w:space="0" w:color="auto"/>
              <w:left w:val="single" w:sz="6" w:space="0" w:color="auto"/>
              <w:bottom w:val="single" w:sz="6" w:space="0" w:color="auto"/>
              <w:right w:val="single" w:sz="6" w:space="0" w:color="auto"/>
            </w:tcBorders>
            <w:shd w:val="clear" w:color="auto" w:fill="0F2147"/>
            <w:vAlign w:val="center"/>
            <w:hideMark/>
          </w:tcPr>
          <w:p w14:paraId="46287BF8"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b/>
                <w:bCs/>
                <w:color w:val="FFFFFF"/>
                <w:szCs w:val="18"/>
                <w:lang w:val="en-GB" w:eastAsia="en-DK"/>
              </w:rPr>
              <w:t>Expected result</w:t>
            </w:r>
            <w:r w:rsidRPr="008C0965">
              <w:rPr>
                <w:rFonts w:cs="Calibri"/>
                <w:b/>
                <w:bCs/>
                <w:color w:val="FFFFFF"/>
                <w:szCs w:val="18"/>
                <w:lang w:val="en-US" w:eastAsia="en-DK"/>
              </w:rPr>
              <w:t> </w:t>
            </w:r>
            <w:r w:rsidRPr="008C0965">
              <w:rPr>
                <w:rFonts w:cs="Calibri"/>
                <w:szCs w:val="18"/>
                <w:lang w:val="en-DK" w:eastAsia="en-DK"/>
              </w:rPr>
              <w:t> </w:t>
            </w:r>
          </w:p>
        </w:tc>
        <w:tc>
          <w:tcPr>
            <w:tcW w:w="765" w:type="dxa"/>
            <w:tcBorders>
              <w:top w:val="single" w:sz="6" w:space="0" w:color="auto"/>
              <w:left w:val="single" w:sz="6" w:space="0" w:color="auto"/>
              <w:bottom w:val="single" w:sz="6" w:space="0" w:color="auto"/>
              <w:right w:val="single" w:sz="6" w:space="0" w:color="auto"/>
            </w:tcBorders>
            <w:shd w:val="clear" w:color="auto" w:fill="0F2147"/>
            <w:vAlign w:val="center"/>
            <w:hideMark/>
          </w:tcPr>
          <w:p w14:paraId="1A28B868"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b/>
                <w:bCs/>
                <w:color w:val="FFFFFF"/>
                <w:szCs w:val="18"/>
                <w:lang w:val="en-GB" w:eastAsia="en-DK"/>
              </w:rPr>
              <w:t>Passed</w:t>
            </w:r>
            <w:r w:rsidRPr="008C0965">
              <w:rPr>
                <w:rFonts w:cs="Calibri"/>
                <w:b/>
                <w:bCs/>
                <w:color w:val="FFFFFF"/>
                <w:szCs w:val="18"/>
                <w:lang w:val="en-US" w:eastAsia="en-DK"/>
              </w:rPr>
              <w:t> </w:t>
            </w:r>
            <w:r w:rsidRPr="008C0965">
              <w:rPr>
                <w:rFonts w:cs="Calibri"/>
                <w:szCs w:val="18"/>
                <w:lang w:val="en-DK" w:eastAsia="en-DK"/>
              </w:rPr>
              <w:t> </w:t>
            </w:r>
          </w:p>
        </w:tc>
      </w:tr>
      <w:tr w:rsidR="001C732D" w:rsidRPr="008C0965" w14:paraId="4E447CEF"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8AF8C"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1</w:t>
            </w:r>
            <w:r w:rsidRPr="008C0965">
              <w:rPr>
                <w:rFonts w:cs="Calibri"/>
                <w:b/>
                <w:bCs/>
                <w:szCs w:val="18"/>
                <w:lang w:val="en-US" w:eastAsia="en-DK"/>
              </w:rPr>
              <w:t> </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835112"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Use the provided “Test Case – </w:t>
            </w:r>
            <w:r>
              <w:rPr>
                <w:rFonts w:eastAsia="Calibri" w:cs="Calibri"/>
                <w:lang w:val="en-US"/>
              </w:rPr>
              <w:t>B</w:t>
            </w:r>
            <w:r w:rsidRPr="0EB791E3">
              <w:rPr>
                <w:rFonts w:eastAsia="Calibri" w:cs="Calibri"/>
                <w:lang w:val="en-US"/>
              </w:rPr>
              <w:t xml:space="preserve">1 </w:t>
            </w:r>
            <w:r w:rsidRPr="0094425E">
              <w:rPr>
                <w:rStyle w:val="normaltextrun"/>
                <w:rFonts w:cs="Calibri"/>
                <w:color w:val="000000"/>
                <w:szCs w:val="18"/>
                <w:shd w:val="clear" w:color="auto" w:fill="FFFFFF"/>
                <w:lang w:val="en-US"/>
              </w:rPr>
              <w:t xml:space="preserve">Specified with </w:t>
            </w:r>
            <w:r>
              <w:rPr>
                <w:rStyle w:val="normaltextrun"/>
                <w:rFonts w:cs="Calibri"/>
                <w:color w:val="000000"/>
                <w:szCs w:val="18"/>
                <w:shd w:val="clear" w:color="auto" w:fill="FFFFFF"/>
                <w:lang w:val="en-US"/>
              </w:rPr>
              <w:t xml:space="preserve">an </w:t>
            </w:r>
            <w:r w:rsidRPr="0094425E">
              <w:rPr>
                <w:rStyle w:val="normaltextrun"/>
                <w:rFonts w:cs="Calibri"/>
                <w:color w:val="000000"/>
                <w:szCs w:val="18"/>
                <w:shd w:val="clear" w:color="auto" w:fill="FFFFFF"/>
                <w:lang w:val="en-US"/>
              </w:rPr>
              <w:t>SE</w:t>
            </w:r>
            <w:r>
              <w:rPr>
                <w:rStyle w:val="normaltextrun"/>
                <w:rFonts w:cs="Calibri"/>
                <w:color w:val="000000"/>
                <w:szCs w:val="18"/>
                <w:shd w:val="clear" w:color="auto" w:fill="FFFFFF"/>
                <w:lang w:val="en-US"/>
              </w:rPr>
              <w:t xml:space="preserve"> nr</w:t>
            </w:r>
            <w:r w:rsidRPr="07FD3069">
              <w:rPr>
                <w:rFonts w:eastAsia="Calibri" w:cs="Calibri"/>
                <w:color w:val="000000"/>
                <w:lang w:val="en-US"/>
              </w:rPr>
              <w:t xml:space="preserve"> </w:t>
            </w:r>
            <w:r w:rsidRPr="0EB791E3">
              <w:rPr>
                <w:rFonts w:eastAsia="Calibri" w:cs="Calibri"/>
                <w:color w:val="000000"/>
                <w:lang w:val="en-US"/>
              </w:rPr>
              <w:t>XML</w:t>
            </w:r>
            <w:r w:rsidRPr="008C0965">
              <w:rPr>
                <w:rFonts w:cs="Calibri"/>
                <w:szCs w:val="18"/>
                <w:lang w:val="en-GB" w:eastAsia="en-DK"/>
              </w:rPr>
              <w:t xml:space="preserve">” XML found in the test case folder (remember to replace the </w:t>
            </w:r>
            <w:r w:rsidRPr="008C0965">
              <w:rPr>
                <w:rFonts w:cs="Calibri"/>
                <w:b/>
                <w:bCs/>
                <w:szCs w:val="18"/>
                <w:lang w:val="en-GB" w:eastAsia="en-DK"/>
              </w:rPr>
              <w:t xml:space="preserve">{{LRN}}, {{CVR}}, </w:t>
            </w:r>
            <w:r w:rsidRPr="008C0965">
              <w:rPr>
                <w:rFonts w:cs="Calibri"/>
                <w:szCs w:val="18"/>
                <w:lang w:val="en-GB" w:eastAsia="en-DK"/>
              </w:rPr>
              <w:t>and</w:t>
            </w:r>
            <w:r w:rsidRPr="008C0965">
              <w:rPr>
                <w:rFonts w:cs="Calibri"/>
                <w:b/>
                <w:bCs/>
                <w:szCs w:val="18"/>
                <w:lang w:val="en-GB" w:eastAsia="en-DK"/>
              </w:rPr>
              <w:t xml:space="preserve"> {{SE}} </w:t>
            </w:r>
            <w:r w:rsidRPr="008C0965">
              <w:rPr>
                <w:rFonts w:cs="Calibri"/>
                <w:szCs w:val="18"/>
                <w:lang w:val="en-GB" w:eastAsia="en-DK"/>
              </w:rPr>
              <w:t>placeholders)</w:t>
            </w:r>
            <w:r w:rsidRPr="008C0965">
              <w:rPr>
                <w:rFonts w:cs="Calibri"/>
                <w:szCs w:val="18"/>
                <w:lang w:val="en-US" w:eastAsia="en-DK"/>
              </w:rPr>
              <w:t> </w:t>
            </w:r>
            <w:r w:rsidRPr="008C0965">
              <w:rPr>
                <w:rFonts w:cs="Calibri"/>
                <w:szCs w:val="18"/>
                <w:lang w:val="en-DK" w:eastAsia="en-DK"/>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C9F6C1"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color w:val="000000"/>
                <w:szCs w:val="18"/>
                <w:lang w:val="en-GB" w:eastAsia="en-DK"/>
              </w:rPr>
              <w:t>You should have t</w:t>
            </w:r>
            <w:r w:rsidRPr="008C0965">
              <w:rPr>
                <w:rFonts w:cs="Calibri"/>
                <w:color w:val="000000"/>
                <w:szCs w:val="18"/>
                <w:lang w:val="en-US" w:eastAsia="en-DK"/>
              </w:rPr>
              <w:t xml:space="preserve">he test </w:t>
            </w:r>
            <w:r w:rsidRPr="008C0965">
              <w:rPr>
                <w:rFonts w:cs="Calibri"/>
                <w:b/>
                <w:bCs/>
                <w:color w:val="000000"/>
                <w:szCs w:val="18"/>
                <w:lang w:val="en-GB" w:eastAsia="en-DK"/>
              </w:rPr>
              <w:t xml:space="preserve">XML </w:t>
            </w:r>
            <w:r w:rsidRPr="008C0965">
              <w:rPr>
                <w:rFonts w:cs="Calibri"/>
                <w:color w:val="000000"/>
                <w:szCs w:val="18"/>
                <w:lang w:val="en-GB" w:eastAsia="en-DK"/>
              </w:rPr>
              <w:t>ready for the next step</w:t>
            </w:r>
            <w:r w:rsidRPr="008C0965">
              <w:rPr>
                <w:rFonts w:cs="Calibri"/>
                <w:color w:val="000000"/>
                <w:szCs w:val="18"/>
                <w:lang w:val="en-DK" w:eastAsia="en-DK"/>
              </w:rPr>
              <w:t> </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0C346F"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US" w:eastAsia="en-DK"/>
              </w:rPr>
              <w:t> </w:t>
            </w:r>
            <w:r w:rsidRPr="008C0965">
              <w:rPr>
                <w:rFonts w:ascii="Segoe UI Symbol" w:hAnsi="Segoe UI Symbol"/>
                <w:sz w:val="24"/>
                <w:szCs w:val="24"/>
                <w:lang w:val="en-DK" w:eastAsia="en-DK"/>
              </w:rPr>
              <w:t> </w:t>
            </w:r>
          </w:p>
        </w:tc>
      </w:tr>
      <w:tr w:rsidR="001C732D" w:rsidRPr="008C0965" w14:paraId="2FD90755"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79CB58"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2</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AC5BC" w14:textId="3A8010BC" w:rsidR="001C732D" w:rsidRPr="008C0965" w:rsidRDefault="008F2FD8" w:rsidP="00DB6606">
            <w:pPr>
              <w:spacing w:after="0" w:line="240" w:lineRule="auto"/>
              <w:textAlignment w:val="baseline"/>
              <w:rPr>
                <w:rFonts w:ascii="Times New Roman" w:hAnsi="Times New Roman"/>
                <w:sz w:val="24"/>
                <w:szCs w:val="24"/>
                <w:lang w:val="en-US" w:eastAsia="en-DK"/>
              </w:rPr>
            </w:pPr>
            <w:r w:rsidRPr="008F2FD8">
              <w:rPr>
                <w:lang w:val="en-US"/>
              </w:rPr>
              <w:t xml:space="preserve">Enter information from section </w:t>
            </w:r>
            <w:r w:rsidRPr="007C6A1F">
              <w:rPr>
                <w:u w:val="single"/>
                <w:lang w:val="en-US"/>
              </w:rPr>
              <w:t>2.3.1</w:t>
            </w:r>
            <w:r w:rsidRPr="008F2FD8">
              <w:rPr>
                <w:lang w:val="en-US"/>
              </w:rPr>
              <w:t xml:space="preserve"> with the invalid data in the element </w:t>
            </w:r>
            <w:r w:rsidRPr="00C209BD">
              <w:rPr>
                <w:b/>
                <w:bCs/>
                <w:lang w:val="en-US"/>
              </w:rPr>
              <w:t>Exporter (13 01 000 000)</w:t>
            </w:r>
            <w:r w:rsidRPr="008F2FD8">
              <w:rPr>
                <w:lang w:val="en-US"/>
              </w:rPr>
              <w:t xml:space="preserve"> to ensure rejection</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00A42C" w14:textId="0455024C" w:rsidR="001C732D" w:rsidRPr="008C0965" w:rsidRDefault="00C209BD" w:rsidP="00DB6606">
            <w:pPr>
              <w:spacing w:after="0" w:line="240" w:lineRule="auto"/>
              <w:textAlignment w:val="baseline"/>
              <w:rPr>
                <w:rFonts w:ascii="Times New Roman" w:hAnsi="Times New Roman"/>
                <w:sz w:val="24"/>
                <w:szCs w:val="24"/>
                <w:lang w:val="en-US" w:eastAsia="en-DK"/>
              </w:rPr>
            </w:pPr>
            <w:r w:rsidRPr="00C209BD">
              <w:rPr>
                <w:b/>
                <w:bCs/>
                <w:lang w:val="en-US"/>
              </w:rPr>
              <w:t>Exporter (13 01 000 000)</w:t>
            </w:r>
            <w:r w:rsidRPr="00C209BD">
              <w:rPr>
                <w:lang w:val="en-US"/>
              </w:rPr>
              <w:t xml:space="preserve"> element should resemble section </w:t>
            </w:r>
            <w:r w:rsidRPr="007C6A1F">
              <w:rPr>
                <w:u w:val="single"/>
                <w:lang w:val="en-US"/>
              </w:rPr>
              <w:t>2.3.1</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A714E3"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DK" w:eastAsia="en-DK"/>
              </w:rPr>
              <w:t> </w:t>
            </w:r>
          </w:p>
        </w:tc>
      </w:tr>
      <w:tr w:rsidR="001C732D" w:rsidRPr="008C0965" w14:paraId="293E8A69"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B0A91"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3</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D1297A"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Submit the declaration using the conditions found under Pre-conditions</w:t>
            </w:r>
            <w:r w:rsidRPr="008C0965">
              <w:rPr>
                <w:rFonts w:cs="Calibri"/>
                <w:szCs w:val="18"/>
                <w:lang w:val="en-DK" w:eastAsia="en-DK"/>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310E21"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The declaration should </w:t>
            </w:r>
            <w:proofErr w:type="gramStart"/>
            <w:r w:rsidRPr="008C0965">
              <w:rPr>
                <w:rFonts w:cs="Calibri"/>
                <w:szCs w:val="18"/>
                <w:lang w:val="en-GB" w:eastAsia="en-DK"/>
              </w:rPr>
              <w:t>be</w:t>
            </w:r>
            <w:proofErr w:type="gramEnd"/>
            <w:r w:rsidRPr="008C0965">
              <w:rPr>
                <w:rFonts w:cs="Calibri"/>
                <w:szCs w:val="18"/>
                <w:lang w:val="en-DK" w:eastAsia="en-DK"/>
              </w:rPr>
              <w:t> </w:t>
            </w:r>
          </w:p>
          <w:p w14:paraId="7BF7D589"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sent to the system</w:t>
            </w:r>
            <w:r w:rsidRPr="008C0965">
              <w:rPr>
                <w:rFonts w:cs="Calibri"/>
                <w:szCs w:val="18"/>
                <w:lang w:val="en-DK" w:eastAsia="en-DK"/>
              </w:rPr>
              <w:t> </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C7E8E5"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DK" w:eastAsia="en-DK"/>
              </w:rPr>
              <w:t> </w:t>
            </w:r>
          </w:p>
        </w:tc>
      </w:tr>
      <w:tr w:rsidR="001C732D" w:rsidRPr="008C0965" w14:paraId="43BE953A"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50A34D"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4</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95B3EA"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Pull the notifications</w:t>
            </w:r>
            <w:r w:rsidRPr="008C0965">
              <w:rPr>
                <w:rFonts w:cs="Calibri"/>
                <w:szCs w:val="18"/>
                <w:lang w:val="en-DK" w:eastAsia="en-DK"/>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23E3EA"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You should be able to </w:t>
            </w:r>
            <w:proofErr w:type="gramStart"/>
            <w:r w:rsidRPr="008C0965">
              <w:rPr>
                <w:rFonts w:cs="Calibri"/>
                <w:szCs w:val="18"/>
                <w:lang w:val="en-GB" w:eastAsia="en-DK"/>
              </w:rPr>
              <w:t>pull</w:t>
            </w:r>
            <w:proofErr w:type="gramEnd"/>
            <w:r w:rsidRPr="008C0965">
              <w:rPr>
                <w:rFonts w:cs="Calibri"/>
                <w:szCs w:val="18"/>
                <w:lang w:val="en-DK" w:eastAsia="en-DK"/>
              </w:rPr>
              <w:t> </w:t>
            </w:r>
          </w:p>
          <w:p w14:paraId="28EB3B8F"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notifications from the</w:t>
            </w:r>
            <w:r w:rsidRPr="008C0965">
              <w:rPr>
                <w:rFonts w:cs="Calibri"/>
                <w:szCs w:val="18"/>
                <w:lang w:val="en-DK" w:eastAsia="en-DK"/>
              </w:rPr>
              <w:t> </w:t>
            </w:r>
          </w:p>
          <w:p w14:paraId="6358B596"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system</w:t>
            </w:r>
            <w:r w:rsidRPr="008C0965">
              <w:rPr>
                <w:rFonts w:cs="Calibri"/>
                <w:szCs w:val="18"/>
                <w:lang w:val="en-DK" w:eastAsia="en-DK"/>
              </w:rPr>
              <w:t> </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3B371F"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DK" w:eastAsia="en-DK"/>
              </w:rPr>
              <w:t> </w:t>
            </w:r>
          </w:p>
        </w:tc>
      </w:tr>
      <w:tr w:rsidR="001C732D" w:rsidRPr="008C0965" w14:paraId="0AA60D0A" w14:textId="77777777" w:rsidTr="00B45D0E">
        <w:trPr>
          <w:trHeight w:val="300"/>
        </w:trPr>
        <w:tc>
          <w:tcPr>
            <w:tcW w:w="5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6F9A4E"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cs="Calibri"/>
                <w:b/>
                <w:bCs/>
                <w:szCs w:val="18"/>
                <w:lang w:val="en-GB" w:eastAsia="en-DK"/>
              </w:rPr>
              <w:t>5</w:t>
            </w:r>
            <w:r w:rsidRPr="008C0965">
              <w:rPr>
                <w:rFonts w:cs="Calibri"/>
                <w:szCs w:val="18"/>
                <w:lang w:val="en-DK" w:eastAsia="en-DK"/>
              </w:rPr>
              <w:t> </w:t>
            </w:r>
          </w:p>
        </w:tc>
        <w:tc>
          <w:tcPr>
            <w:tcW w:w="55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F59B6" w14:textId="3F7E9B66" w:rsidR="00436892" w:rsidRPr="008C0965" w:rsidRDefault="001C732D" w:rsidP="00436892">
            <w:pPr>
              <w:spacing w:after="0" w:line="240" w:lineRule="auto"/>
              <w:textAlignment w:val="baseline"/>
              <w:rPr>
                <w:rFonts w:cs="Calibri"/>
                <w:szCs w:val="18"/>
                <w:lang w:val="en-GB" w:eastAsia="en-DK"/>
              </w:rPr>
            </w:pPr>
            <w:r w:rsidRPr="008C0965">
              <w:rPr>
                <w:rFonts w:cs="Calibri"/>
                <w:szCs w:val="18"/>
                <w:lang w:val="en-GB" w:eastAsia="en-DK"/>
              </w:rPr>
              <w:t xml:space="preserve">Acceptance of submission of </w:t>
            </w:r>
            <w:r w:rsidR="00436892">
              <w:rPr>
                <w:rFonts w:cs="Calibri"/>
                <w:szCs w:val="18"/>
                <w:lang w:val="en-GB" w:eastAsia="en-DK"/>
              </w:rPr>
              <w:t xml:space="preserve">the </w:t>
            </w:r>
            <w:r w:rsidRPr="008C0965">
              <w:rPr>
                <w:rFonts w:cs="Calibri"/>
                <w:szCs w:val="18"/>
                <w:lang w:val="en-GB" w:eastAsia="en-DK"/>
              </w:rPr>
              <w:t xml:space="preserve">B1 declaration by receiving the </w:t>
            </w:r>
            <w:r w:rsidRPr="008C0965">
              <w:rPr>
                <w:rFonts w:cs="Calibri"/>
                <w:b/>
                <w:bCs/>
                <w:szCs w:val="18"/>
                <w:lang w:val="en-GB" w:eastAsia="en-DK"/>
              </w:rPr>
              <w:t>CWM</w:t>
            </w:r>
            <w:r w:rsidR="00436892" w:rsidRPr="007C6A1F">
              <w:rPr>
                <w:rFonts w:cs="Calibri"/>
                <w:b/>
                <w:bCs/>
                <w:szCs w:val="18"/>
                <w:lang w:val="en-GB" w:eastAsia="en-DK"/>
              </w:rPr>
              <w:t>REJ</w:t>
            </w:r>
            <w:r w:rsidRPr="008C0965">
              <w:rPr>
                <w:rFonts w:cs="Calibri"/>
                <w:szCs w:val="18"/>
                <w:lang w:val="en-GB" w:eastAsia="en-DK"/>
              </w:rPr>
              <w:t xml:space="preserve"> </w:t>
            </w:r>
          </w:p>
          <w:p w14:paraId="7DA15782" w14:textId="557C6389"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notifications</w:t>
            </w:r>
            <w:r w:rsidRPr="008C0965">
              <w:rPr>
                <w:rFonts w:cs="Calibri"/>
                <w:szCs w:val="18"/>
                <w:lang w:val="en-DK" w:eastAsia="en-DK"/>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A70B01" w14:textId="77777777"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szCs w:val="18"/>
                <w:lang w:val="en-GB" w:eastAsia="en-DK"/>
              </w:rPr>
              <w:t xml:space="preserve">Receive </w:t>
            </w:r>
            <w:proofErr w:type="gramStart"/>
            <w:r w:rsidRPr="008C0965">
              <w:rPr>
                <w:rFonts w:cs="Calibri"/>
                <w:szCs w:val="18"/>
                <w:lang w:val="en-GB" w:eastAsia="en-DK"/>
              </w:rPr>
              <w:t>notifications</w:t>
            </w:r>
            <w:proofErr w:type="gramEnd"/>
            <w:r w:rsidRPr="008C0965">
              <w:rPr>
                <w:rFonts w:cs="Calibri"/>
                <w:szCs w:val="18"/>
                <w:lang w:val="en-DK" w:eastAsia="en-DK"/>
              </w:rPr>
              <w:t> </w:t>
            </w:r>
          </w:p>
          <w:p w14:paraId="5EB89AB8" w14:textId="13CE4335" w:rsidR="001C732D" w:rsidRPr="008C0965" w:rsidRDefault="001C732D" w:rsidP="00DB6606">
            <w:pPr>
              <w:spacing w:after="0" w:line="240" w:lineRule="auto"/>
              <w:textAlignment w:val="baseline"/>
              <w:rPr>
                <w:rFonts w:ascii="Times New Roman" w:hAnsi="Times New Roman"/>
                <w:sz w:val="24"/>
                <w:szCs w:val="24"/>
                <w:lang w:val="en-DK" w:eastAsia="en-DK"/>
              </w:rPr>
            </w:pPr>
            <w:r w:rsidRPr="008C0965">
              <w:rPr>
                <w:rFonts w:cs="Calibri"/>
                <w:b/>
                <w:bCs/>
                <w:szCs w:val="18"/>
                <w:lang w:val="en-GB" w:eastAsia="en-DK"/>
              </w:rPr>
              <w:t>CWM</w:t>
            </w:r>
            <w:r w:rsidR="00436892" w:rsidRPr="00436892">
              <w:rPr>
                <w:rFonts w:cs="Calibri"/>
                <w:b/>
                <w:bCs/>
                <w:szCs w:val="18"/>
                <w:lang w:val="en-GB" w:eastAsia="en-DK"/>
              </w:rPr>
              <w:t>REJ</w:t>
            </w:r>
            <w:r w:rsidR="00436892">
              <w:rPr>
                <w:rFonts w:cs="Calibri"/>
                <w:szCs w:val="18"/>
                <w:lang w:val="en-GB" w:eastAsia="en-DK"/>
              </w:rPr>
              <w:t xml:space="preserve"> </w:t>
            </w:r>
            <w:r w:rsidRPr="008C0965">
              <w:rPr>
                <w:rFonts w:cs="Calibri"/>
                <w:szCs w:val="18"/>
                <w:lang w:val="en-GB" w:eastAsia="en-DK"/>
              </w:rPr>
              <w:t>and pass the test</w:t>
            </w:r>
            <w:r w:rsidRPr="008C0965">
              <w:rPr>
                <w:rFonts w:cs="Calibri"/>
                <w:szCs w:val="18"/>
                <w:lang w:val="en-DK" w:eastAsia="en-DK"/>
              </w:rPr>
              <w:t> </w:t>
            </w:r>
          </w:p>
        </w:tc>
        <w:tc>
          <w:tcPr>
            <w:tcW w:w="7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1473A9" w14:textId="77777777" w:rsidR="001C732D" w:rsidRPr="008C0965" w:rsidRDefault="001C732D" w:rsidP="00DB6606">
            <w:pPr>
              <w:spacing w:after="0" w:line="240" w:lineRule="auto"/>
              <w:jc w:val="center"/>
              <w:textAlignment w:val="baseline"/>
              <w:rPr>
                <w:rFonts w:ascii="Times New Roman" w:hAnsi="Times New Roman"/>
                <w:sz w:val="24"/>
                <w:szCs w:val="24"/>
                <w:lang w:val="en-DK" w:eastAsia="en-DK"/>
              </w:rPr>
            </w:pPr>
            <w:r w:rsidRPr="008C0965">
              <w:rPr>
                <w:rFonts w:ascii="Segoe UI Symbol" w:hAnsi="Segoe UI Symbol"/>
                <w:sz w:val="24"/>
                <w:szCs w:val="24"/>
                <w:lang w:eastAsia="en-DK"/>
              </w:rPr>
              <w:t>☐</w:t>
            </w:r>
            <w:r w:rsidRPr="008C0965">
              <w:rPr>
                <w:rFonts w:ascii="Segoe UI Symbol" w:hAnsi="Segoe UI Symbol"/>
                <w:sz w:val="24"/>
                <w:szCs w:val="24"/>
                <w:lang w:val="en-DK" w:eastAsia="en-DK"/>
              </w:rPr>
              <w:t> </w:t>
            </w:r>
          </w:p>
        </w:tc>
      </w:tr>
    </w:tbl>
    <w:p w14:paraId="5B81FAE5" w14:textId="1454BA4F" w:rsidR="47A1F405" w:rsidRPr="001C732D" w:rsidRDefault="47A1F405" w:rsidP="47A1F405">
      <w:pPr>
        <w:pStyle w:val="Brdtekst"/>
        <w:rPr>
          <w:rFonts w:eastAsia="Calibri" w:cs="Calibri"/>
          <w:lang w:val="en-US"/>
        </w:rPr>
      </w:pPr>
    </w:p>
    <w:p w14:paraId="4431585D" w14:textId="77777777" w:rsidR="00041FD6" w:rsidRPr="00B40764" w:rsidRDefault="00041FD6" w:rsidP="4BF65C27">
      <w:pPr>
        <w:pStyle w:val="Overskrift3"/>
        <w:rPr>
          <w:rFonts w:eastAsia="Calibri" w:cs="Calibri"/>
          <w:color w:val="0F2147" w:themeColor="accent1"/>
          <w:lang w:val="en-US"/>
        </w:rPr>
      </w:pPr>
      <w:bookmarkStart w:id="8" w:name="_XML_example_1"/>
      <w:bookmarkStart w:id="9" w:name="_Toc1388279021"/>
      <w:bookmarkEnd w:id="8"/>
      <w:r w:rsidRPr="4BF65C27">
        <w:rPr>
          <w:rFonts w:eastAsia="Calibri"/>
          <w:lang w:val="en-US"/>
        </w:rPr>
        <w:t>XML example</w:t>
      </w:r>
      <w:bookmarkEnd w:id="9"/>
    </w:p>
    <w:p w14:paraId="733A5890" w14:textId="77777777" w:rsidR="00E00FD1" w:rsidRDefault="00E00FD1" w:rsidP="00041FD6">
      <w:pPr>
        <w:pStyle w:val="Brdtekst"/>
        <w:rPr>
          <w:lang w:val="en-US"/>
        </w:rPr>
      </w:pPr>
      <w:r w:rsidRPr="00E00FD1">
        <w:rPr>
          <w:lang w:val="en-US"/>
        </w:rPr>
        <w:t>Input the wrong CVR number as exporter ID to get a simple rejection.</w:t>
      </w:r>
    </w:p>
    <w:p w14:paraId="0814114B" w14:textId="77777777" w:rsidR="00E00FD1" w:rsidRPr="00B53E7B" w:rsidRDefault="00E00FD1" w:rsidP="00930A20">
      <w:pPr>
        <w:pStyle w:val="Brdtekst"/>
        <w:spacing w:after="0"/>
        <w:rPr>
          <w:rFonts w:ascii="Courier New" w:hAnsi="Courier New" w:cs="Courier New"/>
          <w:color w:val="0000FF"/>
          <w:lang w:val="en-US"/>
        </w:rPr>
      </w:pPr>
      <w:r w:rsidRPr="00B53E7B">
        <w:rPr>
          <w:rFonts w:ascii="Courier New" w:hAnsi="Courier New" w:cs="Courier New"/>
          <w:color w:val="0000FF"/>
          <w:lang w:val="en-US"/>
        </w:rPr>
        <w:t>&lt;</w:t>
      </w:r>
      <w:r w:rsidRPr="00B53E7B">
        <w:rPr>
          <w:rFonts w:ascii="Courier New" w:hAnsi="Courier New" w:cs="Courier New"/>
          <w:color w:val="800000"/>
          <w:lang w:val="en-US"/>
        </w:rPr>
        <w:t>ns</w:t>
      </w:r>
      <w:proofErr w:type="gramStart"/>
      <w:r w:rsidRPr="00B53E7B">
        <w:rPr>
          <w:rFonts w:ascii="Courier New" w:hAnsi="Courier New" w:cs="Courier New"/>
          <w:color w:val="800000"/>
          <w:lang w:val="en-US"/>
        </w:rPr>
        <w:t>3:Exporter</w:t>
      </w:r>
      <w:proofErr w:type="gramEnd"/>
      <w:r w:rsidRPr="00B53E7B">
        <w:rPr>
          <w:rFonts w:ascii="Courier New" w:hAnsi="Courier New" w:cs="Courier New"/>
          <w:color w:val="0000FF"/>
          <w:lang w:val="en-US"/>
        </w:rPr>
        <w:t>&gt;</w:t>
      </w:r>
    </w:p>
    <w:p w14:paraId="57B7D4A7" w14:textId="62411F0E" w:rsidR="00E00FD1" w:rsidRPr="00B53E7B" w:rsidRDefault="00E00FD1" w:rsidP="00930A20">
      <w:pPr>
        <w:pStyle w:val="Brdtekst"/>
        <w:spacing w:after="0"/>
        <w:ind w:firstLine="720"/>
        <w:rPr>
          <w:rFonts w:ascii="Courier New" w:hAnsi="Courier New" w:cs="Courier New"/>
          <w:color w:val="0000FF"/>
          <w:lang w:val="en-US"/>
        </w:rPr>
      </w:pPr>
      <w:r w:rsidRPr="00B53E7B">
        <w:rPr>
          <w:rFonts w:ascii="Courier New" w:hAnsi="Courier New" w:cs="Courier New"/>
          <w:color w:val="0000FF"/>
          <w:lang w:val="en-US"/>
        </w:rPr>
        <w:t>&lt;</w:t>
      </w:r>
      <w:r w:rsidR="00F4504E" w:rsidRPr="00B53E7B">
        <w:rPr>
          <w:rFonts w:ascii="Courier New" w:hAnsi="Courier New" w:cs="Courier New"/>
          <w:color w:val="800000"/>
          <w:lang w:val="en-US"/>
        </w:rPr>
        <w:t>ns3:ID</w:t>
      </w:r>
      <w:r w:rsidR="00F4504E" w:rsidRPr="00B53E7B">
        <w:rPr>
          <w:rFonts w:ascii="Courier New" w:hAnsi="Courier New" w:cs="Courier New"/>
          <w:color w:val="0000FF"/>
          <w:lang w:val="en-US"/>
        </w:rPr>
        <w:t>&gt;</w:t>
      </w:r>
      <w:r w:rsidR="00B53E7B" w:rsidRPr="00B53E7B">
        <w:rPr>
          <w:rFonts w:ascii="Courier New" w:hAnsi="Courier New" w:cs="Courier New"/>
          <w:lang w:val="en-US"/>
        </w:rPr>
        <w:t>DK12345678</w:t>
      </w:r>
      <w:r w:rsidR="00F4504E" w:rsidRPr="00B53E7B">
        <w:rPr>
          <w:rFonts w:ascii="Courier New" w:hAnsi="Courier New" w:cs="Courier New"/>
          <w:color w:val="0000FF"/>
          <w:lang w:val="en-US"/>
        </w:rPr>
        <w:t>&lt;/</w:t>
      </w:r>
      <w:r w:rsidR="00F4504E" w:rsidRPr="00B53E7B">
        <w:rPr>
          <w:rFonts w:ascii="Courier New" w:hAnsi="Courier New" w:cs="Courier New"/>
          <w:color w:val="800000"/>
          <w:lang w:val="en-US"/>
        </w:rPr>
        <w:t>ns3:ID</w:t>
      </w:r>
      <w:r w:rsidR="00F4504E" w:rsidRPr="00B53E7B">
        <w:rPr>
          <w:rFonts w:ascii="Courier New" w:hAnsi="Courier New" w:cs="Courier New"/>
          <w:color w:val="0000FF"/>
          <w:lang w:val="en-US"/>
        </w:rPr>
        <w:t>&gt;</w:t>
      </w:r>
    </w:p>
    <w:p w14:paraId="49F71227" w14:textId="46CA3812" w:rsidR="00E00FD1" w:rsidRPr="00B53E7B" w:rsidRDefault="00E00FD1" w:rsidP="00930A20">
      <w:pPr>
        <w:pStyle w:val="Brdtekst"/>
        <w:spacing w:after="0"/>
        <w:rPr>
          <w:rFonts w:ascii="Courier New" w:hAnsi="Courier New" w:cs="Courier New"/>
          <w:color w:val="0000FF"/>
          <w:lang w:val="en-US"/>
        </w:rPr>
      </w:pPr>
      <w:r w:rsidRPr="00B53E7B">
        <w:rPr>
          <w:rFonts w:ascii="Courier New" w:hAnsi="Courier New" w:cs="Courier New"/>
          <w:color w:val="0000FF"/>
          <w:lang w:val="en-US"/>
        </w:rPr>
        <w:t>&lt;/</w:t>
      </w:r>
      <w:r w:rsidRPr="00B53E7B">
        <w:rPr>
          <w:rFonts w:ascii="Courier New" w:hAnsi="Courier New" w:cs="Courier New"/>
          <w:color w:val="800000"/>
          <w:lang w:val="en-US"/>
        </w:rPr>
        <w:t>ns</w:t>
      </w:r>
      <w:proofErr w:type="gramStart"/>
      <w:r w:rsidRPr="00B53E7B">
        <w:rPr>
          <w:rFonts w:ascii="Courier New" w:hAnsi="Courier New" w:cs="Courier New"/>
          <w:color w:val="800000"/>
          <w:lang w:val="en-US"/>
        </w:rPr>
        <w:t>3:Exporter</w:t>
      </w:r>
      <w:proofErr w:type="gramEnd"/>
      <w:r w:rsidRPr="00B53E7B">
        <w:rPr>
          <w:rFonts w:ascii="Courier New" w:hAnsi="Courier New" w:cs="Courier New"/>
          <w:color w:val="0000FF"/>
          <w:lang w:val="en-US"/>
        </w:rPr>
        <w:t>&gt;</w:t>
      </w:r>
    </w:p>
    <w:sectPr w:rsidR="00E00FD1" w:rsidRPr="00B53E7B" w:rsidSect="00CD1DC4">
      <w:headerReference w:type="default" r:id="rId20"/>
      <w:footerReference w:type="default" r:id="rId21"/>
      <w:headerReference w:type="first" r:id="rId22"/>
      <w:footerReference w:type="first" r:id="rId23"/>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7A6B" w14:textId="77777777" w:rsidR="00B53A83" w:rsidRDefault="00B53A83">
      <w:pPr>
        <w:spacing w:after="0" w:line="240" w:lineRule="auto"/>
      </w:pPr>
      <w:r>
        <w:separator/>
      </w:r>
    </w:p>
  </w:endnote>
  <w:endnote w:type="continuationSeparator" w:id="0">
    <w:p w14:paraId="4FD387A1" w14:textId="77777777" w:rsidR="00B53A83" w:rsidRDefault="00B53A83">
      <w:pPr>
        <w:spacing w:after="0" w:line="240" w:lineRule="auto"/>
      </w:pPr>
      <w:r>
        <w:continuationSeparator/>
      </w:r>
    </w:p>
  </w:endnote>
  <w:endnote w:type="continuationNotice" w:id="1">
    <w:p w14:paraId="07B73E6C" w14:textId="77777777" w:rsidR="00B53A83" w:rsidRDefault="00B53A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368E0C0F"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F40829" w:rsidRPr="00F40829">
            <w:rPr>
              <w:b w:val="0"/>
              <w:bCs/>
              <w:noProof/>
              <w:color w:val="0F2147" w:themeColor="text1"/>
              <w:sz w:val="16"/>
            </w:rPr>
            <w:t>2024</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F40829" w14:paraId="1B3997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4A759343" w:rsidR="00266B76" w:rsidRPr="001D49D4" w:rsidRDefault="00266B76" w:rsidP="00266B76">
          <w:pPr>
            <w:pStyle w:val="Indholdsfortegnelse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F40829" w:rsidRPr="00F40829">
            <w:rPr>
              <w:b w:val="0"/>
              <w:bCs/>
              <w:noProof/>
              <w:lang w:val="en-GB"/>
            </w:rPr>
            <w:t>2024</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50E74" w:rsidRPr="00266B76" w:rsidRDefault="00A50E74"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57242" w14:textId="77777777" w:rsidR="00B53A83" w:rsidRDefault="00B53A83">
      <w:pPr>
        <w:spacing w:after="0" w:line="240" w:lineRule="auto"/>
      </w:pPr>
      <w:r>
        <w:separator/>
      </w:r>
    </w:p>
  </w:footnote>
  <w:footnote w:type="continuationSeparator" w:id="0">
    <w:p w14:paraId="266375EA" w14:textId="77777777" w:rsidR="00B53A83" w:rsidRDefault="00B53A83">
      <w:pPr>
        <w:spacing w:after="0" w:line="240" w:lineRule="auto"/>
      </w:pPr>
      <w:r>
        <w:continuationSeparator/>
      </w:r>
    </w:p>
  </w:footnote>
  <w:footnote w:type="continuationNotice" w:id="1">
    <w:p w14:paraId="72C3CCC8" w14:textId="77777777" w:rsidR="00B53A83" w:rsidRDefault="00B53A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96EA499" w:rsidR="00A50E74" w:rsidRPr="00CC53D9" w:rsidRDefault="00BC7A23" w:rsidP="00723073">
    <w:pPr>
      <w:spacing w:after="100" w:afterAutospacing="1"/>
      <w:rPr>
        <w:rFonts w:cs="Calibri"/>
        <w:color w:val="0F2147" w:themeColor="text1"/>
        <w:lang w:val="en-US"/>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lang w:val="en-US"/>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344D5C">
          <w:rPr>
            <w:rFonts w:cs="Calibri"/>
            <w:color w:val="0F2147" w:themeColor="text1"/>
            <w:sz w:val="16"/>
            <w:lang w:val="en-US"/>
          </w:rPr>
          <w:t>Test Case – B1 Specified with an SE nr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50E74" w:rsidRPr="00F57E97" w:rsidRDefault="00851647" w:rsidP="00F57E97">
    <w:pPr>
      <w:pStyle w:val="Sidehoved"/>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Overskrift1"/>
      <w:lvlText w:val="%1"/>
      <w:lvlJc w:val="left"/>
      <w:pPr>
        <w:tabs>
          <w:tab w:val="num" w:pos="425"/>
        </w:tabs>
        <w:ind w:left="425" w:hanging="425"/>
      </w:pPr>
      <w:rPr>
        <w:rFonts w:hint="default"/>
      </w:rPr>
    </w:lvl>
    <w:lvl w:ilvl="1">
      <w:start w:val="1"/>
      <w:numFmt w:val="decimal"/>
      <w:pStyle w:val="Overskrift2"/>
      <w:lvlText w:val="%1.%2"/>
      <w:lvlJc w:val="left"/>
      <w:pPr>
        <w:tabs>
          <w:tab w:val="num" w:pos="425"/>
        </w:tabs>
        <w:ind w:left="425" w:hanging="425"/>
      </w:pPr>
      <w:rPr>
        <w:rFonts w:hint="default"/>
        <w:sz w:val="28"/>
        <w:szCs w:val="16"/>
      </w:rPr>
    </w:lvl>
    <w:lvl w:ilvl="2">
      <w:start w:val="1"/>
      <w:numFmt w:val="decimal"/>
      <w:pStyle w:val="Overskrift3"/>
      <w:lvlText w:val="%1.%2.%3"/>
      <w:lvlJc w:val="left"/>
      <w:pPr>
        <w:tabs>
          <w:tab w:val="num" w:pos="1080"/>
        </w:tabs>
        <w:ind w:left="785" w:hanging="785"/>
      </w:pPr>
      <w:rPr>
        <w:rFonts w:hint="default"/>
      </w:rPr>
    </w:lvl>
    <w:lvl w:ilvl="3">
      <w:start w:val="1"/>
      <w:numFmt w:val="decimal"/>
      <w:pStyle w:val="Overskrift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Overskrift5"/>
      <w:lvlText w:val="%1.%2.%3.%4.%5"/>
      <w:lvlJc w:val="left"/>
      <w:pPr>
        <w:tabs>
          <w:tab w:val="num" w:pos="1440"/>
        </w:tabs>
        <w:ind w:left="425" w:hanging="425"/>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33C7"/>
    <w:rsid w:val="00015E63"/>
    <w:rsid w:val="000235B4"/>
    <w:rsid w:val="00041FD6"/>
    <w:rsid w:val="00043C4B"/>
    <w:rsid w:val="00045CE7"/>
    <w:rsid w:val="0004729B"/>
    <w:rsid w:val="0005018E"/>
    <w:rsid w:val="000511B7"/>
    <w:rsid w:val="000530EF"/>
    <w:rsid w:val="0005546B"/>
    <w:rsid w:val="00060FF8"/>
    <w:rsid w:val="00071584"/>
    <w:rsid w:val="00073005"/>
    <w:rsid w:val="00074A13"/>
    <w:rsid w:val="00075F38"/>
    <w:rsid w:val="0008051E"/>
    <w:rsid w:val="00084AE6"/>
    <w:rsid w:val="00087D6A"/>
    <w:rsid w:val="00087D79"/>
    <w:rsid w:val="000930C0"/>
    <w:rsid w:val="00093A2D"/>
    <w:rsid w:val="00093EB0"/>
    <w:rsid w:val="000A73C9"/>
    <w:rsid w:val="000A7ED0"/>
    <w:rsid w:val="000B3C83"/>
    <w:rsid w:val="000B5C1D"/>
    <w:rsid w:val="000B6A07"/>
    <w:rsid w:val="000D36C6"/>
    <w:rsid w:val="000D66A1"/>
    <w:rsid w:val="000E01C4"/>
    <w:rsid w:val="000E5CB0"/>
    <w:rsid w:val="000F2926"/>
    <w:rsid w:val="000F5C7D"/>
    <w:rsid w:val="00111EA2"/>
    <w:rsid w:val="00112769"/>
    <w:rsid w:val="001153CB"/>
    <w:rsid w:val="00116FF4"/>
    <w:rsid w:val="00120F0E"/>
    <w:rsid w:val="00141F1D"/>
    <w:rsid w:val="00142305"/>
    <w:rsid w:val="00150C36"/>
    <w:rsid w:val="00152920"/>
    <w:rsid w:val="00153266"/>
    <w:rsid w:val="00156AEC"/>
    <w:rsid w:val="00162A48"/>
    <w:rsid w:val="00163423"/>
    <w:rsid w:val="00163B7E"/>
    <w:rsid w:val="001673B4"/>
    <w:rsid w:val="00175955"/>
    <w:rsid w:val="00175CC2"/>
    <w:rsid w:val="00177510"/>
    <w:rsid w:val="00181ADB"/>
    <w:rsid w:val="00181BF3"/>
    <w:rsid w:val="0018422C"/>
    <w:rsid w:val="001862C4"/>
    <w:rsid w:val="001927A9"/>
    <w:rsid w:val="00192E3D"/>
    <w:rsid w:val="00193477"/>
    <w:rsid w:val="001944CE"/>
    <w:rsid w:val="00197D81"/>
    <w:rsid w:val="001A2A62"/>
    <w:rsid w:val="001B0B2E"/>
    <w:rsid w:val="001B3773"/>
    <w:rsid w:val="001C386A"/>
    <w:rsid w:val="001C732D"/>
    <w:rsid w:val="001D0D84"/>
    <w:rsid w:val="001D49D4"/>
    <w:rsid w:val="001F679D"/>
    <w:rsid w:val="002005CA"/>
    <w:rsid w:val="00203D39"/>
    <w:rsid w:val="0020550A"/>
    <w:rsid w:val="00207BF9"/>
    <w:rsid w:val="0021245D"/>
    <w:rsid w:val="002134D2"/>
    <w:rsid w:val="0022581A"/>
    <w:rsid w:val="00227C53"/>
    <w:rsid w:val="00231812"/>
    <w:rsid w:val="00231E21"/>
    <w:rsid w:val="002328CF"/>
    <w:rsid w:val="00235502"/>
    <w:rsid w:val="0023EE9F"/>
    <w:rsid w:val="002425BC"/>
    <w:rsid w:val="0025221A"/>
    <w:rsid w:val="002544CC"/>
    <w:rsid w:val="0025587D"/>
    <w:rsid w:val="0026122B"/>
    <w:rsid w:val="00261658"/>
    <w:rsid w:val="0026574E"/>
    <w:rsid w:val="00266B76"/>
    <w:rsid w:val="00266F03"/>
    <w:rsid w:val="00271D29"/>
    <w:rsid w:val="00276396"/>
    <w:rsid w:val="00280835"/>
    <w:rsid w:val="00292774"/>
    <w:rsid w:val="0029526D"/>
    <w:rsid w:val="002A374E"/>
    <w:rsid w:val="002A7B8C"/>
    <w:rsid w:val="002C1EE0"/>
    <w:rsid w:val="002C4BC4"/>
    <w:rsid w:val="002C5D0F"/>
    <w:rsid w:val="002C6C1D"/>
    <w:rsid w:val="002D3BA9"/>
    <w:rsid w:val="002E04D7"/>
    <w:rsid w:val="002E4AB3"/>
    <w:rsid w:val="002F18BB"/>
    <w:rsid w:val="002F1B51"/>
    <w:rsid w:val="003010ED"/>
    <w:rsid w:val="003102A4"/>
    <w:rsid w:val="00316299"/>
    <w:rsid w:val="0031666C"/>
    <w:rsid w:val="00316CB3"/>
    <w:rsid w:val="00321396"/>
    <w:rsid w:val="0032157D"/>
    <w:rsid w:val="0032464C"/>
    <w:rsid w:val="0032567B"/>
    <w:rsid w:val="0032736A"/>
    <w:rsid w:val="00335073"/>
    <w:rsid w:val="00335099"/>
    <w:rsid w:val="00337D4C"/>
    <w:rsid w:val="00342BEB"/>
    <w:rsid w:val="00344213"/>
    <w:rsid w:val="00344D5C"/>
    <w:rsid w:val="00357A73"/>
    <w:rsid w:val="003675CB"/>
    <w:rsid w:val="003A3D15"/>
    <w:rsid w:val="003A4E38"/>
    <w:rsid w:val="003A6F68"/>
    <w:rsid w:val="003A7C19"/>
    <w:rsid w:val="003B11A8"/>
    <w:rsid w:val="003B1E0A"/>
    <w:rsid w:val="003B288E"/>
    <w:rsid w:val="003B6ABD"/>
    <w:rsid w:val="003C3389"/>
    <w:rsid w:val="003C4161"/>
    <w:rsid w:val="003C5C66"/>
    <w:rsid w:val="003D0313"/>
    <w:rsid w:val="003D0B4C"/>
    <w:rsid w:val="003D4738"/>
    <w:rsid w:val="003D6655"/>
    <w:rsid w:val="003E08CE"/>
    <w:rsid w:val="003F2642"/>
    <w:rsid w:val="004014F5"/>
    <w:rsid w:val="00404F8D"/>
    <w:rsid w:val="00406FB3"/>
    <w:rsid w:val="00407350"/>
    <w:rsid w:val="004078F9"/>
    <w:rsid w:val="00421456"/>
    <w:rsid w:val="004313B8"/>
    <w:rsid w:val="00433BD4"/>
    <w:rsid w:val="0043449E"/>
    <w:rsid w:val="00436892"/>
    <w:rsid w:val="00437B3C"/>
    <w:rsid w:val="0044223D"/>
    <w:rsid w:val="0044550F"/>
    <w:rsid w:val="00450669"/>
    <w:rsid w:val="00453BF6"/>
    <w:rsid w:val="004569B8"/>
    <w:rsid w:val="0045764E"/>
    <w:rsid w:val="004623EB"/>
    <w:rsid w:val="00463714"/>
    <w:rsid w:val="00463E85"/>
    <w:rsid w:val="00466044"/>
    <w:rsid w:val="00466FB9"/>
    <w:rsid w:val="00477981"/>
    <w:rsid w:val="00487375"/>
    <w:rsid w:val="004930CF"/>
    <w:rsid w:val="004A5ABE"/>
    <w:rsid w:val="004B2214"/>
    <w:rsid w:val="004B2C1C"/>
    <w:rsid w:val="004B2C24"/>
    <w:rsid w:val="004C0946"/>
    <w:rsid w:val="004C271F"/>
    <w:rsid w:val="004C75E2"/>
    <w:rsid w:val="004C7853"/>
    <w:rsid w:val="004D4781"/>
    <w:rsid w:val="004D4B56"/>
    <w:rsid w:val="004D5448"/>
    <w:rsid w:val="004E1313"/>
    <w:rsid w:val="004E1F93"/>
    <w:rsid w:val="004F38F8"/>
    <w:rsid w:val="004F4131"/>
    <w:rsid w:val="00504DFA"/>
    <w:rsid w:val="00506C71"/>
    <w:rsid w:val="00513403"/>
    <w:rsid w:val="005152F4"/>
    <w:rsid w:val="00515A5E"/>
    <w:rsid w:val="00516AB7"/>
    <w:rsid w:val="00523CB2"/>
    <w:rsid w:val="005314A4"/>
    <w:rsid w:val="005431FE"/>
    <w:rsid w:val="00547618"/>
    <w:rsid w:val="0056239D"/>
    <w:rsid w:val="00564B62"/>
    <w:rsid w:val="00564C80"/>
    <w:rsid w:val="0056615B"/>
    <w:rsid w:val="00567193"/>
    <w:rsid w:val="00572776"/>
    <w:rsid w:val="005821FC"/>
    <w:rsid w:val="0058536A"/>
    <w:rsid w:val="0059024F"/>
    <w:rsid w:val="0059253A"/>
    <w:rsid w:val="005939ED"/>
    <w:rsid w:val="00593CAD"/>
    <w:rsid w:val="005A1554"/>
    <w:rsid w:val="005B1BF5"/>
    <w:rsid w:val="005B3AAC"/>
    <w:rsid w:val="005C3317"/>
    <w:rsid w:val="005D0D0A"/>
    <w:rsid w:val="005D37A8"/>
    <w:rsid w:val="005E7164"/>
    <w:rsid w:val="005E7639"/>
    <w:rsid w:val="005E7CB5"/>
    <w:rsid w:val="005F3EAA"/>
    <w:rsid w:val="00600498"/>
    <w:rsid w:val="00603BC1"/>
    <w:rsid w:val="00610941"/>
    <w:rsid w:val="006353DD"/>
    <w:rsid w:val="00635E28"/>
    <w:rsid w:val="00643590"/>
    <w:rsid w:val="0065086C"/>
    <w:rsid w:val="0065579F"/>
    <w:rsid w:val="00666761"/>
    <w:rsid w:val="006669BC"/>
    <w:rsid w:val="00675708"/>
    <w:rsid w:val="00682F2E"/>
    <w:rsid w:val="0068338A"/>
    <w:rsid w:val="00687178"/>
    <w:rsid w:val="00693497"/>
    <w:rsid w:val="00694A9B"/>
    <w:rsid w:val="00696C5B"/>
    <w:rsid w:val="006A1289"/>
    <w:rsid w:val="006A3611"/>
    <w:rsid w:val="006A5BDC"/>
    <w:rsid w:val="006A732E"/>
    <w:rsid w:val="006C4DE4"/>
    <w:rsid w:val="006D7E12"/>
    <w:rsid w:val="006E219A"/>
    <w:rsid w:val="006E3772"/>
    <w:rsid w:val="006E4B9F"/>
    <w:rsid w:val="006F325D"/>
    <w:rsid w:val="006F5E54"/>
    <w:rsid w:val="006F6062"/>
    <w:rsid w:val="00702A1B"/>
    <w:rsid w:val="007079BF"/>
    <w:rsid w:val="007116F7"/>
    <w:rsid w:val="00711AAB"/>
    <w:rsid w:val="00717AAA"/>
    <w:rsid w:val="00717F31"/>
    <w:rsid w:val="00723073"/>
    <w:rsid w:val="007272FA"/>
    <w:rsid w:val="00731CD7"/>
    <w:rsid w:val="007321ED"/>
    <w:rsid w:val="00732FD6"/>
    <w:rsid w:val="00733B10"/>
    <w:rsid w:val="00742DF3"/>
    <w:rsid w:val="007441F6"/>
    <w:rsid w:val="00750128"/>
    <w:rsid w:val="00753B6D"/>
    <w:rsid w:val="007616CA"/>
    <w:rsid w:val="00761FF0"/>
    <w:rsid w:val="00764D95"/>
    <w:rsid w:val="00771CF4"/>
    <w:rsid w:val="007747A1"/>
    <w:rsid w:val="007803E3"/>
    <w:rsid w:val="00781261"/>
    <w:rsid w:val="00785538"/>
    <w:rsid w:val="007863A0"/>
    <w:rsid w:val="00793C1B"/>
    <w:rsid w:val="00795212"/>
    <w:rsid w:val="007A01BD"/>
    <w:rsid w:val="007B5BE1"/>
    <w:rsid w:val="007B6C35"/>
    <w:rsid w:val="007C2452"/>
    <w:rsid w:val="007C6373"/>
    <w:rsid w:val="007C6A1F"/>
    <w:rsid w:val="007D2DD4"/>
    <w:rsid w:val="007D4457"/>
    <w:rsid w:val="007D5B86"/>
    <w:rsid w:val="007E0AD0"/>
    <w:rsid w:val="007E1625"/>
    <w:rsid w:val="007E7527"/>
    <w:rsid w:val="007F0305"/>
    <w:rsid w:val="007F6189"/>
    <w:rsid w:val="008022BC"/>
    <w:rsid w:val="00803346"/>
    <w:rsid w:val="008052B6"/>
    <w:rsid w:val="008061CD"/>
    <w:rsid w:val="0081268A"/>
    <w:rsid w:val="00824EC4"/>
    <w:rsid w:val="00824FE2"/>
    <w:rsid w:val="008339DA"/>
    <w:rsid w:val="00836C54"/>
    <w:rsid w:val="00842E6D"/>
    <w:rsid w:val="00844685"/>
    <w:rsid w:val="00851647"/>
    <w:rsid w:val="00855DDB"/>
    <w:rsid w:val="00857036"/>
    <w:rsid w:val="00867051"/>
    <w:rsid w:val="0087486D"/>
    <w:rsid w:val="0087745C"/>
    <w:rsid w:val="00881403"/>
    <w:rsid w:val="00895AB5"/>
    <w:rsid w:val="00896854"/>
    <w:rsid w:val="008970EC"/>
    <w:rsid w:val="008A042D"/>
    <w:rsid w:val="008A2CA8"/>
    <w:rsid w:val="008A3FF6"/>
    <w:rsid w:val="008B06D0"/>
    <w:rsid w:val="008B73E8"/>
    <w:rsid w:val="008B7B49"/>
    <w:rsid w:val="008C0690"/>
    <w:rsid w:val="008C0965"/>
    <w:rsid w:val="008C324F"/>
    <w:rsid w:val="008C7192"/>
    <w:rsid w:val="008D0655"/>
    <w:rsid w:val="008D10C5"/>
    <w:rsid w:val="008D3141"/>
    <w:rsid w:val="008D793E"/>
    <w:rsid w:val="008E32C0"/>
    <w:rsid w:val="008F10B0"/>
    <w:rsid w:val="008F2FD8"/>
    <w:rsid w:val="008F4E9E"/>
    <w:rsid w:val="009030EB"/>
    <w:rsid w:val="00910CC3"/>
    <w:rsid w:val="00913022"/>
    <w:rsid w:val="00922DDE"/>
    <w:rsid w:val="00927484"/>
    <w:rsid w:val="00930A20"/>
    <w:rsid w:val="00931434"/>
    <w:rsid w:val="00933076"/>
    <w:rsid w:val="009403AE"/>
    <w:rsid w:val="00941ED3"/>
    <w:rsid w:val="0094425E"/>
    <w:rsid w:val="00947E19"/>
    <w:rsid w:val="00950471"/>
    <w:rsid w:val="00951ADE"/>
    <w:rsid w:val="00966754"/>
    <w:rsid w:val="00967E86"/>
    <w:rsid w:val="009703C9"/>
    <w:rsid w:val="0097466E"/>
    <w:rsid w:val="00981D35"/>
    <w:rsid w:val="00992496"/>
    <w:rsid w:val="009959E3"/>
    <w:rsid w:val="009A2611"/>
    <w:rsid w:val="009A2F31"/>
    <w:rsid w:val="009D5D09"/>
    <w:rsid w:val="009E09F1"/>
    <w:rsid w:val="009E436A"/>
    <w:rsid w:val="009F236D"/>
    <w:rsid w:val="009F3D6D"/>
    <w:rsid w:val="00A01B00"/>
    <w:rsid w:val="00A057B7"/>
    <w:rsid w:val="00A11BB1"/>
    <w:rsid w:val="00A13E2A"/>
    <w:rsid w:val="00A2361E"/>
    <w:rsid w:val="00A250B4"/>
    <w:rsid w:val="00A26146"/>
    <w:rsid w:val="00A31E31"/>
    <w:rsid w:val="00A4041F"/>
    <w:rsid w:val="00A4382F"/>
    <w:rsid w:val="00A50E74"/>
    <w:rsid w:val="00A525BA"/>
    <w:rsid w:val="00A55BA5"/>
    <w:rsid w:val="00A64182"/>
    <w:rsid w:val="00A6A3B0"/>
    <w:rsid w:val="00A8206C"/>
    <w:rsid w:val="00A8282C"/>
    <w:rsid w:val="00A8555C"/>
    <w:rsid w:val="00A9226A"/>
    <w:rsid w:val="00A93764"/>
    <w:rsid w:val="00A950BA"/>
    <w:rsid w:val="00AA0AF9"/>
    <w:rsid w:val="00AB1531"/>
    <w:rsid w:val="00AD0932"/>
    <w:rsid w:val="00AE21C2"/>
    <w:rsid w:val="00AE76D6"/>
    <w:rsid w:val="00AF676A"/>
    <w:rsid w:val="00B00D31"/>
    <w:rsid w:val="00B25751"/>
    <w:rsid w:val="00B263B4"/>
    <w:rsid w:val="00B33FC8"/>
    <w:rsid w:val="00B36DA7"/>
    <w:rsid w:val="00B40764"/>
    <w:rsid w:val="00B42D98"/>
    <w:rsid w:val="00B42E60"/>
    <w:rsid w:val="00B4477E"/>
    <w:rsid w:val="00B455AB"/>
    <w:rsid w:val="00B45D0E"/>
    <w:rsid w:val="00B53A83"/>
    <w:rsid w:val="00B53E7B"/>
    <w:rsid w:val="00B552F4"/>
    <w:rsid w:val="00B56B69"/>
    <w:rsid w:val="00B74B67"/>
    <w:rsid w:val="00B8332D"/>
    <w:rsid w:val="00B85C31"/>
    <w:rsid w:val="00B91A6B"/>
    <w:rsid w:val="00B94C95"/>
    <w:rsid w:val="00B9588B"/>
    <w:rsid w:val="00BA3A13"/>
    <w:rsid w:val="00BB153B"/>
    <w:rsid w:val="00BB5652"/>
    <w:rsid w:val="00BB5C21"/>
    <w:rsid w:val="00BB5FC7"/>
    <w:rsid w:val="00BC2EA2"/>
    <w:rsid w:val="00BC63AA"/>
    <w:rsid w:val="00BC707B"/>
    <w:rsid w:val="00BC7A23"/>
    <w:rsid w:val="00BD0535"/>
    <w:rsid w:val="00BD2636"/>
    <w:rsid w:val="00BE2B13"/>
    <w:rsid w:val="00BE35DE"/>
    <w:rsid w:val="00BF20FF"/>
    <w:rsid w:val="00BF55F0"/>
    <w:rsid w:val="00BF58D2"/>
    <w:rsid w:val="00BF7CFD"/>
    <w:rsid w:val="00C01970"/>
    <w:rsid w:val="00C105E0"/>
    <w:rsid w:val="00C14B75"/>
    <w:rsid w:val="00C209BD"/>
    <w:rsid w:val="00C239BA"/>
    <w:rsid w:val="00C2782E"/>
    <w:rsid w:val="00C3359D"/>
    <w:rsid w:val="00C35A0B"/>
    <w:rsid w:val="00C441BE"/>
    <w:rsid w:val="00C4568E"/>
    <w:rsid w:val="00C51042"/>
    <w:rsid w:val="00C562D7"/>
    <w:rsid w:val="00C65F15"/>
    <w:rsid w:val="00C76394"/>
    <w:rsid w:val="00C7690E"/>
    <w:rsid w:val="00C832D0"/>
    <w:rsid w:val="00C83FF4"/>
    <w:rsid w:val="00C974DC"/>
    <w:rsid w:val="00CB283D"/>
    <w:rsid w:val="00CB4664"/>
    <w:rsid w:val="00CC202D"/>
    <w:rsid w:val="00CC53D9"/>
    <w:rsid w:val="00CC549E"/>
    <w:rsid w:val="00CD1DC4"/>
    <w:rsid w:val="00CD21BF"/>
    <w:rsid w:val="00CD220A"/>
    <w:rsid w:val="00CD2536"/>
    <w:rsid w:val="00CD4695"/>
    <w:rsid w:val="00CE56A6"/>
    <w:rsid w:val="00CE5C07"/>
    <w:rsid w:val="00CF1DCF"/>
    <w:rsid w:val="00CF3BA9"/>
    <w:rsid w:val="00D0327F"/>
    <w:rsid w:val="00D05849"/>
    <w:rsid w:val="00D06A8E"/>
    <w:rsid w:val="00D07252"/>
    <w:rsid w:val="00D11C83"/>
    <w:rsid w:val="00D13067"/>
    <w:rsid w:val="00D13284"/>
    <w:rsid w:val="00D13C05"/>
    <w:rsid w:val="00D171A1"/>
    <w:rsid w:val="00D2643E"/>
    <w:rsid w:val="00D41B69"/>
    <w:rsid w:val="00D41CDB"/>
    <w:rsid w:val="00D4200D"/>
    <w:rsid w:val="00D439F5"/>
    <w:rsid w:val="00D46617"/>
    <w:rsid w:val="00D46DDD"/>
    <w:rsid w:val="00D51E0D"/>
    <w:rsid w:val="00D5331F"/>
    <w:rsid w:val="00D54735"/>
    <w:rsid w:val="00D55529"/>
    <w:rsid w:val="00D55C93"/>
    <w:rsid w:val="00D63B72"/>
    <w:rsid w:val="00D725AB"/>
    <w:rsid w:val="00D73044"/>
    <w:rsid w:val="00D7626B"/>
    <w:rsid w:val="00D840AE"/>
    <w:rsid w:val="00D85AB2"/>
    <w:rsid w:val="00D930BB"/>
    <w:rsid w:val="00D97E77"/>
    <w:rsid w:val="00DA4E11"/>
    <w:rsid w:val="00DA6A08"/>
    <w:rsid w:val="00DB47EE"/>
    <w:rsid w:val="00DB7228"/>
    <w:rsid w:val="00DC0257"/>
    <w:rsid w:val="00DD0E12"/>
    <w:rsid w:val="00DD10CA"/>
    <w:rsid w:val="00DD62AE"/>
    <w:rsid w:val="00DE51A9"/>
    <w:rsid w:val="00DE58AB"/>
    <w:rsid w:val="00DE5987"/>
    <w:rsid w:val="00DF0F9A"/>
    <w:rsid w:val="00DF1800"/>
    <w:rsid w:val="00DF22FA"/>
    <w:rsid w:val="00DF2759"/>
    <w:rsid w:val="00E00FD1"/>
    <w:rsid w:val="00E066FC"/>
    <w:rsid w:val="00E12EA7"/>
    <w:rsid w:val="00E272B8"/>
    <w:rsid w:val="00E279D2"/>
    <w:rsid w:val="00E33E6D"/>
    <w:rsid w:val="00E3456D"/>
    <w:rsid w:val="00E3523C"/>
    <w:rsid w:val="00E358E2"/>
    <w:rsid w:val="00E35E78"/>
    <w:rsid w:val="00E40801"/>
    <w:rsid w:val="00E470BD"/>
    <w:rsid w:val="00E60DAB"/>
    <w:rsid w:val="00E6194D"/>
    <w:rsid w:val="00E65EF8"/>
    <w:rsid w:val="00E70194"/>
    <w:rsid w:val="00E778E9"/>
    <w:rsid w:val="00E85644"/>
    <w:rsid w:val="00E94791"/>
    <w:rsid w:val="00EB2ACF"/>
    <w:rsid w:val="00EB628A"/>
    <w:rsid w:val="00EC047F"/>
    <w:rsid w:val="00ED737B"/>
    <w:rsid w:val="00EE13A4"/>
    <w:rsid w:val="00EE4D63"/>
    <w:rsid w:val="00EE54C5"/>
    <w:rsid w:val="00EF133A"/>
    <w:rsid w:val="00EF5038"/>
    <w:rsid w:val="00F01E88"/>
    <w:rsid w:val="00F1136A"/>
    <w:rsid w:val="00F35505"/>
    <w:rsid w:val="00F366F0"/>
    <w:rsid w:val="00F36917"/>
    <w:rsid w:val="00F40829"/>
    <w:rsid w:val="00F42A4F"/>
    <w:rsid w:val="00F4504E"/>
    <w:rsid w:val="00F46A2F"/>
    <w:rsid w:val="00F50E1A"/>
    <w:rsid w:val="00F525B0"/>
    <w:rsid w:val="00F57C8A"/>
    <w:rsid w:val="00F57E97"/>
    <w:rsid w:val="00F61AD0"/>
    <w:rsid w:val="00F62B4B"/>
    <w:rsid w:val="00F6481E"/>
    <w:rsid w:val="00F71634"/>
    <w:rsid w:val="00F7557B"/>
    <w:rsid w:val="00F84384"/>
    <w:rsid w:val="00F87E0F"/>
    <w:rsid w:val="00FA0A5E"/>
    <w:rsid w:val="00FA31B5"/>
    <w:rsid w:val="00FB31DE"/>
    <w:rsid w:val="00FB3B03"/>
    <w:rsid w:val="00FC1A6B"/>
    <w:rsid w:val="00FC1D0D"/>
    <w:rsid w:val="00FC1F0B"/>
    <w:rsid w:val="00FC22E8"/>
    <w:rsid w:val="00FC33AB"/>
    <w:rsid w:val="00FD506A"/>
    <w:rsid w:val="00FE28C6"/>
    <w:rsid w:val="00FE73D3"/>
    <w:rsid w:val="00FF026A"/>
    <w:rsid w:val="00FF5549"/>
    <w:rsid w:val="00FF6E8C"/>
    <w:rsid w:val="00FF7866"/>
    <w:rsid w:val="014A27F4"/>
    <w:rsid w:val="02AA209D"/>
    <w:rsid w:val="03295629"/>
    <w:rsid w:val="034D7361"/>
    <w:rsid w:val="036CB8A1"/>
    <w:rsid w:val="0445B519"/>
    <w:rsid w:val="04899E7D"/>
    <w:rsid w:val="0543FA13"/>
    <w:rsid w:val="058DD762"/>
    <w:rsid w:val="05959C63"/>
    <w:rsid w:val="05F96C82"/>
    <w:rsid w:val="06B990B5"/>
    <w:rsid w:val="0730B671"/>
    <w:rsid w:val="078A7453"/>
    <w:rsid w:val="07FD3069"/>
    <w:rsid w:val="0915315B"/>
    <w:rsid w:val="0A378FBF"/>
    <w:rsid w:val="0B0607FC"/>
    <w:rsid w:val="0B3EB521"/>
    <w:rsid w:val="0B601F2A"/>
    <w:rsid w:val="0BC8C1AE"/>
    <w:rsid w:val="0C8313AD"/>
    <w:rsid w:val="0CA72D46"/>
    <w:rsid w:val="0CD433BC"/>
    <w:rsid w:val="0CDC03BE"/>
    <w:rsid w:val="0D01E60C"/>
    <w:rsid w:val="0DA5FC35"/>
    <w:rsid w:val="0E1C26D7"/>
    <w:rsid w:val="0E277CEE"/>
    <w:rsid w:val="0E70BE31"/>
    <w:rsid w:val="0EB791E3"/>
    <w:rsid w:val="110CF97E"/>
    <w:rsid w:val="1121D194"/>
    <w:rsid w:val="11B5BF69"/>
    <w:rsid w:val="1223B2D0"/>
    <w:rsid w:val="12805D07"/>
    <w:rsid w:val="128EA9D5"/>
    <w:rsid w:val="139D454F"/>
    <w:rsid w:val="13BA8566"/>
    <w:rsid w:val="147B861B"/>
    <w:rsid w:val="14B64B0F"/>
    <w:rsid w:val="1609888F"/>
    <w:rsid w:val="1623D018"/>
    <w:rsid w:val="171002AA"/>
    <w:rsid w:val="174DC672"/>
    <w:rsid w:val="1792E580"/>
    <w:rsid w:val="197933AE"/>
    <w:rsid w:val="197CAF40"/>
    <w:rsid w:val="1A07C0BB"/>
    <w:rsid w:val="1A7AEB0C"/>
    <w:rsid w:val="1AF3E137"/>
    <w:rsid w:val="1B0C4A40"/>
    <w:rsid w:val="1B11DD99"/>
    <w:rsid w:val="1BCCD4BE"/>
    <w:rsid w:val="1DF8A305"/>
    <w:rsid w:val="1E9EA562"/>
    <w:rsid w:val="1EE47ED7"/>
    <w:rsid w:val="1F6E0921"/>
    <w:rsid w:val="206748EB"/>
    <w:rsid w:val="20DF09D0"/>
    <w:rsid w:val="2183D8B9"/>
    <w:rsid w:val="226772B2"/>
    <w:rsid w:val="233CB9E3"/>
    <w:rsid w:val="2362DEC1"/>
    <w:rsid w:val="23AE639E"/>
    <w:rsid w:val="25189899"/>
    <w:rsid w:val="25260365"/>
    <w:rsid w:val="2657A7E7"/>
    <w:rsid w:val="265CF27A"/>
    <w:rsid w:val="27CDF69E"/>
    <w:rsid w:val="29A2D1B5"/>
    <w:rsid w:val="29D2B29D"/>
    <w:rsid w:val="2A0324CF"/>
    <w:rsid w:val="2ADF3840"/>
    <w:rsid w:val="2B42E560"/>
    <w:rsid w:val="2B602F07"/>
    <w:rsid w:val="2B9B41F0"/>
    <w:rsid w:val="2CABBC12"/>
    <w:rsid w:val="2CE99076"/>
    <w:rsid w:val="2D3AF755"/>
    <w:rsid w:val="2DD000AA"/>
    <w:rsid w:val="2E58FA26"/>
    <w:rsid w:val="2E793554"/>
    <w:rsid w:val="2E7E706B"/>
    <w:rsid w:val="2E848598"/>
    <w:rsid w:val="2E9D81C2"/>
    <w:rsid w:val="2F29D090"/>
    <w:rsid w:val="2F468468"/>
    <w:rsid w:val="2F8DEE86"/>
    <w:rsid w:val="31973C16"/>
    <w:rsid w:val="31E5FA57"/>
    <w:rsid w:val="31E9E638"/>
    <w:rsid w:val="32F71E52"/>
    <w:rsid w:val="335CBA6D"/>
    <w:rsid w:val="3387C5AA"/>
    <w:rsid w:val="34D063CA"/>
    <w:rsid w:val="3507D570"/>
    <w:rsid w:val="3522BF9A"/>
    <w:rsid w:val="3528E8AA"/>
    <w:rsid w:val="35FDA147"/>
    <w:rsid w:val="36092C0C"/>
    <w:rsid w:val="36AE5E62"/>
    <w:rsid w:val="3808E56D"/>
    <w:rsid w:val="385811AF"/>
    <w:rsid w:val="38EEAE58"/>
    <w:rsid w:val="3AA01316"/>
    <w:rsid w:val="3B0807CE"/>
    <w:rsid w:val="3BFE0EDD"/>
    <w:rsid w:val="3CEC0181"/>
    <w:rsid w:val="3D96B660"/>
    <w:rsid w:val="3E4BD331"/>
    <w:rsid w:val="3E699E7B"/>
    <w:rsid w:val="3F74C63A"/>
    <w:rsid w:val="3FEE5941"/>
    <w:rsid w:val="403622B8"/>
    <w:rsid w:val="40832DFF"/>
    <w:rsid w:val="410E5E64"/>
    <w:rsid w:val="4168EBA7"/>
    <w:rsid w:val="423625B7"/>
    <w:rsid w:val="44ECEBF3"/>
    <w:rsid w:val="45A069CC"/>
    <w:rsid w:val="4661BE43"/>
    <w:rsid w:val="477672F6"/>
    <w:rsid w:val="47A1F405"/>
    <w:rsid w:val="47A8390C"/>
    <w:rsid w:val="47E132FF"/>
    <w:rsid w:val="47F611D9"/>
    <w:rsid w:val="48042EC6"/>
    <w:rsid w:val="4861E43D"/>
    <w:rsid w:val="487C3504"/>
    <w:rsid w:val="48B8DE12"/>
    <w:rsid w:val="49C5847D"/>
    <w:rsid w:val="4BF65C27"/>
    <w:rsid w:val="4D849530"/>
    <w:rsid w:val="4D8BCD9D"/>
    <w:rsid w:val="4E2EA061"/>
    <w:rsid w:val="4F414A89"/>
    <w:rsid w:val="50AABDFF"/>
    <w:rsid w:val="50B90233"/>
    <w:rsid w:val="510000FC"/>
    <w:rsid w:val="5279A98A"/>
    <w:rsid w:val="52E8C1E9"/>
    <w:rsid w:val="530F39B4"/>
    <w:rsid w:val="55125189"/>
    <w:rsid w:val="552C1503"/>
    <w:rsid w:val="5553E269"/>
    <w:rsid w:val="5578CA68"/>
    <w:rsid w:val="559CAE91"/>
    <w:rsid w:val="56C2EE37"/>
    <w:rsid w:val="56C74737"/>
    <w:rsid w:val="576ADDC9"/>
    <w:rsid w:val="5819FCCD"/>
    <w:rsid w:val="58A209D4"/>
    <w:rsid w:val="58C79ADE"/>
    <w:rsid w:val="5A41715D"/>
    <w:rsid w:val="5AD928AF"/>
    <w:rsid w:val="5B3BBEBF"/>
    <w:rsid w:val="5B77C023"/>
    <w:rsid w:val="5C24FA69"/>
    <w:rsid w:val="5C2AB72B"/>
    <w:rsid w:val="5CA0F6E0"/>
    <w:rsid w:val="5CC39318"/>
    <w:rsid w:val="5D83FE9A"/>
    <w:rsid w:val="5E2575EB"/>
    <w:rsid w:val="5E41A182"/>
    <w:rsid w:val="5EDB954D"/>
    <w:rsid w:val="5EE62097"/>
    <w:rsid w:val="5EF0101F"/>
    <w:rsid w:val="5F693B1A"/>
    <w:rsid w:val="5F7A8611"/>
    <w:rsid w:val="5FFB2E17"/>
    <w:rsid w:val="6013271E"/>
    <w:rsid w:val="601E680F"/>
    <w:rsid w:val="6066CB2C"/>
    <w:rsid w:val="61433C4D"/>
    <w:rsid w:val="61919DE6"/>
    <w:rsid w:val="61A91BDA"/>
    <w:rsid w:val="61FA2879"/>
    <w:rsid w:val="628B3E12"/>
    <w:rsid w:val="62B86716"/>
    <w:rsid w:val="62D7FBA0"/>
    <w:rsid w:val="62E15890"/>
    <w:rsid w:val="636C8212"/>
    <w:rsid w:val="63886912"/>
    <w:rsid w:val="63C00869"/>
    <w:rsid w:val="64856000"/>
    <w:rsid w:val="65057A0C"/>
    <w:rsid w:val="6514137C"/>
    <w:rsid w:val="652046A3"/>
    <w:rsid w:val="65B16751"/>
    <w:rsid w:val="666CA2FB"/>
    <w:rsid w:val="68412DBA"/>
    <w:rsid w:val="68A204F1"/>
    <w:rsid w:val="68B3188A"/>
    <w:rsid w:val="6A2F9156"/>
    <w:rsid w:val="6A4A1F75"/>
    <w:rsid w:val="6B6A65B1"/>
    <w:rsid w:val="6BABF62E"/>
    <w:rsid w:val="6CDD42B7"/>
    <w:rsid w:val="6E039DD8"/>
    <w:rsid w:val="6E144F1A"/>
    <w:rsid w:val="6E2DA606"/>
    <w:rsid w:val="6F0456CD"/>
    <w:rsid w:val="7034F909"/>
    <w:rsid w:val="70F2F5B1"/>
    <w:rsid w:val="71CB68EB"/>
    <w:rsid w:val="7285873D"/>
    <w:rsid w:val="72D6F983"/>
    <w:rsid w:val="73609CC5"/>
    <w:rsid w:val="763AD7F0"/>
    <w:rsid w:val="77200038"/>
    <w:rsid w:val="78557F07"/>
    <w:rsid w:val="78715343"/>
    <w:rsid w:val="791928B3"/>
    <w:rsid w:val="7A6DEC5B"/>
    <w:rsid w:val="7B2937B9"/>
    <w:rsid w:val="7B3BCFE9"/>
    <w:rsid w:val="7BC09D53"/>
    <w:rsid w:val="7BFDBD96"/>
    <w:rsid w:val="7C1FA446"/>
    <w:rsid w:val="7CDE6041"/>
    <w:rsid w:val="7CEF37A1"/>
    <w:rsid w:val="7CFF4A0C"/>
    <w:rsid w:val="7D6840DA"/>
    <w:rsid w:val="7DB18163"/>
    <w:rsid w:val="7DB2887A"/>
    <w:rsid w:val="7DB6D1F3"/>
    <w:rsid w:val="7DE9949A"/>
    <w:rsid w:val="7DFCEEC7"/>
    <w:rsid w:val="7E20F92E"/>
    <w:rsid w:val="7EAED794"/>
    <w:rsid w:val="7F9786C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33736B7C-4705-4CE1-89D5-F3F5E04D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C732D"/>
    <w:rPr>
      <w:rFonts w:ascii="Calibri" w:hAnsi="Calibri"/>
      <w:sz w:val="18"/>
      <w:lang w:eastAsia="en-US"/>
    </w:rPr>
  </w:style>
  <w:style w:type="paragraph" w:styleId="Overskrift1">
    <w:name w:val="heading 1"/>
    <w:basedOn w:val="Normal"/>
    <w:next w:val="Brdtekst"/>
    <w:link w:val="Overskrift1Tegn"/>
    <w:qFormat/>
    <w:rsid w:val="00F57E97"/>
    <w:pPr>
      <w:keepNext/>
      <w:numPr>
        <w:numId w:val="9"/>
      </w:numPr>
      <w:tabs>
        <w:tab w:val="clear" w:pos="425"/>
        <w:tab w:val="left" w:pos="851"/>
      </w:tabs>
      <w:spacing w:before="320" w:line="240" w:lineRule="auto"/>
      <w:outlineLvl w:val="0"/>
    </w:pPr>
    <w:rPr>
      <w:b/>
      <w:color w:val="0F2147"/>
      <w:sz w:val="44"/>
    </w:rPr>
  </w:style>
  <w:style w:type="paragraph" w:styleId="Overskrift2">
    <w:name w:val="heading 2"/>
    <w:basedOn w:val="Normal"/>
    <w:next w:val="Brdtekst"/>
    <w:link w:val="Overskrift2Tegn"/>
    <w:qFormat/>
    <w:rsid w:val="0032464C"/>
    <w:pPr>
      <w:keepNext/>
      <w:numPr>
        <w:ilvl w:val="1"/>
        <w:numId w:val="9"/>
      </w:numPr>
      <w:tabs>
        <w:tab w:val="clear" w:pos="425"/>
        <w:tab w:val="left" w:pos="907"/>
      </w:tabs>
      <w:spacing w:before="200"/>
      <w:outlineLvl w:val="1"/>
    </w:pPr>
    <w:rPr>
      <w:b/>
      <w:color w:val="0F2147"/>
      <w:sz w:val="36"/>
    </w:rPr>
  </w:style>
  <w:style w:type="paragraph" w:styleId="Overskrift3">
    <w:name w:val="heading 3"/>
    <w:basedOn w:val="Normal"/>
    <w:next w:val="Brdtekst"/>
    <w:link w:val="Overskrift3Tegn"/>
    <w:qFormat/>
    <w:rsid w:val="0032464C"/>
    <w:pPr>
      <w:keepNext/>
      <w:numPr>
        <w:ilvl w:val="2"/>
        <w:numId w:val="9"/>
      </w:numPr>
      <w:tabs>
        <w:tab w:val="clear" w:pos="1080"/>
        <w:tab w:val="left" w:pos="1134"/>
      </w:tabs>
      <w:spacing w:before="200"/>
      <w:outlineLvl w:val="2"/>
    </w:pPr>
    <w:rPr>
      <w:b/>
      <w:color w:val="0F2147"/>
      <w:sz w:val="28"/>
    </w:rPr>
  </w:style>
  <w:style w:type="paragraph" w:styleId="Overskrift4">
    <w:name w:val="heading 4"/>
    <w:basedOn w:val="Normal"/>
    <w:next w:val="Brdtekst"/>
    <w:link w:val="Overskrift4Tegn"/>
    <w:qFormat/>
    <w:rsid w:val="0032464C"/>
    <w:pPr>
      <w:keepNext/>
      <w:numPr>
        <w:ilvl w:val="3"/>
        <w:numId w:val="9"/>
      </w:numPr>
      <w:tabs>
        <w:tab w:val="clear" w:pos="1648"/>
        <w:tab w:val="left" w:pos="1418"/>
      </w:tabs>
      <w:spacing w:before="200"/>
      <w:outlineLvl w:val="3"/>
    </w:pPr>
    <w:rPr>
      <w:b/>
      <w:color w:val="0F2147"/>
      <w:sz w:val="24"/>
    </w:rPr>
  </w:style>
  <w:style w:type="paragraph" w:styleId="Overskrift5">
    <w:name w:val="heading 5"/>
    <w:basedOn w:val="Normal"/>
    <w:next w:val="Brdtekst"/>
    <w:link w:val="Overskrift5Tegn"/>
    <w:qFormat/>
    <w:rsid w:val="000D66A1"/>
    <w:pPr>
      <w:keepNext/>
      <w:numPr>
        <w:ilvl w:val="4"/>
        <w:numId w:val="9"/>
      </w:numPr>
      <w:tabs>
        <w:tab w:val="clear" w:pos="1440"/>
        <w:tab w:val="left" w:pos="1418"/>
      </w:tabs>
      <w:spacing w:before="200" w:line="240" w:lineRule="auto"/>
      <w:outlineLvl w:val="4"/>
    </w:pPr>
    <w:rPr>
      <w:b/>
      <w:color w:val="0F2147"/>
    </w:rPr>
  </w:style>
  <w:style w:type="paragraph" w:styleId="Overskrift6">
    <w:name w:val="heading 6"/>
    <w:basedOn w:val="Normal"/>
    <w:next w:val="Brdtekst"/>
    <w:link w:val="Overskrift6Tegn"/>
    <w:rsid w:val="000D66A1"/>
    <w:pPr>
      <w:keepNext/>
      <w:numPr>
        <w:ilvl w:val="5"/>
        <w:numId w:val="9"/>
      </w:numPr>
      <w:tabs>
        <w:tab w:val="clear" w:pos="1152"/>
        <w:tab w:val="left" w:pos="1701"/>
      </w:tabs>
      <w:spacing w:before="200" w:line="240" w:lineRule="auto"/>
      <w:outlineLvl w:val="5"/>
    </w:pPr>
    <w:rPr>
      <w:color w:val="0F2147"/>
    </w:rPr>
  </w:style>
  <w:style w:type="paragraph" w:styleId="Overskrift7">
    <w:name w:val="heading 7"/>
    <w:basedOn w:val="Normal"/>
    <w:next w:val="Normal"/>
    <w:link w:val="Overskrift7Tegn"/>
    <w:rsid w:val="000D66A1"/>
    <w:pPr>
      <w:keepNext/>
      <w:spacing w:before="200" w:after="60"/>
      <w:outlineLvl w:val="6"/>
    </w:pPr>
    <w:rPr>
      <w:color w:val="0F2147"/>
      <w:sz w:val="20"/>
    </w:rPr>
  </w:style>
  <w:style w:type="paragraph" w:styleId="Overskrift8">
    <w:name w:val="heading 8"/>
    <w:basedOn w:val="Normal"/>
    <w:next w:val="Brdtekst"/>
    <w:link w:val="Overskrift8Tegn"/>
    <w:rsid w:val="000D66A1"/>
    <w:pPr>
      <w:keepNext/>
      <w:spacing w:before="200" w:after="60"/>
      <w:outlineLvl w:val="7"/>
    </w:pPr>
    <w:rPr>
      <w:i/>
      <w:color w:val="0F2147"/>
    </w:rPr>
  </w:style>
  <w:style w:type="paragraph" w:styleId="Overskrift9">
    <w:name w:val="heading 9"/>
    <w:basedOn w:val="Normal"/>
    <w:next w:val="Brdtekst"/>
    <w:link w:val="Overskrift9Tegn"/>
    <w:rsid w:val="000D66A1"/>
    <w:pPr>
      <w:spacing w:before="240" w:after="60"/>
      <w:outlineLvl w:val="8"/>
    </w:pPr>
    <w:rPr>
      <w:caps/>
      <w:color w:val="0F2147"/>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qFormat/>
    <w:rsid w:val="006A1289"/>
    <w:pPr>
      <w:spacing w:line="260" w:lineRule="atLeast"/>
    </w:pPr>
  </w:style>
  <w:style w:type="paragraph" w:styleId="Titel">
    <w:name w:val="Title"/>
    <w:basedOn w:val="Brdtekst"/>
    <w:rsid w:val="0096098E"/>
    <w:pPr>
      <w:keepNext/>
      <w:keepLines/>
      <w:spacing w:before="120" w:after="360" w:line="240" w:lineRule="auto"/>
      <w:jc w:val="center"/>
    </w:pPr>
    <w:rPr>
      <w:b/>
      <w:sz w:val="32"/>
    </w:rPr>
  </w:style>
  <w:style w:type="paragraph" w:styleId="Sidefod">
    <w:name w:val="footer"/>
    <w:basedOn w:val="Normal"/>
    <w:link w:val="SidefodTegn"/>
    <w:uiPriority w:val="99"/>
    <w:rsid w:val="00F9612D"/>
    <w:pPr>
      <w:tabs>
        <w:tab w:val="center" w:pos="4320"/>
        <w:tab w:val="right" w:pos="8640"/>
      </w:tabs>
      <w:spacing w:after="0" w:line="240" w:lineRule="auto"/>
    </w:pPr>
    <w:rPr>
      <w:sz w:val="14"/>
    </w:rPr>
  </w:style>
  <w:style w:type="paragraph" w:styleId="Sidehoved">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Sidetal">
    <w:name w:val="page number"/>
    <w:basedOn w:val="Standardskrifttypeiafsni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rdteks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Indholdsfortegnelse4">
    <w:name w:val="toc 4"/>
    <w:basedOn w:val="Normal"/>
    <w:next w:val="Normal"/>
    <w:autoRedefine/>
    <w:uiPriority w:val="39"/>
    <w:rsid w:val="00643590"/>
    <w:pPr>
      <w:tabs>
        <w:tab w:val="left" w:pos="1985"/>
        <w:tab w:val="left" w:leader="dot" w:pos="9072"/>
      </w:tabs>
      <w:spacing w:after="0"/>
      <w:ind w:left="851"/>
    </w:pPr>
  </w:style>
  <w:style w:type="paragraph" w:styleId="Indholdsfortegnelse1">
    <w:name w:val="toc 1"/>
    <w:basedOn w:val="Normal"/>
    <w:next w:val="Brdteks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rdtekst"/>
    <w:next w:val="Brdtekst"/>
    <w:qFormat/>
    <w:rsid w:val="0032736A"/>
    <w:pPr>
      <w:jc w:val="center"/>
    </w:pPr>
  </w:style>
  <w:style w:type="paragraph" w:styleId="Indholdsfortegnelse2">
    <w:name w:val="toc 2"/>
    <w:basedOn w:val="Normal"/>
    <w:next w:val="Normal"/>
    <w:uiPriority w:val="39"/>
    <w:rsid w:val="00643590"/>
    <w:pPr>
      <w:tabs>
        <w:tab w:val="left" w:pos="1134"/>
        <w:tab w:val="left" w:leader="dot" w:pos="9072"/>
      </w:tabs>
      <w:spacing w:after="0"/>
      <w:ind w:left="284"/>
    </w:pPr>
    <w:rPr>
      <w:b/>
      <w:bCs/>
    </w:rPr>
  </w:style>
  <w:style w:type="paragraph" w:styleId="Indholdsfortegnelse3">
    <w:name w:val="toc 3"/>
    <w:basedOn w:val="Normal"/>
    <w:next w:val="Normal"/>
    <w:uiPriority w:val="39"/>
    <w:rsid w:val="00643590"/>
    <w:pPr>
      <w:tabs>
        <w:tab w:val="left" w:pos="1418"/>
        <w:tab w:val="left" w:leader="dot" w:pos="9072"/>
      </w:tabs>
      <w:spacing w:after="0"/>
      <w:ind w:left="567"/>
    </w:pPr>
  </w:style>
  <w:style w:type="paragraph" w:styleId="Indholdsfortegnelse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Indholdsfortegnelse6">
    <w:name w:val="toc 6"/>
    <w:basedOn w:val="Normal"/>
    <w:next w:val="Normal"/>
    <w:autoRedefine/>
    <w:uiPriority w:val="39"/>
    <w:rsid w:val="00643590"/>
    <w:pPr>
      <w:tabs>
        <w:tab w:val="left" w:pos="3402"/>
        <w:tab w:val="left" w:leader="dot" w:pos="9072"/>
      </w:tabs>
      <w:spacing w:after="0"/>
      <w:ind w:left="1701"/>
    </w:pPr>
  </w:style>
  <w:style w:type="paragraph" w:styleId="Indholdsfortegnelse7">
    <w:name w:val="toc 7"/>
    <w:basedOn w:val="Normal"/>
    <w:next w:val="Normal"/>
    <w:autoRedefine/>
    <w:semiHidden/>
    <w:rsid w:val="00C70663"/>
    <w:pPr>
      <w:spacing w:after="0"/>
      <w:ind w:left="1701"/>
    </w:pPr>
  </w:style>
  <w:style w:type="paragraph" w:styleId="Indholdsfortegnelse8">
    <w:name w:val="toc 8"/>
    <w:basedOn w:val="Normal"/>
    <w:next w:val="Normal"/>
    <w:autoRedefine/>
    <w:semiHidden/>
    <w:rsid w:val="00C70663"/>
    <w:pPr>
      <w:spacing w:after="0"/>
      <w:ind w:left="1701"/>
    </w:pPr>
  </w:style>
  <w:style w:type="paragraph" w:styleId="Indholdsfortegnelse9">
    <w:name w:val="toc 9"/>
    <w:basedOn w:val="Normal"/>
    <w:next w:val="Normal"/>
    <w:autoRedefine/>
    <w:semiHidden/>
    <w:rsid w:val="00C70663"/>
    <w:pPr>
      <w:spacing w:after="0"/>
      <w:ind w:left="1701"/>
    </w:pPr>
  </w:style>
  <w:style w:type="paragraph" w:styleId="Opstilling-punkttegn">
    <w:name w:val="List Bullet"/>
    <w:basedOn w:val="Brdtekst"/>
    <w:pPr>
      <w:numPr>
        <w:numId w:val="1"/>
      </w:numPr>
    </w:pPr>
  </w:style>
  <w:style w:type="paragraph" w:styleId="Liste">
    <w:name w:val="List"/>
    <w:basedOn w:val="Brdtekst"/>
    <w:pPr>
      <w:ind w:left="283" w:hanging="283"/>
    </w:pPr>
  </w:style>
  <w:style w:type="paragraph" w:styleId="Opstilling-punkttegn2">
    <w:name w:val="List Bullet 2"/>
    <w:basedOn w:val="Brdtekst"/>
    <w:pPr>
      <w:numPr>
        <w:numId w:val="4"/>
      </w:numPr>
    </w:pPr>
  </w:style>
  <w:style w:type="paragraph" w:styleId="Opstilling-punkttegn3">
    <w:name w:val="List Bullet 3"/>
    <w:basedOn w:val="Brdtekst"/>
    <w:pPr>
      <w:numPr>
        <w:numId w:val="3"/>
      </w:numPr>
    </w:pPr>
  </w:style>
  <w:style w:type="paragraph" w:styleId="Opstilling-punkttegn4">
    <w:name w:val="List Bullet 4"/>
    <w:basedOn w:val="Brdtekst"/>
    <w:pPr>
      <w:numPr>
        <w:numId w:val="2"/>
      </w:numPr>
    </w:pPr>
  </w:style>
  <w:style w:type="paragraph" w:styleId="Opstilling-talellerbogst">
    <w:name w:val="List Number"/>
    <w:basedOn w:val="Brdtekst"/>
    <w:pPr>
      <w:numPr>
        <w:numId w:val="6"/>
      </w:numPr>
    </w:pPr>
  </w:style>
  <w:style w:type="paragraph" w:styleId="Opstilling-talellerbogst2">
    <w:name w:val="List Number 2"/>
    <w:basedOn w:val="Brdtekst"/>
    <w:pPr>
      <w:numPr>
        <w:numId w:val="5"/>
      </w:numPr>
    </w:pPr>
  </w:style>
  <w:style w:type="paragraph" w:styleId="Opstilling-talellerbogst3">
    <w:name w:val="List Number 3"/>
    <w:basedOn w:val="Brdtekst"/>
    <w:pPr>
      <w:numPr>
        <w:numId w:val="7"/>
      </w:numPr>
    </w:pPr>
  </w:style>
  <w:style w:type="paragraph" w:styleId="Opstilling-talellerbogst4">
    <w:name w:val="List Number 4"/>
    <w:basedOn w:val="Brdtekst"/>
    <w:pPr>
      <w:numPr>
        <w:numId w:val="8"/>
      </w:numPr>
    </w:pPr>
  </w:style>
  <w:style w:type="paragraph" w:styleId="Opstilling-forts">
    <w:name w:val="List Continue"/>
    <w:basedOn w:val="Brdtekst"/>
    <w:pPr>
      <w:ind w:left="283"/>
    </w:pPr>
  </w:style>
  <w:style w:type="paragraph" w:styleId="Opstilling-forts2">
    <w:name w:val="List Continue 2"/>
    <w:basedOn w:val="Brdtekst"/>
    <w:pPr>
      <w:ind w:left="566"/>
    </w:pPr>
  </w:style>
  <w:style w:type="paragraph" w:styleId="Opstilling-forts3">
    <w:name w:val="List Continue 3"/>
    <w:basedOn w:val="Brdtekst"/>
    <w:pPr>
      <w:ind w:left="849"/>
    </w:pPr>
  </w:style>
  <w:style w:type="paragraph" w:styleId="Opstilling-forts4">
    <w:name w:val="List Continue 4"/>
    <w:basedOn w:val="Brdtekst"/>
    <w:pPr>
      <w:ind w:left="1132"/>
    </w:pPr>
  </w:style>
  <w:style w:type="character" w:styleId="Hyperlink">
    <w:name w:val="Hyperlink"/>
    <w:basedOn w:val="Standardskrifttypeiafsnit"/>
    <w:uiPriority w:val="99"/>
    <w:rPr>
      <w:color w:val="0000FF"/>
      <w:u w:val="single"/>
    </w:rPr>
  </w:style>
  <w:style w:type="character" w:styleId="Kommentarhenvisning">
    <w:name w:val="annotation reference"/>
    <w:basedOn w:val="Standardskrifttypeiafsnit"/>
    <w:semiHidden/>
    <w:rPr>
      <w:sz w:val="16"/>
    </w:rPr>
  </w:style>
  <w:style w:type="paragraph" w:styleId="Kommentartekst">
    <w:name w:val="annotation text"/>
    <w:basedOn w:val="Normal"/>
    <w:link w:val="KommentartekstTegn"/>
    <w:semiHidden/>
    <w:rsid w:val="00502CCD"/>
    <w:pPr>
      <w:spacing w:after="0" w:line="240" w:lineRule="auto"/>
      <w:ind w:left="1134"/>
    </w:pPr>
    <w:rPr>
      <w:sz w:val="20"/>
    </w:rPr>
  </w:style>
  <w:style w:type="table" w:styleId="Tabel-Gitter">
    <w:name w:val="Table Grid"/>
    <w:basedOn w:val="Tabel-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Overskrift7Tegn">
    <w:name w:val="Overskrift 7 Tegn"/>
    <w:basedOn w:val="Standardskrifttypeiafsnit"/>
    <w:link w:val="Overskrift7"/>
    <w:rsid w:val="000D66A1"/>
    <w:rPr>
      <w:rFonts w:ascii="Calibri" w:hAnsi="Calibri"/>
      <w:color w:val="0F2147"/>
      <w:lang w:eastAsia="en-US"/>
    </w:rPr>
  </w:style>
  <w:style w:type="paragraph" w:styleId="Billedtekst">
    <w:name w:val="caption"/>
    <w:basedOn w:val="Normal"/>
    <w:next w:val="Brdtekst"/>
    <w:uiPriority w:val="99"/>
    <w:qFormat/>
    <w:rsid w:val="00E611AA"/>
    <w:pPr>
      <w:tabs>
        <w:tab w:val="left" w:pos="2835"/>
      </w:tabs>
      <w:jc w:val="center"/>
    </w:pPr>
    <w:rPr>
      <w:bCs/>
    </w:rPr>
  </w:style>
  <w:style w:type="paragraph" w:styleId="Markeringsbobletekst">
    <w:name w:val="Balloon Text"/>
    <w:basedOn w:val="Normal"/>
    <w:link w:val="MarkeringsbobletekstTegn"/>
    <w:rsid w:val="00502CCD"/>
    <w:pPr>
      <w:spacing w:after="0" w:line="240" w:lineRule="auto"/>
    </w:pPr>
    <w:rPr>
      <w:rFonts w:cs="Tahoma"/>
      <w:sz w:val="16"/>
      <w:szCs w:val="16"/>
    </w:rPr>
  </w:style>
  <w:style w:type="character" w:customStyle="1" w:styleId="MarkeringsbobletekstTegn">
    <w:name w:val="Markeringsbobletekst Tegn"/>
    <w:basedOn w:val="Standardskrifttypeiafsnit"/>
    <w:link w:val="Markeringsbobletekst"/>
    <w:rsid w:val="00502CCD"/>
    <w:rPr>
      <w:rFonts w:ascii="Verdana" w:hAnsi="Verdana" w:cs="Tahoma"/>
      <w:sz w:val="16"/>
      <w:szCs w:val="16"/>
      <w:lang w:eastAsia="en-US"/>
    </w:rPr>
  </w:style>
  <w:style w:type="paragraph" w:styleId="Undertitel">
    <w:name w:val="Subtitle"/>
    <w:basedOn w:val="Normal"/>
    <w:next w:val="Normal"/>
    <w:link w:val="UndertitelTegn"/>
    <w:rsid w:val="00A11BB1"/>
    <w:pPr>
      <w:spacing w:after="60"/>
      <w:jc w:val="center"/>
      <w:outlineLvl w:val="1"/>
    </w:pPr>
    <w:rPr>
      <w:rFonts w:eastAsiaTheme="majorEastAsia" w:cstheme="majorBidi"/>
      <w:sz w:val="24"/>
      <w:szCs w:val="24"/>
    </w:rPr>
  </w:style>
  <w:style w:type="character" w:customStyle="1" w:styleId="UndertitelTegn">
    <w:name w:val="Undertitel Tegn"/>
    <w:basedOn w:val="Standardskrifttypeiafsnit"/>
    <w:link w:val="Undertitel"/>
    <w:rsid w:val="00A11BB1"/>
    <w:rPr>
      <w:rFonts w:ascii="Arial" w:eastAsiaTheme="majorEastAsia" w:hAnsi="Arial" w:cstheme="majorBidi"/>
      <w:sz w:val="24"/>
      <w:szCs w:val="24"/>
      <w:lang w:eastAsia="en-US"/>
    </w:rPr>
  </w:style>
  <w:style w:type="character" w:styleId="Kraftigfremhvning">
    <w:name w:val="Intense Emphasis"/>
    <w:basedOn w:val="Standardskrifttypeiafsnit"/>
    <w:uiPriority w:val="21"/>
    <w:rsid w:val="00862AF4"/>
    <w:rPr>
      <w:b/>
      <w:bCs/>
      <w:i/>
      <w:iCs/>
      <w:color w:val="0F2147" w:themeColor="accent1"/>
    </w:rPr>
  </w:style>
  <w:style w:type="character" w:styleId="Svagfremhvning">
    <w:name w:val="Subtle Emphasis"/>
    <w:uiPriority w:val="19"/>
    <w:rsid w:val="00A11BB1"/>
  </w:style>
  <w:style w:type="paragraph" w:customStyle="1" w:styleId="NCQuickstyles">
    <w:name w:val="NC Quick styles"/>
    <w:basedOn w:val="Overskrift2"/>
    <w:link w:val="NCQuickstylesChar"/>
    <w:rsid w:val="007E4004"/>
  </w:style>
  <w:style w:type="paragraph" w:styleId="Listeafsnit">
    <w:name w:val="List Paragraph"/>
    <w:basedOn w:val="Normal"/>
    <w:uiPriority w:val="34"/>
    <w:rsid w:val="00502CCD"/>
    <w:pPr>
      <w:ind w:left="1304"/>
    </w:pPr>
  </w:style>
  <w:style w:type="character" w:customStyle="1" w:styleId="Overskrift2Tegn">
    <w:name w:val="Overskrift 2 Tegn"/>
    <w:basedOn w:val="Standardskrifttypeiafsnit"/>
    <w:link w:val="Overskrift2"/>
    <w:rsid w:val="0032464C"/>
    <w:rPr>
      <w:rFonts w:ascii="Calibri" w:hAnsi="Calibri"/>
      <w:b/>
      <w:color w:val="0F2147"/>
      <w:sz w:val="36"/>
      <w:lang w:eastAsia="en-US"/>
    </w:rPr>
  </w:style>
  <w:style w:type="character" w:customStyle="1" w:styleId="NCQuickstylesChar">
    <w:name w:val="NC Quick styles Char"/>
    <w:basedOn w:val="Overskrift2Tegn"/>
    <w:link w:val="NCQuickstyles"/>
    <w:rsid w:val="007E4004"/>
    <w:rPr>
      <w:rFonts w:ascii="Verdana" w:hAnsi="Verdana"/>
      <w:b/>
      <w:color w:val="0F2147"/>
      <w:sz w:val="28"/>
      <w:lang w:eastAsia="en-US"/>
    </w:rPr>
  </w:style>
  <w:style w:type="paragraph" w:styleId="Slutnotetekst">
    <w:name w:val="endnote text"/>
    <w:basedOn w:val="Normal"/>
    <w:link w:val="SlutnotetekstTegn"/>
    <w:rsid w:val="005F1442"/>
  </w:style>
  <w:style w:type="character" w:customStyle="1" w:styleId="SlutnotetekstTegn">
    <w:name w:val="Slutnotetekst Tegn"/>
    <w:basedOn w:val="Standardskrifttypeiafsnit"/>
    <w:link w:val="Slutnotetekst"/>
    <w:rsid w:val="005F1442"/>
    <w:rPr>
      <w:rFonts w:ascii="Verdana" w:hAnsi="Verdana"/>
      <w:sz w:val="18"/>
      <w:lang w:eastAsia="en-US"/>
    </w:rPr>
  </w:style>
  <w:style w:type="character" w:styleId="Slutnotehenvisning">
    <w:name w:val="endnote reference"/>
    <w:basedOn w:val="Standardskrifttypeiafsnit"/>
    <w:rsid w:val="00502CCD"/>
    <w:rPr>
      <w:vertAlign w:val="superscript"/>
    </w:rPr>
  </w:style>
  <w:style w:type="paragraph" w:styleId="Fodnotetekst">
    <w:name w:val="footnote text"/>
    <w:basedOn w:val="Normal"/>
    <w:link w:val="FodnotetekstTegn"/>
    <w:rsid w:val="00502CCD"/>
    <w:rPr>
      <w:sz w:val="16"/>
    </w:rPr>
  </w:style>
  <w:style w:type="character" w:customStyle="1" w:styleId="FodnotetekstTegn">
    <w:name w:val="Fodnotetekst Tegn"/>
    <w:basedOn w:val="Standardskrifttypeiafsnit"/>
    <w:link w:val="Fodnotetekst"/>
    <w:rsid w:val="00502CCD"/>
    <w:rPr>
      <w:rFonts w:ascii="Verdana" w:hAnsi="Verdana"/>
      <w:sz w:val="16"/>
      <w:lang w:eastAsia="en-US"/>
    </w:rPr>
  </w:style>
  <w:style w:type="character" w:styleId="Fodnotehenvisning">
    <w:name w:val="footnote reference"/>
    <w:basedOn w:val="Standardskrifttypeiafsnit"/>
    <w:rsid w:val="00502CCD"/>
    <w:rPr>
      <w:vertAlign w:val="superscript"/>
    </w:rPr>
  </w:style>
  <w:style w:type="paragraph" w:styleId="Overskrift">
    <w:name w:val="TOC Heading"/>
    <w:basedOn w:val="Overskrift1"/>
    <w:next w:val="Normal"/>
    <w:uiPriority w:val="39"/>
    <w:unhideWhenUsed/>
    <w:qFormat/>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dsholdertekst">
    <w:name w:val="Placeholder Text"/>
    <w:basedOn w:val="Standardskrifttypeiafsnit"/>
    <w:uiPriority w:val="99"/>
    <w:semiHidden/>
    <w:rsid w:val="001D33CF"/>
    <w:rPr>
      <w:color w:val="808080"/>
    </w:rPr>
  </w:style>
  <w:style w:type="paragraph" w:styleId="Ingenafstand">
    <w:name w:val="No Spacing"/>
    <w:link w:val="IngenafstandTegn"/>
    <w:uiPriority w:val="1"/>
    <w:qFormat/>
    <w:rsid w:val="00A11BB1"/>
    <w:pPr>
      <w:spacing w:after="0" w:line="240" w:lineRule="auto"/>
    </w:pPr>
    <w:rPr>
      <w:rFonts w:ascii="Arial" w:eastAsiaTheme="minorEastAsia" w:hAnsi="Arial" w:cstheme="minorBidi"/>
      <w:sz w:val="22"/>
      <w:szCs w:val="22"/>
    </w:rPr>
  </w:style>
  <w:style w:type="character" w:customStyle="1" w:styleId="IngenafstandTegn">
    <w:name w:val="Ingen afstand Tegn"/>
    <w:basedOn w:val="Standardskrifttypeiafsnit"/>
    <w:link w:val="Ingenafstand"/>
    <w:uiPriority w:val="1"/>
    <w:rsid w:val="00A11BB1"/>
    <w:rPr>
      <w:rFonts w:ascii="Arial" w:eastAsiaTheme="minorEastAsia" w:hAnsi="Arial" w:cstheme="minorBidi"/>
      <w:sz w:val="22"/>
      <w:szCs w:val="22"/>
    </w:rPr>
  </w:style>
  <w:style w:type="character" w:customStyle="1" w:styleId="Overskrift1Tegn">
    <w:name w:val="Overskrift 1 Tegn"/>
    <w:basedOn w:val="Standardskrifttypeiafsnit"/>
    <w:link w:val="Overskrift1"/>
    <w:rsid w:val="00F57E97"/>
    <w:rPr>
      <w:rFonts w:ascii="Calibri" w:hAnsi="Calibri"/>
      <w:b/>
      <w:color w:val="0F2147"/>
      <w:sz w:val="44"/>
      <w:lang w:eastAsia="en-US"/>
    </w:rPr>
  </w:style>
  <w:style w:type="character" w:customStyle="1" w:styleId="Overskrift3Tegn">
    <w:name w:val="Overskrift 3 Tegn"/>
    <w:basedOn w:val="Standardskrifttypeiafsnit"/>
    <w:link w:val="Overskrift3"/>
    <w:rsid w:val="0032464C"/>
    <w:rPr>
      <w:rFonts w:ascii="Calibri" w:hAnsi="Calibri"/>
      <w:b/>
      <w:color w:val="0F2147"/>
      <w:sz w:val="28"/>
      <w:lang w:eastAsia="en-US"/>
    </w:rPr>
  </w:style>
  <w:style w:type="character" w:customStyle="1" w:styleId="Overskrift4Tegn">
    <w:name w:val="Overskrift 4 Tegn"/>
    <w:basedOn w:val="Standardskrifttypeiafsnit"/>
    <w:link w:val="Overskrift4"/>
    <w:rsid w:val="0032464C"/>
    <w:rPr>
      <w:rFonts w:ascii="Calibri" w:hAnsi="Calibri"/>
      <w:b/>
      <w:color w:val="0F2147"/>
      <w:sz w:val="24"/>
      <w:lang w:eastAsia="en-US"/>
    </w:rPr>
  </w:style>
  <w:style w:type="character" w:customStyle="1" w:styleId="Overskrift5Tegn">
    <w:name w:val="Overskrift 5 Tegn"/>
    <w:basedOn w:val="Standardskrifttypeiafsnit"/>
    <w:link w:val="Overskrift5"/>
    <w:rsid w:val="000D66A1"/>
    <w:rPr>
      <w:rFonts w:ascii="Calibri" w:hAnsi="Calibri"/>
      <w:b/>
      <w:color w:val="0F2147"/>
      <w:sz w:val="18"/>
      <w:lang w:eastAsia="en-US"/>
    </w:rPr>
  </w:style>
  <w:style w:type="character" w:customStyle="1" w:styleId="Overskrift6Tegn">
    <w:name w:val="Overskrift 6 Tegn"/>
    <w:basedOn w:val="Standardskrifttypeiafsnit"/>
    <w:link w:val="Overskrift6"/>
    <w:rsid w:val="000D66A1"/>
    <w:rPr>
      <w:rFonts w:ascii="Calibri" w:hAnsi="Calibri"/>
      <w:color w:val="0F2147"/>
      <w:sz w:val="18"/>
      <w:lang w:eastAsia="en-US"/>
    </w:rPr>
  </w:style>
  <w:style w:type="character" w:customStyle="1" w:styleId="Overskrift8Tegn">
    <w:name w:val="Overskrift 8 Tegn"/>
    <w:basedOn w:val="Standardskrifttypeiafsnit"/>
    <w:link w:val="Overskrift8"/>
    <w:rsid w:val="000D66A1"/>
    <w:rPr>
      <w:rFonts w:ascii="Calibri" w:hAnsi="Calibri"/>
      <w:i/>
      <w:color w:val="0F2147"/>
      <w:sz w:val="18"/>
      <w:lang w:eastAsia="en-US"/>
    </w:rPr>
  </w:style>
  <w:style w:type="character" w:customStyle="1" w:styleId="Overskrift9Tegn">
    <w:name w:val="Overskrift 9 Tegn"/>
    <w:basedOn w:val="Standardskrifttypeiafsnit"/>
    <w:link w:val="Overskrift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etabel3">
    <w:name w:val="List Table 3"/>
    <w:basedOn w:val="Tabel-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elgitter-lys">
    <w:name w:val="Grid Table Light"/>
    <w:basedOn w:val="Tabel-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defodTegn">
    <w:name w:val="Sidefod Tegn"/>
    <w:basedOn w:val="Standardskrifttypeiafsnit"/>
    <w:link w:val="Sidefod"/>
    <w:uiPriority w:val="99"/>
    <w:rsid w:val="00DE5987"/>
    <w:rPr>
      <w:rFonts w:ascii="Arial" w:hAnsi="Arial"/>
      <w:sz w:val="14"/>
      <w:lang w:eastAsia="en-US"/>
    </w:rPr>
  </w:style>
  <w:style w:type="table" w:customStyle="1" w:styleId="Netcompany">
    <w:name w:val="Netcompany"/>
    <w:basedOn w:val="Tabel-Gitter"/>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rdtekstTegn">
    <w:name w:val="Brødtekst Tegn"/>
    <w:basedOn w:val="Standardskrifttypeiafsnit"/>
    <w:link w:val="Brdtekst"/>
    <w:rsid w:val="00D439F5"/>
    <w:rPr>
      <w:rFonts w:ascii="Calibri" w:hAnsi="Calibri"/>
      <w:sz w:val="18"/>
      <w:lang w:eastAsia="en-US"/>
    </w:rPr>
  </w:style>
  <w:style w:type="paragraph" w:styleId="Kommentaremne">
    <w:name w:val="annotation subject"/>
    <w:basedOn w:val="Kommentartekst"/>
    <w:next w:val="Kommentartekst"/>
    <w:link w:val="KommentaremneTegn"/>
    <w:semiHidden/>
    <w:unhideWhenUsed/>
    <w:rsid w:val="00D171A1"/>
    <w:pPr>
      <w:spacing w:after="160"/>
      <w:ind w:left="0"/>
    </w:pPr>
    <w:rPr>
      <w:b/>
      <w:bCs/>
    </w:rPr>
  </w:style>
  <w:style w:type="character" w:customStyle="1" w:styleId="KommentartekstTegn">
    <w:name w:val="Kommentartekst Tegn"/>
    <w:basedOn w:val="Standardskrifttypeiafsnit"/>
    <w:link w:val="Kommentartekst"/>
    <w:semiHidden/>
    <w:rsid w:val="00D171A1"/>
    <w:rPr>
      <w:rFonts w:ascii="Calibri" w:hAnsi="Calibri"/>
      <w:lang w:eastAsia="en-US"/>
    </w:rPr>
  </w:style>
  <w:style w:type="character" w:customStyle="1" w:styleId="KommentaremneTegn">
    <w:name w:val="Kommentaremne Tegn"/>
    <w:basedOn w:val="KommentartekstTegn"/>
    <w:link w:val="Kommentaremne"/>
    <w:semiHidden/>
    <w:rsid w:val="00D171A1"/>
    <w:rPr>
      <w:rFonts w:ascii="Calibri" w:hAnsi="Calibri"/>
      <w:b/>
      <w:bCs/>
      <w:lang w:eastAsia="en-US"/>
    </w:rPr>
  </w:style>
  <w:style w:type="character" w:styleId="Ulstomtale">
    <w:name w:val="Unresolved Mention"/>
    <w:basedOn w:val="Standardskrifttypeiafsnit"/>
    <w:uiPriority w:val="99"/>
    <w:semiHidden/>
    <w:unhideWhenUsed/>
    <w:rsid w:val="00696C5B"/>
    <w:rPr>
      <w:color w:val="605E5C"/>
      <w:shd w:val="clear" w:color="auto" w:fill="E1DFDD"/>
    </w:rPr>
  </w:style>
  <w:style w:type="character" w:styleId="BesgtLink">
    <w:name w:val="FollowedHyperlink"/>
    <w:basedOn w:val="Standardskrifttypeiafsnit"/>
    <w:semiHidden/>
    <w:unhideWhenUsed/>
    <w:rsid w:val="008C0690"/>
    <w:rPr>
      <w:color w:val="E46053" w:themeColor="followedHyperlink"/>
      <w:u w:val="single"/>
    </w:rPr>
  </w:style>
  <w:style w:type="paragraph" w:customStyle="1" w:styleId="paragraph">
    <w:name w:val="paragraph"/>
    <w:basedOn w:val="Normal"/>
    <w:rsid w:val="00635E28"/>
    <w:pPr>
      <w:spacing w:before="100" w:beforeAutospacing="1" w:after="100" w:afterAutospacing="1" w:line="240" w:lineRule="auto"/>
    </w:pPr>
    <w:rPr>
      <w:rFonts w:ascii="Times New Roman" w:hAnsi="Times New Roman"/>
      <w:sz w:val="24"/>
      <w:szCs w:val="24"/>
      <w:lang w:val="en-DK" w:eastAsia="en-DK"/>
    </w:rPr>
  </w:style>
  <w:style w:type="character" w:customStyle="1" w:styleId="normaltextrun">
    <w:name w:val="normaltextrun"/>
    <w:basedOn w:val="Standardskrifttypeiafsnit"/>
    <w:rsid w:val="00635E28"/>
  </w:style>
  <w:style w:type="character" w:customStyle="1" w:styleId="eop">
    <w:name w:val="eop"/>
    <w:basedOn w:val="Standardskrifttypeiafsnit"/>
    <w:rsid w:val="00635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245">
      <w:bodyDiv w:val="1"/>
      <w:marLeft w:val="0"/>
      <w:marRight w:val="0"/>
      <w:marTop w:val="0"/>
      <w:marBottom w:val="0"/>
      <w:divBdr>
        <w:top w:val="none" w:sz="0" w:space="0" w:color="auto"/>
        <w:left w:val="none" w:sz="0" w:space="0" w:color="auto"/>
        <w:bottom w:val="none" w:sz="0" w:space="0" w:color="auto"/>
        <w:right w:val="none" w:sz="0" w:space="0" w:color="auto"/>
      </w:divBdr>
      <w:divsChild>
        <w:div w:id="13655969">
          <w:marLeft w:val="0"/>
          <w:marRight w:val="0"/>
          <w:marTop w:val="0"/>
          <w:marBottom w:val="0"/>
          <w:divBdr>
            <w:top w:val="none" w:sz="0" w:space="0" w:color="auto"/>
            <w:left w:val="none" w:sz="0" w:space="0" w:color="auto"/>
            <w:bottom w:val="none" w:sz="0" w:space="0" w:color="auto"/>
            <w:right w:val="none" w:sz="0" w:space="0" w:color="auto"/>
          </w:divBdr>
          <w:divsChild>
            <w:div w:id="1955936156">
              <w:marLeft w:val="-75"/>
              <w:marRight w:val="0"/>
              <w:marTop w:val="30"/>
              <w:marBottom w:val="30"/>
              <w:divBdr>
                <w:top w:val="none" w:sz="0" w:space="0" w:color="auto"/>
                <w:left w:val="none" w:sz="0" w:space="0" w:color="auto"/>
                <w:bottom w:val="none" w:sz="0" w:space="0" w:color="auto"/>
                <w:right w:val="none" w:sz="0" w:space="0" w:color="auto"/>
              </w:divBdr>
              <w:divsChild>
                <w:div w:id="25839875">
                  <w:marLeft w:val="0"/>
                  <w:marRight w:val="0"/>
                  <w:marTop w:val="0"/>
                  <w:marBottom w:val="0"/>
                  <w:divBdr>
                    <w:top w:val="none" w:sz="0" w:space="0" w:color="auto"/>
                    <w:left w:val="none" w:sz="0" w:space="0" w:color="auto"/>
                    <w:bottom w:val="none" w:sz="0" w:space="0" w:color="auto"/>
                    <w:right w:val="none" w:sz="0" w:space="0" w:color="auto"/>
                  </w:divBdr>
                  <w:divsChild>
                    <w:div w:id="1342200064">
                      <w:marLeft w:val="0"/>
                      <w:marRight w:val="0"/>
                      <w:marTop w:val="0"/>
                      <w:marBottom w:val="0"/>
                      <w:divBdr>
                        <w:top w:val="none" w:sz="0" w:space="0" w:color="auto"/>
                        <w:left w:val="none" w:sz="0" w:space="0" w:color="auto"/>
                        <w:bottom w:val="none" w:sz="0" w:space="0" w:color="auto"/>
                        <w:right w:val="none" w:sz="0" w:space="0" w:color="auto"/>
                      </w:divBdr>
                    </w:div>
                  </w:divsChild>
                </w:div>
                <w:div w:id="69696579">
                  <w:marLeft w:val="0"/>
                  <w:marRight w:val="0"/>
                  <w:marTop w:val="0"/>
                  <w:marBottom w:val="0"/>
                  <w:divBdr>
                    <w:top w:val="none" w:sz="0" w:space="0" w:color="auto"/>
                    <w:left w:val="none" w:sz="0" w:space="0" w:color="auto"/>
                    <w:bottom w:val="none" w:sz="0" w:space="0" w:color="auto"/>
                    <w:right w:val="none" w:sz="0" w:space="0" w:color="auto"/>
                  </w:divBdr>
                  <w:divsChild>
                    <w:div w:id="2136631880">
                      <w:marLeft w:val="0"/>
                      <w:marRight w:val="0"/>
                      <w:marTop w:val="0"/>
                      <w:marBottom w:val="0"/>
                      <w:divBdr>
                        <w:top w:val="none" w:sz="0" w:space="0" w:color="auto"/>
                        <w:left w:val="none" w:sz="0" w:space="0" w:color="auto"/>
                        <w:bottom w:val="none" w:sz="0" w:space="0" w:color="auto"/>
                        <w:right w:val="none" w:sz="0" w:space="0" w:color="auto"/>
                      </w:divBdr>
                    </w:div>
                  </w:divsChild>
                </w:div>
                <w:div w:id="87044112">
                  <w:marLeft w:val="0"/>
                  <w:marRight w:val="0"/>
                  <w:marTop w:val="0"/>
                  <w:marBottom w:val="0"/>
                  <w:divBdr>
                    <w:top w:val="none" w:sz="0" w:space="0" w:color="auto"/>
                    <w:left w:val="none" w:sz="0" w:space="0" w:color="auto"/>
                    <w:bottom w:val="none" w:sz="0" w:space="0" w:color="auto"/>
                    <w:right w:val="none" w:sz="0" w:space="0" w:color="auto"/>
                  </w:divBdr>
                  <w:divsChild>
                    <w:div w:id="1282227818">
                      <w:marLeft w:val="0"/>
                      <w:marRight w:val="0"/>
                      <w:marTop w:val="0"/>
                      <w:marBottom w:val="0"/>
                      <w:divBdr>
                        <w:top w:val="none" w:sz="0" w:space="0" w:color="auto"/>
                        <w:left w:val="none" w:sz="0" w:space="0" w:color="auto"/>
                        <w:bottom w:val="none" w:sz="0" w:space="0" w:color="auto"/>
                        <w:right w:val="none" w:sz="0" w:space="0" w:color="auto"/>
                      </w:divBdr>
                    </w:div>
                  </w:divsChild>
                </w:div>
                <w:div w:id="164365959">
                  <w:marLeft w:val="0"/>
                  <w:marRight w:val="0"/>
                  <w:marTop w:val="0"/>
                  <w:marBottom w:val="0"/>
                  <w:divBdr>
                    <w:top w:val="none" w:sz="0" w:space="0" w:color="auto"/>
                    <w:left w:val="none" w:sz="0" w:space="0" w:color="auto"/>
                    <w:bottom w:val="none" w:sz="0" w:space="0" w:color="auto"/>
                    <w:right w:val="none" w:sz="0" w:space="0" w:color="auto"/>
                  </w:divBdr>
                  <w:divsChild>
                    <w:div w:id="1450472807">
                      <w:marLeft w:val="0"/>
                      <w:marRight w:val="0"/>
                      <w:marTop w:val="0"/>
                      <w:marBottom w:val="0"/>
                      <w:divBdr>
                        <w:top w:val="none" w:sz="0" w:space="0" w:color="auto"/>
                        <w:left w:val="none" w:sz="0" w:space="0" w:color="auto"/>
                        <w:bottom w:val="none" w:sz="0" w:space="0" w:color="auto"/>
                        <w:right w:val="none" w:sz="0" w:space="0" w:color="auto"/>
                      </w:divBdr>
                    </w:div>
                  </w:divsChild>
                </w:div>
                <w:div w:id="215554807">
                  <w:marLeft w:val="0"/>
                  <w:marRight w:val="0"/>
                  <w:marTop w:val="0"/>
                  <w:marBottom w:val="0"/>
                  <w:divBdr>
                    <w:top w:val="none" w:sz="0" w:space="0" w:color="auto"/>
                    <w:left w:val="none" w:sz="0" w:space="0" w:color="auto"/>
                    <w:bottom w:val="none" w:sz="0" w:space="0" w:color="auto"/>
                    <w:right w:val="none" w:sz="0" w:space="0" w:color="auto"/>
                  </w:divBdr>
                  <w:divsChild>
                    <w:div w:id="1683817296">
                      <w:marLeft w:val="0"/>
                      <w:marRight w:val="0"/>
                      <w:marTop w:val="0"/>
                      <w:marBottom w:val="0"/>
                      <w:divBdr>
                        <w:top w:val="none" w:sz="0" w:space="0" w:color="auto"/>
                        <w:left w:val="none" w:sz="0" w:space="0" w:color="auto"/>
                        <w:bottom w:val="none" w:sz="0" w:space="0" w:color="auto"/>
                        <w:right w:val="none" w:sz="0" w:space="0" w:color="auto"/>
                      </w:divBdr>
                    </w:div>
                  </w:divsChild>
                </w:div>
                <w:div w:id="218367906">
                  <w:marLeft w:val="0"/>
                  <w:marRight w:val="0"/>
                  <w:marTop w:val="0"/>
                  <w:marBottom w:val="0"/>
                  <w:divBdr>
                    <w:top w:val="none" w:sz="0" w:space="0" w:color="auto"/>
                    <w:left w:val="none" w:sz="0" w:space="0" w:color="auto"/>
                    <w:bottom w:val="none" w:sz="0" w:space="0" w:color="auto"/>
                    <w:right w:val="none" w:sz="0" w:space="0" w:color="auto"/>
                  </w:divBdr>
                  <w:divsChild>
                    <w:div w:id="896208821">
                      <w:marLeft w:val="0"/>
                      <w:marRight w:val="0"/>
                      <w:marTop w:val="0"/>
                      <w:marBottom w:val="0"/>
                      <w:divBdr>
                        <w:top w:val="none" w:sz="0" w:space="0" w:color="auto"/>
                        <w:left w:val="none" w:sz="0" w:space="0" w:color="auto"/>
                        <w:bottom w:val="none" w:sz="0" w:space="0" w:color="auto"/>
                        <w:right w:val="none" w:sz="0" w:space="0" w:color="auto"/>
                      </w:divBdr>
                    </w:div>
                  </w:divsChild>
                </w:div>
                <w:div w:id="437024996">
                  <w:marLeft w:val="0"/>
                  <w:marRight w:val="0"/>
                  <w:marTop w:val="0"/>
                  <w:marBottom w:val="0"/>
                  <w:divBdr>
                    <w:top w:val="none" w:sz="0" w:space="0" w:color="auto"/>
                    <w:left w:val="none" w:sz="0" w:space="0" w:color="auto"/>
                    <w:bottom w:val="none" w:sz="0" w:space="0" w:color="auto"/>
                    <w:right w:val="none" w:sz="0" w:space="0" w:color="auto"/>
                  </w:divBdr>
                  <w:divsChild>
                    <w:div w:id="5645058">
                      <w:marLeft w:val="0"/>
                      <w:marRight w:val="0"/>
                      <w:marTop w:val="0"/>
                      <w:marBottom w:val="0"/>
                      <w:divBdr>
                        <w:top w:val="none" w:sz="0" w:space="0" w:color="auto"/>
                        <w:left w:val="none" w:sz="0" w:space="0" w:color="auto"/>
                        <w:bottom w:val="none" w:sz="0" w:space="0" w:color="auto"/>
                        <w:right w:val="none" w:sz="0" w:space="0" w:color="auto"/>
                      </w:divBdr>
                    </w:div>
                  </w:divsChild>
                </w:div>
                <w:div w:id="455638421">
                  <w:marLeft w:val="0"/>
                  <w:marRight w:val="0"/>
                  <w:marTop w:val="0"/>
                  <w:marBottom w:val="0"/>
                  <w:divBdr>
                    <w:top w:val="none" w:sz="0" w:space="0" w:color="auto"/>
                    <w:left w:val="none" w:sz="0" w:space="0" w:color="auto"/>
                    <w:bottom w:val="none" w:sz="0" w:space="0" w:color="auto"/>
                    <w:right w:val="none" w:sz="0" w:space="0" w:color="auto"/>
                  </w:divBdr>
                  <w:divsChild>
                    <w:div w:id="30571946">
                      <w:marLeft w:val="0"/>
                      <w:marRight w:val="0"/>
                      <w:marTop w:val="0"/>
                      <w:marBottom w:val="0"/>
                      <w:divBdr>
                        <w:top w:val="none" w:sz="0" w:space="0" w:color="auto"/>
                        <w:left w:val="none" w:sz="0" w:space="0" w:color="auto"/>
                        <w:bottom w:val="none" w:sz="0" w:space="0" w:color="auto"/>
                        <w:right w:val="none" w:sz="0" w:space="0" w:color="auto"/>
                      </w:divBdr>
                    </w:div>
                  </w:divsChild>
                </w:div>
                <w:div w:id="505751618">
                  <w:marLeft w:val="0"/>
                  <w:marRight w:val="0"/>
                  <w:marTop w:val="0"/>
                  <w:marBottom w:val="0"/>
                  <w:divBdr>
                    <w:top w:val="none" w:sz="0" w:space="0" w:color="auto"/>
                    <w:left w:val="none" w:sz="0" w:space="0" w:color="auto"/>
                    <w:bottom w:val="none" w:sz="0" w:space="0" w:color="auto"/>
                    <w:right w:val="none" w:sz="0" w:space="0" w:color="auto"/>
                  </w:divBdr>
                  <w:divsChild>
                    <w:div w:id="1831092790">
                      <w:marLeft w:val="0"/>
                      <w:marRight w:val="0"/>
                      <w:marTop w:val="0"/>
                      <w:marBottom w:val="0"/>
                      <w:divBdr>
                        <w:top w:val="none" w:sz="0" w:space="0" w:color="auto"/>
                        <w:left w:val="none" w:sz="0" w:space="0" w:color="auto"/>
                        <w:bottom w:val="none" w:sz="0" w:space="0" w:color="auto"/>
                        <w:right w:val="none" w:sz="0" w:space="0" w:color="auto"/>
                      </w:divBdr>
                    </w:div>
                  </w:divsChild>
                </w:div>
                <w:div w:id="652102342">
                  <w:marLeft w:val="0"/>
                  <w:marRight w:val="0"/>
                  <w:marTop w:val="0"/>
                  <w:marBottom w:val="0"/>
                  <w:divBdr>
                    <w:top w:val="none" w:sz="0" w:space="0" w:color="auto"/>
                    <w:left w:val="none" w:sz="0" w:space="0" w:color="auto"/>
                    <w:bottom w:val="none" w:sz="0" w:space="0" w:color="auto"/>
                    <w:right w:val="none" w:sz="0" w:space="0" w:color="auto"/>
                  </w:divBdr>
                  <w:divsChild>
                    <w:div w:id="854852839">
                      <w:marLeft w:val="0"/>
                      <w:marRight w:val="0"/>
                      <w:marTop w:val="0"/>
                      <w:marBottom w:val="0"/>
                      <w:divBdr>
                        <w:top w:val="none" w:sz="0" w:space="0" w:color="auto"/>
                        <w:left w:val="none" w:sz="0" w:space="0" w:color="auto"/>
                        <w:bottom w:val="none" w:sz="0" w:space="0" w:color="auto"/>
                        <w:right w:val="none" w:sz="0" w:space="0" w:color="auto"/>
                      </w:divBdr>
                    </w:div>
                  </w:divsChild>
                </w:div>
                <w:div w:id="656348288">
                  <w:marLeft w:val="0"/>
                  <w:marRight w:val="0"/>
                  <w:marTop w:val="0"/>
                  <w:marBottom w:val="0"/>
                  <w:divBdr>
                    <w:top w:val="none" w:sz="0" w:space="0" w:color="auto"/>
                    <w:left w:val="none" w:sz="0" w:space="0" w:color="auto"/>
                    <w:bottom w:val="none" w:sz="0" w:space="0" w:color="auto"/>
                    <w:right w:val="none" w:sz="0" w:space="0" w:color="auto"/>
                  </w:divBdr>
                  <w:divsChild>
                    <w:div w:id="1692796979">
                      <w:marLeft w:val="0"/>
                      <w:marRight w:val="0"/>
                      <w:marTop w:val="0"/>
                      <w:marBottom w:val="0"/>
                      <w:divBdr>
                        <w:top w:val="none" w:sz="0" w:space="0" w:color="auto"/>
                        <w:left w:val="none" w:sz="0" w:space="0" w:color="auto"/>
                        <w:bottom w:val="none" w:sz="0" w:space="0" w:color="auto"/>
                        <w:right w:val="none" w:sz="0" w:space="0" w:color="auto"/>
                      </w:divBdr>
                    </w:div>
                  </w:divsChild>
                </w:div>
                <w:div w:id="743528844">
                  <w:marLeft w:val="0"/>
                  <w:marRight w:val="0"/>
                  <w:marTop w:val="0"/>
                  <w:marBottom w:val="0"/>
                  <w:divBdr>
                    <w:top w:val="none" w:sz="0" w:space="0" w:color="auto"/>
                    <w:left w:val="none" w:sz="0" w:space="0" w:color="auto"/>
                    <w:bottom w:val="none" w:sz="0" w:space="0" w:color="auto"/>
                    <w:right w:val="none" w:sz="0" w:space="0" w:color="auto"/>
                  </w:divBdr>
                  <w:divsChild>
                    <w:div w:id="1959481317">
                      <w:marLeft w:val="0"/>
                      <w:marRight w:val="0"/>
                      <w:marTop w:val="0"/>
                      <w:marBottom w:val="0"/>
                      <w:divBdr>
                        <w:top w:val="none" w:sz="0" w:space="0" w:color="auto"/>
                        <w:left w:val="none" w:sz="0" w:space="0" w:color="auto"/>
                        <w:bottom w:val="none" w:sz="0" w:space="0" w:color="auto"/>
                        <w:right w:val="none" w:sz="0" w:space="0" w:color="auto"/>
                      </w:divBdr>
                    </w:div>
                  </w:divsChild>
                </w:div>
                <w:div w:id="913053303">
                  <w:marLeft w:val="0"/>
                  <w:marRight w:val="0"/>
                  <w:marTop w:val="0"/>
                  <w:marBottom w:val="0"/>
                  <w:divBdr>
                    <w:top w:val="none" w:sz="0" w:space="0" w:color="auto"/>
                    <w:left w:val="none" w:sz="0" w:space="0" w:color="auto"/>
                    <w:bottom w:val="none" w:sz="0" w:space="0" w:color="auto"/>
                    <w:right w:val="none" w:sz="0" w:space="0" w:color="auto"/>
                  </w:divBdr>
                  <w:divsChild>
                    <w:div w:id="1613780692">
                      <w:marLeft w:val="0"/>
                      <w:marRight w:val="0"/>
                      <w:marTop w:val="0"/>
                      <w:marBottom w:val="0"/>
                      <w:divBdr>
                        <w:top w:val="none" w:sz="0" w:space="0" w:color="auto"/>
                        <w:left w:val="none" w:sz="0" w:space="0" w:color="auto"/>
                        <w:bottom w:val="none" w:sz="0" w:space="0" w:color="auto"/>
                        <w:right w:val="none" w:sz="0" w:space="0" w:color="auto"/>
                      </w:divBdr>
                    </w:div>
                  </w:divsChild>
                </w:div>
                <w:div w:id="1053697202">
                  <w:marLeft w:val="0"/>
                  <w:marRight w:val="0"/>
                  <w:marTop w:val="0"/>
                  <w:marBottom w:val="0"/>
                  <w:divBdr>
                    <w:top w:val="none" w:sz="0" w:space="0" w:color="auto"/>
                    <w:left w:val="none" w:sz="0" w:space="0" w:color="auto"/>
                    <w:bottom w:val="none" w:sz="0" w:space="0" w:color="auto"/>
                    <w:right w:val="none" w:sz="0" w:space="0" w:color="auto"/>
                  </w:divBdr>
                  <w:divsChild>
                    <w:div w:id="609971519">
                      <w:marLeft w:val="0"/>
                      <w:marRight w:val="0"/>
                      <w:marTop w:val="0"/>
                      <w:marBottom w:val="0"/>
                      <w:divBdr>
                        <w:top w:val="none" w:sz="0" w:space="0" w:color="auto"/>
                        <w:left w:val="none" w:sz="0" w:space="0" w:color="auto"/>
                        <w:bottom w:val="none" w:sz="0" w:space="0" w:color="auto"/>
                        <w:right w:val="none" w:sz="0" w:space="0" w:color="auto"/>
                      </w:divBdr>
                    </w:div>
                  </w:divsChild>
                </w:div>
                <w:div w:id="1075396582">
                  <w:marLeft w:val="0"/>
                  <w:marRight w:val="0"/>
                  <w:marTop w:val="0"/>
                  <w:marBottom w:val="0"/>
                  <w:divBdr>
                    <w:top w:val="none" w:sz="0" w:space="0" w:color="auto"/>
                    <w:left w:val="none" w:sz="0" w:space="0" w:color="auto"/>
                    <w:bottom w:val="none" w:sz="0" w:space="0" w:color="auto"/>
                    <w:right w:val="none" w:sz="0" w:space="0" w:color="auto"/>
                  </w:divBdr>
                  <w:divsChild>
                    <w:div w:id="1709257623">
                      <w:marLeft w:val="0"/>
                      <w:marRight w:val="0"/>
                      <w:marTop w:val="0"/>
                      <w:marBottom w:val="0"/>
                      <w:divBdr>
                        <w:top w:val="none" w:sz="0" w:space="0" w:color="auto"/>
                        <w:left w:val="none" w:sz="0" w:space="0" w:color="auto"/>
                        <w:bottom w:val="none" w:sz="0" w:space="0" w:color="auto"/>
                        <w:right w:val="none" w:sz="0" w:space="0" w:color="auto"/>
                      </w:divBdr>
                    </w:div>
                  </w:divsChild>
                </w:div>
                <w:div w:id="1108083120">
                  <w:marLeft w:val="0"/>
                  <w:marRight w:val="0"/>
                  <w:marTop w:val="0"/>
                  <w:marBottom w:val="0"/>
                  <w:divBdr>
                    <w:top w:val="none" w:sz="0" w:space="0" w:color="auto"/>
                    <w:left w:val="none" w:sz="0" w:space="0" w:color="auto"/>
                    <w:bottom w:val="none" w:sz="0" w:space="0" w:color="auto"/>
                    <w:right w:val="none" w:sz="0" w:space="0" w:color="auto"/>
                  </w:divBdr>
                  <w:divsChild>
                    <w:div w:id="494690973">
                      <w:marLeft w:val="0"/>
                      <w:marRight w:val="0"/>
                      <w:marTop w:val="0"/>
                      <w:marBottom w:val="0"/>
                      <w:divBdr>
                        <w:top w:val="none" w:sz="0" w:space="0" w:color="auto"/>
                        <w:left w:val="none" w:sz="0" w:space="0" w:color="auto"/>
                        <w:bottom w:val="none" w:sz="0" w:space="0" w:color="auto"/>
                        <w:right w:val="none" w:sz="0" w:space="0" w:color="auto"/>
                      </w:divBdr>
                    </w:div>
                  </w:divsChild>
                </w:div>
                <w:div w:id="1129709713">
                  <w:marLeft w:val="0"/>
                  <w:marRight w:val="0"/>
                  <w:marTop w:val="0"/>
                  <w:marBottom w:val="0"/>
                  <w:divBdr>
                    <w:top w:val="none" w:sz="0" w:space="0" w:color="auto"/>
                    <w:left w:val="none" w:sz="0" w:space="0" w:color="auto"/>
                    <w:bottom w:val="none" w:sz="0" w:space="0" w:color="auto"/>
                    <w:right w:val="none" w:sz="0" w:space="0" w:color="auto"/>
                  </w:divBdr>
                  <w:divsChild>
                    <w:div w:id="2025591634">
                      <w:marLeft w:val="0"/>
                      <w:marRight w:val="0"/>
                      <w:marTop w:val="0"/>
                      <w:marBottom w:val="0"/>
                      <w:divBdr>
                        <w:top w:val="none" w:sz="0" w:space="0" w:color="auto"/>
                        <w:left w:val="none" w:sz="0" w:space="0" w:color="auto"/>
                        <w:bottom w:val="none" w:sz="0" w:space="0" w:color="auto"/>
                        <w:right w:val="none" w:sz="0" w:space="0" w:color="auto"/>
                      </w:divBdr>
                    </w:div>
                  </w:divsChild>
                </w:div>
                <w:div w:id="1266378415">
                  <w:marLeft w:val="0"/>
                  <w:marRight w:val="0"/>
                  <w:marTop w:val="0"/>
                  <w:marBottom w:val="0"/>
                  <w:divBdr>
                    <w:top w:val="none" w:sz="0" w:space="0" w:color="auto"/>
                    <w:left w:val="none" w:sz="0" w:space="0" w:color="auto"/>
                    <w:bottom w:val="none" w:sz="0" w:space="0" w:color="auto"/>
                    <w:right w:val="none" w:sz="0" w:space="0" w:color="auto"/>
                  </w:divBdr>
                  <w:divsChild>
                    <w:div w:id="572008763">
                      <w:marLeft w:val="0"/>
                      <w:marRight w:val="0"/>
                      <w:marTop w:val="0"/>
                      <w:marBottom w:val="0"/>
                      <w:divBdr>
                        <w:top w:val="none" w:sz="0" w:space="0" w:color="auto"/>
                        <w:left w:val="none" w:sz="0" w:space="0" w:color="auto"/>
                        <w:bottom w:val="none" w:sz="0" w:space="0" w:color="auto"/>
                        <w:right w:val="none" w:sz="0" w:space="0" w:color="auto"/>
                      </w:divBdr>
                    </w:div>
                  </w:divsChild>
                </w:div>
                <w:div w:id="1473912282">
                  <w:marLeft w:val="0"/>
                  <w:marRight w:val="0"/>
                  <w:marTop w:val="0"/>
                  <w:marBottom w:val="0"/>
                  <w:divBdr>
                    <w:top w:val="none" w:sz="0" w:space="0" w:color="auto"/>
                    <w:left w:val="none" w:sz="0" w:space="0" w:color="auto"/>
                    <w:bottom w:val="none" w:sz="0" w:space="0" w:color="auto"/>
                    <w:right w:val="none" w:sz="0" w:space="0" w:color="auto"/>
                  </w:divBdr>
                  <w:divsChild>
                    <w:div w:id="731470596">
                      <w:marLeft w:val="0"/>
                      <w:marRight w:val="0"/>
                      <w:marTop w:val="0"/>
                      <w:marBottom w:val="0"/>
                      <w:divBdr>
                        <w:top w:val="none" w:sz="0" w:space="0" w:color="auto"/>
                        <w:left w:val="none" w:sz="0" w:space="0" w:color="auto"/>
                        <w:bottom w:val="none" w:sz="0" w:space="0" w:color="auto"/>
                        <w:right w:val="none" w:sz="0" w:space="0" w:color="auto"/>
                      </w:divBdr>
                    </w:div>
                  </w:divsChild>
                </w:div>
                <w:div w:id="1553034792">
                  <w:marLeft w:val="0"/>
                  <w:marRight w:val="0"/>
                  <w:marTop w:val="0"/>
                  <w:marBottom w:val="0"/>
                  <w:divBdr>
                    <w:top w:val="none" w:sz="0" w:space="0" w:color="auto"/>
                    <w:left w:val="none" w:sz="0" w:space="0" w:color="auto"/>
                    <w:bottom w:val="none" w:sz="0" w:space="0" w:color="auto"/>
                    <w:right w:val="none" w:sz="0" w:space="0" w:color="auto"/>
                  </w:divBdr>
                  <w:divsChild>
                    <w:div w:id="806240109">
                      <w:marLeft w:val="0"/>
                      <w:marRight w:val="0"/>
                      <w:marTop w:val="0"/>
                      <w:marBottom w:val="0"/>
                      <w:divBdr>
                        <w:top w:val="none" w:sz="0" w:space="0" w:color="auto"/>
                        <w:left w:val="none" w:sz="0" w:space="0" w:color="auto"/>
                        <w:bottom w:val="none" w:sz="0" w:space="0" w:color="auto"/>
                        <w:right w:val="none" w:sz="0" w:space="0" w:color="auto"/>
                      </w:divBdr>
                    </w:div>
                  </w:divsChild>
                </w:div>
                <w:div w:id="1560172695">
                  <w:marLeft w:val="0"/>
                  <w:marRight w:val="0"/>
                  <w:marTop w:val="0"/>
                  <w:marBottom w:val="0"/>
                  <w:divBdr>
                    <w:top w:val="none" w:sz="0" w:space="0" w:color="auto"/>
                    <w:left w:val="none" w:sz="0" w:space="0" w:color="auto"/>
                    <w:bottom w:val="none" w:sz="0" w:space="0" w:color="auto"/>
                    <w:right w:val="none" w:sz="0" w:space="0" w:color="auto"/>
                  </w:divBdr>
                  <w:divsChild>
                    <w:div w:id="1941182978">
                      <w:marLeft w:val="0"/>
                      <w:marRight w:val="0"/>
                      <w:marTop w:val="0"/>
                      <w:marBottom w:val="0"/>
                      <w:divBdr>
                        <w:top w:val="none" w:sz="0" w:space="0" w:color="auto"/>
                        <w:left w:val="none" w:sz="0" w:space="0" w:color="auto"/>
                        <w:bottom w:val="none" w:sz="0" w:space="0" w:color="auto"/>
                        <w:right w:val="none" w:sz="0" w:space="0" w:color="auto"/>
                      </w:divBdr>
                    </w:div>
                  </w:divsChild>
                </w:div>
                <w:div w:id="1580363870">
                  <w:marLeft w:val="0"/>
                  <w:marRight w:val="0"/>
                  <w:marTop w:val="0"/>
                  <w:marBottom w:val="0"/>
                  <w:divBdr>
                    <w:top w:val="none" w:sz="0" w:space="0" w:color="auto"/>
                    <w:left w:val="none" w:sz="0" w:space="0" w:color="auto"/>
                    <w:bottom w:val="none" w:sz="0" w:space="0" w:color="auto"/>
                    <w:right w:val="none" w:sz="0" w:space="0" w:color="auto"/>
                  </w:divBdr>
                  <w:divsChild>
                    <w:div w:id="1418601020">
                      <w:marLeft w:val="0"/>
                      <w:marRight w:val="0"/>
                      <w:marTop w:val="0"/>
                      <w:marBottom w:val="0"/>
                      <w:divBdr>
                        <w:top w:val="none" w:sz="0" w:space="0" w:color="auto"/>
                        <w:left w:val="none" w:sz="0" w:space="0" w:color="auto"/>
                        <w:bottom w:val="none" w:sz="0" w:space="0" w:color="auto"/>
                        <w:right w:val="none" w:sz="0" w:space="0" w:color="auto"/>
                      </w:divBdr>
                    </w:div>
                  </w:divsChild>
                </w:div>
                <w:div w:id="1624925530">
                  <w:marLeft w:val="0"/>
                  <w:marRight w:val="0"/>
                  <w:marTop w:val="0"/>
                  <w:marBottom w:val="0"/>
                  <w:divBdr>
                    <w:top w:val="none" w:sz="0" w:space="0" w:color="auto"/>
                    <w:left w:val="none" w:sz="0" w:space="0" w:color="auto"/>
                    <w:bottom w:val="none" w:sz="0" w:space="0" w:color="auto"/>
                    <w:right w:val="none" w:sz="0" w:space="0" w:color="auto"/>
                  </w:divBdr>
                  <w:divsChild>
                    <w:div w:id="2078244188">
                      <w:marLeft w:val="0"/>
                      <w:marRight w:val="0"/>
                      <w:marTop w:val="0"/>
                      <w:marBottom w:val="0"/>
                      <w:divBdr>
                        <w:top w:val="none" w:sz="0" w:space="0" w:color="auto"/>
                        <w:left w:val="none" w:sz="0" w:space="0" w:color="auto"/>
                        <w:bottom w:val="none" w:sz="0" w:space="0" w:color="auto"/>
                        <w:right w:val="none" w:sz="0" w:space="0" w:color="auto"/>
                      </w:divBdr>
                    </w:div>
                  </w:divsChild>
                </w:div>
                <w:div w:id="1845583069">
                  <w:marLeft w:val="0"/>
                  <w:marRight w:val="0"/>
                  <w:marTop w:val="0"/>
                  <w:marBottom w:val="0"/>
                  <w:divBdr>
                    <w:top w:val="none" w:sz="0" w:space="0" w:color="auto"/>
                    <w:left w:val="none" w:sz="0" w:space="0" w:color="auto"/>
                    <w:bottom w:val="none" w:sz="0" w:space="0" w:color="auto"/>
                    <w:right w:val="none" w:sz="0" w:space="0" w:color="auto"/>
                  </w:divBdr>
                  <w:divsChild>
                    <w:div w:id="988170935">
                      <w:marLeft w:val="0"/>
                      <w:marRight w:val="0"/>
                      <w:marTop w:val="0"/>
                      <w:marBottom w:val="0"/>
                      <w:divBdr>
                        <w:top w:val="none" w:sz="0" w:space="0" w:color="auto"/>
                        <w:left w:val="none" w:sz="0" w:space="0" w:color="auto"/>
                        <w:bottom w:val="none" w:sz="0" w:space="0" w:color="auto"/>
                        <w:right w:val="none" w:sz="0" w:space="0" w:color="auto"/>
                      </w:divBdr>
                    </w:div>
                  </w:divsChild>
                </w:div>
                <w:div w:id="2060737616">
                  <w:marLeft w:val="0"/>
                  <w:marRight w:val="0"/>
                  <w:marTop w:val="0"/>
                  <w:marBottom w:val="0"/>
                  <w:divBdr>
                    <w:top w:val="none" w:sz="0" w:space="0" w:color="auto"/>
                    <w:left w:val="none" w:sz="0" w:space="0" w:color="auto"/>
                    <w:bottom w:val="none" w:sz="0" w:space="0" w:color="auto"/>
                    <w:right w:val="none" w:sz="0" w:space="0" w:color="auto"/>
                  </w:divBdr>
                  <w:divsChild>
                    <w:div w:id="1546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6392">
          <w:marLeft w:val="0"/>
          <w:marRight w:val="0"/>
          <w:marTop w:val="0"/>
          <w:marBottom w:val="0"/>
          <w:divBdr>
            <w:top w:val="none" w:sz="0" w:space="0" w:color="auto"/>
            <w:left w:val="none" w:sz="0" w:space="0" w:color="auto"/>
            <w:bottom w:val="none" w:sz="0" w:space="0" w:color="auto"/>
            <w:right w:val="none" w:sz="0" w:space="0" w:color="auto"/>
          </w:divBdr>
          <w:divsChild>
            <w:div w:id="1574775697">
              <w:marLeft w:val="-75"/>
              <w:marRight w:val="0"/>
              <w:marTop w:val="30"/>
              <w:marBottom w:val="30"/>
              <w:divBdr>
                <w:top w:val="none" w:sz="0" w:space="0" w:color="auto"/>
                <w:left w:val="none" w:sz="0" w:space="0" w:color="auto"/>
                <w:bottom w:val="none" w:sz="0" w:space="0" w:color="auto"/>
                <w:right w:val="none" w:sz="0" w:space="0" w:color="auto"/>
              </w:divBdr>
              <w:divsChild>
                <w:div w:id="93325084">
                  <w:marLeft w:val="0"/>
                  <w:marRight w:val="0"/>
                  <w:marTop w:val="0"/>
                  <w:marBottom w:val="0"/>
                  <w:divBdr>
                    <w:top w:val="none" w:sz="0" w:space="0" w:color="auto"/>
                    <w:left w:val="none" w:sz="0" w:space="0" w:color="auto"/>
                    <w:bottom w:val="none" w:sz="0" w:space="0" w:color="auto"/>
                    <w:right w:val="none" w:sz="0" w:space="0" w:color="auto"/>
                  </w:divBdr>
                  <w:divsChild>
                    <w:div w:id="163907958">
                      <w:marLeft w:val="0"/>
                      <w:marRight w:val="0"/>
                      <w:marTop w:val="0"/>
                      <w:marBottom w:val="0"/>
                      <w:divBdr>
                        <w:top w:val="none" w:sz="0" w:space="0" w:color="auto"/>
                        <w:left w:val="none" w:sz="0" w:space="0" w:color="auto"/>
                        <w:bottom w:val="none" w:sz="0" w:space="0" w:color="auto"/>
                        <w:right w:val="none" w:sz="0" w:space="0" w:color="auto"/>
                      </w:divBdr>
                    </w:div>
                  </w:divsChild>
                </w:div>
                <w:div w:id="120535524">
                  <w:marLeft w:val="0"/>
                  <w:marRight w:val="0"/>
                  <w:marTop w:val="0"/>
                  <w:marBottom w:val="0"/>
                  <w:divBdr>
                    <w:top w:val="none" w:sz="0" w:space="0" w:color="auto"/>
                    <w:left w:val="none" w:sz="0" w:space="0" w:color="auto"/>
                    <w:bottom w:val="none" w:sz="0" w:space="0" w:color="auto"/>
                    <w:right w:val="none" w:sz="0" w:space="0" w:color="auto"/>
                  </w:divBdr>
                  <w:divsChild>
                    <w:div w:id="362368889">
                      <w:marLeft w:val="0"/>
                      <w:marRight w:val="0"/>
                      <w:marTop w:val="0"/>
                      <w:marBottom w:val="0"/>
                      <w:divBdr>
                        <w:top w:val="none" w:sz="0" w:space="0" w:color="auto"/>
                        <w:left w:val="none" w:sz="0" w:space="0" w:color="auto"/>
                        <w:bottom w:val="none" w:sz="0" w:space="0" w:color="auto"/>
                        <w:right w:val="none" w:sz="0" w:space="0" w:color="auto"/>
                      </w:divBdr>
                    </w:div>
                  </w:divsChild>
                </w:div>
                <w:div w:id="590352457">
                  <w:marLeft w:val="0"/>
                  <w:marRight w:val="0"/>
                  <w:marTop w:val="0"/>
                  <w:marBottom w:val="0"/>
                  <w:divBdr>
                    <w:top w:val="none" w:sz="0" w:space="0" w:color="auto"/>
                    <w:left w:val="none" w:sz="0" w:space="0" w:color="auto"/>
                    <w:bottom w:val="none" w:sz="0" w:space="0" w:color="auto"/>
                    <w:right w:val="none" w:sz="0" w:space="0" w:color="auto"/>
                  </w:divBdr>
                  <w:divsChild>
                    <w:div w:id="10694276">
                      <w:marLeft w:val="0"/>
                      <w:marRight w:val="0"/>
                      <w:marTop w:val="0"/>
                      <w:marBottom w:val="0"/>
                      <w:divBdr>
                        <w:top w:val="none" w:sz="0" w:space="0" w:color="auto"/>
                        <w:left w:val="none" w:sz="0" w:space="0" w:color="auto"/>
                        <w:bottom w:val="none" w:sz="0" w:space="0" w:color="auto"/>
                        <w:right w:val="none" w:sz="0" w:space="0" w:color="auto"/>
                      </w:divBdr>
                    </w:div>
                  </w:divsChild>
                </w:div>
                <w:div w:id="632176444">
                  <w:marLeft w:val="0"/>
                  <w:marRight w:val="0"/>
                  <w:marTop w:val="0"/>
                  <w:marBottom w:val="0"/>
                  <w:divBdr>
                    <w:top w:val="none" w:sz="0" w:space="0" w:color="auto"/>
                    <w:left w:val="none" w:sz="0" w:space="0" w:color="auto"/>
                    <w:bottom w:val="none" w:sz="0" w:space="0" w:color="auto"/>
                    <w:right w:val="none" w:sz="0" w:space="0" w:color="auto"/>
                  </w:divBdr>
                  <w:divsChild>
                    <w:div w:id="910307252">
                      <w:marLeft w:val="0"/>
                      <w:marRight w:val="0"/>
                      <w:marTop w:val="0"/>
                      <w:marBottom w:val="0"/>
                      <w:divBdr>
                        <w:top w:val="none" w:sz="0" w:space="0" w:color="auto"/>
                        <w:left w:val="none" w:sz="0" w:space="0" w:color="auto"/>
                        <w:bottom w:val="none" w:sz="0" w:space="0" w:color="auto"/>
                        <w:right w:val="none" w:sz="0" w:space="0" w:color="auto"/>
                      </w:divBdr>
                    </w:div>
                  </w:divsChild>
                </w:div>
                <w:div w:id="724909815">
                  <w:marLeft w:val="0"/>
                  <w:marRight w:val="0"/>
                  <w:marTop w:val="0"/>
                  <w:marBottom w:val="0"/>
                  <w:divBdr>
                    <w:top w:val="none" w:sz="0" w:space="0" w:color="auto"/>
                    <w:left w:val="none" w:sz="0" w:space="0" w:color="auto"/>
                    <w:bottom w:val="none" w:sz="0" w:space="0" w:color="auto"/>
                    <w:right w:val="none" w:sz="0" w:space="0" w:color="auto"/>
                  </w:divBdr>
                  <w:divsChild>
                    <w:div w:id="1943755940">
                      <w:marLeft w:val="0"/>
                      <w:marRight w:val="0"/>
                      <w:marTop w:val="0"/>
                      <w:marBottom w:val="0"/>
                      <w:divBdr>
                        <w:top w:val="none" w:sz="0" w:space="0" w:color="auto"/>
                        <w:left w:val="none" w:sz="0" w:space="0" w:color="auto"/>
                        <w:bottom w:val="none" w:sz="0" w:space="0" w:color="auto"/>
                        <w:right w:val="none" w:sz="0" w:space="0" w:color="auto"/>
                      </w:divBdr>
                    </w:div>
                  </w:divsChild>
                </w:div>
                <w:div w:id="793711803">
                  <w:marLeft w:val="0"/>
                  <w:marRight w:val="0"/>
                  <w:marTop w:val="0"/>
                  <w:marBottom w:val="0"/>
                  <w:divBdr>
                    <w:top w:val="none" w:sz="0" w:space="0" w:color="auto"/>
                    <w:left w:val="none" w:sz="0" w:space="0" w:color="auto"/>
                    <w:bottom w:val="none" w:sz="0" w:space="0" w:color="auto"/>
                    <w:right w:val="none" w:sz="0" w:space="0" w:color="auto"/>
                  </w:divBdr>
                  <w:divsChild>
                    <w:div w:id="514031386">
                      <w:marLeft w:val="0"/>
                      <w:marRight w:val="0"/>
                      <w:marTop w:val="0"/>
                      <w:marBottom w:val="0"/>
                      <w:divBdr>
                        <w:top w:val="none" w:sz="0" w:space="0" w:color="auto"/>
                        <w:left w:val="none" w:sz="0" w:space="0" w:color="auto"/>
                        <w:bottom w:val="none" w:sz="0" w:space="0" w:color="auto"/>
                        <w:right w:val="none" w:sz="0" w:space="0" w:color="auto"/>
                      </w:divBdr>
                    </w:div>
                  </w:divsChild>
                </w:div>
                <w:div w:id="880702636">
                  <w:marLeft w:val="0"/>
                  <w:marRight w:val="0"/>
                  <w:marTop w:val="0"/>
                  <w:marBottom w:val="0"/>
                  <w:divBdr>
                    <w:top w:val="none" w:sz="0" w:space="0" w:color="auto"/>
                    <w:left w:val="none" w:sz="0" w:space="0" w:color="auto"/>
                    <w:bottom w:val="none" w:sz="0" w:space="0" w:color="auto"/>
                    <w:right w:val="none" w:sz="0" w:space="0" w:color="auto"/>
                  </w:divBdr>
                  <w:divsChild>
                    <w:div w:id="1980110831">
                      <w:marLeft w:val="0"/>
                      <w:marRight w:val="0"/>
                      <w:marTop w:val="0"/>
                      <w:marBottom w:val="0"/>
                      <w:divBdr>
                        <w:top w:val="none" w:sz="0" w:space="0" w:color="auto"/>
                        <w:left w:val="none" w:sz="0" w:space="0" w:color="auto"/>
                        <w:bottom w:val="none" w:sz="0" w:space="0" w:color="auto"/>
                        <w:right w:val="none" w:sz="0" w:space="0" w:color="auto"/>
                      </w:divBdr>
                    </w:div>
                  </w:divsChild>
                </w:div>
                <w:div w:id="894849256">
                  <w:marLeft w:val="0"/>
                  <w:marRight w:val="0"/>
                  <w:marTop w:val="0"/>
                  <w:marBottom w:val="0"/>
                  <w:divBdr>
                    <w:top w:val="none" w:sz="0" w:space="0" w:color="auto"/>
                    <w:left w:val="none" w:sz="0" w:space="0" w:color="auto"/>
                    <w:bottom w:val="none" w:sz="0" w:space="0" w:color="auto"/>
                    <w:right w:val="none" w:sz="0" w:space="0" w:color="auto"/>
                  </w:divBdr>
                  <w:divsChild>
                    <w:div w:id="102917719">
                      <w:marLeft w:val="0"/>
                      <w:marRight w:val="0"/>
                      <w:marTop w:val="0"/>
                      <w:marBottom w:val="0"/>
                      <w:divBdr>
                        <w:top w:val="none" w:sz="0" w:space="0" w:color="auto"/>
                        <w:left w:val="none" w:sz="0" w:space="0" w:color="auto"/>
                        <w:bottom w:val="none" w:sz="0" w:space="0" w:color="auto"/>
                        <w:right w:val="none" w:sz="0" w:space="0" w:color="auto"/>
                      </w:divBdr>
                    </w:div>
                  </w:divsChild>
                </w:div>
                <w:div w:id="902250554">
                  <w:marLeft w:val="0"/>
                  <w:marRight w:val="0"/>
                  <w:marTop w:val="0"/>
                  <w:marBottom w:val="0"/>
                  <w:divBdr>
                    <w:top w:val="none" w:sz="0" w:space="0" w:color="auto"/>
                    <w:left w:val="none" w:sz="0" w:space="0" w:color="auto"/>
                    <w:bottom w:val="none" w:sz="0" w:space="0" w:color="auto"/>
                    <w:right w:val="none" w:sz="0" w:space="0" w:color="auto"/>
                  </w:divBdr>
                  <w:divsChild>
                    <w:div w:id="1318920016">
                      <w:marLeft w:val="0"/>
                      <w:marRight w:val="0"/>
                      <w:marTop w:val="0"/>
                      <w:marBottom w:val="0"/>
                      <w:divBdr>
                        <w:top w:val="none" w:sz="0" w:space="0" w:color="auto"/>
                        <w:left w:val="none" w:sz="0" w:space="0" w:color="auto"/>
                        <w:bottom w:val="none" w:sz="0" w:space="0" w:color="auto"/>
                        <w:right w:val="none" w:sz="0" w:space="0" w:color="auto"/>
                      </w:divBdr>
                    </w:div>
                    <w:div w:id="1552383290">
                      <w:marLeft w:val="0"/>
                      <w:marRight w:val="0"/>
                      <w:marTop w:val="0"/>
                      <w:marBottom w:val="0"/>
                      <w:divBdr>
                        <w:top w:val="none" w:sz="0" w:space="0" w:color="auto"/>
                        <w:left w:val="none" w:sz="0" w:space="0" w:color="auto"/>
                        <w:bottom w:val="none" w:sz="0" w:space="0" w:color="auto"/>
                        <w:right w:val="none" w:sz="0" w:space="0" w:color="auto"/>
                      </w:divBdr>
                    </w:div>
                  </w:divsChild>
                </w:div>
                <w:div w:id="1109424124">
                  <w:marLeft w:val="0"/>
                  <w:marRight w:val="0"/>
                  <w:marTop w:val="0"/>
                  <w:marBottom w:val="0"/>
                  <w:divBdr>
                    <w:top w:val="none" w:sz="0" w:space="0" w:color="auto"/>
                    <w:left w:val="none" w:sz="0" w:space="0" w:color="auto"/>
                    <w:bottom w:val="none" w:sz="0" w:space="0" w:color="auto"/>
                    <w:right w:val="none" w:sz="0" w:space="0" w:color="auto"/>
                  </w:divBdr>
                  <w:divsChild>
                    <w:div w:id="1813332184">
                      <w:marLeft w:val="0"/>
                      <w:marRight w:val="0"/>
                      <w:marTop w:val="0"/>
                      <w:marBottom w:val="0"/>
                      <w:divBdr>
                        <w:top w:val="none" w:sz="0" w:space="0" w:color="auto"/>
                        <w:left w:val="none" w:sz="0" w:space="0" w:color="auto"/>
                        <w:bottom w:val="none" w:sz="0" w:space="0" w:color="auto"/>
                        <w:right w:val="none" w:sz="0" w:space="0" w:color="auto"/>
                      </w:divBdr>
                    </w:div>
                  </w:divsChild>
                </w:div>
                <w:div w:id="1198274341">
                  <w:marLeft w:val="0"/>
                  <w:marRight w:val="0"/>
                  <w:marTop w:val="0"/>
                  <w:marBottom w:val="0"/>
                  <w:divBdr>
                    <w:top w:val="none" w:sz="0" w:space="0" w:color="auto"/>
                    <w:left w:val="none" w:sz="0" w:space="0" w:color="auto"/>
                    <w:bottom w:val="none" w:sz="0" w:space="0" w:color="auto"/>
                    <w:right w:val="none" w:sz="0" w:space="0" w:color="auto"/>
                  </w:divBdr>
                  <w:divsChild>
                    <w:div w:id="738597198">
                      <w:marLeft w:val="0"/>
                      <w:marRight w:val="0"/>
                      <w:marTop w:val="0"/>
                      <w:marBottom w:val="0"/>
                      <w:divBdr>
                        <w:top w:val="none" w:sz="0" w:space="0" w:color="auto"/>
                        <w:left w:val="none" w:sz="0" w:space="0" w:color="auto"/>
                        <w:bottom w:val="none" w:sz="0" w:space="0" w:color="auto"/>
                        <w:right w:val="none" w:sz="0" w:space="0" w:color="auto"/>
                      </w:divBdr>
                    </w:div>
                  </w:divsChild>
                </w:div>
                <w:div w:id="1277446067">
                  <w:marLeft w:val="0"/>
                  <w:marRight w:val="0"/>
                  <w:marTop w:val="0"/>
                  <w:marBottom w:val="0"/>
                  <w:divBdr>
                    <w:top w:val="none" w:sz="0" w:space="0" w:color="auto"/>
                    <w:left w:val="none" w:sz="0" w:space="0" w:color="auto"/>
                    <w:bottom w:val="none" w:sz="0" w:space="0" w:color="auto"/>
                    <w:right w:val="none" w:sz="0" w:space="0" w:color="auto"/>
                  </w:divBdr>
                  <w:divsChild>
                    <w:div w:id="1684092263">
                      <w:marLeft w:val="0"/>
                      <w:marRight w:val="0"/>
                      <w:marTop w:val="0"/>
                      <w:marBottom w:val="0"/>
                      <w:divBdr>
                        <w:top w:val="none" w:sz="0" w:space="0" w:color="auto"/>
                        <w:left w:val="none" w:sz="0" w:space="0" w:color="auto"/>
                        <w:bottom w:val="none" w:sz="0" w:space="0" w:color="auto"/>
                        <w:right w:val="none" w:sz="0" w:space="0" w:color="auto"/>
                      </w:divBdr>
                    </w:div>
                  </w:divsChild>
                </w:div>
                <w:div w:id="1366827159">
                  <w:marLeft w:val="0"/>
                  <w:marRight w:val="0"/>
                  <w:marTop w:val="0"/>
                  <w:marBottom w:val="0"/>
                  <w:divBdr>
                    <w:top w:val="none" w:sz="0" w:space="0" w:color="auto"/>
                    <w:left w:val="none" w:sz="0" w:space="0" w:color="auto"/>
                    <w:bottom w:val="none" w:sz="0" w:space="0" w:color="auto"/>
                    <w:right w:val="none" w:sz="0" w:space="0" w:color="auto"/>
                  </w:divBdr>
                  <w:divsChild>
                    <w:div w:id="631252947">
                      <w:marLeft w:val="0"/>
                      <w:marRight w:val="0"/>
                      <w:marTop w:val="0"/>
                      <w:marBottom w:val="0"/>
                      <w:divBdr>
                        <w:top w:val="none" w:sz="0" w:space="0" w:color="auto"/>
                        <w:left w:val="none" w:sz="0" w:space="0" w:color="auto"/>
                        <w:bottom w:val="none" w:sz="0" w:space="0" w:color="auto"/>
                        <w:right w:val="none" w:sz="0" w:space="0" w:color="auto"/>
                      </w:divBdr>
                    </w:div>
                  </w:divsChild>
                </w:div>
                <w:div w:id="1445534574">
                  <w:marLeft w:val="0"/>
                  <w:marRight w:val="0"/>
                  <w:marTop w:val="0"/>
                  <w:marBottom w:val="0"/>
                  <w:divBdr>
                    <w:top w:val="none" w:sz="0" w:space="0" w:color="auto"/>
                    <w:left w:val="none" w:sz="0" w:space="0" w:color="auto"/>
                    <w:bottom w:val="none" w:sz="0" w:space="0" w:color="auto"/>
                    <w:right w:val="none" w:sz="0" w:space="0" w:color="auto"/>
                  </w:divBdr>
                  <w:divsChild>
                    <w:div w:id="1372342246">
                      <w:marLeft w:val="0"/>
                      <w:marRight w:val="0"/>
                      <w:marTop w:val="0"/>
                      <w:marBottom w:val="0"/>
                      <w:divBdr>
                        <w:top w:val="none" w:sz="0" w:space="0" w:color="auto"/>
                        <w:left w:val="none" w:sz="0" w:space="0" w:color="auto"/>
                        <w:bottom w:val="none" w:sz="0" w:space="0" w:color="auto"/>
                        <w:right w:val="none" w:sz="0" w:space="0" w:color="auto"/>
                      </w:divBdr>
                    </w:div>
                  </w:divsChild>
                </w:div>
                <w:div w:id="1475370951">
                  <w:marLeft w:val="0"/>
                  <w:marRight w:val="0"/>
                  <w:marTop w:val="0"/>
                  <w:marBottom w:val="0"/>
                  <w:divBdr>
                    <w:top w:val="none" w:sz="0" w:space="0" w:color="auto"/>
                    <w:left w:val="none" w:sz="0" w:space="0" w:color="auto"/>
                    <w:bottom w:val="none" w:sz="0" w:space="0" w:color="auto"/>
                    <w:right w:val="none" w:sz="0" w:space="0" w:color="auto"/>
                  </w:divBdr>
                  <w:divsChild>
                    <w:div w:id="1058210001">
                      <w:marLeft w:val="0"/>
                      <w:marRight w:val="0"/>
                      <w:marTop w:val="0"/>
                      <w:marBottom w:val="0"/>
                      <w:divBdr>
                        <w:top w:val="none" w:sz="0" w:space="0" w:color="auto"/>
                        <w:left w:val="none" w:sz="0" w:space="0" w:color="auto"/>
                        <w:bottom w:val="none" w:sz="0" w:space="0" w:color="auto"/>
                        <w:right w:val="none" w:sz="0" w:space="0" w:color="auto"/>
                      </w:divBdr>
                    </w:div>
                  </w:divsChild>
                </w:div>
                <w:div w:id="1487739937">
                  <w:marLeft w:val="0"/>
                  <w:marRight w:val="0"/>
                  <w:marTop w:val="0"/>
                  <w:marBottom w:val="0"/>
                  <w:divBdr>
                    <w:top w:val="none" w:sz="0" w:space="0" w:color="auto"/>
                    <w:left w:val="none" w:sz="0" w:space="0" w:color="auto"/>
                    <w:bottom w:val="none" w:sz="0" w:space="0" w:color="auto"/>
                    <w:right w:val="none" w:sz="0" w:space="0" w:color="auto"/>
                  </w:divBdr>
                  <w:divsChild>
                    <w:div w:id="359431069">
                      <w:marLeft w:val="0"/>
                      <w:marRight w:val="0"/>
                      <w:marTop w:val="0"/>
                      <w:marBottom w:val="0"/>
                      <w:divBdr>
                        <w:top w:val="none" w:sz="0" w:space="0" w:color="auto"/>
                        <w:left w:val="none" w:sz="0" w:space="0" w:color="auto"/>
                        <w:bottom w:val="none" w:sz="0" w:space="0" w:color="auto"/>
                        <w:right w:val="none" w:sz="0" w:space="0" w:color="auto"/>
                      </w:divBdr>
                    </w:div>
                  </w:divsChild>
                </w:div>
                <w:div w:id="1622881560">
                  <w:marLeft w:val="0"/>
                  <w:marRight w:val="0"/>
                  <w:marTop w:val="0"/>
                  <w:marBottom w:val="0"/>
                  <w:divBdr>
                    <w:top w:val="none" w:sz="0" w:space="0" w:color="auto"/>
                    <w:left w:val="none" w:sz="0" w:space="0" w:color="auto"/>
                    <w:bottom w:val="none" w:sz="0" w:space="0" w:color="auto"/>
                    <w:right w:val="none" w:sz="0" w:space="0" w:color="auto"/>
                  </w:divBdr>
                  <w:divsChild>
                    <w:div w:id="577980914">
                      <w:marLeft w:val="0"/>
                      <w:marRight w:val="0"/>
                      <w:marTop w:val="0"/>
                      <w:marBottom w:val="0"/>
                      <w:divBdr>
                        <w:top w:val="none" w:sz="0" w:space="0" w:color="auto"/>
                        <w:left w:val="none" w:sz="0" w:space="0" w:color="auto"/>
                        <w:bottom w:val="none" w:sz="0" w:space="0" w:color="auto"/>
                        <w:right w:val="none" w:sz="0" w:space="0" w:color="auto"/>
                      </w:divBdr>
                    </w:div>
                  </w:divsChild>
                </w:div>
                <w:div w:id="1626086036">
                  <w:marLeft w:val="0"/>
                  <w:marRight w:val="0"/>
                  <w:marTop w:val="0"/>
                  <w:marBottom w:val="0"/>
                  <w:divBdr>
                    <w:top w:val="none" w:sz="0" w:space="0" w:color="auto"/>
                    <w:left w:val="none" w:sz="0" w:space="0" w:color="auto"/>
                    <w:bottom w:val="none" w:sz="0" w:space="0" w:color="auto"/>
                    <w:right w:val="none" w:sz="0" w:space="0" w:color="auto"/>
                  </w:divBdr>
                  <w:divsChild>
                    <w:div w:id="946734817">
                      <w:marLeft w:val="0"/>
                      <w:marRight w:val="0"/>
                      <w:marTop w:val="0"/>
                      <w:marBottom w:val="0"/>
                      <w:divBdr>
                        <w:top w:val="none" w:sz="0" w:space="0" w:color="auto"/>
                        <w:left w:val="none" w:sz="0" w:space="0" w:color="auto"/>
                        <w:bottom w:val="none" w:sz="0" w:space="0" w:color="auto"/>
                        <w:right w:val="none" w:sz="0" w:space="0" w:color="auto"/>
                      </w:divBdr>
                    </w:div>
                  </w:divsChild>
                </w:div>
                <w:div w:id="1640526276">
                  <w:marLeft w:val="0"/>
                  <w:marRight w:val="0"/>
                  <w:marTop w:val="0"/>
                  <w:marBottom w:val="0"/>
                  <w:divBdr>
                    <w:top w:val="none" w:sz="0" w:space="0" w:color="auto"/>
                    <w:left w:val="none" w:sz="0" w:space="0" w:color="auto"/>
                    <w:bottom w:val="none" w:sz="0" w:space="0" w:color="auto"/>
                    <w:right w:val="none" w:sz="0" w:space="0" w:color="auto"/>
                  </w:divBdr>
                  <w:divsChild>
                    <w:div w:id="66344878">
                      <w:marLeft w:val="0"/>
                      <w:marRight w:val="0"/>
                      <w:marTop w:val="0"/>
                      <w:marBottom w:val="0"/>
                      <w:divBdr>
                        <w:top w:val="none" w:sz="0" w:space="0" w:color="auto"/>
                        <w:left w:val="none" w:sz="0" w:space="0" w:color="auto"/>
                        <w:bottom w:val="none" w:sz="0" w:space="0" w:color="auto"/>
                        <w:right w:val="none" w:sz="0" w:space="0" w:color="auto"/>
                      </w:divBdr>
                    </w:div>
                  </w:divsChild>
                </w:div>
                <w:div w:id="1665157976">
                  <w:marLeft w:val="0"/>
                  <w:marRight w:val="0"/>
                  <w:marTop w:val="0"/>
                  <w:marBottom w:val="0"/>
                  <w:divBdr>
                    <w:top w:val="none" w:sz="0" w:space="0" w:color="auto"/>
                    <w:left w:val="none" w:sz="0" w:space="0" w:color="auto"/>
                    <w:bottom w:val="none" w:sz="0" w:space="0" w:color="auto"/>
                    <w:right w:val="none" w:sz="0" w:space="0" w:color="auto"/>
                  </w:divBdr>
                  <w:divsChild>
                    <w:div w:id="1809400192">
                      <w:marLeft w:val="0"/>
                      <w:marRight w:val="0"/>
                      <w:marTop w:val="0"/>
                      <w:marBottom w:val="0"/>
                      <w:divBdr>
                        <w:top w:val="none" w:sz="0" w:space="0" w:color="auto"/>
                        <w:left w:val="none" w:sz="0" w:space="0" w:color="auto"/>
                        <w:bottom w:val="none" w:sz="0" w:space="0" w:color="auto"/>
                        <w:right w:val="none" w:sz="0" w:space="0" w:color="auto"/>
                      </w:divBdr>
                    </w:div>
                  </w:divsChild>
                </w:div>
                <w:div w:id="1700934259">
                  <w:marLeft w:val="0"/>
                  <w:marRight w:val="0"/>
                  <w:marTop w:val="0"/>
                  <w:marBottom w:val="0"/>
                  <w:divBdr>
                    <w:top w:val="none" w:sz="0" w:space="0" w:color="auto"/>
                    <w:left w:val="none" w:sz="0" w:space="0" w:color="auto"/>
                    <w:bottom w:val="none" w:sz="0" w:space="0" w:color="auto"/>
                    <w:right w:val="none" w:sz="0" w:space="0" w:color="auto"/>
                  </w:divBdr>
                  <w:divsChild>
                    <w:div w:id="316617040">
                      <w:marLeft w:val="0"/>
                      <w:marRight w:val="0"/>
                      <w:marTop w:val="0"/>
                      <w:marBottom w:val="0"/>
                      <w:divBdr>
                        <w:top w:val="none" w:sz="0" w:space="0" w:color="auto"/>
                        <w:left w:val="none" w:sz="0" w:space="0" w:color="auto"/>
                        <w:bottom w:val="none" w:sz="0" w:space="0" w:color="auto"/>
                        <w:right w:val="none" w:sz="0" w:space="0" w:color="auto"/>
                      </w:divBdr>
                    </w:div>
                  </w:divsChild>
                </w:div>
                <w:div w:id="2029602759">
                  <w:marLeft w:val="0"/>
                  <w:marRight w:val="0"/>
                  <w:marTop w:val="0"/>
                  <w:marBottom w:val="0"/>
                  <w:divBdr>
                    <w:top w:val="none" w:sz="0" w:space="0" w:color="auto"/>
                    <w:left w:val="none" w:sz="0" w:space="0" w:color="auto"/>
                    <w:bottom w:val="none" w:sz="0" w:space="0" w:color="auto"/>
                    <w:right w:val="none" w:sz="0" w:space="0" w:color="auto"/>
                  </w:divBdr>
                  <w:divsChild>
                    <w:div w:id="880439227">
                      <w:marLeft w:val="0"/>
                      <w:marRight w:val="0"/>
                      <w:marTop w:val="0"/>
                      <w:marBottom w:val="0"/>
                      <w:divBdr>
                        <w:top w:val="none" w:sz="0" w:space="0" w:color="auto"/>
                        <w:left w:val="none" w:sz="0" w:space="0" w:color="auto"/>
                        <w:bottom w:val="none" w:sz="0" w:space="0" w:color="auto"/>
                        <w:right w:val="none" w:sz="0" w:space="0" w:color="auto"/>
                      </w:divBdr>
                    </w:div>
                  </w:divsChild>
                </w:div>
                <w:div w:id="2125810581">
                  <w:marLeft w:val="0"/>
                  <w:marRight w:val="0"/>
                  <w:marTop w:val="0"/>
                  <w:marBottom w:val="0"/>
                  <w:divBdr>
                    <w:top w:val="none" w:sz="0" w:space="0" w:color="auto"/>
                    <w:left w:val="none" w:sz="0" w:space="0" w:color="auto"/>
                    <w:bottom w:val="none" w:sz="0" w:space="0" w:color="auto"/>
                    <w:right w:val="none" w:sz="0" w:space="0" w:color="auto"/>
                  </w:divBdr>
                  <w:divsChild>
                    <w:div w:id="128979249">
                      <w:marLeft w:val="0"/>
                      <w:marRight w:val="0"/>
                      <w:marTop w:val="0"/>
                      <w:marBottom w:val="0"/>
                      <w:divBdr>
                        <w:top w:val="none" w:sz="0" w:space="0" w:color="auto"/>
                        <w:left w:val="none" w:sz="0" w:space="0" w:color="auto"/>
                        <w:bottom w:val="none" w:sz="0" w:space="0" w:color="auto"/>
                        <w:right w:val="none" w:sz="0" w:space="0" w:color="auto"/>
                      </w:divBdr>
                    </w:div>
                  </w:divsChild>
                </w:div>
                <w:div w:id="2127582034">
                  <w:marLeft w:val="0"/>
                  <w:marRight w:val="0"/>
                  <w:marTop w:val="0"/>
                  <w:marBottom w:val="0"/>
                  <w:divBdr>
                    <w:top w:val="none" w:sz="0" w:space="0" w:color="auto"/>
                    <w:left w:val="none" w:sz="0" w:space="0" w:color="auto"/>
                    <w:bottom w:val="none" w:sz="0" w:space="0" w:color="auto"/>
                    <w:right w:val="none" w:sz="0" w:space="0" w:color="auto"/>
                  </w:divBdr>
                  <w:divsChild>
                    <w:div w:id="877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104">
          <w:marLeft w:val="0"/>
          <w:marRight w:val="0"/>
          <w:marTop w:val="0"/>
          <w:marBottom w:val="0"/>
          <w:divBdr>
            <w:top w:val="none" w:sz="0" w:space="0" w:color="auto"/>
            <w:left w:val="none" w:sz="0" w:space="0" w:color="auto"/>
            <w:bottom w:val="none" w:sz="0" w:space="0" w:color="auto"/>
            <w:right w:val="none" w:sz="0" w:space="0" w:color="auto"/>
          </w:divBdr>
          <w:divsChild>
            <w:div w:id="30613388">
              <w:marLeft w:val="0"/>
              <w:marRight w:val="0"/>
              <w:marTop w:val="0"/>
              <w:marBottom w:val="0"/>
              <w:divBdr>
                <w:top w:val="none" w:sz="0" w:space="0" w:color="auto"/>
                <w:left w:val="none" w:sz="0" w:space="0" w:color="auto"/>
                <w:bottom w:val="none" w:sz="0" w:space="0" w:color="auto"/>
                <w:right w:val="none" w:sz="0" w:space="0" w:color="auto"/>
              </w:divBdr>
            </w:div>
            <w:div w:id="483740354">
              <w:marLeft w:val="0"/>
              <w:marRight w:val="0"/>
              <w:marTop w:val="0"/>
              <w:marBottom w:val="0"/>
              <w:divBdr>
                <w:top w:val="none" w:sz="0" w:space="0" w:color="auto"/>
                <w:left w:val="none" w:sz="0" w:space="0" w:color="auto"/>
                <w:bottom w:val="none" w:sz="0" w:space="0" w:color="auto"/>
                <w:right w:val="none" w:sz="0" w:space="0" w:color="auto"/>
              </w:divBdr>
            </w:div>
            <w:div w:id="1282228150">
              <w:marLeft w:val="0"/>
              <w:marRight w:val="0"/>
              <w:marTop w:val="0"/>
              <w:marBottom w:val="0"/>
              <w:divBdr>
                <w:top w:val="none" w:sz="0" w:space="0" w:color="auto"/>
                <w:left w:val="none" w:sz="0" w:space="0" w:color="auto"/>
                <w:bottom w:val="none" w:sz="0" w:space="0" w:color="auto"/>
                <w:right w:val="none" w:sz="0" w:space="0" w:color="auto"/>
              </w:divBdr>
            </w:div>
            <w:div w:id="1419209862">
              <w:marLeft w:val="0"/>
              <w:marRight w:val="0"/>
              <w:marTop w:val="0"/>
              <w:marBottom w:val="0"/>
              <w:divBdr>
                <w:top w:val="none" w:sz="0" w:space="0" w:color="auto"/>
                <w:left w:val="none" w:sz="0" w:space="0" w:color="auto"/>
                <w:bottom w:val="none" w:sz="0" w:space="0" w:color="auto"/>
                <w:right w:val="none" w:sz="0" w:space="0" w:color="auto"/>
              </w:divBdr>
            </w:div>
            <w:div w:id="1576278626">
              <w:marLeft w:val="0"/>
              <w:marRight w:val="0"/>
              <w:marTop w:val="0"/>
              <w:marBottom w:val="0"/>
              <w:divBdr>
                <w:top w:val="none" w:sz="0" w:space="0" w:color="auto"/>
                <w:left w:val="none" w:sz="0" w:space="0" w:color="auto"/>
                <w:bottom w:val="none" w:sz="0" w:space="0" w:color="auto"/>
                <w:right w:val="none" w:sz="0" w:space="0" w:color="auto"/>
              </w:divBdr>
            </w:div>
            <w:div w:id="1636639030">
              <w:marLeft w:val="0"/>
              <w:marRight w:val="0"/>
              <w:marTop w:val="0"/>
              <w:marBottom w:val="0"/>
              <w:divBdr>
                <w:top w:val="none" w:sz="0" w:space="0" w:color="auto"/>
                <w:left w:val="none" w:sz="0" w:space="0" w:color="auto"/>
                <w:bottom w:val="none" w:sz="0" w:space="0" w:color="auto"/>
                <w:right w:val="none" w:sz="0" w:space="0" w:color="auto"/>
              </w:divBdr>
            </w:div>
          </w:divsChild>
        </w:div>
        <w:div w:id="95247240">
          <w:marLeft w:val="0"/>
          <w:marRight w:val="0"/>
          <w:marTop w:val="0"/>
          <w:marBottom w:val="0"/>
          <w:divBdr>
            <w:top w:val="none" w:sz="0" w:space="0" w:color="auto"/>
            <w:left w:val="none" w:sz="0" w:space="0" w:color="auto"/>
            <w:bottom w:val="none" w:sz="0" w:space="0" w:color="auto"/>
            <w:right w:val="none" w:sz="0" w:space="0" w:color="auto"/>
          </w:divBdr>
          <w:divsChild>
            <w:div w:id="421225744">
              <w:marLeft w:val="0"/>
              <w:marRight w:val="0"/>
              <w:marTop w:val="0"/>
              <w:marBottom w:val="0"/>
              <w:divBdr>
                <w:top w:val="none" w:sz="0" w:space="0" w:color="auto"/>
                <w:left w:val="none" w:sz="0" w:space="0" w:color="auto"/>
                <w:bottom w:val="none" w:sz="0" w:space="0" w:color="auto"/>
                <w:right w:val="none" w:sz="0" w:space="0" w:color="auto"/>
              </w:divBdr>
            </w:div>
            <w:div w:id="1982344802">
              <w:marLeft w:val="0"/>
              <w:marRight w:val="0"/>
              <w:marTop w:val="0"/>
              <w:marBottom w:val="0"/>
              <w:divBdr>
                <w:top w:val="none" w:sz="0" w:space="0" w:color="auto"/>
                <w:left w:val="none" w:sz="0" w:space="0" w:color="auto"/>
                <w:bottom w:val="none" w:sz="0" w:space="0" w:color="auto"/>
                <w:right w:val="none" w:sz="0" w:space="0" w:color="auto"/>
              </w:divBdr>
            </w:div>
          </w:divsChild>
        </w:div>
        <w:div w:id="143738268">
          <w:marLeft w:val="0"/>
          <w:marRight w:val="0"/>
          <w:marTop w:val="0"/>
          <w:marBottom w:val="0"/>
          <w:divBdr>
            <w:top w:val="none" w:sz="0" w:space="0" w:color="auto"/>
            <w:left w:val="none" w:sz="0" w:space="0" w:color="auto"/>
            <w:bottom w:val="none" w:sz="0" w:space="0" w:color="auto"/>
            <w:right w:val="none" w:sz="0" w:space="0" w:color="auto"/>
          </w:divBdr>
          <w:divsChild>
            <w:div w:id="158935771">
              <w:marLeft w:val="0"/>
              <w:marRight w:val="0"/>
              <w:marTop w:val="0"/>
              <w:marBottom w:val="0"/>
              <w:divBdr>
                <w:top w:val="none" w:sz="0" w:space="0" w:color="auto"/>
                <w:left w:val="none" w:sz="0" w:space="0" w:color="auto"/>
                <w:bottom w:val="none" w:sz="0" w:space="0" w:color="auto"/>
                <w:right w:val="none" w:sz="0" w:space="0" w:color="auto"/>
              </w:divBdr>
            </w:div>
            <w:div w:id="1389769108">
              <w:marLeft w:val="0"/>
              <w:marRight w:val="0"/>
              <w:marTop w:val="0"/>
              <w:marBottom w:val="0"/>
              <w:divBdr>
                <w:top w:val="none" w:sz="0" w:space="0" w:color="auto"/>
                <w:left w:val="none" w:sz="0" w:space="0" w:color="auto"/>
                <w:bottom w:val="none" w:sz="0" w:space="0" w:color="auto"/>
                <w:right w:val="none" w:sz="0" w:space="0" w:color="auto"/>
              </w:divBdr>
            </w:div>
          </w:divsChild>
        </w:div>
        <w:div w:id="187261054">
          <w:marLeft w:val="0"/>
          <w:marRight w:val="0"/>
          <w:marTop w:val="0"/>
          <w:marBottom w:val="0"/>
          <w:divBdr>
            <w:top w:val="none" w:sz="0" w:space="0" w:color="auto"/>
            <w:left w:val="none" w:sz="0" w:space="0" w:color="auto"/>
            <w:bottom w:val="none" w:sz="0" w:space="0" w:color="auto"/>
            <w:right w:val="none" w:sz="0" w:space="0" w:color="auto"/>
          </w:divBdr>
        </w:div>
        <w:div w:id="190731514">
          <w:marLeft w:val="0"/>
          <w:marRight w:val="0"/>
          <w:marTop w:val="0"/>
          <w:marBottom w:val="0"/>
          <w:divBdr>
            <w:top w:val="none" w:sz="0" w:space="0" w:color="auto"/>
            <w:left w:val="none" w:sz="0" w:space="0" w:color="auto"/>
            <w:bottom w:val="none" w:sz="0" w:space="0" w:color="auto"/>
            <w:right w:val="none" w:sz="0" w:space="0" w:color="auto"/>
          </w:divBdr>
        </w:div>
        <w:div w:id="224999184">
          <w:marLeft w:val="0"/>
          <w:marRight w:val="0"/>
          <w:marTop w:val="0"/>
          <w:marBottom w:val="0"/>
          <w:divBdr>
            <w:top w:val="none" w:sz="0" w:space="0" w:color="auto"/>
            <w:left w:val="none" w:sz="0" w:space="0" w:color="auto"/>
            <w:bottom w:val="none" w:sz="0" w:space="0" w:color="auto"/>
            <w:right w:val="none" w:sz="0" w:space="0" w:color="auto"/>
          </w:divBdr>
        </w:div>
        <w:div w:id="291523708">
          <w:marLeft w:val="0"/>
          <w:marRight w:val="0"/>
          <w:marTop w:val="0"/>
          <w:marBottom w:val="0"/>
          <w:divBdr>
            <w:top w:val="none" w:sz="0" w:space="0" w:color="auto"/>
            <w:left w:val="none" w:sz="0" w:space="0" w:color="auto"/>
            <w:bottom w:val="none" w:sz="0" w:space="0" w:color="auto"/>
            <w:right w:val="none" w:sz="0" w:space="0" w:color="auto"/>
          </w:divBdr>
        </w:div>
        <w:div w:id="353073233">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75"/>
              <w:marRight w:val="0"/>
              <w:marTop w:val="30"/>
              <w:marBottom w:val="30"/>
              <w:divBdr>
                <w:top w:val="none" w:sz="0" w:space="0" w:color="auto"/>
                <w:left w:val="none" w:sz="0" w:space="0" w:color="auto"/>
                <w:bottom w:val="none" w:sz="0" w:space="0" w:color="auto"/>
                <w:right w:val="none" w:sz="0" w:space="0" w:color="auto"/>
              </w:divBdr>
              <w:divsChild>
                <w:div w:id="635377141">
                  <w:marLeft w:val="0"/>
                  <w:marRight w:val="0"/>
                  <w:marTop w:val="0"/>
                  <w:marBottom w:val="0"/>
                  <w:divBdr>
                    <w:top w:val="none" w:sz="0" w:space="0" w:color="auto"/>
                    <w:left w:val="none" w:sz="0" w:space="0" w:color="auto"/>
                    <w:bottom w:val="none" w:sz="0" w:space="0" w:color="auto"/>
                    <w:right w:val="none" w:sz="0" w:space="0" w:color="auto"/>
                  </w:divBdr>
                  <w:divsChild>
                    <w:div w:id="1038700574">
                      <w:marLeft w:val="0"/>
                      <w:marRight w:val="0"/>
                      <w:marTop w:val="0"/>
                      <w:marBottom w:val="0"/>
                      <w:divBdr>
                        <w:top w:val="none" w:sz="0" w:space="0" w:color="auto"/>
                        <w:left w:val="none" w:sz="0" w:space="0" w:color="auto"/>
                        <w:bottom w:val="none" w:sz="0" w:space="0" w:color="auto"/>
                        <w:right w:val="none" w:sz="0" w:space="0" w:color="auto"/>
                      </w:divBdr>
                    </w:div>
                  </w:divsChild>
                </w:div>
                <w:div w:id="1118720092">
                  <w:marLeft w:val="0"/>
                  <w:marRight w:val="0"/>
                  <w:marTop w:val="0"/>
                  <w:marBottom w:val="0"/>
                  <w:divBdr>
                    <w:top w:val="none" w:sz="0" w:space="0" w:color="auto"/>
                    <w:left w:val="none" w:sz="0" w:space="0" w:color="auto"/>
                    <w:bottom w:val="none" w:sz="0" w:space="0" w:color="auto"/>
                    <w:right w:val="none" w:sz="0" w:space="0" w:color="auto"/>
                  </w:divBdr>
                  <w:divsChild>
                    <w:div w:id="1873611411">
                      <w:marLeft w:val="0"/>
                      <w:marRight w:val="0"/>
                      <w:marTop w:val="0"/>
                      <w:marBottom w:val="0"/>
                      <w:divBdr>
                        <w:top w:val="none" w:sz="0" w:space="0" w:color="auto"/>
                        <w:left w:val="none" w:sz="0" w:space="0" w:color="auto"/>
                        <w:bottom w:val="none" w:sz="0" w:space="0" w:color="auto"/>
                        <w:right w:val="none" w:sz="0" w:space="0" w:color="auto"/>
                      </w:divBdr>
                    </w:div>
                  </w:divsChild>
                </w:div>
                <w:div w:id="1133669068">
                  <w:marLeft w:val="0"/>
                  <w:marRight w:val="0"/>
                  <w:marTop w:val="0"/>
                  <w:marBottom w:val="0"/>
                  <w:divBdr>
                    <w:top w:val="none" w:sz="0" w:space="0" w:color="auto"/>
                    <w:left w:val="none" w:sz="0" w:space="0" w:color="auto"/>
                    <w:bottom w:val="none" w:sz="0" w:space="0" w:color="auto"/>
                    <w:right w:val="none" w:sz="0" w:space="0" w:color="auto"/>
                  </w:divBdr>
                  <w:divsChild>
                    <w:div w:id="217939038">
                      <w:marLeft w:val="0"/>
                      <w:marRight w:val="0"/>
                      <w:marTop w:val="0"/>
                      <w:marBottom w:val="0"/>
                      <w:divBdr>
                        <w:top w:val="none" w:sz="0" w:space="0" w:color="auto"/>
                        <w:left w:val="none" w:sz="0" w:space="0" w:color="auto"/>
                        <w:bottom w:val="none" w:sz="0" w:space="0" w:color="auto"/>
                        <w:right w:val="none" w:sz="0" w:space="0" w:color="auto"/>
                      </w:divBdr>
                    </w:div>
                  </w:divsChild>
                </w:div>
                <w:div w:id="1383363254">
                  <w:marLeft w:val="0"/>
                  <w:marRight w:val="0"/>
                  <w:marTop w:val="0"/>
                  <w:marBottom w:val="0"/>
                  <w:divBdr>
                    <w:top w:val="none" w:sz="0" w:space="0" w:color="auto"/>
                    <w:left w:val="none" w:sz="0" w:space="0" w:color="auto"/>
                    <w:bottom w:val="none" w:sz="0" w:space="0" w:color="auto"/>
                    <w:right w:val="none" w:sz="0" w:space="0" w:color="auto"/>
                  </w:divBdr>
                  <w:divsChild>
                    <w:div w:id="1079599680">
                      <w:marLeft w:val="0"/>
                      <w:marRight w:val="0"/>
                      <w:marTop w:val="0"/>
                      <w:marBottom w:val="0"/>
                      <w:divBdr>
                        <w:top w:val="none" w:sz="0" w:space="0" w:color="auto"/>
                        <w:left w:val="none" w:sz="0" w:space="0" w:color="auto"/>
                        <w:bottom w:val="none" w:sz="0" w:space="0" w:color="auto"/>
                        <w:right w:val="none" w:sz="0" w:space="0" w:color="auto"/>
                      </w:divBdr>
                    </w:div>
                  </w:divsChild>
                </w:div>
                <w:div w:id="1850027849">
                  <w:marLeft w:val="0"/>
                  <w:marRight w:val="0"/>
                  <w:marTop w:val="0"/>
                  <w:marBottom w:val="0"/>
                  <w:divBdr>
                    <w:top w:val="none" w:sz="0" w:space="0" w:color="auto"/>
                    <w:left w:val="none" w:sz="0" w:space="0" w:color="auto"/>
                    <w:bottom w:val="none" w:sz="0" w:space="0" w:color="auto"/>
                    <w:right w:val="none" w:sz="0" w:space="0" w:color="auto"/>
                  </w:divBdr>
                  <w:divsChild>
                    <w:div w:id="1799838562">
                      <w:marLeft w:val="0"/>
                      <w:marRight w:val="0"/>
                      <w:marTop w:val="0"/>
                      <w:marBottom w:val="0"/>
                      <w:divBdr>
                        <w:top w:val="none" w:sz="0" w:space="0" w:color="auto"/>
                        <w:left w:val="none" w:sz="0" w:space="0" w:color="auto"/>
                        <w:bottom w:val="none" w:sz="0" w:space="0" w:color="auto"/>
                        <w:right w:val="none" w:sz="0" w:space="0" w:color="auto"/>
                      </w:divBdr>
                    </w:div>
                  </w:divsChild>
                </w:div>
                <w:div w:id="2001887757">
                  <w:marLeft w:val="0"/>
                  <w:marRight w:val="0"/>
                  <w:marTop w:val="0"/>
                  <w:marBottom w:val="0"/>
                  <w:divBdr>
                    <w:top w:val="none" w:sz="0" w:space="0" w:color="auto"/>
                    <w:left w:val="none" w:sz="0" w:space="0" w:color="auto"/>
                    <w:bottom w:val="none" w:sz="0" w:space="0" w:color="auto"/>
                    <w:right w:val="none" w:sz="0" w:space="0" w:color="auto"/>
                  </w:divBdr>
                  <w:divsChild>
                    <w:div w:id="260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3819">
          <w:marLeft w:val="0"/>
          <w:marRight w:val="0"/>
          <w:marTop w:val="0"/>
          <w:marBottom w:val="0"/>
          <w:divBdr>
            <w:top w:val="none" w:sz="0" w:space="0" w:color="auto"/>
            <w:left w:val="none" w:sz="0" w:space="0" w:color="auto"/>
            <w:bottom w:val="none" w:sz="0" w:space="0" w:color="auto"/>
            <w:right w:val="none" w:sz="0" w:space="0" w:color="auto"/>
          </w:divBdr>
        </w:div>
        <w:div w:id="428431340">
          <w:marLeft w:val="0"/>
          <w:marRight w:val="0"/>
          <w:marTop w:val="0"/>
          <w:marBottom w:val="0"/>
          <w:divBdr>
            <w:top w:val="none" w:sz="0" w:space="0" w:color="auto"/>
            <w:left w:val="none" w:sz="0" w:space="0" w:color="auto"/>
            <w:bottom w:val="none" w:sz="0" w:space="0" w:color="auto"/>
            <w:right w:val="none" w:sz="0" w:space="0" w:color="auto"/>
          </w:divBdr>
        </w:div>
        <w:div w:id="437063738">
          <w:marLeft w:val="0"/>
          <w:marRight w:val="0"/>
          <w:marTop w:val="0"/>
          <w:marBottom w:val="0"/>
          <w:divBdr>
            <w:top w:val="none" w:sz="0" w:space="0" w:color="auto"/>
            <w:left w:val="none" w:sz="0" w:space="0" w:color="auto"/>
            <w:bottom w:val="none" w:sz="0" w:space="0" w:color="auto"/>
            <w:right w:val="none" w:sz="0" w:space="0" w:color="auto"/>
          </w:divBdr>
        </w:div>
        <w:div w:id="550847148">
          <w:marLeft w:val="0"/>
          <w:marRight w:val="0"/>
          <w:marTop w:val="0"/>
          <w:marBottom w:val="0"/>
          <w:divBdr>
            <w:top w:val="none" w:sz="0" w:space="0" w:color="auto"/>
            <w:left w:val="none" w:sz="0" w:space="0" w:color="auto"/>
            <w:bottom w:val="none" w:sz="0" w:space="0" w:color="auto"/>
            <w:right w:val="none" w:sz="0" w:space="0" w:color="auto"/>
          </w:divBdr>
        </w:div>
        <w:div w:id="570585674">
          <w:marLeft w:val="0"/>
          <w:marRight w:val="0"/>
          <w:marTop w:val="0"/>
          <w:marBottom w:val="0"/>
          <w:divBdr>
            <w:top w:val="none" w:sz="0" w:space="0" w:color="auto"/>
            <w:left w:val="none" w:sz="0" w:space="0" w:color="auto"/>
            <w:bottom w:val="none" w:sz="0" w:space="0" w:color="auto"/>
            <w:right w:val="none" w:sz="0" w:space="0" w:color="auto"/>
          </w:divBdr>
        </w:div>
        <w:div w:id="590966167">
          <w:marLeft w:val="0"/>
          <w:marRight w:val="0"/>
          <w:marTop w:val="0"/>
          <w:marBottom w:val="0"/>
          <w:divBdr>
            <w:top w:val="none" w:sz="0" w:space="0" w:color="auto"/>
            <w:left w:val="none" w:sz="0" w:space="0" w:color="auto"/>
            <w:bottom w:val="none" w:sz="0" w:space="0" w:color="auto"/>
            <w:right w:val="none" w:sz="0" w:space="0" w:color="auto"/>
          </w:divBdr>
        </w:div>
        <w:div w:id="594823149">
          <w:marLeft w:val="0"/>
          <w:marRight w:val="0"/>
          <w:marTop w:val="0"/>
          <w:marBottom w:val="0"/>
          <w:divBdr>
            <w:top w:val="none" w:sz="0" w:space="0" w:color="auto"/>
            <w:left w:val="none" w:sz="0" w:space="0" w:color="auto"/>
            <w:bottom w:val="none" w:sz="0" w:space="0" w:color="auto"/>
            <w:right w:val="none" w:sz="0" w:space="0" w:color="auto"/>
          </w:divBdr>
        </w:div>
        <w:div w:id="629634636">
          <w:marLeft w:val="0"/>
          <w:marRight w:val="0"/>
          <w:marTop w:val="0"/>
          <w:marBottom w:val="0"/>
          <w:divBdr>
            <w:top w:val="none" w:sz="0" w:space="0" w:color="auto"/>
            <w:left w:val="none" w:sz="0" w:space="0" w:color="auto"/>
            <w:bottom w:val="none" w:sz="0" w:space="0" w:color="auto"/>
            <w:right w:val="none" w:sz="0" w:space="0" w:color="auto"/>
          </w:divBdr>
        </w:div>
        <w:div w:id="674109203">
          <w:marLeft w:val="0"/>
          <w:marRight w:val="0"/>
          <w:marTop w:val="0"/>
          <w:marBottom w:val="0"/>
          <w:divBdr>
            <w:top w:val="none" w:sz="0" w:space="0" w:color="auto"/>
            <w:left w:val="none" w:sz="0" w:space="0" w:color="auto"/>
            <w:bottom w:val="none" w:sz="0" w:space="0" w:color="auto"/>
            <w:right w:val="none" w:sz="0" w:space="0" w:color="auto"/>
          </w:divBdr>
          <w:divsChild>
            <w:div w:id="201403800">
              <w:marLeft w:val="0"/>
              <w:marRight w:val="0"/>
              <w:marTop w:val="0"/>
              <w:marBottom w:val="0"/>
              <w:divBdr>
                <w:top w:val="none" w:sz="0" w:space="0" w:color="auto"/>
                <w:left w:val="none" w:sz="0" w:space="0" w:color="auto"/>
                <w:bottom w:val="none" w:sz="0" w:space="0" w:color="auto"/>
                <w:right w:val="none" w:sz="0" w:space="0" w:color="auto"/>
              </w:divBdr>
            </w:div>
            <w:div w:id="1548953255">
              <w:marLeft w:val="0"/>
              <w:marRight w:val="0"/>
              <w:marTop w:val="0"/>
              <w:marBottom w:val="0"/>
              <w:divBdr>
                <w:top w:val="none" w:sz="0" w:space="0" w:color="auto"/>
                <w:left w:val="none" w:sz="0" w:space="0" w:color="auto"/>
                <w:bottom w:val="none" w:sz="0" w:space="0" w:color="auto"/>
                <w:right w:val="none" w:sz="0" w:space="0" w:color="auto"/>
              </w:divBdr>
            </w:div>
            <w:div w:id="1761097818">
              <w:marLeft w:val="0"/>
              <w:marRight w:val="0"/>
              <w:marTop w:val="0"/>
              <w:marBottom w:val="0"/>
              <w:divBdr>
                <w:top w:val="none" w:sz="0" w:space="0" w:color="auto"/>
                <w:left w:val="none" w:sz="0" w:space="0" w:color="auto"/>
                <w:bottom w:val="none" w:sz="0" w:space="0" w:color="auto"/>
                <w:right w:val="none" w:sz="0" w:space="0" w:color="auto"/>
              </w:divBdr>
            </w:div>
            <w:div w:id="1861122313">
              <w:marLeft w:val="0"/>
              <w:marRight w:val="0"/>
              <w:marTop w:val="0"/>
              <w:marBottom w:val="0"/>
              <w:divBdr>
                <w:top w:val="none" w:sz="0" w:space="0" w:color="auto"/>
                <w:left w:val="none" w:sz="0" w:space="0" w:color="auto"/>
                <w:bottom w:val="none" w:sz="0" w:space="0" w:color="auto"/>
                <w:right w:val="none" w:sz="0" w:space="0" w:color="auto"/>
              </w:divBdr>
            </w:div>
            <w:div w:id="1996258550">
              <w:marLeft w:val="0"/>
              <w:marRight w:val="0"/>
              <w:marTop w:val="0"/>
              <w:marBottom w:val="0"/>
              <w:divBdr>
                <w:top w:val="none" w:sz="0" w:space="0" w:color="auto"/>
                <w:left w:val="none" w:sz="0" w:space="0" w:color="auto"/>
                <w:bottom w:val="none" w:sz="0" w:space="0" w:color="auto"/>
                <w:right w:val="none" w:sz="0" w:space="0" w:color="auto"/>
              </w:divBdr>
            </w:div>
          </w:divsChild>
        </w:div>
        <w:div w:id="716398292">
          <w:marLeft w:val="0"/>
          <w:marRight w:val="0"/>
          <w:marTop w:val="0"/>
          <w:marBottom w:val="0"/>
          <w:divBdr>
            <w:top w:val="none" w:sz="0" w:space="0" w:color="auto"/>
            <w:left w:val="none" w:sz="0" w:space="0" w:color="auto"/>
            <w:bottom w:val="none" w:sz="0" w:space="0" w:color="auto"/>
            <w:right w:val="none" w:sz="0" w:space="0" w:color="auto"/>
          </w:divBdr>
        </w:div>
        <w:div w:id="775566336">
          <w:marLeft w:val="0"/>
          <w:marRight w:val="0"/>
          <w:marTop w:val="0"/>
          <w:marBottom w:val="0"/>
          <w:divBdr>
            <w:top w:val="none" w:sz="0" w:space="0" w:color="auto"/>
            <w:left w:val="none" w:sz="0" w:space="0" w:color="auto"/>
            <w:bottom w:val="none" w:sz="0" w:space="0" w:color="auto"/>
            <w:right w:val="none" w:sz="0" w:space="0" w:color="auto"/>
          </w:divBdr>
          <w:divsChild>
            <w:div w:id="1638681827">
              <w:marLeft w:val="-75"/>
              <w:marRight w:val="0"/>
              <w:marTop w:val="30"/>
              <w:marBottom w:val="30"/>
              <w:divBdr>
                <w:top w:val="none" w:sz="0" w:space="0" w:color="auto"/>
                <w:left w:val="none" w:sz="0" w:space="0" w:color="auto"/>
                <w:bottom w:val="none" w:sz="0" w:space="0" w:color="auto"/>
                <w:right w:val="none" w:sz="0" w:space="0" w:color="auto"/>
              </w:divBdr>
              <w:divsChild>
                <w:div w:id="215750012">
                  <w:marLeft w:val="0"/>
                  <w:marRight w:val="0"/>
                  <w:marTop w:val="0"/>
                  <w:marBottom w:val="0"/>
                  <w:divBdr>
                    <w:top w:val="none" w:sz="0" w:space="0" w:color="auto"/>
                    <w:left w:val="none" w:sz="0" w:space="0" w:color="auto"/>
                    <w:bottom w:val="none" w:sz="0" w:space="0" w:color="auto"/>
                    <w:right w:val="none" w:sz="0" w:space="0" w:color="auto"/>
                  </w:divBdr>
                  <w:divsChild>
                    <w:div w:id="2098013967">
                      <w:marLeft w:val="0"/>
                      <w:marRight w:val="0"/>
                      <w:marTop w:val="0"/>
                      <w:marBottom w:val="0"/>
                      <w:divBdr>
                        <w:top w:val="none" w:sz="0" w:space="0" w:color="auto"/>
                        <w:left w:val="none" w:sz="0" w:space="0" w:color="auto"/>
                        <w:bottom w:val="none" w:sz="0" w:space="0" w:color="auto"/>
                        <w:right w:val="none" w:sz="0" w:space="0" w:color="auto"/>
                      </w:divBdr>
                    </w:div>
                  </w:divsChild>
                </w:div>
                <w:div w:id="710114417">
                  <w:marLeft w:val="0"/>
                  <w:marRight w:val="0"/>
                  <w:marTop w:val="0"/>
                  <w:marBottom w:val="0"/>
                  <w:divBdr>
                    <w:top w:val="none" w:sz="0" w:space="0" w:color="auto"/>
                    <w:left w:val="none" w:sz="0" w:space="0" w:color="auto"/>
                    <w:bottom w:val="none" w:sz="0" w:space="0" w:color="auto"/>
                    <w:right w:val="none" w:sz="0" w:space="0" w:color="auto"/>
                  </w:divBdr>
                  <w:divsChild>
                    <w:div w:id="719087514">
                      <w:marLeft w:val="0"/>
                      <w:marRight w:val="0"/>
                      <w:marTop w:val="0"/>
                      <w:marBottom w:val="0"/>
                      <w:divBdr>
                        <w:top w:val="none" w:sz="0" w:space="0" w:color="auto"/>
                        <w:left w:val="none" w:sz="0" w:space="0" w:color="auto"/>
                        <w:bottom w:val="none" w:sz="0" w:space="0" w:color="auto"/>
                        <w:right w:val="none" w:sz="0" w:space="0" w:color="auto"/>
                      </w:divBdr>
                    </w:div>
                  </w:divsChild>
                </w:div>
                <w:div w:id="1003816992">
                  <w:marLeft w:val="0"/>
                  <w:marRight w:val="0"/>
                  <w:marTop w:val="0"/>
                  <w:marBottom w:val="0"/>
                  <w:divBdr>
                    <w:top w:val="none" w:sz="0" w:space="0" w:color="auto"/>
                    <w:left w:val="none" w:sz="0" w:space="0" w:color="auto"/>
                    <w:bottom w:val="none" w:sz="0" w:space="0" w:color="auto"/>
                    <w:right w:val="none" w:sz="0" w:space="0" w:color="auto"/>
                  </w:divBdr>
                  <w:divsChild>
                    <w:div w:id="1247307855">
                      <w:marLeft w:val="0"/>
                      <w:marRight w:val="0"/>
                      <w:marTop w:val="0"/>
                      <w:marBottom w:val="0"/>
                      <w:divBdr>
                        <w:top w:val="none" w:sz="0" w:space="0" w:color="auto"/>
                        <w:left w:val="none" w:sz="0" w:space="0" w:color="auto"/>
                        <w:bottom w:val="none" w:sz="0" w:space="0" w:color="auto"/>
                        <w:right w:val="none" w:sz="0" w:space="0" w:color="auto"/>
                      </w:divBdr>
                    </w:div>
                  </w:divsChild>
                </w:div>
                <w:div w:id="1136334121">
                  <w:marLeft w:val="0"/>
                  <w:marRight w:val="0"/>
                  <w:marTop w:val="0"/>
                  <w:marBottom w:val="0"/>
                  <w:divBdr>
                    <w:top w:val="none" w:sz="0" w:space="0" w:color="auto"/>
                    <w:left w:val="none" w:sz="0" w:space="0" w:color="auto"/>
                    <w:bottom w:val="none" w:sz="0" w:space="0" w:color="auto"/>
                    <w:right w:val="none" w:sz="0" w:space="0" w:color="auto"/>
                  </w:divBdr>
                  <w:divsChild>
                    <w:div w:id="945503481">
                      <w:marLeft w:val="0"/>
                      <w:marRight w:val="0"/>
                      <w:marTop w:val="0"/>
                      <w:marBottom w:val="0"/>
                      <w:divBdr>
                        <w:top w:val="none" w:sz="0" w:space="0" w:color="auto"/>
                        <w:left w:val="none" w:sz="0" w:space="0" w:color="auto"/>
                        <w:bottom w:val="none" w:sz="0" w:space="0" w:color="auto"/>
                        <w:right w:val="none" w:sz="0" w:space="0" w:color="auto"/>
                      </w:divBdr>
                    </w:div>
                  </w:divsChild>
                </w:div>
                <w:div w:id="1441416267">
                  <w:marLeft w:val="0"/>
                  <w:marRight w:val="0"/>
                  <w:marTop w:val="0"/>
                  <w:marBottom w:val="0"/>
                  <w:divBdr>
                    <w:top w:val="none" w:sz="0" w:space="0" w:color="auto"/>
                    <w:left w:val="none" w:sz="0" w:space="0" w:color="auto"/>
                    <w:bottom w:val="none" w:sz="0" w:space="0" w:color="auto"/>
                    <w:right w:val="none" w:sz="0" w:space="0" w:color="auto"/>
                  </w:divBdr>
                  <w:divsChild>
                    <w:div w:id="293680748">
                      <w:marLeft w:val="0"/>
                      <w:marRight w:val="0"/>
                      <w:marTop w:val="0"/>
                      <w:marBottom w:val="0"/>
                      <w:divBdr>
                        <w:top w:val="none" w:sz="0" w:space="0" w:color="auto"/>
                        <w:left w:val="none" w:sz="0" w:space="0" w:color="auto"/>
                        <w:bottom w:val="none" w:sz="0" w:space="0" w:color="auto"/>
                        <w:right w:val="none" w:sz="0" w:space="0" w:color="auto"/>
                      </w:divBdr>
                    </w:div>
                  </w:divsChild>
                </w:div>
                <w:div w:id="1612399147">
                  <w:marLeft w:val="0"/>
                  <w:marRight w:val="0"/>
                  <w:marTop w:val="0"/>
                  <w:marBottom w:val="0"/>
                  <w:divBdr>
                    <w:top w:val="none" w:sz="0" w:space="0" w:color="auto"/>
                    <w:left w:val="none" w:sz="0" w:space="0" w:color="auto"/>
                    <w:bottom w:val="none" w:sz="0" w:space="0" w:color="auto"/>
                    <w:right w:val="none" w:sz="0" w:space="0" w:color="auto"/>
                  </w:divBdr>
                  <w:divsChild>
                    <w:div w:id="115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9043">
          <w:marLeft w:val="0"/>
          <w:marRight w:val="0"/>
          <w:marTop w:val="0"/>
          <w:marBottom w:val="0"/>
          <w:divBdr>
            <w:top w:val="none" w:sz="0" w:space="0" w:color="auto"/>
            <w:left w:val="none" w:sz="0" w:space="0" w:color="auto"/>
            <w:bottom w:val="none" w:sz="0" w:space="0" w:color="auto"/>
            <w:right w:val="none" w:sz="0" w:space="0" w:color="auto"/>
          </w:divBdr>
        </w:div>
        <w:div w:id="827207182">
          <w:marLeft w:val="0"/>
          <w:marRight w:val="0"/>
          <w:marTop w:val="0"/>
          <w:marBottom w:val="0"/>
          <w:divBdr>
            <w:top w:val="none" w:sz="0" w:space="0" w:color="auto"/>
            <w:left w:val="none" w:sz="0" w:space="0" w:color="auto"/>
            <w:bottom w:val="none" w:sz="0" w:space="0" w:color="auto"/>
            <w:right w:val="none" w:sz="0" w:space="0" w:color="auto"/>
          </w:divBdr>
          <w:divsChild>
            <w:div w:id="426733724">
              <w:marLeft w:val="0"/>
              <w:marRight w:val="0"/>
              <w:marTop w:val="0"/>
              <w:marBottom w:val="0"/>
              <w:divBdr>
                <w:top w:val="none" w:sz="0" w:space="0" w:color="auto"/>
                <w:left w:val="none" w:sz="0" w:space="0" w:color="auto"/>
                <w:bottom w:val="none" w:sz="0" w:space="0" w:color="auto"/>
                <w:right w:val="none" w:sz="0" w:space="0" w:color="auto"/>
              </w:divBdr>
            </w:div>
            <w:div w:id="663625659">
              <w:marLeft w:val="0"/>
              <w:marRight w:val="0"/>
              <w:marTop w:val="0"/>
              <w:marBottom w:val="0"/>
              <w:divBdr>
                <w:top w:val="none" w:sz="0" w:space="0" w:color="auto"/>
                <w:left w:val="none" w:sz="0" w:space="0" w:color="auto"/>
                <w:bottom w:val="none" w:sz="0" w:space="0" w:color="auto"/>
                <w:right w:val="none" w:sz="0" w:space="0" w:color="auto"/>
              </w:divBdr>
            </w:div>
            <w:div w:id="1385135544">
              <w:marLeft w:val="0"/>
              <w:marRight w:val="0"/>
              <w:marTop w:val="0"/>
              <w:marBottom w:val="0"/>
              <w:divBdr>
                <w:top w:val="none" w:sz="0" w:space="0" w:color="auto"/>
                <w:left w:val="none" w:sz="0" w:space="0" w:color="auto"/>
                <w:bottom w:val="none" w:sz="0" w:space="0" w:color="auto"/>
                <w:right w:val="none" w:sz="0" w:space="0" w:color="auto"/>
              </w:divBdr>
            </w:div>
            <w:div w:id="1838419461">
              <w:marLeft w:val="0"/>
              <w:marRight w:val="0"/>
              <w:marTop w:val="0"/>
              <w:marBottom w:val="0"/>
              <w:divBdr>
                <w:top w:val="none" w:sz="0" w:space="0" w:color="auto"/>
                <w:left w:val="none" w:sz="0" w:space="0" w:color="auto"/>
                <w:bottom w:val="none" w:sz="0" w:space="0" w:color="auto"/>
                <w:right w:val="none" w:sz="0" w:space="0" w:color="auto"/>
              </w:divBdr>
            </w:div>
          </w:divsChild>
        </w:div>
        <w:div w:id="829715464">
          <w:marLeft w:val="0"/>
          <w:marRight w:val="0"/>
          <w:marTop w:val="0"/>
          <w:marBottom w:val="0"/>
          <w:divBdr>
            <w:top w:val="none" w:sz="0" w:space="0" w:color="auto"/>
            <w:left w:val="none" w:sz="0" w:space="0" w:color="auto"/>
            <w:bottom w:val="none" w:sz="0" w:space="0" w:color="auto"/>
            <w:right w:val="none" w:sz="0" w:space="0" w:color="auto"/>
          </w:divBdr>
        </w:div>
        <w:div w:id="995113651">
          <w:marLeft w:val="0"/>
          <w:marRight w:val="0"/>
          <w:marTop w:val="0"/>
          <w:marBottom w:val="0"/>
          <w:divBdr>
            <w:top w:val="none" w:sz="0" w:space="0" w:color="auto"/>
            <w:left w:val="none" w:sz="0" w:space="0" w:color="auto"/>
            <w:bottom w:val="none" w:sz="0" w:space="0" w:color="auto"/>
            <w:right w:val="none" w:sz="0" w:space="0" w:color="auto"/>
          </w:divBdr>
        </w:div>
        <w:div w:id="1075010916">
          <w:marLeft w:val="0"/>
          <w:marRight w:val="0"/>
          <w:marTop w:val="0"/>
          <w:marBottom w:val="0"/>
          <w:divBdr>
            <w:top w:val="none" w:sz="0" w:space="0" w:color="auto"/>
            <w:left w:val="none" w:sz="0" w:space="0" w:color="auto"/>
            <w:bottom w:val="none" w:sz="0" w:space="0" w:color="auto"/>
            <w:right w:val="none" w:sz="0" w:space="0" w:color="auto"/>
          </w:divBdr>
        </w:div>
        <w:div w:id="1097680120">
          <w:marLeft w:val="0"/>
          <w:marRight w:val="0"/>
          <w:marTop w:val="0"/>
          <w:marBottom w:val="0"/>
          <w:divBdr>
            <w:top w:val="none" w:sz="0" w:space="0" w:color="auto"/>
            <w:left w:val="none" w:sz="0" w:space="0" w:color="auto"/>
            <w:bottom w:val="none" w:sz="0" w:space="0" w:color="auto"/>
            <w:right w:val="none" w:sz="0" w:space="0" w:color="auto"/>
          </w:divBdr>
        </w:div>
        <w:div w:id="1204564867">
          <w:marLeft w:val="0"/>
          <w:marRight w:val="0"/>
          <w:marTop w:val="0"/>
          <w:marBottom w:val="0"/>
          <w:divBdr>
            <w:top w:val="none" w:sz="0" w:space="0" w:color="auto"/>
            <w:left w:val="none" w:sz="0" w:space="0" w:color="auto"/>
            <w:bottom w:val="none" w:sz="0" w:space="0" w:color="auto"/>
            <w:right w:val="none" w:sz="0" w:space="0" w:color="auto"/>
          </w:divBdr>
        </w:div>
        <w:div w:id="1217470218">
          <w:marLeft w:val="0"/>
          <w:marRight w:val="0"/>
          <w:marTop w:val="0"/>
          <w:marBottom w:val="0"/>
          <w:divBdr>
            <w:top w:val="none" w:sz="0" w:space="0" w:color="auto"/>
            <w:left w:val="none" w:sz="0" w:space="0" w:color="auto"/>
            <w:bottom w:val="none" w:sz="0" w:space="0" w:color="auto"/>
            <w:right w:val="none" w:sz="0" w:space="0" w:color="auto"/>
          </w:divBdr>
        </w:div>
        <w:div w:id="1255747289">
          <w:marLeft w:val="0"/>
          <w:marRight w:val="0"/>
          <w:marTop w:val="0"/>
          <w:marBottom w:val="0"/>
          <w:divBdr>
            <w:top w:val="none" w:sz="0" w:space="0" w:color="auto"/>
            <w:left w:val="none" w:sz="0" w:space="0" w:color="auto"/>
            <w:bottom w:val="none" w:sz="0" w:space="0" w:color="auto"/>
            <w:right w:val="none" w:sz="0" w:space="0" w:color="auto"/>
          </w:divBdr>
        </w:div>
        <w:div w:id="1259825867">
          <w:marLeft w:val="0"/>
          <w:marRight w:val="0"/>
          <w:marTop w:val="0"/>
          <w:marBottom w:val="0"/>
          <w:divBdr>
            <w:top w:val="none" w:sz="0" w:space="0" w:color="auto"/>
            <w:left w:val="none" w:sz="0" w:space="0" w:color="auto"/>
            <w:bottom w:val="none" w:sz="0" w:space="0" w:color="auto"/>
            <w:right w:val="none" w:sz="0" w:space="0" w:color="auto"/>
          </w:divBdr>
          <w:divsChild>
            <w:div w:id="1456366411">
              <w:marLeft w:val="-75"/>
              <w:marRight w:val="0"/>
              <w:marTop w:val="30"/>
              <w:marBottom w:val="30"/>
              <w:divBdr>
                <w:top w:val="none" w:sz="0" w:space="0" w:color="auto"/>
                <w:left w:val="none" w:sz="0" w:space="0" w:color="auto"/>
                <w:bottom w:val="none" w:sz="0" w:space="0" w:color="auto"/>
                <w:right w:val="none" w:sz="0" w:space="0" w:color="auto"/>
              </w:divBdr>
              <w:divsChild>
                <w:div w:id="22638471">
                  <w:marLeft w:val="0"/>
                  <w:marRight w:val="0"/>
                  <w:marTop w:val="0"/>
                  <w:marBottom w:val="0"/>
                  <w:divBdr>
                    <w:top w:val="none" w:sz="0" w:space="0" w:color="auto"/>
                    <w:left w:val="none" w:sz="0" w:space="0" w:color="auto"/>
                    <w:bottom w:val="none" w:sz="0" w:space="0" w:color="auto"/>
                    <w:right w:val="none" w:sz="0" w:space="0" w:color="auto"/>
                  </w:divBdr>
                  <w:divsChild>
                    <w:div w:id="491524237">
                      <w:marLeft w:val="0"/>
                      <w:marRight w:val="0"/>
                      <w:marTop w:val="0"/>
                      <w:marBottom w:val="0"/>
                      <w:divBdr>
                        <w:top w:val="none" w:sz="0" w:space="0" w:color="auto"/>
                        <w:left w:val="none" w:sz="0" w:space="0" w:color="auto"/>
                        <w:bottom w:val="none" w:sz="0" w:space="0" w:color="auto"/>
                        <w:right w:val="none" w:sz="0" w:space="0" w:color="auto"/>
                      </w:divBdr>
                    </w:div>
                  </w:divsChild>
                </w:div>
                <w:div w:id="141822382">
                  <w:marLeft w:val="0"/>
                  <w:marRight w:val="0"/>
                  <w:marTop w:val="0"/>
                  <w:marBottom w:val="0"/>
                  <w:divBdr>
                    <w:top w:val="none" w:sz="0" w:space="0" w:color="auto"/>
                    <w:left w:val="none" w:sz="0" w:space="0" w:color="auto"/>
                    <w:bottom w:val="none" w:sz="0" w:space="0" w:color="auto"/>
                    <w:right w:val="none" w:sz="0" w:space="0" w:color="auto"/>
                  </w:divBdr>
                  <w:divsChild>
                    <w:div w:id="2139830596">
                      <w:marLeft w:val="0"/>
                      <w:marRight w:val="0"/>
                      <w:marTop w:val="0"/>
                      <w:marBottom w:val="0"/>
                      <w:divBdr>
                        <w:top w:val="none" w:sz="0" w:space="0" w:color="auto"/>
                        <w:left w:val="none" w:sz="0" w:space="0" w:color="auto"/>
                        <w:bottom w:val="none" w:sz="0" w:space="0" w:color="auto"/>
                        <w:right w:val="none" w:sz="0" w:space="0" w:color="auto"/>
                      </w:divBdr>
                    </w:div>
                  </w:divsChild>
                </w:div>
                <w:div w:id="145322642">
                  <w:marLeft w:val="0"/>
                  <w:marRight w:val="0"/>
                  <w:marTop w:val="0"/>
                  <w:marBottom w:val="0"/>
                  <w:divBdr>
                    <w:top w:val="none" w:sz="0" w:space="0" w:color="auto"/>
                    <w:left w:val="none" w:sz="0" w:space="0" w:color="auto"/>
                    <w:bottom w:val="none" w:sz="0" w:space="0" w:color="auto"/>
                    <w:right w:val="none" w:sz="0" w:space="0" w:color="auto"/>
                  </w:divBdr>
                  <w:divsChild>
                    <w:div w:id="1998605758">
                      <w:marLeft w:val="0"/>
                      <w:marRight w:val="0"/>
                      <w:marTop w:val="0"/>
                      <w:marBottom w:val="0"/>
                      <w:divBdr>
                        <w:top w:val="none" w:sz="0" w:space="0" w:color="auto"/>
                        <w:left w:val="none" w:sz="0" w:space="0" w:color="auto"/>
                        <w:bottom w:val="none" w:sz="0" w:space="0" w:color="auto"/>
                        <w:right w:val="none" w:sz="0" w:space="0" w:color="auto"/>
                      </w:divBdr>
                    </w:div>
                  </w:divsChild>
                </w:div>
                <w:div w:id="155195366">
                  <w:marLeft w:val="0"/>
                  <w:marRight w:val="0"/>
                  <w:marTop w:val="0"/>
                  <w:marBottom w:val="0"/>
                  <w:divBdr>
                    <w:top w:val="none" w:sz="0" w:space="0" w:color="auto"/>
                    <w:left w:val="none" w:sz="0" w:space="0" w:color="auto"/>
                    <w:bottom w:val="none" w:sz="0" w:space="0" w:color="auto"/>
                    <w:right w:val="none" w:sz="0" w:space="0" w:color="auto"/>
                  </w:divBdr>
                  <w:divsChild>
                    <w:div w:id="61878139">
                      <w:marLeft w:val="0"/>
                      <w:marRight w:val="0"/>
                      <w:marTop w:val="0"/>
                      <w:marBottom w:val="0"/>
                      <w:divBdr>
                        <w:top w:val="none" w:sz="0" w:space="0" w:color="auto"/>
                        <w:left w:val="none" w:sz="0" w:space="0" w:color="auto"/>
                        <w:bottom w:val="none" w:sz="0" w:space="0" w:color="auto"/>
                        <w:right w:val="none" w:sz="0" w:space="0" w:color="auto"/>
                      </w:divBdr>
                    </w:div>
                  </w:divsChild>
                </w:div>
                <w:div w:id="169488315">
                  <w:marLeft w:val="0"/>
                  <w:marRight w:val="0"/>
                  <w:marTop w:val="0"/>
                  <w:marBottom w:val="0"/>
                  <w:divBdr>
                    <w:top w:val="none" w:sz="0" w:space="0" w:color="auto"/>
                    <w:left w:val="none" w:sz="0" w:space="0" w:color="auto"/>
                    <w:bottom w:val="none" w:sz="0" w:space="0" w:color="auto"/>
                    <w:right w:val="none" w:sz="0" w:space="0" w:color="auto"/>
                  </w:divBdr>
                  <w:divsChild>
                    <w:div w:id="778255037">
                      <w:marLeft w:val="0"/>
                      <w:marRight w:val="0"/>
                      <w:marTop w:val="0"/>
                      <w:marBottom w:val="0"/>
                      <w:divBdr>
                        <w:top w:val="none" w:sz="0" w:space="0" w:color="auto"/>
                        <w:left w:val="none" w:sz="0" w:space="0" w:color="auto"/>
                        <w:bottom w:val="none" w:sz="0" w:space="0" w:color="auto"/>
                        <w:right w:val="none" w:sz="0" w:space="0" w:color="auto"/>
                      </w:divBdr>
                    </w:div>
                  </w:divsChild>
                </w:div>
                <w:div w:id="201864460">
                  <w:marLeft w:val="0"/>
                  <w:marRight w:val="0"/>
                  <w:marTop w:val="0"/>
                  <w:marBottom w:val="0"/>
                  <w:divBdr>
                    <w:top w:val="none" w:sz="0" w:space="0" w:color="auto"/>
                    <w:left w:val="none" w:sz="0" w:space="0" w:color="auto"/>
                    <w:bottom w:val="none" w:sz="0" w:space="0" w:color="auto"/>
                    <w:right w:val="none" w:sz="0" w:space="0" w:color="auto"/>
                  </w:divBdr>
                  <w:divsChild>
                    <w:div w:id="1473253290">
                      <w:marLeft w:val="0"/>
                      <w:marRight w:val="0"/>
                      <w:marTop w:val="0"/>
                      <w:marBottom w:val="0"/>
                      <w:divBdr>
                        <w:top w:val="none" w:sz="0" w:space="0" w:color="auto"/>
                        <w:left w:val="none" w:sz="0" w:space="0" w:color="auto"/>
                        <w:bottom w:val="none" w:sz="0" w:space="0" w:color="auto"/>
                        <w:right w:val="none" w:sz="0" w:space="0" w:color="auto"/>
                      </w:divBdr>
                    </w:div>
                  </w:divsChild>
                </w:div>
                <w:div w:id="221907696">
                  <w:marLeft w:val="0"/>
                  <w:marRight w:val="0"/>
                  <w:marTop w:val="0"/>
                  <w:marBottom w:val="0"/>
                  <w:divBdr>
                    <w:top w:val="none" w:sz="0" w:space="0" w:color="auto"/>
                    <w:left w:val="none" w:sz="0" w:space="0" w:color="auto"/>
                    <w:bottom w:val="none" w:sz="0" w:space="0" w:color="auto"/>
                    <w:right w:val="none" w:sz="0" w:space="0" w:color="auto"/>
                  </w:divBdr>
                  <w:divsChild>
                    <w:div w:id="1640379029">
                      <w:marLeft w:val="0"/>
                      <w:marRight w:val="0"/>
                      <w:marTop w:val="0"/>
                      <w:marBottom w:val="0"/>
                      <w:divBdr>
                        <w:top w:val="none" w:sz="0" w:space="0" w:color="auto"/>
                        <w:left w:val="none" w:sz="0" w:space="0" w:color="auto"/>
                        <w:bottom w:val="none" w:sz="0" w:space="0" w:color="auto"/>
                        <w:right w:val="none" w:sz="0" w:space="0" w:color="auto"/>
                      </w:divBdr>
                    </w:div>
                  </w:divsChild>
                </w:div>
                <w:div w:id="463423887">
                  <w:marLeft w:val="0"/>
                  <w:marRight w:val="0"/>
                  <w:marTop w:val="0"/>
                  <w:marBottom w:val="0"/>
                  <w:divBdr>
                    <w:top w:val="none" w:sz="0" w:space="0" w:color="auto"/>
                    <w:left w:val="none" w:sz="0" w:space="0" w:color="auto"/>
                    <w:bottom w:val="none" w:sz="0" w:space="0" w:color="auto"/>
                    <w:right w:val="none" w:sz="0" w:space="0" w:color="auto"/>
                  </w:divBdr>
                  <w:divsChild>
                    <w:div w:id="327370804">
                      <w:marLeft w:val="0"/>
                      <w:marRight w:val="0"/>
                      <w:marTop w:val="0"/>
                      <w:marBottom w:val="0"/>
                      <w:divBdr>
                        <w:top w:val="none" w:sz="0" w:space="0" w:color="auto"/>
                        <w:left w:val="none" w:sz="0" w:space="0" w:color="auto"/>
                        <w:bottom w:val="none" w:sz="0" w:space="0" w:color="auto"/>
                        <w:right w:val="none" w:sz="0" w:space="0" w:color="auto"/>
                      </w:divBdr>
                    </w:div>
                  </w:divsChild>
                </w:div>
                <w:div w:id="654143692">
                  <w:marLeft w:val="0"/>
                  <w:marRight w:val="0"/>
                  <w:marTop w:val="0"/>
                  <w:marBottom w:val="0"/>
                  <w:divBdr>
                    <w:top w:val="none" w:sz="0" w:space="0" w:color="auto"/>
                    <w:left w:val="none" w:sz="0" w:space="0" w:color="auto"/>
                    <w:bottom w:val="none" w:sz="0" w:space="0" w:color="auto"/>
                    <w:right w:val="none" w:sz="0" w:space="0" w:color="auto"/>
                  </w:divBdr>
                  <w:divsChild>
                    <w:div w:id="1428815893">
                      <w:marLeft w:val="0"/>
                      <w:marRight w:val="0"/>
                      <w:marTop w:val="0"/>
                      <w:marBottom w:val="0"/>
                      <w:divBdr>
                        <w:top w:val="none" w:sz="0" w:space="0" w:color="auto"/>
                        <w:left w:val="none" w:sz="0" w:space="0" w:color="auto"/>
                        <w:bottom w:val="none" w:sz="0" w:space="0" w:color="auto"/>
                        <w:right w:val="none" w:sz="0" w:space="0" w:color="auto"/>
                      </w:divBdr>
                    </w:div>
                  </w:divsChild>
                </w:div>
                <w:div w:id="747463247">
                  <w:marLeft w:val="0"/>
                  <w:marRight w:val="0"/>
                  <w:marTop w:val="0"/>
                  <w:marBottom w:val="0"/>
                  <w:divBdr>
                    <w:top w:val="none" w:sz="0" w:space="0" w:color="auto"/>
                    <w:left w:val="none" w:sz="0" w:space="0" w:color="auto"/>
                    <w:bottom w:val="none" w:sz="0" w:space="0" w:color="auto"/>
                    <w:right w:val="none" w:sz="0" w:space="0" w:color="auto"/>
                  </w:divBdr>
                  <w:divsChild>
                    <w:div w:id="1942372111">
                      <w:marLeft w:val="0"/>
                      <w:marRight w:val="0"/>
                      <w:marTop w:val="0"/>
                      <w:marBottom w:val="0"/>
                      <w:divBdr>
                        <w:top w:val="none" w:sz="0" w:space="0" w:color="auto"/>
                        <w:left w:val="none" w:sz="0" w:space="0" w:color="auto"/>
                        <w:bottom w:val="none" w:sz="0" w:space="0" w:color="auto"/>
                        <w:right w:val="none" w:sz="0" w:space="0" w:color="auto"/>
                      </w:divBdr>
                    </w:div>
                  </w:divsChild>
                </w:div>
                <w:div w:id="836920177">
                  <w:marLeft w:val="0"/>
                  <w:marRight w:val="0"/>
                  <w:marTop w:val="0"/>
                  <w:marBottom w:val="0"/>
                  <w:divBdr>
                    <w:top w:val="none" w:sz="0" w:space="0" w:color="auto"/>
                    <w:left w:val="none" w:sz="0" w:space="0" w:color="auto"/>
                    <w:bottom w:val="none" w:sz="0" w:space="0" w:color="auto"/>
                    <w:right w:val="none" w:sz="0" w:space="0" w:color="auto"/>
                  </w:divBdr>
                  <w:divsChild>
                    <w:div w:id="676924081">
                      <w:marLeft w:val="0"/>
                      <w:marRight w:val="0"/>
                      <w:marTop w:val="0"/>
                      <w:marBottom w:val="0"/>
                      <w:divBdr>
                        <w:top w:val="none" w:sz="0" w:space="0" w:color="auto"/>
                        <w:left w:val="none" w:sz="0" w:space="0" w:color="auto"/>
                        <w:bottom w:val="none" w:sz="0" w:space="0" w:color="auto"/>
                        <w:right w:val="none" w:sz="0" w:space="0" w:color="auto"/>
                      </w:divBdr>
                    </w:div>
                  </w:divsChild>
                </w:div>
                <w:div w:id="905452539">
                  <w:marLeft w:val="0"/>
                  <w:marRight w:val="0"/>
                  <w:marTop w:val="0"/>
                  <w:marBottom w:val="0"/>
                  <w:divBdr>
                    <w:top w:val="none" w:sz="0" w:space="0" w:color="auto"/>
                    <w:left w:val="none" w:sz="0" w:space="0" w:color="auto"/>
                    <w:bottom w:val="none" w:sz="0" w:space="0" w:color="auto"/>
                    <w:right w:val="none" w:sz="0" w:space="0" w:color="auto"/>
                  </w:divBdr>
                  <w:divsChild>
                    <w:div w:id="78328783">
                      <w:marLeft w:val="0"/>
                      <w:marRight w:val="0"/>
                      <w:marTop w:val="0"/>
                      <w:marBottom w:val="0"/>
                      <w:divBdr>
                        <w:top w:val="none" w:sz="0" w:space="0" w:color="auto"/>
                        <w:left w:val="none" w:sz="0" w:space="0" w:color="auto"/>
                        <w:bottom w:val="none" w:sz="0" w:space="0" w:color="auto"/>
                        <w:right w:val="none" w:sz="0" w:space="0" w:color="auto"/>
                      </w:divBdr>
                    </w:div>
                  </w:divsChild>
                </w:div>
                <w:div w:id="910965417">
                  <w:marLeft w:val="0"/>
                  <w:marRight w:val="0"/>
                  <w:marTop w:val="0"/>
                  <w:marBottom w:val="0"/>
                  <w:divBdr>
                    <w:top w:val="none" w:sz="0" w:space="0" w:color="auto"/>
                    <w:left w:val="none" w:sz="0" w:space="0" w:color="auto"/>
                    <w:bottom w:val="none" w:sz="0" w:space="0" w:color="auto"/>
                    <w:right w:val="none" w:sz="0" w:space="0" w:color="auto"/>
                  </w:divBdr>
                  <w:divsChild>
                    <w:div w:id="1493254063">
                      <w:marLeft w:val="0"/>
                      <w:marRight w:val="0"/>
                      <w:marTop w:val="0"/>
                      <w:marBottom w:val="0"/>
                      <w:divBdr>
                        <w:top w:val="none" w:sz="0" w:space="0" w:color="auto"/>
                        <w:left w:val="none" w:sz="0" w:space="0" w:color="auto"/>
                        <w:bottom w:val="none" w:sz="0" w:space="0" w:color="auto"/>
                        <w:right w:val="none" w:sz="0" w:space="0" w:color="auto"/>
                      </w:divBdr>
                    </w:div>
                  </w:divsChild>
                </w:div>
                <w:div w:id="1229614413">
                  <w:marLeft w:val="0"/>
                  <w:marRight w:val="0"/>
                  <w:marTop w:val="0"/>
                  <w:marBottom w:val="0"/>
                  <w:divBdr>
                    <w:top w:val="none" w:sz="0" w:space="0" w:color="auto"/>
                    <w:left w:val="none" w:sz="0" w:space="0" w:color="auto"/>
                    <w:bottom w:val="none" w:sz="0" w:space="0" w:color="auto"/>
                    <w:right w:val="none" w:sz="0" w:space="0" w:color="auto"/>
                  </w:divBdr>
                  <w:divsChild>
                    <w:div w:id="767114997">
                      <w:marLeft w:val="0"/>
                      <w:marRight w:val="0"/>
                      <w:marTop w:val="0"/>
                      <w:marBottom w:val="0"/>
                      <w:divBdr>
                        <w:top w:val="none" w:sz="0" w:space="0" w:color="auto"/>
                        <w:left w:val="none" w:sz="0" w:space="0" w:color="auto"/>
                        <w:bottom w:val="none" w:sz="0" w:space="0" w:color="auto"/>
                        <w:right w:val="none" w:sz="0" w:space="0" w:color="auto"/>
                      </w:divBdr>
                    </w:div>
                  </w:divsChild>
                </w:div>
                <w:div w:id="1268734685">
                  <w:marLeft w:val="0"/>
                  <w:marRight w:val="0"/>
                  <w:marTop w:val="0"/>
                  <w:marBottom w:val="0"/>
                  <w:divBdr>
                    <w:top w:val="none" w:sz="0" w:space="0" w:color="auto"/>
                    <w:left w:val="none" w:sz="0" w:space="0" w:color="auto"/>
                    <w:bottom w:val="none" w:sz="0" w:space="0" w:color="auto"/>
                    <w:right w:val="none" w:sz="0" w:space="0" w:color="auto"/>
                  </w:divBdr>
                  <w:divsChild>
                    <w:div w:id="1029721596">
                      <w:marLeft w:val="0"/>
                      <w:marRight w:val="0"/>
                      <w:marTop w:val="0"/>
                      <w:marBottom w:val="0"/>
                      <w:divBdr>
                        <w:top w:val="none" w:sz="0" w:space="0" w:color="auto"/>
                        <w:left w:val="none" w:sz="0" w:space="0" w:color="auto"/>
                        <w:bottom w:val="none" w:sz="0" w:space="0" w:color="auto"/>
                        <w:right w:val="none" w:sz="0" w:space="0" w:color="auto"/>
                      </w:divBdr>
                    </w:div>
                  </w:divsChild>
                </w:div>
                <w:div w:id="1386493791">
                  <w:marLeft w:val="0"/>
                  <w:marRight w:val="0"/>
                  <w:marTop w:val="0"/>
                  <w:marBottom w:val="0"/>
                  <w:divBdr>
                    <w:top w:val="none" w:sz="0" w:space="0" w:color="auto"/>
                    <w:left w:val="none" w:sz="0" w:space="0" w:color="auto"/>
                    <w:bottom w:val="none" w:sz="0" w:space="0" w:color="auto"/>
                    <w:right w:val="none" w:sz="0" w:space="0" w:color="auto"/>
                  </w:divBdr>
                  <w:divsChild>
                    <w:div w:id="1408726487">
                      <w:marLeft w:val="0"/>
                      <w:marRight w:val="0"/>
                      <w:marTop w:val="0"/>
                      <w:marBottom w:val="0"/>
                      <w:divBdr>
                        <w:top w:val="none" w:sz="0" w:space="0" w:color="auto"/>
                        <w:left w:val="none" w:sz="0" w:space="0" w:color="auto"/>
                        <w:bottom w:val="none" w:sz="0" w:space="0" w:color="auto"/>
                        <w:right w:val="none" w:sz="0" w:space="0" w:color="auto"/>
                      </w:divBdr>
                    </w:div>
                    <w:div w:id="2034107424">
                      <w:marLeft w:val="0"/>
                      <w:marRight w:val="0"/>
                      <w:marTop w:val="0"/>
                      <w:marBottom w:val="0"/>
                      <w:divBdr>
                        <w:top w:val="none" w:sz="0" w:space="0" w:color="auto"/>
                        <w:left w:val="none" w:sz="0" w:space="0" w:color="auto"/>
                        <w:bottom w:val="none" w:sz="0" w:space="0" w:color="auto"/>
                        <w:right w:val="none" w:sz="0" w:space="0" w:color="auto"/>
                      </w:divBdr>
                    </w:div>
                  </w:divsChild>
                </w:div>
                <w:div w:id="1421215392">
                  <w:marLeft w:val="0"/>
                  <w:marRight w:val="0"/>
                  <w:marTop w:val="0"/>
                  <w:marBottom w:val="0"/>
                  <w:divBdr>
                    <w:top w:val="none" w:sz="0" w:space="0" w:color="auto"/>
                    <w:left w:val="none" w:sz="0" w:space="0" w:color="auto"/>
                    <w:bottom w:val="none" w:sz="0" w:space="0" w:color="auto"/>
                    <w:right w:val="none" w:sz="0" w:space="0" w:color="auto"/>
                  </w:divBdr>
                  <w:divsChild>
                    <w:div w:id="393747517">
                      <w:marLeft w:val="0"/>
                      <w:marRight w:val="0"/>
                      <w:marTop w:val="0"/>
                      <w:marBottom w:val="0"/>
                      <w:divBdr>
                        <w:top w:val="none" w:sz="0" w:space="0" w:color="auto"/>
                        <w:left w:val="none" w:sz="0" w:space="0" w:color="auto"/>
                        <w:bottom w:val="none" w:sz="0" w:space="0" w:color="auto"/>
                        <w:right w:val="none" w:sz="0" w:space="0" w:color="auto"/>
                      </w:divBdr>
                    </w:div>
                  </w:divsChild>
                </w:div>
                <w:div w:id="1486698008">
                  <w:marLeft w:val="0"/>
                  <w:marRight w:val="0"/>
                  <w:marTop w:val="0"/>
                  <w:marBottom w:val="0"/>
                  <w:divBdr>
                    <w:top w:val="none" w:sz="0" w:space="0" w:color="auto"/>
                    <w:left w:val="none" w:sz="0" w:space="0" w:color="auto"/>
                    <w:bottom w:val="none" w:sz="0" w:space="0" w:color="auto"/>
                    <w:right w:val="none" w:sz="0" w:space="0" w:color="auto"/>
                  </w:divBdr>
                  <w:divsChild>
                    <w:div w:id="1104881469">
                      <w:marLeft w:val="0"/>
                      <w:marRight w:val="0"/>
                      <w:marTop w:val="0"/>
                      <w:marBottom w:val="0"/>
                      <w:divBdr>
                        <w:top w:val="none" w:sz="0" w:space="0" w:color="auto"/>
                        <w:left w:val="none" w:sz="0" w:space="0" w:color="auto"/>
                        <w:bottom w:val="none" w:sz="0" w:space="0" w:color="auto"/>
                        <w:right w:val="none" w:sz="0" w:space="0" w:color="auto"/>
                      </w:divBdr>
                    </w:div>
                  </w:divsChild>
                </w:div>
                <w:div w:id="1674410250">
                  <w:marLeft w:val="0"/>
                  <w:marRight w:val="0"/>
                  <w:marTop w:val="0"/>
                  <w:marBottom w:val="0"/>
                  <w:divBdr>
                    <w:top w:val="none" w:sz="0" w:space="0" w:color="auto"/>
                    <w:left w:val="none" w:sz="0" w:space="0" w:color="auto"/>
                    <w:bottom w:val="none" w:sz="0" w:space="0" w:color="auto"/>
                    <w:right w:val="none" w:sz="0" w:space="0" w:color="auto"/>
                  </w:divBdr>
                  <w:divsChild>
                    <w:div w:id="1048262949">
                      <w:marLeft w:val="0"/>
                      <w:marRight w:val="0"/>
                      <w:marTop w:val="0"/>
                      <w:marBottom w:val="0"/>
                      <w:divBdr>
                        <w:top w:val="none" w:sz="0" w:space="0" w:color="auto"/>
                        <w:left w:val="none" w:sz="0" w:space="0" w:color="auto"/>
                        <w:bottom w:val="none" w:sz="0" w:space="0" w:color="auto"/>
                        <w:right w:val="none" w:sz="0" w:space="0" w:color="auto"/>
                      </w:divBdr>
                    </w:div>
                  </w:divsChild>
                </w:div>
                <w:div w:id="1703433300">
                  <w:marLeft w:val="0"/>
                  <w:marRight w:val="0"/>
                  <w:marTop w:val="0"/>
                  <w:marBottom w:val="0"/>
                  <w:divBdr>
                    <w:top w:val="none" w:sz="0" w:space="0" w:color="auto"/>
                    <w:left w:val="none" w:sz="0" w:space="0" w:color="auto"/>
                    <w:bottom w:val="none" w:sz="0" w:space="0" w:color="auto"/>
                    <w:right w:val="none" w:sz="0" w:space="0" w:color="auto"/>
                  </w:divBdr>
                  <w:divsChild>
                    <w:div w:id="2050836287">
                      <w:marLeft w:val="0"/>
                      <w:marRight w:val="0"/>
                      <w:marTop w:val="0"/>
                      <w:marBottom w:val="0"/>
                      <w:divBdr>
                        <w:top w:val="none" w:sz="0" w:space="0" w:color="auto"/>
                        <w:left w:val="none" w:sz="0" w:space="0" w:color="auto"/>
                        <w:bottom w:val="none" w:sz="0" w:space="0" w:color="auto"/>
                        <w:right w:val="none" w:sz="0" w:space="0" w:color="auto"/>
                      </w:divBdr>
                    </w:div>
                  </w:divsChild>
                </w:div>
                <w:div w:id="1857574574">
                  <w:marLeft w:val="0"/>
                  <w:marRight w:val="0"/>
                  <w:marTop w:val="0"/>
                  <w:marBottom w:val="0"/>
                  <w:divBdr>
                    <w:top w:val="none" w:sz="0" w:space="0" w:color="auto"/>
                    <w:left w:val="none" w:sz="0" w:space="0" w:color="auto"/>
                    <w:bottom w:val="none" w:sz="0" w:space="0" w:color="auto"/>
                    <w:right w:val="none" w:sz="0" w:space="0" w:color="auto"/>
                  </w:divBdr>
                  <w:divsChild>
                    <w:div w:id="718477713">
                      <w:marLeft w:val="0"/>
                      <w:marRight w:val="0"/>
                      <w:marTop w:val="0"/>
                      <w:marBottom w:val="0"/>
                      <w:divBdr>
                        <w:top w:val="none" w:sz="0" w:space="0" w:color="auto"/>
                        <w:left w:val="none" w:sz="0" w:space="0" w:color="auto"/>
                        <w:bottom w:val="none" w:sz="0" w:space="0" w:color="auto"/>
                        <w:right w:val="none" w:sz="0" w:space="0" w:color="auto"/>
                      </w:divBdr>
                    </w:div>
                  </w:divsChild>
                </w:div>
                <w:div w:id="1904169552">
                  <w:marLeft w:val="0"/>
                  <w:marRight w:val="0"/>
                  <w:marTop w:val="0"/>
                  <w:marBottom w:val="0"/>
                  <w:divBdr>
                    <w:top w:val="none" w:sz="0" w:space="0" w:color="auto"/>
                    <w:left w:val="none" w:sz="0" w:space="0" w:color="auto"/>
                    <w:bottom w:val="none" w:sz="0" w:space="0" w:color="auto"/>
                    <w:right w:val="none" w:sz="0" w:space="0" w:color="auto"/>
                  </w:divBdr>
                  <w:divsChild>
                    <w:div w:id="1105879940">
                      <w:marLeft w:val="0"/>
                      <w:marRight w:val="0"/>
                      <w:marTop w:val="0"/>
                      <w:marBottom w:val="0"/>
                      <w:divBdr>
                        <w:top w:val="none" w:sz="0" w:space="0" w:color="auto"/>
                        <w:left w:val="none" w:sz="0" w:space="0" w:color="auto"/>
                        <w:bottom w:val="none" w:sz="0" w:space="0" w:color="auto"/>
                        <w:right w:val="none" w:sz="0" w:space="0" w:color="auto"/>
                      </w:divBdr>
                    </w:div>
                  </w:divsChild>
                </w:div>
                <w:div w:id="1975869842">
                  <w:marLeft w:val="0"/>
                  <w:marRight w:val="0"/>
                  <w:marTop w:val="0"/>
                  <w:marBottom w:val="0"/>
                  <w:divBdr>
                    <w:top w:val="none" w:sz="0" w:space="0" w:color="auto"/>
                    <w:left w:val="none" w:sz="0" w:space="0" w:color="auto"/>
                    <w:bottom w:val="none" w:sz="0" w:space="0" w:color="auto"/>
                    <w:right w:val="none" w:sz="0" w:space="0" w:color="auto"/>
                  </w:divBdr>
                  <w:divsChild>
                    <w:div w:id="1688946409">
                      <w:marLeft w:val="0"/>
                      <w:marRight w:val="0"/>
                      <w:marTop w:val="0"/>
                      <w:marBottom w:val="0"/>
                      <w:divBdr>
                        <w:top w:val="none" w:sz="0" w:space="0" w:color="auto"/>
                        <w:left w:val="none" w:sz="0" w:space="0" w:color="auto"/>
                        <w:bottom w:val="none" w:sz="0" w:space="0" w:color="auto"/>
                        <w:right w:val="none" w:sz="0" w:space="0" w:color="auto"/>
                      </w:divBdr>
                    </w:div>
                  </w:divsChild>
                </w:div>
                <w:div w:id="2032686312">
                  <w:marLeft w:val="0"/>
                  <w:marRight w:val="0"/>
                  <w:marTop w:val="0"/>
                  <w:marBottom w:val="0"/>
                  <w:divBdr>
                    <w:top w:val="none" w:sz="0" w:space="0" w:color="auto"/>
                    <w:left w:val="none" w:sz="0" w:space="0" w:color="auto"/>
                    <w:bottom w:val="none" w:sz="0" w:space="0" w:color="auto"/>
                    <w:right w:val="none" w:sz="0" w:space="0" w:color="auto"/>
                  </w:divBdr>
                  <w:divsChild>
                    <w:div w:id="30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7208">
          <w:marLeft w:val="0"/>
          <w:marRight w:val="0"/>
          <w:marTop w:val="0"/>
          <w:marBottom w:val="0"/>
          <w:divBdr>
            <w:top w:val="none" w:sz="0" w:space="0" w:color="auto"/>
            <w:left w:val="none" w:sz="0" w:space="0" w:color="auto"/>
            <w:bottom w:val="none" w:sz="0" w:space="0" w:color="auto"/>
            <w:right w:val="none" w:sz="0" w:space="0" w:color="auto"/>
          </w:divBdr>
        </w:div>
        <w:div w:id="1486900164">
          <w:marLeft w:val="0"/>
          <w:marRight w:val="0"/>
          <w:marTop w:val="0"/>
          <w:marBottom w:val="0"/>
          <w:divBdr>
            <w:top w:val="none" w:sz="0" w:space="0" w:color="auto"/>
            <w:left w:val="none" w:sz="0" w:space="0" w:color="auto"/>
            <w:bottom w:val="none" w:sz="0" w:space="0" w:color="auto"/>
            <w:right w:val="none" w:sz="0" w:space="0" w:color="auto"/>
          </w:divBdr>
        </w:div>
        <w:div w:id="1489127757">
          <w:marLeft w:val="0"/>
          <w:marRight w:val="0"/>
          <w:marTop w:val="0"/>
          <w:marBottom w:val="0"/>
          <w:divBdr>
            <w:top w:val="none" w:sz="0" w:space="0" w:color="auto"/>
            <w:left w:val="none" w:sz="0" w:space="0" w:color="auto"/>
            <w:bottom w:val="none" w:sz="0" w:space="0" w:color="auto"/>
            <w:right w:val="none" w:sz="0" w:space="0" w:color="auto"/>
          </w:divBdr>
        </w:div>
        <w:div w:id="1690984893">
          <w:marLeft w:val="0"/>
          <w:marRight w:val="0"/>
          <w:marTop w:val="0"/>
          <w:marBottom w:val="0"/>
          <w:divBdr>
            <w:top w:val="none" w:sz="0" w:space="0" w:color="auto"/>
            <w:left w:val="none" w:sz="0" w:space="0" w:color="auto"/>
            <w:bottom w:val="none" w:sz="0" w:space="0" w:color="auto"/>
            <w:right w:val="none" w:sz="0" w:space="0" w:color="auto"/>
          </w:divBdr>
        </w:div>
        <w:div w:id="1712998512">
          <w:marLeft w:val="0"/>
          <w:marRight w:val="0"/>
          <w:marTop w:val="0"/>
          <w:marBottom w:val="0"/>
          <w:divBdr>
            <w:top w:val="none" w:sz="0" w:space="0" w:color="auto"/>
            <w:left w:val="none" w:sz="0" w:space="0" w:color="auto"/>
            <w:bottom w:val="none" w:sz="0" w:space="0" w:color="auto"/>
            <w:right w:val="none" w:sz="0" w:space="0" w:color="auto"/>
          </w:divBdr>
        </w:div>
        <w:div w:id="1738161097">
          <w:marLeft w:val="0"/>
          <w:marRight w:val="0"/>
          <w:marTop w:val="0"/>
          <w:marBottom w:val="0"/>
          <w:divBdr>
            <w:top w:val="none" w:sz="0" w:space="0" w:color="auto"/>
            <w:left w:val="none" w:sz="0" w:space="0" w:color="auto"/>
            <w:bottom w:val="none" w:sz="0" w:space="0" w:color="auto"/>
            <w:right w:val="none" w:sz="0" w:space="0" w:color="auto"/>
          </w:divBdr>
        </w:div>
        <w:div w:id="1799715812">
          <w:marLeft w:val="0"/>
          <w:marRight w:val="0"/>
          <w:marTop w:val="0"/>
          <w:marBottom w:val="0"/>
          <w:divBdr>
            <w:top w:val="none" w:sz="0" w:space="0" w:color="auto"/>
            <w:left w:val="none" w:sz="0" w:space="0" w:color="auto"/>
            <w:bottom w:val="none" w:sz="0" w:space="0" w:color="auto"/>
            <w:right w:val="none" w:sz="0" w:space="0" w:color="auto"/>
          </w:divBdr>
        </w:div>
        <w:div w:id="1835341114">
          <w:marLeft w:val="0"/>
          <w:marRight w:val="0"/>
          <w:marTop w:val="0"/>
          <w:marBottom w:val="0"/>
          <w:divBdr>
            <w:top w:val="none" w:sz="0" w:space="0" w:color="auto"/>
            <w:left w:val="none" w:sz="0" w:space="0" w:color="auto"/>
            <w:bottom w:val="none" w:sz="0" w:space="0" w:color="auto"/>
            <w:right w:val="none" w:sz="0" w:space="0" w:color="auto"/>
          </w:divBdr>
          <w:divsChild>
            <w:div w:id="1116680662">
              <w:marLeft w:val="0"/>
              <w:marRight w:val="0"/>
              <w:marTop w:val="0"/>
              <w:marBottom w:val="0"/>
              <w:divBdr>
                <w:top w:val="none" w:sz="0" w:space="0" w:color="auto"/>
                <w:left w:val="none" w:sz="0" w:space="0" w:color="auto"/>
                <w:bottom w:val="none" w:sz="0" w:space="0" w:color="auto"/>
                <w:right w:val="none" w:sz="0" w:space="0" w:color="auto"/>
              </w:divBdr>
            </w:div>
            <w:div w:id="1170679810">
              <w:marLeft w:val="0"/>
              <w:marRight w:val="0"/>
              <w:marTop w:val="0"/>
              <w:marBottom w:val="0"/>
              <w:divBdr>
                <w:top w:val="none" w:sz="0" w:space="0" w:color="auto"/>
                <w:left w:val="none" w:sz="0" w:space="0" w:color="auto"/>
                <w:bottom w:val="none" w:sz="0" w:space="0" w:color="auto"/>
                <w:right w:val="none" w:sz="0" w:space="0" w:color="auto"/>
              </w:divBdr>
            </w:div>
            <w:div w:id="1605922406">
              <w:marLeft w:val="0"/>
              <w:marRight w:val="0"/>
              <w:marTop w:val="0"/>
              <w:marBottom w:val="0"/>
              <w:divBdr>
                <w:top w:val="none" w:sz="0" w:space="0" w:color="auto"/>
                <w:left w:val="none" w:sz="0" w:space="0" w:color="auto"/>
                <w:bottom w:val="none" w:sz="0" w:space="0" w:color="auto"/>
                <w:right w:val="none" w:sz="0" w:space="0" w:color="auto"/>
              </w:divBdr>
            </w:div>
            <w:div w:id="1691682795">
              <w:marLeft w:val="0"/>
              <w:marRight w:val="0"/>
              <w:marTop w:val="0"/>
              <w:marBottom w:val="0"/>
              <w:divBdr>
                <w:top w:val="none" w:sz="0" w:space="0" w:color="auto"/>
                <w:left w:val="none" w:sz="0" w:space="0" w:color="auto"/>
                <w:bottom w:val="none" w:sz="0" w:space="0" w:color="auto"/>
                <w:right w:val="none" w:sz="0" w:space="0" w:color="auto"/>
              </w:divBdr>
            </w:div>
            <w:div w:id="1868642770">
              <w:marLeft w:val="0"/>
              <w:marRight w:val="0"/>
              <w:marTop w:val="0"/>
              <w:marBottom w:val="0"/>
              <w:divBdr>
                <w:top w:val="none" w:sz="0" w:space="0" w:color="auto"/>
                <w:left w:val="none" w:sz="0" w:space="0" w:color="auto"/>
                <w:bottom w:val="none" w:sz="0" w:space="0" w:color="auto"/>
                <w:right w:val="none" w:sz="0" w:space="0" w:color="auto"/>
              </w:divBdr>
            </w:div>
          </w:divsChild>
        </w:div>
        <w:div w:id="1836604169">
          <w:marLeft w:val="0"/>
          <w:marRight w:val="0"/>
          <w:marTop w:val="0"/>
          <w:marBottom w:val="0"/>
          <w:divBdr>
            <w:top w:val="none" w:sz="0" w:space="0" w:color="auto"/>
            <w:left w:val="none" w:sz="0" w:space="0" w:color="auto"/>
            <w:bottom w:val="none" w:sz="0" w:space="0" w:color="auto"/>
            <w:right w:val="none" w:sz="0" w:space="0" w:color="auto"/>
          </w:divBdr>
          <w:divsChild>
            <w:div w:id="516580822">
              <w:marLeft w:val="-75"/>
              <w:marRight w:val="0"/>
              <w:marTop w:val="30"/>
              <w:marBottom w:val="30"/>
              <w:divBdr>
                <w:top w:val="none" w:sz="0" w:space="0" w:color="auto"/>
                <w:left w:val="none" w:sz="0" w:space="0" w:color="auto"/>
                <w:bottom w:val="none" w:sz="0" w:space="0" w:color="auto"/>
                <w:right w:val="none" w:sz="0" w:space="0" w:color="auto"/>
              </w:divBdr>
              <w:divsChild>
                <w:div w:id="409815179">
                  <w:marLeft w:val="0"/>
                  <w:marRight w:val="0"/>
                  <w:marTop w:val="0"/>
                  <w:marBottom w:val="0"/>
                  <w:divBdr>
                    <w:top w:val="none" w:sz="0" w:space="0" w:color="auto"/>
                    <w:left w:val="none" w:sz="0" w:space="0" w:color="auto"/>
                    <w:bottom w:val="none" w:sz="0" w:space="0" w:color="auto"/>
                    <w:right w:val="none" w:sz="0" w:space="0" w:color="auto"/>
                  </w:divBdr>
                  <w:divsChild>
                    <w:div w:id="182398062">
                      <w:marLeft w:val="0"/>
                      <w:marRight w:val="0"/>
                      <w:marTop w:val="0"/>
                      <w:marBottom w:val="0"/>
                      <w:divBdr>
                        <w:top w:val="none" w:sz="0" w:space="0" w:color="auto"/>
                        <w:left w:val="none" w:sz="0" w:space="0" w:color="auto"/>
                        <w:bottom w:val="none" w:sz="0" w:space="0" w:color="auto"/>
                        <w:right w:val="none" w:sz="0" w:space="0" w:color="auto"/>
                      </w:divBdr>
                    </w:div>
                  </w:divsChild>
                </w:div>
                <w:div w:id="591007514">
                  <w:marLeft w:val="0"/>
                  <w:marRight w:val="0"/>
                  <w:marTop w:val="0"/>
                  <w:marBottom w:val="0"/>
                  <w:divBdr>
                    <w:top w:val="none" w:sz="0" w:space="0" w:color="auto"/>
                    <w:left w:val="none" w:sz="0" w:space="0" w:color="auto"/>
                    <w:bottom w:val="none" w:sz="0" w:space="0" w:color="auto"/>
                    <w:right w:val="none" w:sz="0" w:space="0" w:color="auto"/>
                  </w:divBdr>
                  <w:divsChild>
                    <w:div w:id="1695421052">
                      <w:marLeft w:val="0"/>
                      <w:marRight w:val="0"/>
                      <w:marTop w:val="0"/>
                      <w:marBottom w:val="0"/>
                      <w:divBdr>
                        <w:top w:val="none" w:sz="0" w:space="0" w:color="auto"/>
                        <w:left w:val="none" w:sz="0" w:space="0" w:color="auto"/>
                        <w:bottom w:val="none" w:sz="0" w:space="0" w:color="auto"/>
                        <w:right w:val="none" w:sz="0" w:space="0" w:color="auto"/>
                      </w:divBdr>
                    </w:div>
                  </w:divsChild>
                </w:div>
                <w:div w:id="770316418">
                  <w:marLeft w:val="0"/>
                  <w:marRight w:val="0"/>
                  <w:marTop w:val="0"/>
                  <w:marBottom w:val="0"/>
                  <w:divBdr>
                    <w:top w:val="none" w:sz="0" w:space="0" w:color="auto"/>
                    <w:left w:val="none" w:sz="0" w:space="0" w:color="auto"/>
                    <w:bottom w:val="none" w:sz="0" w:space="0" w:color="auto"/>
                    <w:right w:val="none" w:sz="0" w:space="0" w:color="auto"/>
                  </w:divBdr>
                  <w:divsChild>
                    <w:div w:id="1509753217">
                      <w:marLeft w:val="0"/>
                      <w:marRight w:val="0"/>
                      <w:marTop w:val="0"/>
                      <w:marBottom w:val="0"/>
                      <w:divBdr>
                        <w:top w:val="none" w:sz="0" w:space="0" w:color="auto"/>
                        <w:left w:val="none" w:sz="0" w:space="0" w:color="auto"/>
                        <w:bottom w:val="none" w:sz="0" w:space="0" w:color="auto"/>
                        <w:right w:val="none" w:sz="0" w:space="0" w:color="auto"/>
                      </w:divBdr>
                    </w:div>
                  </w:divsChild>
                </w:div>
                <w:div w:id="879635985">
                  <w:marLeft w:val="0"/>
                  <w:marRight w:val="0"/>
                  <w:marTop w:val="0"/>
                  <w:marBottom w:val="0"/>
                  <w:divBdr>
                    <w:top w:val="none" w:sz="0" w:space="0" w:color="auto"/>
                    <w:left w:val="none" w:sz="0" w:space="0" w:color="auto"/>
                    <w:bottom w:val="none" w:sz="0" w:space="0" w:color="auto"/>
                    <w:right w:val="none" w:sz="0" w:space="0" w:color="auto"/>
                  </w:divBdr>
                  <w:divsChild>
                    <w:div w:id="1494831231">
                      <w:marLeft w:val="0"/>
                      <w:marRight w:val="0"/>
                      <w:marTop w:val="0"/>
                      <w:marBottom w:val="0"/>
                      <w:divBdr>
                        <w:top w:val="none" w:sz="0" w:space="0" w:color="auto"/>
                        <w:left w:val="none" w:sz="0" w:space="0" w:color="auto"/>
                        <w:bottom w:val="none" w:sz="0" w:space="0" w:color="auto"/>
                        <w:right w:val="none" w:sz="0" w:space="0" w:color="auto"/>
                      </w:divBdr>
                    </w:div>
                  </w:divsChild>
                </w:div>
                <w:div w:id="1032344217">
                  <w:marLeft w:val="0"/>
                  <w:marRight w:val="0"/>
                  <w:marTop w:val="0"/>
                  <w:marBottom w:val="0"/>
                  <w:divBdr>
                    <w:top w:val="none" w:sz="0" w:space="0" w:color="auto"/>
                    <w:left w:val="none" w:sz="0" w:space="0" w:color="auto"/>
                    <w:bottom w:val="none" w:sz="0" w:space="0" w:color="auto"/>
                    <w:right w:val="none" w:sz="0" w:space="0" w:color="auto"/>
                  </w:divBdr>
                  <w:divsChild>
                    <w:div w:id="462887712">
                      <w:marLeft w:val="0"/>
                      <w:marRight w:val="0"/>
                      <w:marTop w:val="0"/>
                      <w:marBottom w:val="0"/>
                      <w:divBdr>
                        <w:top w:val="none" w:sz="0" w:space="0" w:color="auto"/>
                        <w:left w:val="none" w:sz="0" w:space="0" w:color="auto"/>
                        <w:bottom w:val="none" w:sz="0" w:space="0" w:color="auto"/>
                        <w:right w:val="none" w:sz="0" w:space="0" w:color="auto"/>
                      </w:divBdr>
                    </w:div>
                    <w:div w:id="1063334242">
                      <w:marLeft w:val="0"/>
                      <w:marRight w:val="0"/>
                      <w:marTop w:val="0"/>
                      <w:marBottom w:val="0"/>
                      <w:divBdr>
                        <w:top w:val="none" w:sz="0" w:space="0" w:color="auto"/>
                        <w:left w:val="none" w:sz="0" w:space="0" w:color="auto"/>
                        <w:bottom w:val="none" w:sz="0" w:space="0" w:color="auto"/>
                        <w:right w:val="none" w:sz="0" w:space="0" w:color="auto"/>
                      </w:divBdr>
                    </w:div>
                  </w:divsChild>
                </w:div>
                <w:div w:id="1204056931">
                  <w:marLeft w:val="0"/>
                  <w:marRight w:val="0"/>
                  <w:marTop w:val="0"/>
                  <w:marBottom w:val="0"/>
                  <w:divBdr>
                    <w:top w:val="none" w:sz="0" w:space="0" w:color="auto"/>
                    <w:left w:val="none" w:sz="0" w:space="0" w:color="auto"/>
                    <w:bottom w:val="none" w:sz="0" w:space="0" w:color="auto"/>
                    <w:right w:val="none" w:sz="0" w:space="0" w:color="auto"/>
                  </w:divBdr>
                  <w:divsChild>
                    <w:div w:id="801189649">
                      <w:marLeft w:val="0"/>
                      <w:marRight w:val="0"/>
                      <w:marTop w:val="0"/>
                      <w:marBottom w:val="0"/>
                      <w:divBdr>
                        <w:top w:val="none" w:sz="0" w:space="0" w:color="auto"/>
                        <w:left w:val="none" w:sz="0" w:space="0" w:color="auto"/>
                        <w:bottom w:val="none" w:sz="0" w:space="0" w:color="auto"/>
                        <w:right w:val="none" w:sz="0" w:space="0" w:color="auto"/>
                      </w:divBdr>
                    </w:div>
                    <w:div w:id="1391611237">
                      <w:marLeft w:val="0"/>
                      <w:marRight w:val="0"/>
                      <w:marTop w:val="0"/>
                      <w:marBottom w:val="0"/>
                      <w:divBdr>
                        <w:top w:val="none" w:sz="0" w:space="0" w:color="auto"/>
                        <w:left w:val="none" w:sz="0" w:space="0" w:color="auto"/>
                        <w:bottom w:val="none" w:sz="0" w:space="0" w:color="auto"/>
                        <w:right w:val="none" w:sz="0" w:space="0" w:color="auto"/>
                      </w:divBdr>
                    </w:div>
                  </w:divsChild>
                </w:div>
                <w:div w:id="1558197642">
                  <w:marLeft w:val="0"/>
                  <w:marRight w:val="0"/>
                  <w:marTop w:val="0"/>
                  <w:marBottom w:val="0"/>
                  <w:divBdr>
                    <w:top w:val="none" w:sz="0" w:space="0" w:color="auto"/>
                    <w:left w:val="none" w:sz="0" w:space="0" w:color="auto"/>
                    <w:bottom w:val="none" w:sz="0" w:space="0" w:color="auto"/>
                    <w:right w:val="none" w:sz="0" w:space="0" w:color="auto"/>
                  </w:divBdr>
                  <w:divsChild>
                    <w:div w:id="1392657945">
                      <w:marLeft w:val="0"/>
                      <w:marRight w:val="0"/>
                      <w:marTop w:val="0"/>
                      <w:marBottom w:val="0"/>
                      <w:divBdr>
                        <w:top w:val="none" w:sz="0" w:space="0" w:color="auto"/>
                        <w:left w:val="none" w:sz="0" w:space="0" w:color="auto"/>
                        <w:bottom w:val="none" w:sz="0" w:space="0" w:color="auto"/>
                        <w:right w:val="none" w:sz="0" w:space="0" w:color="auto"/>
                      </w:divBdr>
                    </w:div>
                    <w:div w:id="1804616601">
                      <w:marLeft w:val="0"/>
                      <w:marRight w:val="0"/>
                      <w:marTop w:val="0"/>
                      <w:marBottom w:val="0"/>
                      <w:divBdr>
                        <w:top w:val="none" w:sz="0" w:space="0" w:color="auto"/>
                        <w:left w:val="none" w:sz="0" w:space="0" w:color="auto"/>
                        <w:bottom w:val="none" w:sz="0" w:space="0" w:color="auto"/>
                        <w:right w:val="none" w:sz="0" w:space="0" w:color="auto"/>
                      </w:divBdr>
                    </w:div>
                  </w:divsChild>
                </w:div>
                <w:div w:id="1753549427">
                  <w:marLeft w:val="0"/>
                  <w:marRight w:val="0"/>
                  <w:marTop w:val="0"/>
                  <w:marBottom w:val="0"/>
                  <w:divBdr>
                    <w:top w:val="none" w:sz="0" w:space="0" w:color="auto"/>
                    <w:left w:val="none" w:sz="0" w:space="0" w:color="auto"/>
                    <w:bottom w:val="none" w:sz="0" w:space="0" w:color="auto"/>
                    <w:right w:val="none" w:sz="0" w:space="0" w:color="auto"/>
                  </w:divBdr>
                  <w:divsChild>
                    <w:div w:id="522742703">
                      <w:marLeft w:val="0"/>
                      <w:marRight w:val="0"/>
                      <w:marTop w:val="0"/>
                      <w:marBottom w:val="0"/>
                      <w:divBdr>
                        <w:top w:val="none" w:sz="0" w:space="0" w:color="auto"/>
                        <w:left w:val="none" w:sz="0" w:space="0" w:color="auto"/>
                        <w:bottom w:val="none" w:sz="0" w:space="0" w:color="auto"/>
                        <w:right w:val="none" w:sz="0" w:space="0" w:color="auto"/>
                      </w:divBdr>
                    </w:div>
                    <w:div w:id="1313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4016">
          <w:marLeft w:val="0"/>
          <w:marRight w:val="0"/>
          <w:marTop w:val="0"/>
          <w:marBottom w:val="0"/>
          <w:divBdr>
            <w:top w:val="none" w:sz="0" w:space="0" w:color="auto"/>
            <w:left w:val="none" w:sz="0" w:space="0" w:color="auto"/>
            <w:bottom w:val="none" w:sz="0" w:space="0" w:color="auto"/>
            <w:right w:val="none" w:sz="0" w:space="0" w:color="auto"/>
          </w:divBdr>
        </w:div>
        <w:div w:id="1932855981">
          <w:marLeft w:val="0"/>
          <w:marRight w:val="0"/>
          <w:marTop w:val="0"/>
          <w:marBottom w:val="0"/>
          <w:divBdr>
            <w:top w:val="none" w:sz="0" w:space="0" w:color="auto"/>
            <w:left w:val="none" w:sz="0" w:space="0" w:color="auto"/>
            <w:bottom w:val="none" w:sz="0" w:space="0" w:color="auto"/>
            <w:right w:val="none" w:sz="0" w:space="0" w:color="auto"/>
          </w:divBdr>
        </w:div>
        <w:div w:id="1975868981">
          <w:marLeft w:val="0"/>
          <w:marRight w:val="0"/>
          <w:marTop w:val="0"/>
          <w:marBottom w:val="0"/>
          <w:divBdr>
            <w:top w:val="none" w:sz="0" w:space="0" w:color="auto"/>
            <w:left w:val="none" w:sz="0" w:space="0" w:color="auto"/>
            <w:bottom w:val="none" w:sz="0" w:space="0" w:color="auto"/>
            <w:right w:val="none" w:sz="0" w:space="0" w:color="auto"/>
          </w:divBdr>
        </w:div>
        <w:div w:id="2007972421">
          <w:marLeft w:val="0"/>
          <w:marRight w:val="0"/>
          <w:marTop w:val="0"/>
          <w:marBottom w:val="0"/>
          <w:divBdr>
            <w:top w:val="none" w:sz="0" w:space="0" w:color="auto"/>
            <w:left w:val="none" w:sz="0" w:space="0" w:color="auto"/>
            <w:bottom w:val="none" w:sz="0" w:space="0" w:color="auto"/>
            <w:right w:val="none" w:sz="0" w:space="0" w:color="auto"/>
          </w:divBdr>
          <w:divsChild>
            <w:div w:id="1497644670">
              <w:marLeft w:val="-75"/>
              <w:marRight w:val="0"/>
              <w:marTop w:val="30"/>
              <w:marBottom w:val="30"/>
              <w:divBdr>
                <w:top w:val="none" w:sz="0" w:space="0" w:color="auto"/>
                <w:left w:val="none" w:sz="0" w:space="0" w:color="auto"/>
                <w:bottom w:val="none" w:sz="0" w:space="0" w:color="auto"/>
                <w:right w:val="none" w:sz="0" w:space="0" w:color="auto"/>
              </w:divBdr>
              <w:divsChild>
                <w:div w:id="205878335">
                  <w:marLeft w:val="0"/>
                  <w:marRight w:val="0"/>
                  <w:marTop w:val="0"/>
                  <w:marBottom w:val="0"/>
                  <w:divBdr>
                    <w:top w:val="none" w:sz="0" w:space="0" w:color="auto"/>
                    <w:left w:val="none" w:sz="0" w:space="0" w:color="auto"/>
                    <w:bottom w:val="none" w:sz="0" w:space="0" w:color="auto"/>
                    <w:right w:val="none" w:sz="0" w:space="0" w:color="auto"/>
                  </w:divBdr>
                  <w:divsChild>
                    <w:div w:id="1184054150">
                      <w:marLeft w:val="0"/>
                      <w:marRight w:val="0"/>
                      <w:marTop w:val="0"/>
                      <w:marBottom w:val="0"/>
                      <w:divBdr>
                        <w:top w:val="none" w:sz="0" w:space="0" w:color="auto"/>
                        <w:left w:val="none" w:sz="0" w:space="0" w:color="auto"/>
                        <w:bottom w:val="none" w:sz="0" w:space="0" w:color="auto"/>
                        <w:right w:val="none" w:sz="0" w:space="0" w:color="auto"/>
                      </w:divBdr>
                    </w:div>
                  </w:divsChild>
                </w:div>
                <w:div w:id="236790455">
                  <w:marLeft w:val="0"/>
                  <w:marRight w:val="0"/>
                  <w:marTop w:val="0"/>
                  <w:marBottom w:val="0"/>
                  <w:divBdr>
                    <w:top w:val="none" w:sz="0" w:space="0" w:color="auto"/>
                    <w:left w:val="none" w:sz="0" w:space="0" w:color="auto"/>
                    <w:bottom w:val="none" w:sz="0" w:space="0" w:color="auto"/>
                    <w:right w:val="none" w:sz="0" w:space="0" w:color="auto"/>
                  </w:divBdr>
                  <w:divsChild>
                    <w:div w:id="2036077476">
                      <w:marLeft w:val="0"/>
                      <w:marRight w:val="0"/>
                      <w:marTop w:val="0"/>
                      <w:marBottom w:val="0"/>
                      <w:divBdr>
                        <w:top w:val="none" w:sz="0" w:space="0" w:color="auto"/>
                        <w:left w:val="none" w:sz="0" w:space="0" w:color="auto"/>
                        <w:bottom w:val="none" w:sz="0" w:space="0" w:color="auto"/>
                        <w:right w:val="none" w:sz="0" w:space="0" w:color="auto"/>
                      </w:divBdr>
                    </w:div>
                  </w:divsChild>
                </w:div>
                <w:div w:id="243613163">
                  <w:marLeft w:val="0"/>
                  <w:marRight w:val="0"/>
                  <w:marTop w:val="0"/>
                  <w:marBottom w:val="0"/>
                  <w:divBdr>
                    <w:top w:val="none" w:sz="0" w:space="0" w:color="auto"/>
                    <w:left w:val="none" w:sz="0" w:space="0" w:color="auto"/>
                    <w:bottom w:val="none" w:sz="0" w:space="0" w:color="auto"/>
                    <w:right w:val="none" w:sz="0" w:space="0" w:color="auto"/>
                  </w:divBdr>
                  <w:divsChild>
                    <w:div w:id="1571846079">
                      <w:marLeft w:val="0"/>
                      <w:marRight w:val="0"/>
                      <w:marTop w:val="0"/>
                      <w:marBottom w:val="0"/>
                      <w:divBdr>
                        <w:top w:val="none" w:sz="0" w:space="0" w:color="auto"/>
                        <w:left w:val="none" w:sz="0" w:space="0" w:color="auto"/>
                        <w:bottom w:val="none" w:sz="0" w:space="0" w:color="auto"/>
                        <w:right w:val="none" w:sz="0" w:space="0" w:color="auto"/>
                      </w:divBdr>
                    </w:div>
                  </w:divsChild>
                </w:div>
                <w:div w:id="293798551">
                  <w:marLeft w:val="0"/>
                  <w:marRight w:val="0"/>
                  <w:marTop w:val="0"/>
                  <w:marBottom w:val="0"/>
                  <w:divBdr>
                    <w:top w:val="none" w:sz="0" w:space="0" w:color="auto"/>
                    <w:left w:val="none" w:sz="0" w:space="0" w:color="auto"/>
                    <w:bottom w:val="none" w:sz="0" w:space="0" w:color="auto"/>
                    <w:right w:val="none" w:sz="0" w:space="0" w:color="auto"/>
                  </w:divBdr>
                  <w:divsChild>
                    <w:div w:id="529994023">
                      <w:marLeft w:val="0"/>
                      <w:marRight w:val="0"/>
                      <w:marTop w:val="0"/>
                      <w:marBottom w:val="0"/>
                      <w:divBdr>
                        <w:top w:val="none" w:sz="0" w:space="0" w:color="auto"/>
                        <w:left w:val="none" w:sz="0" w:space="0" w:color="auto"/>
                        <w:bottom w:val="none" w:sz="0" w:space="0" w:color="auto"/>
                        <w:right w:val="none" w:sz="0" w:space="0" w:color="auto"/>
                      </w:divBdr>
                    </w:div>
                  </w:divsChild>
                </w:div>
                <w:div w:id="575818077">
                  <w:marLeft w:val="0"/>
                  <w:marRight w:val="0"/>
                  <w:marTop w:val="0"/>
                  <w:marBottom w:val="0"/>
                  <w:divBdr>
                    <w:top w:val="none" w:sz="0" w:space="0" w:color="auto"/>
                    <w:left w:val="none" w:sz="0" w:space="0" w:color="auto"/>
                    <w:bottom w:val="none" w:sz="0" w:space="0" w:color="auto"/>
                    <w:right w:val="none" w:sz="0" w:space="0" w:color="auto"/>
                  </w:divBdr>
                  <w:divsChild>
                    <w:div w:id="1094663383">
                      <w:marLeft w:val="0"/>
                      <w:marRight w:val="0"/>
                      <w:marTop w:val="0"/>
                      <w:marBottom w:val="0"/>
                      <w:divBdr>
                        <w:top w:val="none" w:sz="0" w:space="0" w:color="auto"/>
                        <w:left w:val="none" w:sz="0" w:space="0" w:color="auto"/>
                        <w:bottom w:val="none" w:sz="0" w:space="0" w:color="auto"/>
                        <w:right w:val="none" w:sz="0" w:space="0" w:color="auto"/>
                      </w:divBdr>
                    </w:div>
                  </w:divsChild>
                </w:div>
                <w:div w:id="979073410">
                  <w:marLeft w:val="0"/>
                  <w:marRight w:val="0"/>
                  <w:marTop w:val="0"/>
                  <w:marBottom w:val="0"/>
                  <w:divBdr>
                    <w:top w:val="none" w:sz="0" w:space="0" w:color="auto"/>
                    <w:left w:val="none" w:sz="0" w:space="0" w:color="auto"/>
                    <w:bottom w:val="none" w:sz="0" w:space="0" w:color="auto"/>
                    <w:right w:val="none" w:sz="0" w:space="0" w:color="auto"/>
                  </w:divBdr>
                  <w:divsChild>
                    <w:div w:id="893128089">
                      <w:marLeft w:val="0"/>
                      <w:marRight w:val="0"/>
                      <w:marTop w:val="0"/>
                      <w:marBottom w:val="0"/>
                      <w:divBdr>
                        <w:top w:val="none" w:sz="0" w:space="0" w:color="auto"/>
                        <w:left w:val="none" w:sz="0" w:space="0" w:color="auto"/>
                        <w:bottom w:val="none" w:sz="0" w:space="0" w:color="auto"/>
                        <w:right w:val="none" w:sz="0" w:space="0" w:color="auto"/>
                      </w:divBdr>
                    </w:div>
                  </w:divsChild>
                </w:div>
                <w:div w:id="1167132240">
                  <w:marLeft w:val="0"/>
                  <w:marRight w:val="0"/>
                  <w:marTop w:val="0"/>
                  <w:marBottom w:val="0"/>
                  <w:divBdr>
                    <w:top w:val="none" w:sz="0" w:space="0" w:color="auto"/>
                    <w:left w:val="none" w:sz="0" w:space="0" w:color="auto"/>
                    <w:bottom w:val="none" w:sz="0" w:space="0" w:color="auto"/>
                    <w:right w:val="none" w:sz="0" w:space="0" w:color="auto"/>
                  </w:divBdr>
                  <w:divsChild>
                    <w:div w:id="2068987480">
                      <w:marLeft w:val="0"/>
                      <w:marRight w:val="0"/>
                      <w:marTop w:val="0"/>
                      <w:marBottom w:val="0"/>
                      <w:divBdr>
                        <w:top w:val="none" w:sz="0" w:space="0" w:color="auto"/>
                        <w:left w:val="none" w:sz="0" w:space="0" w:color="auto"/>
                        <w:bottom w:val="none" w:sz="0" w:space="0" w:color="auto"/>
                        <w:right w:val="none" w:sz="0" w:space="0" w:color="auto"/>
                      </w:divBdr>
                    </w:div>
                  </w:divsChild>
                </w:div>
                <w:div w:id="1582715382">
                  <w:marLeft w:val="0"/>
                  <w:marRight w:val="0"/>
                  <w:marTop w:val="0"/>
                  <w:marBottom w:val="0"/>
                  <w:divBdr>
                    <w:top w:val="none" w:sz="0" w:space="0" w:color="auto"/>
                    <w:left w:val="none" w:sz="0" w:space="0" w:color="auto"/>
                    <w:bottom w:val="none" w:sz="0" w:space="0" w:color="auto"/>
                    <w:right w:val="none" w:sz="0" w:space="0" w:color="auto"/>
                  </w:divBdr>
                  <w:divsChild>
                    <w:div w:id="560555781">
                      <w:marLeft w:val="0"/>
                      <w:marRight w:val="0"/>
                      <w:marTop w:val="0"/>
                      <w:marBottom w:val="0"/>
                      <w:divBdr>
                        <w:top w:val="none" w:sz="0" w:space="0" w:color="auto"/>
                        <w:left w:val="none" w:sz="0" w:space="0" w:color="auto"/>
                        <w:bottom w:val="none" w:sz="0" w:space="0" w:color="auto"/>
                        <w:right w:val="none" w:sz="0" w:space="0" w:color="auto"/>
                      </w:divBdr>
                    </w:div>
                  </w:divsChild>
                </w:div>
                <w:div w:id="1918398308">
                  <w:marLeft w:val="0"/>
                  <w:marRight w:val="0"/>
                  <w:marTop w:val="0"/>
                  <w:marBottom w:val="0"/>
                  <w:divBdr>
                    <w:top w:val="none" w:sz="0" w:space="0" w:color="auto"/>
                    <w:left w:val="none" w:sz="0" w:space="0" w:color="auto"/>
                    <w:bottom w:val="none" w:sz="0" w:space="0" w:color="auto"/>
                    <w:right w:val="none" w:sz="0" w:space="0" w:color="auto"/>
                  </w:divBdr>
                  <w:divsChild>
                    <w:div w:id="77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40230">
          <w:marLeft w:val="0"/>
          <w:marRight w:val="0"/>
          <w:marTop w:val="0"/>
          <w:marBottom w:val="0"/>
          <w:divBdr>
            <w:top w:val="none" w:sz="0" w:space="0" w:color="auto"/>
            <w:left w:val="none" w:sz="0" w:space="0" w:color="auto"/>
            <w:bottom w:val="none" w:sz="0" w:space="0" w:color="auto"/>
            <w:right w:val="none" w:sz="0" w:space="0" w:color="auto"/>
          </w:divBdr>
        </w:div>
        <w:div w:id="2060200458">
          <w:marLeft w:val="0"/>
          <w:marRight w:val="0"/>
          <w:marTop w:val="0"/>
          <w:marBottom w:val="0"/>
          <w:divBdr>
            <w:top w:val="none" w:sz="0" w:space="0" w:color="auto"/>
            <w:left w:val="none" w:sz="0" w:space="0" w:color="auto"/>
            <w:bottom w:val="none" w:sz="0" w:space="0" w:color="auto"/>
            <w:right w:val="none" w:sz="0" w:space="0" w:color="auto"/>
          </w:divBdr>
        </w:div>
        <w:div w:id="2130319325">
          <w:marLeft w:val="0"/>
          <w:marRight w:val="0"/>
          <w:marTop w:val="0"/>
          <w:marBottom w:val="0"/>
          <w:divBdr>
            <w:top w:val="none" w:sz="0" w:space="0" w:color="auto"/>
            <w:left w:val="none" w:sz="0" w:space="0" w:color="auto"/>
            <w:bottom w:val="none" w:sz="0" w:space="0" w:color="auto"/>
            <w:right w:val="none" w:sz="0" w:space="0" w:color="auto"/>
          </w:divBdr>
        </w:div>
      </w:divsChild>
    </w:div>
    <w:div w:id="201481939">
      <w:bodyDiv w:val="1"/>
      <w:marLeft w:val="0"/>
      <w:marRight w:val="0"/>
      <w:marTop w:val="0"/>
      <w:marBottom w:val="0"/>
      <w:divBdr>
        <w:top w:val="none" w:sz="0" w:space="0" w:color="auto"/>
        <w:left w:val="none" w:sz="0" w:space="0" w:color="auto"/>
        <w:bottom w:val="none" w:sz="0" w:space="0" w:color="auto"/>
        <w:right w:val="none" w:sz="0" w:space="0" w:color="auto"/>
      </w:divBdr>
      <w:divsChild>
        <w:div w:id="1876692289">
          <w:marLeft w:val="0"/>
          <w:marRight w:val="0"/>
          <w:marTop w:val="0"/>
          <w:marBottom w:val="0"/>
          <w:divBdr>
            <w:top w:val="none" w:sz="0" w:space="0" w:color="auto"/>
            <w:left w:val="none" w:sz="0" w:space="0" w:color="auto"/>
            <w:bottom w:val="none" w:sz="0" w:space="0" w:color="auto"/>
            <w:right w:val="none" w:sz="0" w:space="0" w:color="auto"/>
          </w:divBdr>
        </w:div>
        <w:div w:id="31611281">
          <w:marLeft w:val="0"/>
          <w:marRight w:val="0"/>
          <w:marTop w:val="0"/>
          <w:marBottom w:val="0"/>
          <w:divBdr>
            <w:top w:val="none" w:sz="0" w:space="0" w:color="auto"/>
            <w:left w:val="none" w:sz="0" w:space="0" w:color="auto"/>
            <w:bottom w:val="none" w:sz="0" w:space="0" w:color="auto"/>
            <w:right w:val="none" w:sz="0" w:space="0" w:color="auto"/>
          </w:divBdr>
        </w:div>
        <w:div w:id="704141867">
          <w:marLeft w:val="0"/>
          <w:marRight w:val="0"/>
          <w:marTop w:val="0"/>
          <w:marBottom w:val="0"/>
          <w:divBdr>
            <w:top w:val="none" w:sz="0" w:space="0" w:color="auto"/>
            <w:left w:val="none" w:sz="0" w:space="0" w:color="auto"/>
            <w:bottom w:val="none" w:sz="0" w:space="0" w:color="auto"/>
            <w:right w:val="none" w:sz="0" w:space="0" w:color="auto"/>
          </w:divBdr>
        </w:div>
        <w:div w:id="1460152192">
          <w:marLeft w:val="0"/>
          <w:marRight w:val="0"/>
          <w:marTop w:val="0"/>
          <w:marBottom w:val="0"/>
          <w:divBdr>
            <w:top w:val="none" w:sz="0" w:space="0" w:color="auto"/>
            <w:left w:val="none" w:sz="0" w:space="0" w:color="auto"/>
            <w:bottom w:val="none" w:sz="0" w:space="0" w:color="auto"/>
            <w:right w:val="none" w:sz="0" w:space="0" w:color="auto"/>
          </w:divBdr>
        </w:div>
        <w:div w:id="1708992562">
          <w:marLeft w:val="0"/>
          <w:marRight w:val="0"/>
          <w:marTop w:val="0"/>
          <w:marBottom w:val="0"/>
          <w:divBdr>
            <w:top w:val="none" w:sz="0" w:space="0" w:color="auto"/>
            <w:left w:val="none" w:sz="0" w:space="0" w:color="auto"/>
            <w:bottom w:val="none" w:sz="0" w:space="0" w:color="auto"/>
            <w:right w:val="none" w:sz="0" w:space="0" w:color="auto"/>
          </w:divBdr>
        </w:div>
      </w:divsChild>
    </w:div>
    <w:div w:id="203761418">
      <w:bodyDiv w:val="1"/>
      <w:marLeft w:val="0"/>
      <w:marRight w:val="0"/>
      <w:marTop w:val="0"/>
      <w:marBottom w:val="0"/>
      <w:divBdr>
        <w:top w:val="none" w:sz="0" w:space="0" w:color="auto"/>
        <w:left w:val="none" w:sz="0" w:space="0" w:color="auto"/>
        <w:bottom w:val="none" w:sz="0" w:space="0" w:color="auto"/>
        <w:right w:val="none" w:sz="0" w:space="0" w:color="auto"/>
      </w:divBdr>
      <w:divsChild>
        <w:div w:id="1707827747">
          <w:marLeft w:val="0"/>
          <w:marRight w:val="0"/>
          <w:marTop w:val="0"/>
          <w:marBottom w:val="0"/>
          <w:divBdr>
            <w:top w:val="none" w:sz="0" w:space="0" w:color="auto"/>
            <w:left w:val="none" w:sz="0" w:space="0" w:color="auto"/>
            <w:bottom w:val="none" w:sz="0" w:space="0" w:color="auto"/>
            <w:right w:val="none" w:sz="0" w:space="0" w:color="auto"/>
          </w:divBdr>
          <w:divsChild>
            <w:div w:id="123892334">
              <w:marLeft w:val="0"/>
              <w:marRight w:val="0"/>
              <w:marTop w:val="0"/>
              <w:marBottom w:val="0"/>
              <w:divBdr>
                <w:top w:val="none" w:sz="0" w:space="0" w:color="auto"/>
                <w:left w:val="none" w:sz="0" w:space="0" w:color="auto"/>
                <w:bottom w:val="none" w:sz="0" w:space="0" w:color="auto"/>
                <w:right w:val="none" w:sz="0" w:space="0" w:color="auto"/>
              </w:divBdr>
            </w:div>
            <w:div w:id="233394656">
              <w:marLeft w:val="0"/>
              <w:marRight w:val="0"/>
              <w:marTop w:val="0"/>
              <w:marBottom w:val="0"/>
              <w:divBdr>
                <w:top w:val="none" w:sz="0" w:space="0" w:color="auto"/>
                <w:left w:val="none" w:sz="0" w:space="0" w:color="auto"/>
                <w:bottom w:val="none" w:sz="0" w:space="0" w:color="auto"/>
                <w:right w:val="none" w:sz="0" w:space="0" w:color="auto"/>
              </w:divBdr>
            </w:div>
            <w:div w:id="468015109">
              <w:marLeft w:val="0"/>
              <w:marRight w:val="0"/>
              <w:marTop w:val="0"/>
              <w:marBottom w:val="0"/>
              <w:divBdr>
                <w:top w:val="none" w:sz="0" w:space="0" w:color="auto"/>
                <w:left w:val="none" w:sz="0" w:space="0" w:color="auto"/>
                <w:bottom w:val="none" w:sz="0" w:space="0" w:color="auto"/>
                <w:right w:val="none" w:sz="0" w:space="0" w:color="auto"/>
              </w:divBdr>
            </w:div>
            <w:div w:id="757169317">
              <w:marLeft w:val="0"/>
              <w:marRight w:val="0"/>
              <w:marTop w:val="0"/>
              <w:marBottom w:val="0"/>
              <w:divBdr>
                <w:top w:val="none" w:sz="0" w:space="0" w:color="auto"/>
                <w:left w:val="none" w:sz="0" w:space="0" w:color="auto"/>
                <w:bottom w:val="none" w:sz="0" w:space="0" w:color="auto"/>
                <w:right w:val="none" w:sz="0" w:space="0" w:color="auto"/>
              </w:divBdr>
            </w:div>
            <w:div w:id="847596072">
              <w:marLeft w:val="0"/>
              <w:marRight w:val="0"/>
              <w:marTop w:val="0"/>
              <w:marBottom w:val="0"/>
              <w:divBdr>
                <w:top w:val="none" w:sz="0" w:space="0" w:color="auto"/>
                <w:left w:val="none" w:sz="0" w:space="0" w:color="auto"/>
                <w:bottom w:val="none" w:sz="0" w:space="0" w:color="auto"/>
                <w:right w:val="none" w:sz="0" w:space="0" w:color="auto"/>
              </w:divBdr>
            </w:div>
            <w:div w:id="1363363202">
              <w:marLeft w:val="0"/>
              <w:marRight w:val="0"/>
              <w:marTop w:val="0"/>
              <w:marBottom w:val="0"/>
              <w:divBdr>
                <w:top w:val="none" w:sz="0" w:space="0" w:color="auto"/>
                <w:left w:val="none" w:sz="0" w:space="0" w:color="auto"/>
                <w:bottom w:val="none" w:sz="0" w:space="0" w:color="auto"/>
                <w:right w:val="none" w:sz="0" w:space="0" w:color="auto"/>
              </w:divBdr>
            </w:div>
            <w:div w:id="21423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92">
      <w:bodyDiv w:val="1"/>
      <w:marLeft w:val="0"/>
      <w:marRight w:val="0"/>
      <w:marTop w:val="0"/>
      <w:marBottom w:val="0"/>
      <w:divBdr>
        <w:top w:val="none" w:sz="0" w:space="0" w:color="auto"/>
        <w:left w:val="none" w:sz="0" w:space="0" w:color="auto"/>
        <w:bottom w:val="none" w:sz="0" w:space="0" w:color="auto"/>
        <w:right w:val="none" w:sz="0" w:space="0" w:color="auto"/>
      </w:divBdr>
      <w:divsChild>
        <w:div w:id="1692687721">
          <w:marLeft w:val="0"/>
          <w:marRight w:val="0"/>
          <w:marTop w:val="0"/>
          <w:marBottom w:val="0"/>
          <w:divBdr>
            <w:top w:val="none" w:sz="0" w:space="0" w:color="auto"/>
            <w:left w:val="none" w:sz="0" w:space="0" w:color="auto"/>
            <w:bottom w:val="none" w:sz="0" w:space="0" w:color="auto"/>
            <w:right w:val="none" w:sz="0" w:space="0" w:color="auto"/>
          </w:divBdr>
          <w:divsChild>
            <w:div w:id="494689177">
              <w:marLeft w:val="0"/>
              <w:marRight w:val="0"/>
              <w:marTop w:val="0"/>
              <w:marBottom w:val="0"/>
              <w:divBdr>
                <w:top w:val="none" w:sz="0" w:space="0" w:color="auto"/>
                <w:left w:val="none" w:sz="0" w:space="0" w:color="auto"/>
                <w:bottom w:val="none" w:sz="0" w:space="0" w:color="auto"/>
                <w:right w:val="none" w:sz="0" w:space="0" w:color="auto"/>
              </w:divBdr>
            </w:div>
            <w:div w:id="505949633">
              <w:marLeft w:val="0"/>
              <w:marRight w:val="0"/>
              <w:marTop w:val="0"/>
              <w:marBottom w:val="0"/>
              <w:divBdr>
                <w:top w:val="none" w:sz="0" w:space="0" w:color="auto"/>
                <w:left w:val="none" w:sz="0" w:space="0" w:color="auto"/>
                <w:bottom w:val="none" w:sz="0" w:space="0" w:color="auto"/>
                <w:right w:val="none" w:sz="0" w:space="0" w:color="auto"/>
              </w:divBdr>
            </w:div>
            <w:div w:id="19464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2477">
      <w:bodyDiv w:val="1"/>
      <w:marLeft w:val="0"/>
      <w:marRight w:val="0"/>
      <w:marTop w:val="0"/>
      <w:marBottom w:val="0"/>
      <w:divBdr>
        <w:top w:val="none" w:sz="0" w:space="0" w:color="auto"/>
        <w:left w:val="none" w:sz="0" w:space="0" w:color="auto"/>
        <w:bottom w:val="none" w:sz="0" w:space="0" w:color="auto"/>
        <w:right w:val="none" w:sz="0" w:space="0" w:color="auto"/>
      </w:divBdr>
      <w:divsChild>
        <w:div w:id="532310625">
          <w:marLeft w:val="0"/>
          <w:marRight w:val="0"/>
          <w:marTop w:val="0"/>
          <w:marBottom w:val="0"/>
          <w:divBdr>
            <w:top w:val="none" w:sz="0" w:space="0" w:color="auto"/>
            <w:left w:val="none" w:sz="0" w:space="0" w:color="auto"/>
            <w:bottom w:val="none" w:sz="0" w:space="0" w:color="auto"/>
            <w:right w:val="none" w:sz="0" w:space="0" w:color="auto"/>
          </w:divBdr>
          <w:divsChild>
            <w:div w:id="2051756702">
              <w:marLeft w:val="0"/>
              <w:marRight w:val="0"/>
              <w:marTop w:val="0"/>
              <w:marBottom w:val="0"/>
              <w:divBdr>
                <w:top w:val="none" w:sz="0" w:space="0" w:color="auto"/>
                <w:left w:val="none" w:sz="0" w:space="0" w:color="auto"/>
                <w:bottom w:val="none" w:sz="0" w:space="0" w:color="auto"/>
                <w:right w:val="none" w:sz="0" w:space="0" w:color="auto"/>
              </w:divBdr>
              <w:divsChild>
                <w:div w:id="167060616">
                  <w:marLeft w:val="0"/>
                  <w:marRight w:val="0"/>
                  <w:marTop w:val="0"/>
                  <w:marBottom w:val="0"/>
                  <w:divBdr>
                    <w:top w:val="none" w:sz="0" w:space="0" w:color="auto"/>
                    <w:left w:val="none" w:sz="0" w:space="0" w:color="auto"/>
                    <w:bottom w:val="none" w:sz="0" w:space="0" w:color="auto"/>
                    <w:right w:val="none" w:sz="0" w:space="0" w:color="auto"/>
                  </w:divBdr>
                  <w:divsChild>
                    <w:div w:id="1238856353">
                      <w:marLeft w:val="0"/>
                      <w:marRight w:val="0"/>
                      <w:marTop w:val="0"/>
                      <w:marBottom w:val="0"/>
                      <w:divBdr>
                        <w:top w:val="none" w:sz="0" w:space="0" w:color="auto"/>
                        <w:left w:val="none" w:sz="0" w:space="0" w:color="auto"/>
                        <w:bottom w:val="none" w:sz="0" w:space="0" w:color="auto"/>
                        <w:right w:val="none" w:sz="0" w:space="0" w:color="auto"/>
                      </w:divBdr>
                      <w:divsChild>
                        <w:div w:id="735863013">
                          <w:marLeft w:val="0"/>
                          <w:marRight w:val="0"/>
                          <w:marTop w:val="0"/>
                          <w:marBottom w:val="0"/>
                          <w:divBdr>
                            <w:top w:val="none" w:sz="0" w:space="0" w:color="auto"/>
                            <w:left w:val="none" w:sz="0" w:space="0" w:color="auto"/>
                            <w:bottom w:val="none" w:sz="0" w:space="0" w:color="auto"/>
                            <w:right w:val="none" w:sz="0" w:space="0" w:color="auto"/>
                          </w:divBdr>
                        </w:div>
                      </w:divsChild>
                    </w:div>
                    <w:div w:id="1259482340">
                      <w:marLeft w:val="0"/>
                      <w:marRight w:val="0"/>
                      <w:marTop w:val="0"/>
                      <w:marBottom w:val="0"/>
                      <w:divBdr>
                        <w:top w:val="none" w:sz="0" w:space="0" w:color="auto"/>
                        <w:left w:val="none" w:sz="0" w:space="0" w:color="auto"/>
                        <w:bottom w:val="none" w:sz="0" w:space="0" w:color="auto"/>
                        <w:right w:val="none" w:sz="0" w:space="0" w:color="auto"/>
                      </w:divBdr>
                      <w:divsChild>
                        <w:div w:id="1463114530">
                          <w:marLeft w:val="0"/>
                          <w:marRight w:val="0"/>
                          <w:marTop w:val="0"/>
                          <w:marBottom w:val="0"/>
                          <w:divBdr>
                            <w:top w:val="none" w:sz="0" w:space="0" w:color="auto"/>
                            <w:left w:val="none" w:sz="0" w:space="0" w:color="auto"/>
                            <w:bottom w:val="none" w:sz="0" w:space="0" w:color="auto"/>
                            <w:right w:val="none" w:sz="0" w:space="0" w:color="auto"/>
                          </w:divBdr>
                        </w:div>
                      </w:divsChild>
                    </w:div>
                    <w:div w:id="1415711653">
                      <w:marLeft w:val="0"/>
                      <w:marRight w:val="0"/>
                      <w:marTop w:val="0"/>
                      <w:marBottom w:val="0"/>
                      <w:divBdr>
                        <w:top w:val="none" w:sz="0" w:space="0" w:color="auto"/>
                        <w:left w:val="none" w:sz="0" w:space="0" w:color="auto"/>
                        <w:bottom w:val="none" w:sz="0" w:space="0" w:color="auto"/>
                        <w:right w:val="none" w:sz="0" w:space="0" w:color="auto"/>
                      </w:divBdr>
                      <w:divsChild>
                        <w:div w:id="1053846157">
                          <w:marLeft w:val="0"/>
                          <w:marRight w:val="0"/>
                          <w:marTop w:val="0"/>
                          <w:marBottom w:val="0"/>
                          <w:divBdr>
                            <w:top w:val="none" w:sz="0" w:space="0" w:color="auto"/>
                            <w:left w:val="none" w:sz="0" w:space="0" w:color="auto"/>
                            <w:bottom w:val="none" w:sz="0" w:space="0" w:color="auto"/>
                            <w:right w:val="none" w:sz="0" w:space="0" w:color="auto"/>
                          </w:divBdr>
                        </w:div>
                      </w:divsChild>
                    </w:div>
                    <w:div w:id="1795323981">
                      <w:marLeft w:val="0"/>
                      <w:marRight w:val="0"/>
                      <w:marTop w:val="0"/>
                      <w:marBottom w:val="0"/>
                      <w:divBdr>
                        <w:top w:val="none" w:sz="0" w:space="0" w:color="auto"/>
                        <w:left w:val="none" w:sz="0" w:space="0" w:color="auto"/>
                        <w:bottom w:val="none" w:sz="0" w:space="0" w:color="auto"/>
                        <w:right w:val="none" w:sz="0" w:space="0" w:color="auto"/>
                      </w:divBdr>
                      <w:divsChild>
                        <w:div w:id="1761560624">
                          <w:marLeft w:val="0"/>
                          <w:marRight w:val="0"/>
                          <w:marTop w:val="0"/>
                          <w:marBottom w:val="0"/>
                          <w:divBdr>
                            <w:top w:val="none" w:sz="0" w:space="0" w:color="auto"/>
                            <w:left w:val="none" w:sz="0" w:space="0" w:color="auto"/>
                            <w:bottom w:val="none" w:sz="0" w:space="0" w:color="auto"/>
                            <w:right w:val="none" w:sz="0" w:space="0" w:color="auto"/>
                          </w:divBdr>
                        </w:div>
                      </w:divsChild>
                    </w:div>
                    <w:div w:id="1913588292">
                      <w:marLeft w:val="0"/>
                      <w:marRight w:val="0"/>
                      <w:marTop w:val="0"/>
                      <w:marBottom w:val="0"/>
                      <w:divBdr>
                        <w:top w:val="none" w:sz="0" w:space="0" w:color="auto"/>
                        <w:left w:val="none" w:sz="0" w:space="0" w:color="auto"/>
                        <w:bottom w:val="none" w:sz="0" w:space="0" w:color="auto"/>
                        <w:right w:val="none" w:sz="0" w:space="0" w:color="auto"/>
                      </w:divBdr>
                      <w:divsChild>
                        <w:div w:id="13457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10028">
      <w:bodyDiv w:val="1"/>
      <w:marLeft w:val="0"/>
      <w:marRight w:val="0"/>
      <w:marTop w:val="0"/>
      <w:marBottom w:val="0"/>
      <w:divBdr>
        <w:top w:val="none" w:sz="0" w:space="0" w:color="auto"/>
        <w:left w:val="none" w:sz="0" w:space="0" w:color="auto"/>
        <w:bottom w:val="none" w:sz="0" w:space="0" w:color="auto"/>
        <w:right w:val="none" w:sz="0" w:space="0" w:color="auto"/>
      </w:divBdr>
      <w:divsChild>
        <w:div w:id="1646817253">
          <w:marLeft w:val="0"/>
          <w:marRight w:val="0"/>
          <w:marTop w:val="0"/>
          <w:marBottom w:val="0"/>
          <w:divBdr>
            <w:top w:val="none" w:sz="0" w:space="0" w:color="auto"/>
            <w:left w:val="none" w:sz="0" w:space="0" w:color="auto"/>
            <w:bottom w:val="none" w:sz="0" w:space="0" w:color="auto"/>
            <w:right w:val="none" w:sz="0" w:space="0" w:color="auto"/>
          </w:divBdr>
        </w:div>
        <w:div w:id="1073310164">
          <w:marLeft w:val="0"/>
          <w:marRight w:val="0"/>
          <w:marTop w:val="0"/>
          <w:marBottom w:val="0"/>
          <w:divBdr>
            <w:top w:val="none" w:sz="0" w:space="0" w:color="auto"/>
            <w:left w:val="none" w:sz="0" w:space="0" w:color="auto"/>
            <w:bottom w:val="none" w:sz="0" w:space="0" w:color="auto"/>
            <w:right w:val="none" w:sz="0" w:space="0" w:color="auto"/>
          </w:divBdr>
        </w:div>
        <w:div w:id="566455334">
          <w:marLeft w:val="0"/>
          <w:marRight w:val="0"/>
          <w:marTop w:val="0"/>
          <w:marBottom w:val="0"/>
          <w:divBdr>
            <w:top w:val="none" w:sz="0" w:space="0" w:color="auto"/>
            <w:left w:val="none" w:sz="0" w:space="0" w:color="auto"/>
            <w:bottom w:val="none" w:sz="0" w:space="0" w:color="auto"/>
            <w:right w:val="none" w:sz="0" w:space="0" w:color="auto"/>
          </w:divBdr>
        </w:div>
        <w:div w:id="51972395">
          <w:marLeft w:val="0"/>
          <w:marRight w:val="0"/>
          <w:marTop w:val="0"/>
          <w:marBottom w:val="0"/>
          <w:divBdr>
            <w:top w:val="none" w:sz="0" w:space="0" w:color="auto"/>
            <w:left w:val="none" w:sz="0" w:space="0" w:color="auto"/>
            <w:bottom w:val="none" w:sz="0" w:space="0" w:color="auto"/>
            <w:right w:val="none" w:sz="0" w:space="0" w:color="auto"/>
          </w:divBdr>
        </w:div>
        <w:div w:id="1385370547">
          <w:marLeft w:val="0"/>
          <w:marRight w:val="0"/>
          <w:marTop w:val="0"/>
          <w:marBottom w:val="0"/>
          <w:divBdr>
            <w:top w:val="none" w:sz="0" w:space="0" w:color="auto"/>
            <w:left w:val="none" w:sz="0" w:space="0" w:color="auto"/>
            <w:bottom w:val="none" w:sz="0" w:space="0" w:color="auto"/>
            <w:right w:val="none" w:sz="0" w:space="0" w:color="auto"/>
          </w:divBdr>
        </w:div>
      </w:divsChild>
    </w:div>
    <w:div w:id="1190026853">
      <w:bodyDiv w:val="1"/>
      <w:marLeft w:val="0"/>
      <w:marRight w:val="0"/>
      <w:marTop w:val="0"/>
      <w:marBottom w:val="0"/>
      <w:divBdr>
        <w:top w:val="none" w:sz="0" w:space="0" w:color="auto"/>
        <w:left w:val="none" w:sz="0" w:space="0" w:color="auto"/>
        <w:bottom w:val="none" w:sz="0" w:space="0" w:color="auto"/>
        <w:right w:val="none" w:sz="0" w:space="0" w:color="auto"/>
      </w:divBdr>
      <w:divsChild>
        <w:div w:id="66193323">
          <w:marLeft w:val="0"/>
          <w:marRight w:val="0"/>
          <w:marTop w:val="0"/>
          <w:marBottom w:val="0"/>
          <w:divBdr>
            <w:top w:val="none" w:sz="0" w:space="0" w:color="auto"/>
            <w:left w:val="none" w:sz="0" w:space="0" w:color="auto"/>
            <w:bottom w:val="none" w:sz="0" w:space="0" w:color="auto"/>
            <w:right w:val="none" w:sz="0" w:space="0" w:color="auto"/>
          </w:divBdr>
          <w:divsChild>
            <w:div w:id="238059128">
              <w:marLeft w:val="0"/>
              <w:marRight w:val="0"/>
              <w:marTop w:val="0"/>
              <w:marBottom w:val="0"/>
              <w:divBdr>
                <w:top w:val="none" w:sz="0" w:space="0" w:color="auto"/>
                <w:left w:val="none" w:sz="0" w:space="0" w:color="auto"/>
                <w:bottom w:val="none" w:sz="0" w:space="0" w:color="auto"/>
                <w:right w:val="none" w:sz="0" w:space="0" w:color="auto"/>
              </w:divBdr>
            </w:div>
            <w:div w:id="609167839">
              <w:marLeft w:val="0"/>
              <w:marRight w:val="0"/>
              <w:marTop w:val="0"/>
              <w:marBottom w:val="0"/>
              <w:divBdr>
                <w:top w:val="none" w:sz="0" w:space="0" w:color="auto"/>
                <w:left w:val="none" w:sz="0" w:space="0" w:color="auto"/>
                <w:bottom w:val="none" w:sz="0" w:space="0" w:color="auto"/>
                <w:right w:val="none" w:sz="0" w:space="0" w:color="auto"/>
              </w:divBdr>
            </w:div>
            <w:div w:id="1315335256">
              <w:marLeft w:val="0"/>
              <w:marRight w:val="0"/>
              <w:marTop w:val="0"/>
              <w:marBottom w:val="0"/>
              <w:divBdr>
                <w:top w:val="none" w:sz="0" w:space="0" w:color="auto"/>
                <w:left w:val="none" w:sz="0" w:space="0" w:color="auto"/>
                <w:bottom w:val="none" w:sz="0" w:space="0" w:color="auto"/>
                <w:right w:val="none" w:sz="0" w:space="0" w:color="auto"/>
              </w:divBdr>
            </w:div>
            <w:div w:id="1461917853">
              <w:marLeft w:val="0"/>
              <w:marRight w:val="0"/>
              <w:marTop w:val="0"/>
              <w:marBottom w:val="0"/>
              <w:divBdr>
                <w:top w:val="none" w:sz="0" w:space="0" w:color="auto"/>
                <w:left w:val="none" w:sz="0" w:space="0" w:color="auto"/>
                <w:bottom w:val="none" w:sz="0" w:space="0" w:color="auto"/>
                <w:right w:val="none" w:sz="0" w:space="0" w:color="auto"/>
              </w:divBdr>
            </w:div>
            <w:div w:id="1604453068">
              <w:marLeft w:val="0"/>
              <w:marRight w:val="0"/>
              <w:marTop w:val="0"/>
              <w:marBottom w:val="0"/>
              <w:divBdr>
                <w:top w:val="none" w:sz="0" w:space="0" w:color="auto"/>
                <w:left w:val="none" w:sz="0" w:space="0" w:color="auto"/>
                <w:bottom w:val="none" w:sz="0" w:space="0" w:color="auto"/>
                <w:right w:val="none" w:sz="0" w:space="0" w:color="auto"/>
              </w:divBdr>
            </w:div>
            <w:div w:id="1689402652">
              <w:marLeft w:val="0"/>
              <w:marRight w:val="0"/>
              <w:marTop w:val="0"/>
              <w:marBottom w:val="0"/>
              <w:divBdr>
                <w:top w:val="none" w:sz="0" w:space="0" w:color="auto"/>
                <w:left w:val="none" w:sz="0" w:space="0" w:color="auto"/>
                <w:bottom w:val="none" w:sz="0" w:space="0" w:color="auto"/>
                <w:right w:val="none" w:sz="0" w:space="0" w:color="auto"/>
              </w:divBdr>
            </w:div>
            <w:div w:id="17333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455">
      <w:bodyDiv w:val="1"/>
      <w:marLeft w:val="0"/>
      <w:marRight w:val="0"/>
      <w:marTop w:val="0"/>
      <w:marBottom w:val="0"/>
      <w:divBdr>
        <w:top w:val="none" w:sz="0" w:space="0" w:color="auto"/>
        <w:left w:val="none" w:sz="0" w:space="0" w:color="auto"/>
        <w:bottom w:val="none" w:sz="0" w:space="0" w:color="auto"/>
        <w:right w:val="none" w:sz="0" w:space="0" w:color="auto"/>
      </w:divBdr>
      <w:divsChild>
        <w:div w:id="679937723">
          <w:marLeft w:val="0"/>
          <w:marRight w:val="0"/>
          <w:marTop w:val="0"/>
          <w:marBottom w:val="0"/>
          <w:divBdr>
            <w:top w:val="none" w:sz="0" w:space="0" w:color="auto"/>
            <w:left w:val="none" w:sz="0" w:space="0" w:color="auto"/>
            <w:bottom w:val="none" w:sz="0" w:space="0" w:color="auto"/>
            <w:right w:val="none" w:sz="0" w:space="0" w:color="auto"/>
          </w:divBdr>
          <w:divsChild>
            <w:div w:id="2021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711">
      <w:bodyDiv w:val="1"/>
      <w:marLeft w:val="0"/>
      <w:marRight w:val="0"/>
      <w:marTop w:val="0"/>
      <w:marBottom w:val="0"/>
      <w:divBdr>
        <w:top w:val="none" w:sz="0" w:space="0" w:color="auto"/>
        <w:left w:val="none" w:sz="0" w:space="0" w:color="auto"/>
        <w:bottom w:val="none" w:sz="0" w:space="0" w:color="auto"/>
        <w:right w:val="none" w:sz="0" w:space="0" w:color="auto"/>
      </w:divBdr>
      <w:divsChild>
        <w:div w:id="518811411">
          <w:marLeft w:val="0"/>
          <w:marRight w:val="0"/>
          <w:marTop w:val="0"/>
          <w:marBottom w:val="0"/>
          <w:divBdr>
            <w:top w:val="none" w:sz="0" w:space="0" w:color="auto"/>
            <w:left w:val="none" w:sz="0" w:space="0" w:color="auto"/>
            <w:bottom w:val="none" w:sz="0" w:space="0" w:color="auto"/>
            <w:right w:val="none" w:sz="0" w:space="0" w:color="auto"/>
          </w:divBdr>
          <w:divsChild>
            <w:div w:id="330105161">
              <w:marLeft w:val="0"/>
              <w:marRight w:val="0"/>
              <w:marTop w:val="0"/>
              <w:marBottom w:val="0"/>
              <w:divBdr>
                <w:top w:val="none" w:sz="0" w:space="0" w:color="auto"/>
                <w:left w:val="none" w:sz="0" w:space="0" w:color="auto"/>
                <w:bottom w:val="none" w:sz="0" w:space="0" w:color="auto"/>
                <w:right w:val="none" w:sz="0" w:space="0" w:color="auto"/>
              </w:divBdr>
            </w:div>
            <w:div w:id="1232543023">
              <w:marLeft w:val="0"/>
              <w:marRight w:val="0"/>
              <w:marTop w:val="0"/>
              <w:marBottom w:val="0"/>
              <w:divBdr>
                <w:top w:val="none" w:sz="0" w:space="0" w:color="auto"/>
                <w:left w:val="none" w:sz="0" w:space="0" w:color="auto"/>
                <w:bottom w:val="none" w:sz="0" w:space="0" w:color="auto"/>
                <w:right w:val="none" w:sz="0" w:space="0" w:color="auto"/>
              </w:divBdr>
            </w:div>
            <w:div w:id="1489246993">
              <w:marLeft w:val="0"/>
              <w:marRight w:val="0"/>
              <w:marTop w:val="0"/>
              <w:marBottom w:val="0"/>
              <w:divBdr>
                <w:top w:val="none" w:sz="0" w:space="0" w:color="auto"/>
                <w:left w:val="none" w:sz="0" w:space="0" w:color="auto"/>
                <w:bottom w:val="none" w:sz="0" w:space="0" w:color="auto"/>
                <w:right w:val="none" w:sz="0" w:space="0" w:color="auto"/>
              </w:divBdr>
            </w:div>
            <w:div w:id="1841044829">
              <w:marLeft w:val="0"/>
              <w:marRight w:val="0"/>
              <w:marTop w:val="0"/>
              <w:marBottom w:val="0"/>
              <w:divBdr>
                <w:top w:val="none" w:sz="0" w:space="0" w:color="auto"/>
                <w:left w:val="none" w:sz="0" w:space="0" w:color="auto"/>
                <w:bottom w:val="none" w:sz="0" w:space="0" w:color="auto"/>
                <w:right w:val="none" w:sz="0" w:space="0" w:color="auto"/>
              </w:divBdr>
            </w:div>
            <w:div w:id="21143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1499">
      <w:bodyDiv w:val="1"/>
      <w:marLeft w:val="0"/>
      <w:marRight w:val="0"/>
      <w:marTop w:val="0"/>
      <w:marBottom w:val="0"/>
      <w:divBdr>
        <w:top w:val="none" w:sz="0" w:space="0" w:color="auto"/>
        <w:left w:val="none" w:sz="0" w:space="0" w:color="auto"/>
        <w:bottom w:val="none" w:sz="0" w:space="0" w:color="auto"/>
        <w:right w:val="none" w:sz="0" w:space="0" w:color="auto"/>
      </w:divBdr>
      <w:divsChild>
        <w:div w:id="90709639">
          <w:marLeft w:val="0"/>
          <w:marRight w:val="0"/>
          <w:marTop w:val="0"/>
          <w:marBottom w:val="0"/>
          <w:divBdr>
            <w:top w:val="none" w:sz="0" w:space="0" w:color="auto"/>
            <w:left w:val="none" w:sz="0" w:space="0" w:color="auto"/>
            <w:bottom w:val="none" w:sz="0" w:space="0" w:color="auto"/>
            <w:right w:val="none" w:sz="0" w:space="0" w:color="auto"/>
          </w:divBdr>
        </w:div>
        <w:div w:id="650671390">
          <w:marLeft w:val="0"/>
          <w:marRight w:val="0"/>
          <w:marTop w:val="0"/>
          <w:marBottom w:val="0"/>
          <w:divBdr>
            <w:top w:val="none" w:sz="0" w:space="0" w:color="auto"/>
            <w:left w:val="none" w:sz="0" w:space="0" w:color="auto"/>
            <w:bottom w:val="none" w:sz="0" w:space="0" w:color="auto"/>
            <w:right w:val="none" w:sz="0" w:space="0" w:color="auto"/>
          </w:divBdr>
          <w:divsChild>
            <w:div w:id="1273173912">
              <w:marLeft w:val="-75"/>
              <w:marRight w:val="0"/>
              <w:marTop w:val="30"/>
              <w:marBottom w:val="30"/>
              <w:divBdr>
                <w:top w:val="none" w:sz="0" w:space="0" w:color="auto"/>
                <w:left w:val="none" w:sz="0" w:space="0" w:color="auto"/>
                <w:bottom w:val="none" w:sz="0" w:space="0" w:color="auto"/>
                <w:right w:val="none" w:sz="0" w:space="0" w:color="auto"/>
              </w:divBdr>
              <w:divsChild>
                <w:div w:id="196746207">
                  <w:marLeft w:val="0"/>
                  <w:marRight w:val="0"/>
                  <w:marTop w:val="0"/>
                  <w:marBottom w:val="0"/>
                  <w:divBdr>
                    <w:top w:val="none" w:sz="0" w:space="0" w:color="auto"/>
                    <w:left w:val="none" w:sz="0" w:space="0" w:color="auto"/>
                    <w:bottom w:val="none" w:sz="0" w:space="0" w:color="auto"/>
                    <w:right w:val="none" w:sz="0" w:space="0" w:color="auto"/>
                  </w:divBdr>
                  <w:divsChild>
                    <w:div w:id="1009597828">
                      <w:marLeft w:val="0"/>
                      <w:marRight w:val="0"/>
                      <w:marTop w:val="0"/>
                      <w:marBottom w:val="0"/>
                      <w:divBdr>
                        <w:top w:val="none" w:sz="0" w:space="0" w:color="auto"/>
                        <w:left w:val="none" w:sz="0" w:space="0" w:color="auto"/>
                        <w:bottom w:val="none" w:sz="0" w:space="0" w:color="auto"/>
                        <w:right w:val="none" w:sz="0" w:space="0" w:color="auto"/>
                      </w:divBdr>
                    </w:div>
                  </w:divsChild>
                </w:div>
                <w:div w:id="1957638939">
                  <w:marLeft w:val="0"/>
                  <w:marRight w:val="0"/>
                  <w:marTop w:val="0"/>
                  <w:marBottom w:val="0"/>
                  <w:divBdr>
                    <w:top w:val="none" w:sz="0" w:space="0" w:color="auto"/>
                    <w:left w:val="none" w:sz="0" w:space="0" w:color="auto"/>
                    <w:bottom w:val="none" w:sz="0" w:space="0" w:color="auto"/>
                    <w:right w:val="none" w:sz="0" w:space="0" w:color="auto"/>
                  </w:divBdr>
                  <w:divsChild>
                    <w:div w:id="1422264400">
                      <w:marLeft w:val="0"/>
                      <w:marRight w:val="0"/>
                      <w:marTop w:val="0"/>
                      <w:marBottom w:val="0"/>
                      <w:divBdr>
                        <w:top w:val="none" w:sz="0" w:space="0" w:color="auto"/>
                        <w:left w:val="none" w:sz="0" w:space="0" w:color="auto"/>
                        <w:bottom w:val="none" w:sz="0" w:space="0" w:color="auto"/>
                        <w:right w:val="none" w:sz="0" w:space="0" w:color="auto"/>
                      </w:divBdr>
                    </w:div>
                  </w:divsChild>
                </w:div>
                <w:div w:id="232204193">
                  <w:marLeft w:val="0"/>
                  <w:marRight w:val="0"/>
                  <w:marTop w:val="0"/>
                  <w:marBottom w:val="0"/>
                  <w:divBdr>
                    <w:top w:val="none" w:sz="0" w:space="0" w:color="auto"/>
                    <w:left w:val="none" w:sz="0" w:space="0" w:color="auto"/>
                    <w:bottom w:val="none" w:sz="0" w:space="0" w:color="auto"/>
                    <w:right w:val="none" w:sz="0" w:space="0" w:color="auto"/>
                  </w:divBdr>
                  <w:divsChild>
                    <w:div w:id="846016269">
                      <w:marLeft w:val="0"/>
                      <w:marRight w:val="0"/>
                      <w:marTop w:val="0"/>
                      <w:marBottom w:val="0"/>
                      <w:divBdr>
                        <w:top w:val="none" w:sz="0" w:space="0" w:color="auto"/>
                        <w:left w:val="none" w:sz="0" w:space="0" w:color="auto"/>
                        <w:bottom w:val="none" w:sz="0" w:space="0" w:color="auto"/>
                        <w:right w:val="none" w:sz="0" w:space="0" w:color="auto"/>
                      </w:divBdr>
                    </w:div>
                  </w:divsChild>
                </w:div>
                <w:div w:id="1188566141">
                  <w:marLeft w:val="0"/>
                  <w:marRight w:val="0"/>
                  <w:marTop w:val="0"/>
                  <w:marBottom w:val="0"/>
                  <w:divBdr>
                    <w:top w:val="none" w:sz="0" w:space="0" w:color="auto"/>
                    <w:left w:val="none" w:sz="0" w:space="0" w:color="auto"/>
                    <w:bottom w:val="none" w:sz="0" w:space="0" w:color="auto"/>
                    <w:right w:val="none" w:sz="0" w:space="0" w:color="auto"/>
                  </w:divBdr>
                  <w:divsChild>
                    <w:div w:id="1415322991">
                      <w:marLeft w:val="0"/>
                      <w:marRight w:val="0"/>
                      <w:marTop w:val="0"/>
                      <w:marBottom w:val="0"/>
                      <w:divBdr>
                        <w:top w:val="none" w:sz="0" w:space="0" w:color="auto"/>
                        <w:left w:val="none" w:sz="0" w:space="0" w:color="auto"/>
                        <w:bottom w:val="none" w:sz="0" w:space="0" w:color="auto"/>
                        <w:right w:val="none" w:sz="0" w:space="0" w:color="auto"/>
                      </w:divBdr>
                    </w:div>
                  </w:divsChild>
                </w:div>
                <w:div w:id="1007102243">
                  <w:marLeft w:val="0"/>
                  <w:marRight w:val="0"/>
                  <w:marTop w:val="0"/>
                  <w:marBottom w:val="0"/>
                  <w:divBdr>
                    <w:top w:val="none" w:sz="0" w:space="0" w:color="auto"/>
                    <w:left w:val="none" w:sz="0" w:space="0" w:color="auto"/>
                    <w:bottom w:val="none" w:sz="0" w:space="0" w:color="auto"/>
                    <w:right w:val="none" w:sz="0" w:space="0" w:color="auto"/>
                  </w:divBdr>
                  <w:divsChild>
                    <w:div w:id="2089574959">
                      <w:marLeft w:val="0"/>
                      <w:marRight w:val="0"/>
                      <w:marTop w:val="0"/>
                      <w:marBottom w:val="0"/>
                      <w:divBdr>
                        <w:top w:val="none" w:sz="0" w:space="0" w:color="auto"/>
                        <w:left w:val="none" w:sz="0" w:space="0" w:color="auto"/>
                        <w:bottom w:val="none" w:sz="0" w:space="0" w:color="auto"/>
                        <w:right w:val="none" w:sz="0" w:space="0" w:color="auto"/>
                      </w:divBdr>
                    </w:div>
                  </w:divsChild>
                </w:div>
                <w:div w:id="1655181762">
                  <w:marLeft w:val="0"/>
                  <w:marRight w:val="0"/>
                  <w:marTop w:val="0"/>
                  <w:marBottom w:val="0"/>
                  <w:divBdr>
                    <w:top w:val="none" w:sz="0" w:space="0" w:color="auto"/>
                    <w:left w:val="none" w:sz="0" w:space="0" w:color="auto"/>
                    <w:bottom w:val="none" w:sz="0" w:space="0" w:color="auto"/>
                    <w:right w:val="none" w:sz="0" w:space="0" w:color="auto"/>
                  </w:divBdr>
                  <w:divsChild>
                    <w:div w:id="906889292">
                      <w:marLeft w:val="0"/>
                      <w:marRight w:val="0"/>
                      <w:marTop w:val="0"/>
                      <w:marBottom w:val="0"/>
                      <w:divBdr>
                        <w:top w:val="none" w:sz="0" w:space="0" w:color="auto"/>
                        <w:left w:val="none" w:sz="0" w:space="0" w:color="auto"/>
                        <w:bottom w:val="none" w:sz="0" w:space="0" w:color="auto"/>
                        <w:right w:val="none" w:sz="0" w:space="0" w:color="auto"/>
                      </w:divBdr>
                    </w:div>
                  </w:divsChild>
                </w:div>
                <w:div w:id="96607453">
                  <w:marLeft w:val="0"/>
                  <w:marRight w:val="0"/>
                  <w:marTop w:val="0"/>
                  <w:marBottom w:val="0"/>
                  <w:divBdr>
                    <w:top w:val="none" w:sz="0" w:space="0" w:color="auto"/>
                    <w:left w:val="none" w:sz="0" w:space="0" w:color="auto"/>
                    <w:bottom w:val="none" w:sz="0" w:space="0" w:color="auto"/>
                    <w:right w:val="none" w:sz="0" w:space="0" w:color="auto"/>
                  </w:divBdr>
                  <w:divsChild>
                    <w:div w:id="1591573726">
                      <w:marLeft w:val="0"/>
                      <w:marRight w:val="0"/>
                      <w:marTop w:val="0"/>
                      <w:marBottom w:val="0"/>
                      <w:divBdr>
                        <w:top w:val="none" w:sz="0" w:space="0" w:color="auto"/>
                        <w:left w:val="none" w:sz="0" w:space="0" w:color="auto"/>
                        <w:bottom w:val="none" w:sz="0" w:space="0" w:color="auto"/>
                        <w:right w:val="none" w:sz="0" w:space="0" w:color="auto"/>
                      </w:divBdr>
                    </w:div>
                  </w:divsChild>
                </w:div>
                <w:div w:id="995646148">
                  <w:marLeft w:val="0"/>
                  <w:marRight w:val="0"/>
                  <w:marTop w:val="0"/>
                  <w:marBottom w:val="0"/>
                  <w:divBdr>
                    <w:top w:val="none" w:sz="0" w:space="0" w:color="auto"/>
                    <w:left w:val="none" w:sz="0" w:space="0" w:color="auto"/>
                    <w:bottom w:val="none" w:sz="0" w:space="0" w:color="auto"/>
                    <w:right w:val="none" w:sz="0" w:space="0" w:color="auto"/>
                  </w:divBdr>
                  <w:divsChild>
                    <w:div w:id="1786004570">
                      <w:marLeft w:val="0"/>
                      <w:marRight w:val="0"/>
                      <w:marTop w:val="0"/>
                      <w:marBottom w:val="0"/>
                      <w:divBdr>
                        <w:top w:val="none" w:sz="0" w:space="0" w:color="auto"/>
                        <w:left w:val="none" w:sz="0" w:space="0" w:color="auto"/>
                        <w:bottom w:val="none" w:sz="0" w:space="0" w:color="auto"/>
                        <w:right w:val="none" w:sz="0" w:space="0" w:color="auto"/>
                      </w:divBdr>
                    </w:div>
                  </w:divsChild>
                </w:div>
                <w:div w:id="1798646911">
                  <w:marLeft w:val="0"/>
                  <w:marRight w:val="0"/>
                  <w:marTop w:val="0"/>
                  <w:marBottom w:val="0"/>
                  <w:divBdr>
                    <w:top w:val="none" w:sz="0" w:space="0" w:color="auto"/>
                    <w:left w:val="none" w:sz="0" w:space="0" w:color="auto"/>
                    <w:bottom w:val="none" w:sz="0" w:space="0" w:color="auto"/>
                    <w:right w:val="none" w:sz="0" w:space="0" w:color="auto"/>
                  </w:divBdr>
                  <w:divsChild>
                    <w:div w:id="1044210514">
                      <w:marLeft w:val="0"/>
                      <w:marRight w:val="0"/>
                      <w:marTop w:val="0"/>
                      <w:marBottom w:val="0"/>
                      <w:divBdr>
                        <w:top w:val="none" w:sz="0" w:space="0" w:color="auto"/>
                        <w:left w:val="none" w:sz="0" w:space="0" w:color="auto"/>
                        <w:bottom w:val="none" w:sz="0" w:space="0" w:color="auto"/>
                        <w:right w:val="none" w:sz="0" w:space="0" w:color="auto"/>
                      </w:divBdr>
                    </w:div>
                  </w:divsChild>
                </w:div>
                <w:div w:id="1197085494">
                  <w:marLeft w:val="0"/>
                  <w:marRight w:val="0"/>
                  <w:marTop w:val="0"/>
                  <w:marBottom w:val="0"/>
                  <w:divBdr>
                    <w:top w:val="none" w:sz="0" w:space="0" w:color="auto"/>
                    <w:left w:val="none" w:sz="0" w:space="0" w:color="auto"/>
                    <w:bottom w:val="none" w:sz="0" w:space="0" w:color="auto"/>
                    <w:right w:val="none" w:sz="0" w:space="0" w:color="auto"/>
                  </w:divBdr>
                  <w:divsChild>
                    <w:div w:id="516313903">
                      <w:marLeft w:val="0"/>
                      <w:marRight w:val="0"/>
                      <w:marTop w:val="0"/>
                      <w:marBottom w:val="0"/>
                      <w:divBdr>
                        <w:top w:val="none" w:sz="0" w:space="0" w:color="auto"/>
                        <w:left w:val="none" w:sz="0" w:space="0" w:color="auto"/>
                        <w:bottom w:val="none" w:sz="0" w:space="0" w:color="auto"/>
                        <w:right w:val="none" w:sz="0" w:space="0" w:color="auto"/>
                      </w:divBdr>
                    </w:div>
                  </w:divsChild>
                </w:div>
                <w:div w:id="850026302">
                  <w:marLeft w:val="0"/>
                  <w:marRight w:val="0"/>
                  <w:marTop w:val="0"/>
                  <w:marBottom w:val="0"/>
                  <w:divBdr>
                    <w:top w:val="none" w:sz="0" w:space="0" w:color="auto"/>
                    <w:left w:val="none" w:sz="0" w:space="0" w:color="auto"/>
                    <w:bottom w:val="none" w:sz="0" w:space="0" w:color="auto"/>
                    <w:right w:val="none" w:sz="0" w:space="0" w:color="auto"/>
                  </w:divBdr>
                  <w:divsChild>
                    <w:div w:id="2065450647">
                      <w:marLeft w:val="0"/>
                      <w:marRight w:val="0"/>
                      <w:marTop w:val="0"/>
                      <w:marBottom w:val="0"/>
                      <w:divBdr>
                        <w:top w:val="none" w:sz="0" w:space="0" w:color="auto"/>
                        <w:left w:val="none" w:sz="0" w:space="0" w:color="auto"/>
                        <w:bottom w:val="none" w:sz="0" w:space="0" w:color="auto"/>
                        <w:right w:val="none" w:sz="0" w:space="0" w:color="auto"/>
                      </w:divBdr>
                    </w:div>
                  </w:divsChild>
                </w:div>
                <w:div w:id="548418584">
                  <w:marLeft w:val="0"/>
                  <w:marRight w:val="0"/>
                  <w:marTop w:val="0"/>
                  <w:marBottom w:val="0"/>
                  <w:divBdr>
                    <w:top w:val="none" w:sz="0" w:space="0" w:color="auto"/>
                    <w:left w:val="none" w:sz="0" w:space="0" w:color="auto"/>
                    <w:bottom w:val="none" w:sz="0" w:space="0" w:color="auto"/>
                    <w:right w:val="none" w:sz="0" w:space="0" w:color="auto"/>
                  </w:divBdr>
                  <w:divsChild>
                    <w:div w:id="2058238257">
                      <w:marLeft w:val="0"/>
                      <w:marRight w:val="0"/>
                      <w:marTop w:val="0"/>
                      <w:marBottom w:val="0"/>
                      <w:divBdr>
                        <w:top w:val="none" w:sz="0" w:space="0" w:color="auto"/>
                        <w:left w:val="none" w:sz="0" w:space="0" w:color="auto"/>
                        <w:bottom w:val="none" w:sz="0" w:space="0" w:color="auto"/>
                        <w:right w:val="none" w:sz="0" w:space="0" w:color="auto"/>
                      </w:divBdr>
                    </w:div>
                  </w:divsChild>
                </w:div>
                <w:div w:id="1557011785">
                  <w:marLeft w:val="0"/>
                  <w:marRight w:val="0"/>
                  <w:marTop w:val="0"/>
                  <w:marBottom w:val="0"/>
                  <w:divBdr>
                    <w:top w:val="none" w:sz="0" w:space="0" w:color="auto"/>
                    <w:left w:val="none" w:sz="0" w:space="0" w:color="auto"/>
                    <w:bottom w:val="none" w:sz="0" w:space="0" w:color="auto"/>
                    <w:right w:val="none" w:sz="0" w:space="0" w:color="auto"/>
                  </w:divBdr>
                  <w:divsChild>
                    <w:div w:id="50469282">
                      <w:marLeft w:val="0"/>
                      <w:marRight w:val="0"/>
                      <w:marTop w:val="0"/>
                      <w:marBottom w:val="0"/>
                      <w:divBdr>
                        <w:top w:val="none" w:sz="0" w:space="0" w:color="auto"/>
                        <w:left w:val="none" w:sz="0" w:space="0" w:color="auto"/>
                        <w:bottom w:val="none" w:sz="0" w:space="0" w:color="auto"/>
                        <w:right w:val="none" w:sz="0" w:space="0" w:color="auto"/>
                      </w:divBdr>
                    </w:div>
                  </w:divsChild>
                </w:div>
                <w:div w:id="1674526974">
                  <w:marLeft w:val="0"/>
                  <w:marRight w:val="0"/>
                  <w:marTop w:val="0"/>
                  <w:marBottom w:val="0"/>
                  <w:divBdr>
                    <w:top w:val="none" w:sz="0" w:space="0" w:color="auto"/>
                    <w:left w:val="none" w:sz="0" w:space="0" w:color="auto"/>
                    <w:bottom w:val="none" w:sz="0" w:space="0" w:color="auto"/>
                    <w:right w:val="none" w:sz="0" w:space="0" w:color="auto"/>
                  </w:divBdr>
                  <w:divsChild>
                    <w:div w:id="78063978">
                      <w:marLeft w:val="0"/>
                      <w:marRight w:val="0"/>
                      <w:marTop w:val="0"/>
                      <w:marBottom w:val="0"/>
                      <w:divBdr>
                        <w:top w:val="none" w:sz="0" w:space="0" w:color="auto"/>
                        <w:left w:val="none" w:sz="0" w:space="0" w:color="auto"/>
                        <w:bottom w:val="none" w:sz="0" w:space="0" w:color="auto"/>
                        <w:right w:val="none" w:sz="0" w:space="0" w:color="auto"/>
                      </w:divBdr>
                    </w:div>
                  </w:divsChild>
                </w:div>
                <w:div w:id="133266">
                  <w:marLeft w:val="0"/>
                  <w:marRight w:val="0"/>
                  <w:marTop w:val="0"/>
                  <w:marBottom w:val="0"/>
                  <w:divBdr>
                    <w:top w:val="none" w:sz="0" w:space="0" w:color="auto"/>
                    <w:left w:val="none" w:sz="0" w:space="0" w:color="auto"/>
                    <w:bottom w:val="none" w:sz="0" w:space="0" w:color="auto"/>
                    <w:right w:val="none" w:sz="0" w:space="0" w:color="auto"/>
                  </w:divBdr>
                  <w:divsChild>
                    <w:div w:id="1827163499">
                      <w:marLeft w:val="0"/>
                      <w:marRight w:val="0"/>
                      <w:marTop w:val="0"/>
                      <w:marBottom w:val="0"/>
                      <w:divBdr>
                        <w:top w:val="none" w:sz="0" w:space="0" w:color="auto"/>
                        <w:left w:val="none" w:sz="0" w:space="0" w:color="auto"/>
                        <w:bottom w:val="none" w:sz="0" w:space="0" w:color="auto"/>
                        <w:right w:val="none" w:sz="0" w:space="0" w:color="auto"/>
                      </w:divBdr>
                    </w:div>
                    <w:div w:id="296228842">
                      <w:marLeft w:val="0"/>
                      <w:marRight w:val="0"/>
                      <w:marTop w:val="0"/>
                      <w:marBottom w:val="0"/>
                      <w:divBdr>
                        <w:top w:val="none" w:sz="0" w:space="0" w:color="auto"/>
                        <w:left w:val="none" w:sz="0" w:space="0" w:color="auto"/>
                        <w:bottom w:val="none" w:sz="0" w:space="0" w:color="auto"/>
                        <w:right w:val="none" w:sz="0" w:space="0" w:color="auto"/>
                      </w:divBdr>
                    </w:div>
                  </w:divsChild>
                </w:div>
                <w:div w:id="163713344">
                  <w:marLeft w:val="0"/>
                  <w:marRight w:val="0"/>
                  <w:marTop w:val="0"/>
                  <w:marBottom w:val="0"/>
                  <w:divBdr>
                    <w:top w:val="none" w:sz="0" w:space="0" w:color="auto"/>
                    <w:left w:val="none" w:sz="0" w:space="0" w:color="auto"/>
                    <w:bottom w:val="none" w:sz="0" w:space="0" w:color="auto"/>
                    <w:right w:val="none" w:sz="0" w:space="0" w:color="auto"/>
                  </w:divBdr>
                  <w:divsChild>
                    <w:div w:id="1234512842">
                      <w:marLeft w:val="0"/>
                      <w:marRight w:val="0"/>
                      <w:marTop w:val="0"/>
                      <w:marBottom w:val="0"/>
                      <w:divBdr>
                        <w:top w:val="none" w:sz="0" w:space="0" w:color="auto"/>
                        <w:left w:val="none" w:sz="0" w:space="0" w:color="auto"/>
                        <w:bottom w:val="none" w:sz="0" w:space="0" w:color="auto"/>
                        <w:right w:val="none" w:sz="0" w:space="0" w:color="auto"/>
                      </w:divBdr>
                    </w:div>
                  </w:divsChild>
                </w:div>
                <w:div w:id="2026248640">
                  <w:marLeft w:val="0"/>
                  <w:marRight w:val="0"/>
                  <w:marTop w:val="0"/>
                  <w:marBottom w:val="0"/>
                  <w:divBdr>
                    <w:top w:val="none" w:sz="0" w:space="0" w:color="auto"/>
                    <w:left w:val="none" w:sz="0" w:space="0" w:color="auto"/>
                    <w:bottom w:val="none" w:sz="0" w:space="0" w:color="auto"/>
                    <w:right w:val="none" w:sz="0" w:space="0" w:color="auto"/>
                  </w:divBdr>
                  <w:divsChild>
                    <w:div w:id="1228807056">
                      <w:marLeft w:val="0"/>
                      <w:marRight w:val="0"/>
                      <w:marTop w:val="0"/>
                      <w:marBottom w:val="0"/>
                      <w:divBdr>
                        <w:top w:val="none" w:sz="0" w:space="0" w:color="auto"/>
                        <w:left w:val="none" w:sz="0" w:space="0" w:color="auto"/>
                        <w:bottom w:val="none" w:sz="0" w:space="0" w:color="auto"/>
                        <w:right w:val="none" w:sz="0" w:space="0" w:color="auto"/>
                      </w:divBdr>
                    </w:div>
                  </w:divsChild>
                </w:div>
                <w:div w:id="1140725511">
                  <w:marLeft w:val="0"/>
                  <w:marRight w:val="0"/>
                  <w:marTop w:val="0"/>
                  <w:marBottom w:val="0"/>
                  <w:divBdr>
                    <w:top w:val="none" w:sz="0" w:space="0" w:color="auto"/>
                    <w:left w:val="none" w:sz="0" w:space="0" w:color="auto"/>
                    <w:bottom w:val="none" w:sz="0" w:space="0" w:color="auto"/>
                    <w:right w:val="none" w:sz="0" w:space="0" w:color="auto"/>
                  </w:divBdr>
                  <w:divsChild>
                    <w:div w:id="1569653035">
                      <w:marLeft w:val="0"/>
                      <w:marRight w:val="0"/>
                      <w:marTop w:val="0"/>
                      <w:marBottom w:val="0"/>
                      <w:divBdr>
                        <w:top w:val="none" w:sz="0" w:space="0" w:color="auto"/>
                        <w:left w:val="none" w:sz="0" w:space="0" w:color="auto"/>
                        <w:bottom w:val="none" w:sz="0" w:space="0" w:color="auto"/>
                        <w:right w:val="none" w:sz="0" w:space="0" w:color="auto"/>
                      </w:divBdr>
                    </w:div>
                  </w:divsChild>
                </w:div>
                <w:div w:id="867259139">
                  <w:marLeft w:val="0"/>
                  <w:marRight w:val="0"/>
                  <w:marTop w:val="0"/>
                  <w:marBottom w:val="0"/>
                  <w:divBdr>
                    <w:top w:val="none" w:sz="0" w:space="0" w:color="auto"/>
                    <w:left w:val="none" w:sz="0" w:space="0" w:color="auto"/>
                    <w:bottom w:val="none" w:sz="0" w:space="0" w:color="auto"/>
                    <w:right w:val="none" w:sz="0" w:space="0" w:color="auto"/>
                  </w:divBdr>
                  <w:divsChild>
                    <w:div w:id="1793401093">
                      <w:marLeft w:val="0"/>
                      <w:marRight w:val="0"/>
                      <w:marTop w:val="0"/>
                      <w:marBottom w:val="0"/>
                      <w:divBdr>
                        <w:top w:val="none" w:sz="0" w:space="0" w:color="auto"/>
                        <w:left w:val="none" w:sz="0" w:space="0" w:color="auto"/>
                        <w:bottom w:val="none" w:sz="0" w:space="0" w:color="auto"/>
                        <w:right w:val="none" w:sz="0" w:space="0" w:color="auto"/>
                      </w:divBdr>
                    </w:div>
                    <w:div w:id="1034577713">
                      <w:marLeft w:val="0"/>
                      <w:marRight w:val="0"/>
                      <w:marTop w:val="0"/>
                      <w:marBottom w:val="0"/>
                      <w:divBdr>
                        <w:top w:val="none" w:sz="0" w:space="0" w:color="auto"/>
                        <w:left w:val="none" w:sz="0" w:space="0" w:color="auto"/>
                        <w:bottom w:val="none" w:sz="0" w:space="0" w:color="auto"/>
                        <w:right w:val="none" w:sz="0" w:space="0" w:color="auto"/>
                      </w:divBdr>
                    </w:div>
                    <w:div w:id="2042708160">
                      <w:marLeft w:val="0"/>
                      <w:marRight w:val="0"/>
                      <w:marTop w:val="0"/>
                      <w:marBottom w:val="0"/>
                      <w:divBdr>
                        <w:top w:val="none" w:sz="0" w:space="0" w:color="auto"/>
                        <w:left w:val="none" w:sz="0" w:space="0" w:color="auto"/>
                        <w:bottom w:val="none" w:sz="0" w:space="0" w:color="auto"/>
                        <w:right w:val="none" w:sz="0" w:space="0" w:color="auto"/>
                      </w:divBdr>
                    </w:div>
                  </w:divsChild>
                </w:div>
                <w:div w:id="691807868">
                  <w:marLeft w:val="0"/>
                  <w:marRight w:val="0"/>
                  <w:marTop w:val="0"/>
                  <w:marBottom w:val="0"/>
                  <w:divBdr>
                    <w:top w:val="none" w:sz="0" w:space="0" w:color="auto"/>
                    <w:left w:val="none" w:sz="0" w:space="0" w:color="auto"/>
                    <w:bottom w:val="none" w:sz="0" w:space="0" w:color="auto"/>
                    <w:right w:val="none" w:sz="0" w:space="0" w:color="auto"/>
                  </w:divBdr>
                  <w:divsChild>
                    <w:div w:id="1071848401">
                      <w:marLeft w:val="0"/>
                      <w:marRight w:val="0"/>
                      <w:marTop w:val="0"/>
                      <w:marBottom w:val="0"/>
                      <w:divBdr>
                        <w:top w:val="none" w:sz="0" w:space="0" w:color="auto"/>
                        <w:left w:val="none" w:sz="0" w:space="0" w:color="auto"/>
                        <w:bottom w:val="none" w:sz="0" w:space="0" w:color="auto"/>
                        <w:right w:val="none" w:sz="0" w:space="0" w:color="auto"/>
                      </w:divBdr>
                    </w:div>
                  </w:divsChild>
                </w:div>
                <w:div w:id="1687245497">
                  <w:marLeft w:val="0"/>
                  <w:marRight w:val="0"/>
                  <w:marTop w:val="0"/>
                  <w:marBottom w:val="0"/>
                  <w:divBdr>
                    <w:top w:val="none" w:sz="0" w:space="0" w:color="auto"/>
                    <w:left w:val="none" w:sz="0" w:space="0" w:color="auto"/>
                    <w:bottom w:val="none" w:sz="0" w:space="0" w:color="auto"/>
                    <w:right w:val="none" w:sz="0" w:space="0" w:color="auto"/>
                  </w:divBdr>
                  <w:divsChild>
                    <w:div w:id="38941372">
                      <w:marLeft w:val="0"/>
                      <w:marRight w:val="0"/>
                      <w:marTop w:val="0"/>
                      <w:marBottom w:val="0"/>
                      <w:divBdr>
                        <w:top w:val="none" w:sz="0" w:space="0" w:color="auto"/>
                        <w:left w:val="none" w:sz="0" w:space="0" w:color="auto"/>
                        <w:bottom w:val="none" w:sz="0" w:space="0" w:color="auto"/>
                        <w:right w:val="none" w:sz="0" w:space="0" w:color="auto"/>
                      </w:divBdr>
                    </w:div>
                  </w:divsChild>
                </w:div>
                <w:div w:id="1290548493">
                  <w:marLeft w:val="0"/>
                  <w:marRight w:val="0"/>
                  <w:marTop w:val="0"/>
                  <w:marBottom w:val="0"/>
                  <w:divBdr>
                    <w:top w:val="none" w:sz="0" w:space="0" w:color="auto"/>
                    <w:left w:val="none" w:sz="0" w:space="0" w:color="auto"/>
                    <w:bottom w:val="none" w:sz="0" w:space="0" w:color="auto"/>
                    <w:right w:val="none" w:sz="0" w:space="0" w:color="auto"/>
                  </w:divBdr>
                  <w:divsChild>
                    <w:div w:id="388573391">
                      <w:marLeft w:val="0"/>
                      <w:marRight w:val="0"/>
                      <w:marTop w:val="0"/>
                      <w:marBottom w:val="0"/>
                      <w:divBdr>
                        <w:top w:val="none" w:sz="0" w:space="0" w:color="auto"/>
                        <w:left w:val="none" w:sz="0" w:space="0" w:color="auto"/>
                        <w:bottom w:val="none" w:sz="0" w:space="0" w:color="auto"/>
                        <w:right w:val="none" w:sz="0" w:space="0" w:color="auto"/>
                      </w:divBdr>
                    </w:div>
                    <w:div w:id="351997041">
                      <w:marLeft w:val="0"/>
                      <w:marRight w:val="0"/>
                      <w:marTop w:val="0"/>
                      <w:marBottom w:val="0"/>
                      <w:divBdr>
                        <w:top w:val="none" w:sz="0" w:space="0" w:color="auto"/>
                        <w:left w:val="none" w:sz="0" w:space="0" w:color="auto"/>
                        <w:bottom w:val="none" w:sz="0" w:space="0" w:color="auto"/>
                        <w:right w:val="none" w:sz="0" w:space="0" w:color="auto"/>
                      </w:divBdr>
                    </w:div>
                  </w:divsChild>
                </w:div>
                <w:div w:id="256137347">
                  <w:marLeft w:val="0"/>
                  <w:marRight w:val="0"/>
                  <w:marTop w:val="0"/>
                  <w:marBottom w:val="0"/>
                  <w:divBdr>
                    <w:top w:val="none" w:sz="0" w:space="0" w:color="auto"/>
                    <w:left w:val="none" w:sz="0" w:space="0" w:color="auto"/>
                    <w:bottom w:val="none" w:sz="0" w:space="0" w:color="auto"/>
                    <w:right w:val="none" w:sz="0" w:space="0" w:color="auto"/>
                  </w:divBdr>
                  <w:divsChild>
                    <w:div w:id="1194152885">
                      <w:marLeft w:val="0"/>
                      <w:marRight w:val="0"/>
                      <w:marTop w:val="0"/>
                      <w:marBottom w:val="0"/>
                      <w:divBdr>
                        <w:top w:val="none" w:sz="0" w:space="0" w:color="auto"/>
                        <w:left w:val="none" w:sz="0" w:space="0" w:color="auto"/>
                        <w:bottom w:val="none" w:sz="0" w:space="0" w:color="auto"/>
                        <w:right w:val="none" w:sz="0" w:space="0" w:color="auto"/>
                      </w:divBdr>
                    </w:div>
                    <w:div w:id="1750424319">
                      <w:marLeft w:val="0"/>
                      <w:marRight w:val="0"/>
                      <w:marTop w:val="0"/>
                      <w:marBottom w:val="0"/>
                      <w:divBdr>
                        <w:top w:val="none" w:sz="0" w:space="0" w:color="auto"/>
                        <w:left w:val="none" w:sz="0" w:space="0" w:color="auto"/>
                        <w:bottom w:val="none" w:sz="0" w:space="0" w:color="auto"/>
                        <w:right w:val="none" w:sz="0" w:space="0" w:color="auto"/>
                      </w:divBdr>
                    </w:div>
                    <w:div w:id="185532440">
                      <w:marLeft w:val="0"/>
                      <w:marRight w:val="0"/>
                      <w:marTop w:val="0"/>
                      <w:marBottom w:val="0"/>
                      <w:divBdr>
                        <w:top w:val="none" w:sz="0" w:space="0" w:color="auto"/>
                        <w:left w:val="none" w:sz="0" w:space="0" w:color="auto"/>
                        <w:bottom w:val="none" w:sz="0" w:space="0" w:color="auto"/>
                        <w:right w:val="none" w:sz="0" w:space="0" w:color="auto"/>
                      </w:divBdr>
                    </w:div>
                  </w:divsChild>
                </w:div>
                <w:div w:id="152067793">
                  <w:marLeft w:val="0"/>
                  <w:marRight w:val="0"/>
                  <w:marTop w:val="0"/>
                  <w:marBottom w:val="0"/>
                  <w:divBdr>
                    <w:top w:val="none" w:sz="0" w:space="0" w:color="auto"/>
                    <w:left w:val="none" w:sz="0" w:space="0" w:color="auto"/>
                    <w:bottom w:val="none" w:sz="0" w:space="0" w:color="auto"/>
                    <w:right w:val="none" w:sz="0" w:space="0" w:color="auto"/>
                  </w:divBdr>
                  <w:divsChild>
                    <w:div w:id="7256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0767">
          <w:marLeft w:val="0"/>
          <w:marRight w:val="0"/>
          <w:marTop w:val="0"/>
          <w:marBottom w:val="0"/>
          <w:divBdr>
            <w:top w:val="none" w:sz="0" w:space="0" w:color="auto"/>
            <w:left w:val="none" w:sz="0" w:space="0" w:color="auto"/>
            <w:bottom w:val="none" w:sz="0" w:space="0" w:color="auto"/>
            <w:right w:val="none" w:sz="0" w:space="0" w:color="auto"/>
          </w:divBdr>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999">
      <w:bodyDiv w:val="1"/>
      <w:marLeft w:val="0"/>
      <w:marRight w:val="0"/>
      <w:marTop w:val="0"/>
      <w:marBottom w:val="0"/>
      <w:divBdr>
        <w:top w:val="none" w:sz="0" w:space="0" w:color="auto"/>
        <w:left w:val="none" w:sz="0" w:space="0" w:color="auto"/>
        <w:bottom w:val="none" w:sz="0" w:space="0" w:color="auto"/>
        <w:right w:val="none" w:sz="0" w:space="0" w:color="auto"/>
      </w:divBdr>
      <w:divsChild>
        <w:div w:id="1988582776">
          <w:marLeft w:val="0"/>
          <w:marRight w:val="0"/>
          <w:marTop w:val="0"/>
          <w:marBottom w:val="0"/>
          <w:divBdr>
            <w:top w:val="none" w:sz="0" w:space="0" w:color="auto"/>
            <w:left w:val="none" w:sz="0" w:space="0" w:color="auto"/>
            <w:bottom w:val="none" w:sz="0" w:space="0" w:color="auto"/>
            <w:right w:val="none" w:sz="0" w:space="0" w:color="auto"/>
          </w:divBdr>
          <w:divsChild>
            <w:div w:id="10858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5224">
      <w:bodyDiv w:val="1"/>
      <w:marLeft w:val="0"/>
      <w:marRight w:val="0"/>
      <w:marTop w:val="0"/>
      <w:marBottom w:val="0"/>
      <w:divBdr>
        <w:top w:val="none" w:sz="0" w:space="0" w:color="auto"/>
        <w:left w:val="none" w:sz="0" w:space="0" w:color="auto"/>
        <w:bottom w:val="none" w:sz="0" w:space="0" w:color="auto"/>
        <w:right w:val="none" w:sz="0" w:space="0" w:color="auto"/>
      </w:divBdr>
      <w:divsChild>
        <w:div w:id="1292133432">
          <w:marLeft w:val="0"/>
          <w:marRight w:val="0"/>
          <w:marTop w:val="0"/>
          <w:marBottom w:val="0"/>
          <w:divBdr>
            <w:top w:val="none" w:sz="0" w:space="0" w:color="auto"/>
            <w:left w:val="none" w:sz="0" w:space="0" w:color="auto"/>
            <w:bottom w:val="none" w:sz="0" w:space="0" w:color="auto"/>
            <w:right w:val="none" w:sz="0" w:space="0" w:color="auto"/>
          </w:divBdr>
          <w:divsChild>
            <w:div w:id="1198392469">
              <w:marLeft w:val="0"/>
              <w:marRight w:val="0"/>
              <w:marTop w:val="0"/>
              <w:marBottom w:val="0"/>
              <w:divBdr>
                <w:top w:val="none" w:sz="0" w:space="0" w:color="auto"/>
                <w:left w:val="none" w:sz="0" w:space="0" w:color="auto"/>
                <w:bottom w:val="none" w:sz="0" w:space="0" w:color="auto"/>
                <w:right w:val="none" w:sz="0" w:space="0" w:color="auto"/>
              </w:divBdr>
            </w:div>
          </w:divsChild>
        </w:div>
        <w:div w:id="1300651757">
          <w:marLeft w:val="0"/>
          <w:marRight w:val="0"/>
          <w:marTop w:val="0"/>
          <w:marBottom w:val="0"/>
          <w:divBdr>
            <w:top w:val="none" w:sz="0" w:space="0" w:color="auto"/>
            <w:left w:val="none" w:sz="0" w:space="0" w:color="auto"/>
            <w:bottom w:val="none" w:sz="0" w:space="0" w:color="auto"/>
            <w:right w:val="none" w:sz="0" w:space="0" w:color="auto"/>
          </w:divBdr>
          <w:divsChild>
            <w:div w:id="1687753768">
              <w:marLeft w:val="0"/>
              <w:marRight w:val="0"/>
              <w:marTop w:val="0"/>
              <w:marBottom w:val="0"/>
              <w:divBdr>
                <w:top w:val="none" w:sz="0" w:space="0" w:color="auto"/>
                <w:left w:val="none" w:sz="0" w:space="0" w:color="auto"/>
                <w:bottom w:val="none" w:sz="0" w:space="0" w:color="auto"/>
                <w:right w:val="none" w:sz="0" w:space="0" w:color="auto"/>
              </w:divBdr>
            </w:div>
          </w:divsChild>
        </w:div>
        <w:div w:id="740298789">
          <w:marLeft w:val="0"/>
          <w:marRight w:val="0"/>
          <w:marTop w:val="0"/>
          <w:marBottom w:val="0"/>
          <w:divBdr>
            <w:top w:val="none" w:sz="0" w:space="0" w:color="auto"/>
            <w:left w:val="none" w:sz="0" w:space="0" w:color="auto"/>
            <w:bottom w:val="none" w:sz="0" w:space="0" w:color="auto"/>
            <w:right w:val="none" w:sz="0" w:space="0" w:color="auto"/>
          </w:divBdr>
          <w:divsChild>
            <w:div w:id="1315373454">
              <w:marLeft w:val="0"/>
              <w:marRight w:val="0"/>
              <w:marTop w:val="0"/>
              <w:marBottom w:val="0"/>
              <w:divBdr>
                <w:top w:val="none" w:sz="0" w:space="0" w:color="auto"/>
                <w:left w:val="none" w:sz="0" w:space="0" w:color="auto"/>
                <w:bottom w:val="none" w:sz="0" w:space="0" w:color="auto"/>
                <w:right w:val="none" w:sz="0" w:space="0" w:color="auto"/>
              </w:divBdr>
            </w:div>
          </w:divsChild>
        </w:div>
        <w:div w:id="759789756">
          <w:marLeft w:val="0"/>
          <w:marRight w:val="0"/>
          <w:marTop w:val="0"/>
          <w:marBottom w:val="0"/>
          <w:divBdr>
            <w:top w:val="none" w:sz="0" w:space="0" w:color="auto"/>
            <w:left w:val="none" w:sz="0" w:space="0" w:color="auto"/>
            <w:bottom w:val="none" w:sz="0" w:space="0" w:color="auto"/>
            <w:right w:val="none" w:sz="0" w:space="0" w:color="auto"/>
          </w:divBdr>
          <w:divsChild>
            <w:div w:id="1932397974">
              <w:marLeft w:val="0"/>
              <w:marRight w:val="0"/>
              <w:marTop w:val="0"/>
              <w:marBottom w:val="0"/>
              <w:divBdr>
                <w:top w:val="none" w:sz="0" w:space="0" w:color="auto"/>
                <w:left w:val="none" w:sz="0" w:space="0" w:color="auto"/>
                <w:bottom w:val="none" w:sz="0" w:space="0" w:color="auto"/>
                <w:right w:val="none" w:sz="0" w:space="0" w:color="auto"/>
              </w:divBdr>
            </w:div>
          </w:divsChild>
        </w:div>
        <w:div w:id="1567759947">
          <w:marLeft w:val="0"/>
          <w:marRight w:val="0"/>
          <w:marTop w:val="0"/>
          <w:marBottom w:val="0"/>
          <w:divBdr>
            <w:top w:val="none" w:sz="0" w:space="0" w:color="auto"/>
            <w:left w:val="none" w:sz="0" w:space="0" w:color="auto"/>
            <w:bottom w:val="none" w:sz="0" w:space="0" w:color="auto"/>
            <w:right w:val="none" w:sz="0" w:space="0" w:color="auto"/>
          </w:divBdr>
          <w:divsChild>
            <w:div w:id="1972708831">
              <w:marLeft w:val="0"/>
              <w:marRight w:val="0"/>
              <w:marTop w:val="0"/>
              <w:marBottom w:val="0"/>
              <w:divBdr>
                <w:top w:val="none" w:sz="0" w:space="0" w:color="auto"/>
                <w:left w:val="none" w:sz="0" w:space="0" w:color="auto"/>
                <w:bottom w:val="none" w:sz="0" w:space="0" w:color="auto"/>
                <w:right w:val="none" w:sz="0" w:space="0" w:color="auto"/>
              </w:divBdr>
            </w:div>
          </w:divsChild>
        </w:div>
        <w:div w:id="148641936">
          <w:marLeft w:val="0"/>
          <w:marRight w:val="0"/>
          <w:marTop w:val="0"/>
          <w:marBottom w:val="0"/>
          <w:divBdr>
            <w:top w:val="none" w:sz="0" w:space="0" w:color="auto"/>
            <w:left w:val="none" w:sz="0" w:space="0" w:color="auto"/>
            <w:bottom w:val="none" w:sz="0" w:space="0" w:color="auto"/>
            <w:right w:val="none" w:sz="0" w:space="0" w:color="auto"/>
          </w:divBdr>
          <w:divsChild>
            <w:div w:id="744764506">
              <w:marLeft w:val="0"/>
              <w:marRight w:val="0"/>
              <w:marTop w:val="0"/>
              <w:marBottom w:val="0"/>
              <w:divBdr>
                <w:top w:val="none" w:sz="0" w:space="0" w:color="auto"/>
                <w:left w:val="none" w:sz="0" w:space="0" w:color="auto"/>
                <w:bottom w:val="none" w:sz="0" w:space="0" w:color="auto"/>
                <w:right w:val="none" w:sz="0" w:space="0" w:color="auto"/>
              </w:divBdr>
            </w:div>
          </w:divsChild>
        </w:div>
        <w:div w:id="963969916">
          <w:marLeft w:val="0"/>
          <w:marRight w:val="0"/>
          <w:marTop w:val="0"/>
          <w:marBottom w:val="0"/>
          <w:divBdr>
            <w:top w:val="none" w:sz="0" w:space="0" w:color="auto"/>
            <w:left w:val="none" w:sz="0" w:space="0" w:color="auto"/>
            <w:bottom w:val="none" w:sz="0" w:space="0" w:color="auto"/>
            <w:right w:val="none" w:sz="0" w:space="0" w:color="auto"/>
          </w:divBdr>
          <w:divsChild>
            <w:div w:id="1808281862">
              <w:marLeft w:val="0"/>
              <w:marRight w:val="0"/>
              <w:marTop w:val="0"/>
              <w:marBottom w:val="0"/>
              <w:divBdr>
                <w:top w:val="none" w:sz="0" w:space="0" w:color="auto"/>
                <w:left w:val="none" w:sz="0" w:space="0" w:color="auto"/>
                <w:bottom w:val="none" w:sz="0" w:space="0" w:color="auto"/>
                <w:right w:val="none" w:sz="0" w:space="0" w:color="auto"/>
              </w:divBdr>
            </w:div>
          </w:divsChild>
        </w:div>
        <w:div w:id="558902219">
          <w:marLeft w:val="0"/>
          <w:marRight w:val="0"/>
          <w:marTop w:val="0"/>
          <w:marBottom w:val="0"/>
          <w:divBdr>
            <w:top w:val="none" w:sz="0" w:space="0" w:color="auto"/>
            <w:left w:val="none" w:sz="0" w:space="0" w:color="auto"/>
            <w:bottom w:val="none" w:sz="0" w:space="0" w:color="auto"/>
            <w:right w:val="none" w:sz="0" w:space="0" w:color="auto"/>
          </w:divBdr>
          <w:divsChild>
            <w:div w:id="1208566516">
              <w:marLeft w:val="0"/>
              <w:marRight w:val="0"/>
              <w:marTop w:val="0"/>
              <w:marBottom w:val="0"/>
              <w:divBdr>
                <w:top w:val="none" w:sz="0" w:space="0" w:color="auto"/>
                <w:left w:val="none" w:sz="0" w:space="0" w:color="auto"/>
                <w:bottom w:val="none" w:sz="0" w:space="0" w:color="auto"/>
                <w:right w:val="none" w:sz="0" w:space="0" w:color="auto"/>
              </w:divBdr>
            </w:div>
          </w:divsChild>
        </w:div>
        <w:div w:id="983118365">
          <w:marLeft w:val="0"/>
          <w:marRight w:val="0"/>
          <w:marTop w:val="0"/>
          <w:marBottom w:val="0"/>
          <w:divBdr>
            <w:top w:val="none" w:sz="0" w:space="0" w:color="auto"/>
            <w:left w:val="none" w:sz="0" w:space="0" w:color="auto"/>
            <w:bottom w:val="none" w:sz="0" w:space="0" w:color="auto"/>
            <w:right w:val="none" w:sz="0" w:space="0" w:color="auto"/>
          </w:divBdr>
          <w:divsChild>
            <w:div w:id="269364696">
              <w:marLeft w:val="0"/>
              <w:marRight w:val="0"/>
              <w:marTop w:val="0"/>
              <w:marBottom w:val="0"/>
              <w:divBdr>
                <w:top w:val="none" w:sz="0" w:space="0" w:color="auto"/>
                <w:left w:val="none" w:sz="0" w:space="0" w:color="auto"/>
                <w:bottom w:val="none" w:sz="0" w:space="0" w:color="auto"/>
                <w:right w:val="none" w:sz="0" w:space="0" w:color="auto"/>
              </w:divBdr>
            </w:div>
          </w:divsChild>
        </w:div>
        <w:div w:id="1700664283">
          <w:marLeft w:val="0"/>
          <w:marRight w:val="0"/>
          <w:marTop w:val="0"/>
          <w:marBottom w:val="0"/>
          <w:divBdr>
            <w:top w:val="none" w:sz="0" w:space="0" w:color="auto"/>
            <w:left w:val="none" w:sz="0" w:space="0" w:color="auto"/>
            <w:bottom w:val="none" w:sz="0" w:space="0" w:color="auto"/>
            <w:right w:val="none" w:sz="0" w:space="0" w:color="auto"/>
          </w:divBdr>
          <w:divsChild>
            <w:div w:id="529684886">
              <w:marLeft w:val="0"/>
              <w:marRight w:val="0"/>
              <w:marTop w:val="0"/>
              <w:marBottom w:val="0"/>
              <w:divBdr>
                <w:top w:val="none" w:sz="0" w:space="0" w:color="auto"/>
                <w:left w:val="none" w:sz="0" w:space="0" w:color="auto"/>
                <w:bottom w:val="none" w:sz="0" w:space="0" w:color="auto"/>
                <w:right w:val="none" w:sz="0" w:space="0" w:color="auto"/>
              </w:divBdr>
            </w:div>
          </w:divsChild>
        </w:div>
        <w:div w:id="687634051">
          <w:marLeft w:val="0"/>
          <w:marRight w:val="0"/>
          <w:marTop w:val="0"/>
          <w:marBottom w:val="0"/>
          <w:divBdr>
            <w:top w:val="none" w:sz="0" w:space="0" w:color="auto"/>
            <w:left w:val="none" w:sz="0" w:space="0" w:color="auto"/>
            <w:bottom w:val="none" w:sz="0" w:space="0" w:color="auto"/>
            <w:right w:val="none" w:sz="0" w:space="0" w:color="auto"/>
          </w:divBdr>
          <w:divsChild>
            <w:div w:id="966811505">
              <w:marLeft w:val="0"/>
              <w:marRight w:val="0"/>
              <w:marTop w:val="0"/>
              <w:marBottom w:val="0"/>
              <w:divBdr>
                <w:top w:val="none" w:sz="0" w:space="0" w:color="auto"/>
                <w:left w:val="none" w:sz="0" w:space="0" w:color="auto"/>
                <w:bottom w:val="none" w:sz="0" w:space="0" w:color="auto"/>
                <w:right w:val="none" w:sz="0" w:space="0" w:color="auto"/>
              </w:divBdr>
            </w:div>
          </w:divsChild>
        </w:div>
        <w:div w:id="1322737288">
          <w:marLeft w:val="0"/>
          <w:marRight w:val="0"/>
          <w:marTop w:val="0"/>
          <w:marBottom w:val="0"/>
          <w:divBdr>
            <w:top w:val="none" w:sz="0" w:space="0" w:color="auto"/>
            <w:left w:val="none" w:sz="0" w:space="0" w:color="auto"/>
            <w:bottom w:val="none" w:sz="0" w:space="0" w:color="auto"/>
            <w:right w:val="none" w:sz="0" w:space="0" w:color="auto"/>
          </w:divBdr>
          <w:divsChild>
            <w:div w:id="602880630">
              <w:marLeft w:val="0"/>
              <w:marRight w:val="0"/>
              <w:marTop w:val="0"/>
              <w:marBottom w:val="0"/>
              <w:divBdr>
                <w:top w:val="none" w:sz="0" w:space="0" w:color="auto"/>
                <w:left w:val="none" w:sz="0" w:space="0" w:color="auto"/>
                <w:bottom w:val="none" w:sz="0" w:space="0" w:color="auto"/>
                <w:right w:val="none" w:sz="0" w:space="0" w:color="auto"/>
              </w:divBdr>
            </w:div>
          </w:divsChild>
        </w:div>
        <w:div w:id="1419136807">
          <w:marLeft w:val="0"/>
          <w:marRight w:val="0"/>
          <w:marTop w:val="0"/>
          <w:marBottom w:val="0"/>
          <w:divBdr>
            <w:top w:val="none" w:sz="0" w:space="0" w:color="auto"/>
            <w:left w:val="none" w:sz="0" w:space="0" w:color="auto"/>
            <w:bottom w:val="none" w:sz="0" w:space="0" w:color="auto"/>
            <w:right w:val="none" w:sz="0" w:space="0" w:color="auto"/>
          </w:divBdr>
          <w:divsChild>
            <w:div w:id="718896663">
              <w:marLeft w:val="0"/>
              <w:marRight w:val="0"/>
              <w:marTop w:val="0"/>
              <w:marBottom w:val="0"/>
              <w:divBdr>
                <w:top w:val="none" w:sz="0" w:space="0" w:color="auto"/>
                <w:left w:val="none" w:sz="0" w:space="0" w:color="auto"/>
                <w:bottom w:val="none" w:sz="0" w:space="0" w:color="auto"/>
                <w:right w:val="none" w:sz="0" w:space="0" w:color="auto"/>
              </w:divBdr>
            </w:div>
          </w:divsChild>
        </w:div>
        <w:div w:id="250629307">
          <w:marLeft w:val="0"/>
          <w:marRight w:val="0"/>
          <w:marTop w:val="0"/>
          <w:marBottom w:val="0"/>
          <w:divBdr>
            <w:top w:val="none" w:sz="0" w:space="0" w:color="auto"/>
            <w:left w:val="none" w:sz="0" w:space="0" w:color="auto"/>
            <w:bottom w:val="none" w:sz="0" w:space="0" w:color="auto"/>
            <w:right w:val="none" w:sz="0" w:space="0" w:color="auto"/>
          </w:divBdr>
          <w:divsChild>
            <w:div w:id="528833016">
              <w:marLeft w:val="0"/>
              <w:marRight w:val="0"/>
              <w:marTop w:val="0"/>
              <w:marBottom w:val="0"/>
              <w:divBdr>
                <w:top w:val="none" w:sz="0" w:space="0" w:color="auto"/>
                <w:left w:val="none" w:sz="0" w:space="0" w:color="auto"/>
                <w:bottom w:val="none" w:sz="0" w:space="0" w:color="auto"/>
                <w:right w:val="none" w:sz="0" w:space="0" w:color="auto"/>
              </w:divBdr>
            </w:div>
          </w:divsChild>
        </w:div>
        <w:div w:id="2136369293">
          <w:marLeft w:val="0"/>
          <w:marRight w:val="0"/>
          <w:marTop w:val="0"/>
          <w:marBottom w:val="0"/>
          <w:divBdr>
            <w:top w:val="none" w:sz="0" w:space="0" w:color="auto"/>
            <w:left w:val="none" w:sz="0" w:space="0" w:color="auto"/>
            <w:bottom w:val="none" w:sz="0" w:space="0" w:color="auto"/>
            <w:right w:val="none" w:sz="0" w:space="0" w:color="auto"/>
          </w:divBdr>
          <w:divsChild>
            <w:div w:id="1168911121">
              <w:marLeft w:val="0"/>
              <w:marRight w:val="0"/>
              <w:marTop w:val="0"/>
              <w:marBottom w:val="0"/>
              <w:divBdr>
                <w:top w:val="none" w:sz="0" w:space="0" w:color="auto"/>
                <w:left w:val="none" w:sz="0" w:space="0" w:color="auto"/>
                <w:bottom w:val="none" w:sz="0" w:space="0" w:color="auto"/>
                <w:right w:val="none" w:sz="0" w:space="0" w:color="auto"/>
              </w:divBdr>
            </w:div>
            <w:div w:id="908464262">
              <w:marLeft w:val="0"/>
              <w:marRight w:val="0"/>
              <w:marTop w:val="0"/>
              <w:marBottom w:val="0"/>
              <w:divBdr>
                <w:top w:val="none" w:sz="0" w:space="0" w:color="auto"/>
                <w:left w:val="none" w:sz="0" w:space="0" w:color="auto"/>
                <w:bottom w:val="none" w:sz="0" w:space="0" w:color="auto"/>
                <w:right w:val="none" w:sz="0" w:space="0" w:color="auto"/>
              </w:divBdr>
            </w:div>
          </w:divsChild>
        </w:div>
        <w:div w:id="814683783">
          <w:marLeft w:val="0"/>
          <w:marRight w:val="0"/>
          <w:marTop w:val="0"/>
          <w:marBottom w:val="0"/>
          <w:divBdr>
            <w:top w:val="none" w:sz="0" w:space="0" w:color="auto"/>
            <w:left w:val="none" w:sz="0" w:space="0" w:color="auto"/>
            <w:bottom w:val="none" w:sz="0" w:space="0" w:color="auto"/>
            <w:right w:val="none" w:sz="0" w:space="0" w:color="auto"/>
          </w:divBdr>
          <w:divsChild>
            <w:div w:id="301666550">
              <w:marLeft w:val="0"/>
              <w:marRight w:val="0"/>
              <w:marTop w:val="0"/>
              <w:marBottom w:val="0"/>
              <w:divBdr>
                <w:top w:val="none" w:sz="0" w:space="0" w:color="auto"/>
                <w:left w:val="none" w:sz="0" w:space="0" w:color="auto"/>
                <w:bottom w:val="none" w:sz="0" w:space="0" w:color="auto"/>
                <w:right w:val="none" w:sz="0" w:space="0" w:color="auto"/>
              </w:divBdr>
            </w:div>
          </w:divsChild>
        </w:div>
        <w:div w:id="68117884">
          <w:marLeft w:val="0"/>
          <w:marRight w:val="0"/>
          <w:marTop w:val="0"/>
          <w:marBottom w:val="0"/>
          <w:divBdr>
            <w:top w:val="none" w:sz="0" w:space="0" w:color="auto"/>
            <w:left w:val="none" w:sz="0" w:space="0" w:color="auto"/>
            <w:bottom w:val="none" w:sz="0" w:space="0" w:color="auto"/>
            <w:right w:val="none" w:sz="0" w:space="0" w:color="auto"/>
          </w:divBdr>
          <w:divsChild>
            <w:div w:id="1194462035">
              <w:marLeft w:val="0"/>
              <w:marRight w:val="0"/>
              <w:marTop w:val="0"/>
              <w:marBottom w:val="0"/>
              <w:divBdr>
                <w:top w:val="none" w:sz="0" w:space="0" w:color="auto"/>
                <w:left w:val="none" w:sz="0" w:space="0" w:color="auto"/>
                <w:bottom w:val="none" w:sz="0" w:space="0" w:color="auto"/>
                <w:right w:val="none" w:sz="0" w:space="0" w:color="auto"/>
              </w:divBdr>
            </w:div>
          </w:divsChild>
        </w:div>
        <w:div w:id="2133010779">
          <w:marLeft w:val="0"/>
          <w:marRight w:val="0"/>
          <w:marTop w:val="0"/>
          <w:marBottom w:val="0"/>
          <w:divBdr>
            <w:top w:val="none" w:sz="0" w:space="0" w:color="auto"/>
            <w:left w:val="none" w:sz="0" w:space="0" w:color="auto"/>
            <w:bottom w:val="none" w:sz="0" w:space="0" w:color="auto"/>
            <w:right w:val="none" w:sz="0" w:space="0" w:color="auto"/>
          </w:divBdr>
          <w:divsChild>
            <w:div w:id="1673676181">
              <w:marLeft w:val="0"/>
              <w:marRight w:val="0"/>
              <w:marTop w:val="0"/>
              <w:marBottom w:val="0"/>
              <w:divBdr>
                <w:top w:val="none" w:sz="0" w:space="0" w:color="auto"/>
                <w:left w:val="none" w:sz="0" w:space="0" w:color="auto"/>
                <w:bottom w:val="none" w:sz="0" w:space="0" w:color="auto"/>
                <w:right w:val="none" w:sz="0" w:space="0" w:color="auto"/>
              </w:divBdr>
            </w:div>
          </w:divsChild>
        </w:div>
        <w:div w:id="2000453315">
          <w:marLeft w:val="0"/>
          <w:marRight w:val="0"/>
          <w:marTop w:val="0"/>
          <w:marBottom w:val="0"/>
          <w:divBdr>
            <w:top w:val="none" w:sz="0" w:space="0" w:color="auto"/>
            <w:left w:val="none" w:sz="0" w:space="0" w:color="auto"/>
            <w:bottom w:val="none" w:sz="0" w:space="0" w:color="auto"/>
            <w:right w:val="none" w:sz="0" w:space="0" w:color="auto"/>
          </w:divBdr>
          <w:divsChild>
            <w:div w:id="233441718">
              <w:marLeft w:val="0"/>
              <w:marRight w:val="0"/>
              <w:marTop w:val="0"/>
              <w:marBottom w:val="0"/>
              <w:divBdr>
                <w:top w:val="none" w:sz="0" w:space="0" w:color="auto"/>
                <w:left w:val="none" w:sz="0" w:space="0" w:color="auto"/>
                <w:bottom w:val="none" w:sz="0" w:space="0" w:color="auto"/>
                <w:right w:val="none" w:sz="0" w:space="0" w:color="auto"/>
              </w:divBdr>
            </w:div>
            <w:div w:id="456601687">
              <w:marLeft w:val="0"/>
              <w:marRight w:val="0"/>
              <w:marTop w:val="0"/>
              <w:marBottom w:val="0"/>
              <w:divBdr>
                <w:top w:val="none" w:sz="0" w:space="0" w:color="auto"/>
                <w:left w:val="none" w:sz="0" w:space="0" w:color="auto"/>
                <w:bottom w:val="none" w:sz="0" w:space="0" w:color="auto"/>
                <w:right w:val="none" w:sz="0" w:space="0" w:color="auto"/>
              </w:divBdr>
            </w:div>
            <w:div w:id="462313328">
              <w:marLeft w:val="0"/>
              <w:marRight w:val="0"/>
              <w:marTop w:val="0"/>
              <w:marBottom w:val="0"/>
              <w:divBdr>
                <w:top w:val="none" w:sz="0" w:space="0" w:color="auto"/>
                <w:left w:val="none" w:sz="0" w:space="0" w:color="auto"/>
                <w:bottom w:val="none" w:sz="0" w:space="0" w:color="auto"/>
                <w:right w:val="none" w:sz="0" w:space="0" w:color="auto"/>
              </w:divBdr>
            </w:div>
          </w:divsChild>
        </w:div>
        <w:div w:id="122161315">
          <w:marLeft w:val="0"/>
          <w:marRight w:val="0"/>
          <w:marTop w:val="0"/>
          <w:marBottom w:val="0"/>
          <w:divBdr>
            <w:top w:val="none" w:sz="0" w:space="0" w:color="auto"/>
            <w:left w:val="none" w:sz="0" w:space="0" w:color="auto"/>
            <w:bottom w:val="none" w:sz="0" w:space="0" w:color="auto"/>
            <w:right w:val="none" w:sz="0" w:space="0" w:color="auto"/>
          </w:divBdr>
          <w:divsChild>
            <w:div w:id="478813893">
              <w:marLeft w:val="0"/>
              <w:marRight w:val="0"/>
              <w:marTop w:val="0"/>
              <w:marBottom w:val="0"/>
              <w:divBdr>
                <w:top w:val="none" w:sz="0" w:space="0" w:color="auto"/>
                <w:left w:val="none" w:sz="0" w:space="0" w:color="auto"/>
                <w:bottom w:val="none" w:sz="0" w:space="0" w:color="auto"/>
                <w:right w:val="none" w:sz="0" w:space="0" w:color="auto"/>
              </w:divBdr>
            </w:div>
          </w:divsChild>
        </w:div>
        <w:div w:id="1537697634">
          <w:marLeft w:val="0"/>
          <w:marRight w:val="0"/>
          <w:marTop w:val="0"/>
          <w:marBottom w:val="0"/>
          <w:divBdr>
            <w:top w:val="none" w:sz="0" w:space="0" w:color="auto"/>
            <w:left w:val="none" w:sz="0" w:space="0" w:color="auto"/>
            <w:bottom w:val="none" w:sz="0" w:space="0" w:color="auto"/>
            <w:right w:val="none" w:sz="0" w:space="0" w:color="auto"/>
          </w:divBdr>
          <w:divsChild>
            <w:div w:id="1702975843">
              <w:marLeft w:val="0"/>
              <w:marRight w:val="0"/>
              <w:marTop w:val="0"/>
              <w:marBottom w:val="0"/>
              <w:divBdr>
                <w:top w:val="none" w:sz="0" w:space="0" w:color="auto"/>
                <w:left w:val="none" w:sz="0" w:space="0" w:color="auto"/>
                <w:bottom w:val="none" w:sz="0" w:space="0" w:color="auto"/>
                <w:right w:val="none" w:sz="0" w:space="0" w:color="auto"/>
              </w:divBdr>
            </w:div>
          </w:divsChild>
        </w:div>
        <w:div w:id="1154679770">
          <w:marLeft w:val="0"/>
          <w:marRight w:val="0"/>
          <w:marTop w:val="0"/>
          <w:marBottom w:val="0"/>
          <w:divBdr>
            <w:top w:val="none" w:sz="0" w:space="0" w:color="auto"/>
            <w:left w:val="none" w:sz="0" w:space="0" w:color="auto"/>
            <w:bottom w:val="none" w:sz="0" w:space="0" w:color="auto"/>
            <w:right w:val="none" w:sz="0" w:space="0" w:color="auto"/>
          </w:divBdr>
          <w:divsChild>
            <w:div w:id="893933597">
              <w:marLeft w:val="0"/>
              <w:marRight w:val="0"/>
              <w:marTop w:val="0"/>
              <w:marBottom w:val="0"/>
              <w:divBdr>
                <w:top w:val="none" w:sz="0" w:space="0" w:color="auto"/>
                <w:left w:val="none" w:sz="0" w:space="0" w:color="auto"/>
                <w:bottom w:val="none" w:sz="0" w:space="0" w:color="auto"/>
                <w:right w:val="none" w:sz="0" w:space="0" w:color="auto"/>
              </w:divBdr>
            </w:div>
            <w:div w:id="1941444761">
              <w:marLeft w:val="0"/>
              <w:marRight w:val="0"/>
              <w:marTop w:val="0"/>
              <w:marBottom w:val="0"/>
              <w:divBdr>
                <w:top w:val="none" w:sz="0" w:space="0" w:color="auto"/>
                <w:left w:val="none" w:sz="0" w:space="0" w:color="auto"/>
                <w:bottom w:val="none" w:sz="0" w:space="0" w:color="auto"/>
                <w:right w:val="none" w:sz="0" w:space="0" w:color="auto"/>
              </w:divBdr>
            </w:div>
          </w:divsChild>
        </w:div>
        <w:div w:id="1421835476">
          <w:marLeft w:val="0"/>
          <w:marRight w:val="0"/>
          <w:marTop w:val="0"/>
          <w:marBottom w:val="0"/>
          <w:divBdr>
            <w:top w:val="none" w:sz="0" w:space="0" w:color="auto"/>
            <w:left w:val="none" w:sz="0" w:space="0" w:color="auto"/>
            <w:bottom w:val="none" w:sz="0" w:space="0" w:color="auto"/>
            <w:right w:val="none" w:sz="0" w:space="0" w:color="auto"/>
          </w:divBdr>
          <w:divsChild>
            <w:div w:id="1482890082">
              <w:marLeft w:val="0"/>
              <w:marRight w:val="0"/>
              <w:marTop w:val="0"/>
              <w:marBottom w:val="0"/>
              <w:divBdr>
                <w:top w:val="none" w:sz="0" w:space="0" w:color="auto"/>
                <w:left w:val="none" w:sz="0" w:space="0" w:color="auto"/>
                <w:bottom w:val="none" w:sz="0" w:space="0" w:color="auto"/>
                <w:right w:val="none" w:sz="0" w:space="0" w:color="auto"/>
              </w:divBdr>
            </w:div>
            <w:div w:id="98986263">
              <w:marLeft w:val="0"/>
              <w:marRight w:val="0"/>
              <w:marTop w:val="0"/>
              <w:marBottom w:val="0"/>
              <w:divBdr>
                <w:top w:val="none" w:sz="0" w:space="0" w:color="auto"/>
                <w:left w:val="none" w:sz="0" w:space="0" w:color="auto"/>
                <w:bottom w:val="none" w:sz="0" w:space="0" w:color="auto"/>
                <w:right w:val="none" w:sz="0" w:space="0" w:color="auto"/>
              </w:divBdr>
            </w:div>
            <w:div w:id="1150944368">
              <w:marLeft w:val="0"/>
              <w:marRight w:val="0"/>
              <w:marTop w:val="0"/>
              <w:marBottom w:val="0"/>
              <w:divBdr>
                <w:top w:val="none" w:sz="0" w:space="0" w:color="auto"/>
                <w:left w:val="none" w:sz="0" w:space="0" w:color="auto"/>
                <w:bottom w:val="none" w:sz="0" w:space="0" w:color="auto"/>
                <w:right w:val="none" w:sz="0" w:space="0" w:color="auto"/>
              </w:divBdr>
            </w:div>
          </w:divsChild>
        </w:div>
        <w:div w:id="1756122804">
          <w:marLeft w:val="0"/>
          <w:marRight w:val="0"/>
          <w:marTop w:val="0"/>
          <w:marBottom w:val="0"/>
          <w:divBdr>
            <w:top w:val="none" w:sz="0" w:space="0" w:color="auto"/>
            <w:left w:val="none" w:sz="0" w:space="0" w:color="auto"/>
            <w:bottom w:val="none" w:sz="0" w:space="0" w:color="auto"/>
            <w:right w:val="none" w:sz="0" w:space="0" w:color="auto"/>
          </w:divBdr>
          <w:divsChild>
            <w:div w:id="19212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4084">
      <w:bodyDiv w:val="1"/>
      <w:marLeft w:val="0"/>
      <w:marRight w:val="0"/>
      <w:marTop w:val="0"/>
      <w:marBottom w:val="0"/>
      <w:divBdr>
        <w:top w:val="none" w:sz="0" w:space="0" w:color="auto"/>
        <w:left w:val="none" w:sz="0" w:space="0" w:color="auto"/>
        <w:bottom w:val="none" w:sz="0" w:space="0" w:color="auto"/>
        <w:right w:val="none" w:sz="0" w:space="0" w:color="auto"/>
      </w:divBdr>
      <w:divsChild>
        <w:div w:id="85198942">
          <w:marLeft w:val="0"/>
          <w:marRight w:val="0"/>
          <w:marTop w:val="0"/>
          <w:marBottom w:val="0"/>
          <w:divBdr>
            <w:top w:val="none" w:sz="0" w:space="0" w:color="auto"/>
            <w:left w:val="none" w:sz="0" w:space="0" w:color="auto"/>
            <w:bottom w:val="none" w:sz="0" w:space="0" w:color="auto"/>
            <w:right w:val="none" w:sz="0" w:space="0" w:color="auto"/>
          </w:divBdr>
          <w:divsChild>
            <w:div w:id="501239134">
              <w:marLeft w:val="0"/>
              <w:marRight w:val="0"/>
              <w:marTop w:val="0"/>
              <w:marBottom w:val="0"/>
              <w:divBdr>
                <w:top w:val="none" w:sz="0" w:space="0" w:color="auto"/>
                <w:left w:val="none" w:sz="0" w:space="0" w:color="auto"/>
                <w:bottom w:val="none" w:sz="0" w:space="0" w:color="auto"/>
                <w:right w:val="none" w:sz="0" w:space="0" w:color="auto"/>
              </w:divBdr>
            </w:div>
            <w:div w:id="509413781">
              <w:marLeft w:val="0"/>
              <w:marRight w:val="0"/>
              <w:marTop w:val="0"/>
              <w:marBottom w:val="0"/>
              <w:divBdr>
                <w:top w:val="none" w:sz="0" w:space="0" w:color="auto"/>
                <w:left w:val="none" w:sz="0" w:space="0" w:color="auto"/>
                <w:bottom w:val="none" w:sz="0" w:space="0" w:color="auto"/>
                <w:right w:val="none" w:sz="0" w:space="0" w:color="auto"/>
              </w:divBdr>
            </w:div>
            <w:div w:id="5634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secureftpgatewaytest.skat.dk/:6384/exchange/CVR_%7BCVR%7D_UI_%7BUUID%7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_%7BUUID%7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skat/dms-public/tree/master/Onboarding%20Docu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AA3645" w:rsidRDefault="008339DA">
          <w:pPr>
            <w:pStyle w:val="51A028360E9F484BA9E56685DF16D7AF"/>
          </w:pPr>
          <w:r w:rsidRPr="00265ED9">
            <w:rPr>
              <w:rStyle w:val="Pladsholderteks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AA3645" w:rsidRDefault="008339DA">
          <w:pPr>
            <w:pStyle w:val="6F8FD0C26CDF445A80148CA21970A6A5"/>
          </w:pPr>
          <w:r w:rsidRPr="00E82353">
            <w:rPr>
              <w:rStyle w:val="Pladsholderteks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AA3645" w:rsidRDefault="008339DA">
          <w:pPr>
            <w:pStyle w:val="EC6405197D3040E5B7F9F7FD56B49A61"/>
          </w:pPr>
          <w:r w:rsidRPr="00B47ED6">
            <w:rPr>
              <w:rStyle w:val="Pladsholderteks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06787"/>
    <w:rsid w:val="000C3706"/>
    <w:rsid w:val="001B3819"/>
    <w:rsid w:val="003C0A2D"/>
    <w:rsid w:val="003E7E5B"/>
    <w:rsid w:val="003F2D19"/>
    <w:rsid w:val="004717E9"/>
    <w:rsid w:val="004A5535"/>
    <w:rsid w:val="005859CF"/>
    <w:rsid w:val="00771511"/>
    <w:rsid w:val="008339DA"/>
    <w:rsid w:val="009640AE"/>
    <w:rsid w:val="00A64B15"/>
    <w:rsid w:val="00AA3645"/>
    <w:rsid w:val="00B966EB"/>
    <w:rsid w:val="00C51907"/>
    <w:rsid w:val="00E349D2"/>
    <w:rsid w:val="00F8118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6" ma:contentTypeDescription="Opret et nyt dokument." ma:contentTypeScope="" ma:versionID="422f5e435056fc1b2e91aa3c47301f88">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e7dee7cc5e09cd048c0d1e7abcab17b"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3697C9-951B-4E40-BBAC-79597E39C0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4.xml><?xml version="1.0" encoding="utf-8"?>
<ds:datastoreItem xmlns:ds="http://schemas.openxmlformats.org/officeDocument/2006/customXml" ds:itemID="{A5564EB6-F2F0-468C-B6E8-028D5A521A08}">
  <ds:schemaRefs>
    <ds:schemaRef ds:uri="http://purl.org/dc/dcmitype/"/>
    <ds:schemaRef ds:uri="90ae24ef-e62f-4b8d-80dc-c40f0d5bc41f"/>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7fe23f6f-9365-4c76-8087-cf904d432e8f"/>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976010C1-62F3-4C5D-8309-CBBCC8A8D098}">
  <ds:schemaRefs>
    <ds:schemaRef ds:uri="http://schemas.microsoft.com/sharepoint/v3/contenttype/forms"/>
  </ds:schemaRefs>
</ds:datastoreItem>
</file>

<file path=docMetadata/LabelInfo.xml><?xml version="1.0" encoding="utf-8"?>
<clbl:labelList xmlns:clbl="http://schemas.microsoft.com/office/2020/mipLabelMetadata">
  <clbl:label id="{2e93f0ed-ff36-46d4-9ce6-e0d902050cf5}" enabled="0" method="" siteId="{2e93f0ed-ff36-46d4-9ce6-e0d902050cf5}" removed="1"/>
</clbl:labelList>
</file>

<file path=docProps/app.xml><?xml version="1.0" encoding="utf-8"?>
<Properties xmlns="http://schemas.openxmlformats.org/officeDocument/2006/extended-properties" xmlns:vt="http://schemas.openxmlformats.org/officeDocument/2006/docPropsVTypes">
  <Template>Normal.dotm</Template>
  <TotalTime>164</TotalTime>
  <Pages>7</Pages>
  <Words>1203</Words>
  <Characters>7021</Characters>
  <Application>Microsoft Office Word</Application>
  <DocSecurity>0</DocSecurity>
  <Lines>58</Lines>
  <Paragraphs>16</Paragraphs>
  <ScaleCrop>false</ScaleCrop>
  <Company>Netcompany</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Specified with an SE nr</dc:title>
  <dc:subject/>
  <dc:creator>Emilie Madsen</dc:creator>
  <cp:keywords/>
  <cp:lastModifiedBy>Emilie Madsen</cp:lastModifiedBy>
  <cp:revision>79</cp:revision>
  <cp:lastPrinted>2023-08-31T06:32:00Z</cp:lastPrinted>
  <dcterms:created xsi:type="dcterms:W3CDTF">2023-08-31T06:32:00Z</dcterms:created>
  <dcterms:modified xsi:type="dcterms:W3CDTF">2024-05-07T10:18:00Z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