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68DB" w:rsidRDefault="004A68DB">
      <w:pPr>
        <w:sectPr w:rsidR="004A68DB" w:rsidSect="00082D31">
          <w:footerReference w:type="default" r:id="rId8"/>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Pr>
          <w:noProof/>
          <w:lang w:bidi="ar-SA"/>
        </w:rPr>
        <w:drawing>
          <wp:inline distT="0" distB="0" distL="0" distR="0">
            <wp:extent cx="6858000" cy="3857625"/>
            <wp:effectExtent l="19050" t="0" r="0" b="0"/>
            <wp:docPr id="47" name="Picture 6" descr="I:\ardenne3\android\assets\menus\splash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ardenne3\android\assets\menus\splashscreen.jpg"/>
                    <pic:cNvPicPr>
                      <a:picLocks noChangeAspect="1" noChangeArrowheads="1"/>
                    </pic:cNvPicPr>
                  </pic:nvPicPr>
                  <pic:blipFill>
                    <a:blip r:embed="rId9" cstate="print"/>
                    <a:srcRect/>
                    <a:stretch>
                      <a:fillRect/>
                    </a:stretch>
                  </pic:blipFill>
                  <pic:spPr bwMode="auto">
                    <a:xfrm>
                      <a:off x="0" y="0"/>
                      <a:ext cx="6858000" cy="3857625"/>
                    </a:xfrm>
                    <a:prstGeom prst="rect">
                      <a:avLst/>
                    </a:prstGeom>
                    <a:noFill/>
                    <a:ln w="9525">
                      <a:noFill/>
                      <a:miter lim="800000"/>
                      <a:headEnd/>
                      <a:tailEnd/>
                    </a:ln>
                  </pic:spPr>
                </pic:pic>
              </a:graphicData>
            </a:graphic>
          </wp:inline>
        </w:drawing>
      </w:r>
    </w:p>
    <w:p w:rsidR="00E46623" w:rsidRDefault="00A27A28">
      <w:r>
        <w:rPr>
          <w:noProof/>
          <w:lang w:bidi="ar-SA"/>
        </w:rPr>
        <w:lastRenderedPageBreak/>
        <w:pict>
          <v:shapetype id="_x0000_t202" coordsize="21600,21600" o:spt="202" path="m,l,21600r21600,l21600,xe">
            <v:stroke joinstyle="miter"/>
            <v:path gradientshapeok="t" o:connecttype="rect"/>
          </v:shapetype>
          <v:shape id="_x0000_s1037" type="#_x0000_t202" style="position:absolute;margin-left:3.9pt;margin-top:313.9pt;width:119.3pt;height:374.6pt;z-index:251693056">
            <v:textbox>
              <w:txbxContent>
                <w:p w:rsidR="005A5E52" w:rsidRPr="00291863" w:rsidRDefault="005A5E52" w:rsidP="00291863">
                  <w:pPr>
                    <w:pStyle w:val="Title"/>
                    <w:numPr>
                      <w:ilvl w:val="0"/>
                      <w:numId w:val="26"/>
                    </w:numPr>
                    <w:rPr>
                      <w:sz w:val="18"/>
                      <w:szCs w:val="18"/>
                    </w:rPr>
                  </w:pPr>
                  <w:proofErr w:type="spellStart"/>
                  <w:r w:rsidRPr="00291863">
                    <w:rPr>
                      <w:sz w:val="18"/>
                      <w:szCs w:val="18"/>
                    </w:rPr>
                    <w:t>IntroductIon</w:t>
                  </w:r>
                  <w:proofErr w:type="spellEnd"/>
                </w:p>
                <w:p w:rsidR="005A5E52" w:rsidRPr="00291863" w:rsidRDefault="005A5E52" w:rsidP="00291863">
                  <w:pPr>
                    <w:pStyle w:val="Title"/>
                    <w:numPr>
                      <w:ilvl w:val="0"/>
                      <w:numId w:val="26"/>
                    </w:numPr>
                    <w:rPr>
                      <w:sz w:val="18"/>
                      <w:szCs w:val="18"/>
                    </w:rPr>
                  </w:pPr>
                  <w:r w:rsidRPr="00291863">
                    <w:rPr>
                      <w:sz w:val="18"/>
                      <w:szCs w:val="18"/>
                    </w:rPr>
                    <w:t>2.0 components</w:t>
                  </w:r>
                </w:p>
                <w:p w:rsidR="005A5E52" w:rsidRPr="00291863" w:rsidRDefault="005A5E52" w:rsidP="00291863">
                  <w:pPr>
                    <w:pStyle w:val="Title"/>
                    <w:numPr>
                      <w:ilvl w:val="1"/>
                      <w:numId w:val="26"/>
                    </w:numPr>
                    <w:rPr>
                      <w:sz w:val="18"/>
                      <w:szCs w:val="18"/>
                    </w:rPr>
                  </w:pPr>
                  <w:r w:rsidRPr="00291863">
                    <w:rPr>
                      <w:sz w:val="18"/>
                      <w:szCs w:val="18"/>
                    </w:rPr>
                    <w:t>Fourth Edition Rules</w:t>
                  </w:r>
                </w:p>
                <w:p w:rsidR="005A5E52" w:rsidRPr="00291863" w:rsidRDefault="005A5E52" w:rsidP="00291863">
                  <w:pPr>
                    <w:pStyle w:val="Title"/>
                    <w:numPr>
                      <w:ilvl w:val="1"/>
                      <w:numId w:val="26"/>
                    </w:numPr>
                    <w:rPr>
                      <w:sz w:val="18"/>
                      <w:szCs w:val="18"/>
                    </w:rPr>
                  </w:pPr>
                  <w:r w:rsidRPr="00291863">
                    <w:rPr>
                      <w:sz w:val="18"/>
                      <w:szCs w:val="18"/>
                    </w:rPr>
                    <w:t>Maps</w:t>
                  </w:r>
                </w:p>
                <w:p w:rsidR="005A5E52" w:rsidRPr="00291863" w:rsidRDefault="005A5E52" w:rsidP="00291863">
                  <w:pPr>
                    <w:pStyle w:val="Title"/>
                    <w:numPr>
                      <w:ilvl w:val="1"/>
                      <w:numId w:val="26"/>
                    </w:numPr>
                    <w:rPr>
                      <w:sz w:val="18"/>
                      <w:szCs w:val="18"/>
                    </w:rPr>
                  </w:pPr>
                  <w:proofErr w:type="spellStart"/>
                  <w:r w:rsidRPr="00291863">
                    <w:rPr>
                      <w:sz w:val="18"/>
                      <w:szCs w:val="18"/>
                    </w:rPr>
                    <w:t>Charts</w:t>
                  </w:r>
                  <w:proofErr w:type="gramStart"/>
                  <w:r w:rsidRPr="00291863">
                    <w:rPr>
                      <w:sz w:val="18"/>
                      <w:szCs w:val="18"/>
                    </w:rPr>
                    <w:t>,Tables</w:t>
                  </w:r>
                  <w:proofErr w:type="spellEnd"/>
                  <w:proofErr w:type="gramEnd"/>
                  <w:r w:rsidRPr="00291863">
                    <w:rPr>
                      <w:sz w:val="18"/>
                      <w:szCs w:val="18"/>
                    </w:rPr>
                    <w:t>, and Tracks</w:t>
                  </w:r>
                </w:p>
                <w:p w:rsidR="005A5E52" w:rsidRPr="00291863" w:rsidRDefault="005A5E52" w:rsidP="00291863">
                  <w:pPr>
                    <w:pStyle w:val="Title"/>
                    <w:numPr>
                      <w:ilvl w:val="1"/>
                      <w:numId w:val="26"/>
                    </w:numPr>
                    <w:rPr>
                      <w:sz w:val="18"/>
                      <w:szCs w:val="18"/>
                    </w:rPr>
                  </w:pPr>
                  <w:r w:rsidRPr="00291863">
                    <w:rPr>
                      <w:sz w:val="18"/>
                      <w:szCs w:val="18"/>
                    </w:rPr>
                    <w:t>Counters</w:t>
                  </w:r>
                </w:p>
                <w:p w:rsidR="005A5E52" w:rsidRPr="00291863" w:rsidRDefault="005A5E52" w:rsidP="00291863">
                  <w:pPr>
                    <w:pStyle w:val="Title"/>
                    <w:numPr>
                      <w:ilvl w:val="0"/>
                      <w:numId w:val="26"/>
                    </w:numPr>
                    <w:rPr>
                      <w:sz w:val="18"/>
                      <w:szCs w:val="18"/>
                    </w:rPr>
                  </w:pPr>
                  <w:r w:rsidRPr="00291863">
                    <w:rPr>
                      <w:sz w:val="18"/>
                      <w:szCs w:val="18"/>
                    </w:rPr>
                    <w:t xml:space="preserve">3.0 </w:t>
                  </w:r>
                  <w:proofErr w:type="spellStart"/>
                  <w:r w:rsidRPr="00291863">
                    <w:rPr>
                      <w:sz w:val="18"/>
                      <w:szCs w:val="18"/>
                    </w:rPr>
                    <w:t>scenarIos</w:t>
                  </w:r>
                  <w:proofErr w:type="spellEnd"/>
                </w:p>
                <w:p w:rsidR="005A5E52" w:rsidRPr="00291863" w:rsidRDefault="005A5E52" w:rsidP="00291863">
                  <w:pPr>
                    <w:pStyle w:val="Title"/>
                    <w:numPr>
                      <w:ilvl w:val="1"/>
                      <w:numId w:val="26"/>
                    </w:numPr>
                    <w:rPr>
                      <w:sz w:val="18"/>
                      <w:szCs w:val="18"/>
                    </w:rPr>
                  </w:pPr>
                  <w:r w:rsidRPr="00291863">
                    <w:rPr>
                      <w:sz w:val="18"/>
                      <w:szCs w:val="18"/>
                    </w:rPr>
                    <w:t>General Course of a Game</w:t>
                  </w:r>
                </w:p>
                <w:p w:rsidR="005A5E52" w:rsidRPr="00291863" w:rsidRDefault="005A5E52" w:rsidP="00291863">
                  <w:pPr>
                    <w:pStyle w:val="Title"/>
                    <w:numPr>
                      <w:ilvl w:val="1"/>
                      <w:numId w:val="26"/>
                    </w:numPr>
                    <w:rPr>
                      <w:sz w:val="18"/>
                      <w:szCs w:val="18"/>
                    </w:rPr>
                  </w:pPr>
                  <w:r w:rsidRPr="00291863">
                    <w:rPr>
                      <w:sz w:val="18"/>
                      <w:szCs w:val="18"/>
                    </w:rPr>
                    <w:t>Setting Up</w:t>
                  </w:r>
                </w:p>
                <w:p w:rsidR="005A5E52" w:rsidRPr="00291863" w:rsidRDefault="005A5E52" w:rsidP="00291863">
                  <w:pPr>
                    <w:pStyle w:val="Title"/>
                    <w:numPr>
                      <w:ilvl w:val="1"/>
                      <w:numId w:val="26"/>
                    </w:numPr>
                    <w:rPr>
                      <w:sz w:val="18"/>
                      <w:szCs w:val="18"/>
                    </w:rPr>
                  </w:pPr>
                  <w:r w:rsidRPr="00291863">
                    <w:rPr>
                      <w:sz w:val="18"/>
                      <w:szCs w:val="18"/>
                    </w:rPr>
                    <w:t>Turns</w:t>
                  </w:r>
                </w:p>
                <w:p w:rsidR="005A5E52" w:rsidRPr="00291863" w:rsidRDefault="005A5E52" w:rsidP="00291863">
                  <w:pPr>
                    <w:pStyle w:val="Title"/>
                    <w:rPr>
                      <w:sz w:val="18"/>
                      <w:szCs w:val="18"/>
                    </w:rPr>
                  </w:pPr>
                  <w:r w:rsidRPr="00291863">
                    <w:rPr>
                      <w:sz w:val="18"/>
                      <w:szCs w:val="18"/>
                    </w:rPr>
                    <w:t>3.4 Winning a Game</w:t>
                  </w:r>
                </w:p>
                <w:p w:rsidR="005A5E52" w:rsidRPr="00291863" w:rsidRDefault="005A5E52" w:rsidP="00291863">
                  <w:pPr>
                    <w:pStyle w:val="Title"/>
                    <w:rPr>
                      <w:sz w:val="18"/>
                      <w:szCs w:val="18"/>
                    </w:rPr>
                  </w:pPr>
                  <w:r w:rsidRPr="00291863">
                    <w:rPr>
                      <w:sz w:val="18"/>
                      <w:szCs w:val="18"/>
                    </w:rPr>
                    <w:t>4.0 sequence of play</w:t>
                  </w:r>
                </w:p>
                <w:p w:rsidR="005A5E52" w:rsidRPr="00291863" w:rsidRDefault="005A5E52" w:rsidP="00291863">
                  <w:pPr>
                    <w:pStyle w:val="Title"/>
                    <w:rPr>
                      <w:sz w:val="18"/>
                      <w:szCs w:val="18"/>
                    </w:rPr>
                  </w:pPr>
                  <w:r w:rsidRPr="00291863">
                    <w:rPr>
                      <w:sz w:val="18"/>
                      <w:szCs w:val="18"/>
                    </w:rPr>
                    <w:t>4.1 Turn Sequence</w:t>
                  </w:r>
                </w:p>
                <w:p w:rsidR="005A5E52" w:rsidRPr="00291863" w:rsidRDefault="005A5E52" w:rsidP="00291863">
                  <w:pPr>
                    <w:pStyle w:val="Title"/>
                    <w:rPr>
                      <w:sz w:val="18"/>
                      <w:szCs w:val="18"/>
                    </w:rPr>
                  </w:pPr>
                  <w:r w:rsidRPr="00291863">
                    <w:rPr>
                      <w:sz w:val="18"/>
                      <w:szCs w:val="18"/>
                    </w:rPr>
                    <w:t>4.2 Night Turns</w:t>
                  </w:r>
                </w:p>
                <w:p w:rsidR="005A5E52" w:rsidRPr="00291863" w:rsidRDefault="005A5E52" w:rsidP="00291863">
                  <w:pPr>
                    <w:pStyle w:val="Title"/>
                    <w:rPr>
                      <w:sz w:val="18"/>
                      <w:szCs w:val="18"/>
                    </w:rPr>
                  </w:pPr>
                  <w:r w:rsidRPr="00291863">
                    <w:rPr>
                      <w:sz w:val="18"/>
                      <w:szCs w:val="18"/>
                    </w:rPr>
                    <w:t>4.3 Rain Turns</w:t>
                  </w:r>
                </w:p>
                <w:p w:rsidR="005A5E52" w:rsidRPr="00291863" w:rsidRDefault="005A5E52" w:rsidP="00291863">
                  <w:pPr>
                    <w:pStyle w:val="Title"/>
                    <w:rPr>
                      <w:sz w:val="18"/>
                      <w:szCs w:val="18"/>
                    </w:rPr>
                  </w:pPr>
                  <w:r w:rsidRPr="00291863">
                    <w:rPr>
                      <w:sz w:val="18"/>
                      <w:szCs w:val="18"/>
                    </w:rPr>
                    <w:t>5.0 movement</w:t>
                  </w:r>
                </w:p>
                <w:p w:rsidR="005A5E52" w:rsidRPr="00291863" w:rsidRDefault="005A5E52" w:rsidP="00291863">
                  <w:pPr>
                    <w:pStyle w:val="Title"/>
                    <w:rPr>
                      <w:sz w:val="18"/>
                      <w:szCs w:val="18"/>
                    </w:rPr>
                  </w:pPr>
                  <w:r w:rsidRPr="00291863">
                    <w:rPr>
                      <w:sz w:val="18"/>
                      <w:szCs w:val="18"/>
                    </w:rPr>
                    <w:t>5.1 Movement Limitations</w:t>
                  </w:r>
                </w:p>
                <w:p w:rsidR="005A5E52" w:rsidRPr="00291863" w:rsidRDefault="005A5E52" w:rsidP="00291863">
                  <w:pPr>
                    <w:pStyle w:val="Title"/>
                    <w:rPr>
                      <w:sz w:val="18"/>
                      <w:szCs w:val="18"/>
                    </w:rPr>
                  </w:pPr>
                  <w:r w:rsidRPr="00291863">
                    <w:rPr>
                      <w:sz w:val="18"/>
                      <w:szCs w:val="18"/>
                    </w:rPr>
                    <w:t>5.2 Effects of Terrain on Movement</w:t>
                  </w:r>
                </w:p>
                <w:p w:rsidR="005A5E52" w:rsidRPr="00291863" w:rsidRDefault="005A5E52" w:rsidP="00291863">
                  <w:pPr>
                    <w:pStyle w:val="Title"/>
                    <w:rPr>
                      <w:sz w:val="18"/>
                      <w:szCs w:val="18"/>
                    </w:rPr>
                  </w:pPr>
                  <w:r w:rsidRPr="00291863">
                    <w:rPr>
                      <w:sz w:val="18"/>
                      <w:szCs w:val="18"/>
                    </w:rPr>
                    <w:t>5.3 Enemy Units and Zones of Control</w:t>
                  </w:r>
                </w:p>
                <w:p w:rsidR="005A5E52" w:rsidRPr="00291863" w:rsidRDefault="005A5E52" w:rsidP="00291863">
                  <w:pPr>
                    <w:pStyle w:val="Title"/>
                    <w:rPr>
                      <w:sz w:val="18"/>
                      <w:szCs w:val="18"/>
                    </w:rPr>
                  </w:pPr>
                  <w:r w:rsidRPr="00291863">
                    <w:rPr>
                      <w:sz w:val="18"/>
                      <w:szCs w:val="18"/>
                    </w:rPr>
                    <w:t>5.4 Movement and Friendly Units</w:t>
                  </w:r>
                </w:p>
                <w:p w:rsidR="005A5E52" w:rsidRPr="00291863" w:rsidRDefault="005A5E52" w:rsidP="00291863">
                  <w:pPr>
                    <w:pStyle w:val="Title"/>
                    <w:rPr>
                      <w:sz w:val="18"/>
                      <w:szCs w:val="18"/>
                    </w:rPr>
                  </w:pPr>
                  <w:r w:rsidRPr="00291863">
                    <w:rPr>
                      <w:sz w:val="18"/>
                      <w:szCs w:val="18"/>
                    </w:rPr>
                    <w:t>5.5 Exiting the Map</w:t>
                  </w:r>
                </w:p>
                <w:p w:rsidR="005A5E52" w:rsidRPr="00291863" w:rsidRDefault="005A5E52" w:rsidP="00291863">
                  <w:pPr>
                    <w:pStyle w:val="Title"/>
                    <w:rPr>
                      <w:sz w:val="18"/>
                      <w:szCs w:val="18"/>
                    </w:rPr>
                  </w:pPr>
                  <w:r w:rsidRPr="00291863">
                    <w:rPr>
                      <w:sz w:val="18"/>
                      <w:szCs w:val="18"/>
                    </w:rPr>
                    <w:t>5.6 Entering the Map</w:t>
                  </w:r>
                </w:p>
                <w:p w:rsidR="005A5E52" w:rsidRPr="00291863" w:rsidRDefault="005A5E52" w:rsidP="00291863">
                  <w:pPr>
                    <w:pStyle w:val="Title"/>
                    <w:rPr>
                      <w:sz w:val="18"/>
                      <w:szCs w:val="18"/>
                    </w:rPr>
                  </w:pPr>
                  <w:r w:rsidRPr="00291863">
                    <w:rPr>
                      <w:sz w:val="18"/>
                      <w:szCs w:val="18"/>
                    </w:rPr>
                    <w:t>6.0 combat</w:t>
                  </w:r>
                </w:p>
                <w:p w:rsidR="005A5E52" w:rsidRPr="00291863" w:rsidRDefault="005A5E52" w:rsidP="00291863">
                  <w:pPr>
                    <w:pStyle w:val="Title"/>
                    <w:rPr>
                      <w:sz w:val="18"/>
                      <w:szCs w:val="18"/>
                    </w:rPr>
                  </w:pPr>
                  <w:r w:rsidRPr="00291863">
                    <w:rPr>
                      <w:sz w:val="18"/>
                      <w:szCs w:val="18"/>
                    </w:rPr>
                    <w:t>6.1 Which Units Attack and Defend</w:t>
                  </w:r>
                </w:p>
                <w:p w:rsidR="005A5E52" w:rsidRPr="00291863" w:rsidRDefault="005A5E52" w:rsidP="00291863">
                  <w:pPr>
                    <w:pStyle w:val="Title"/>
                    <w:rPr>
                      <w:sz w:val="18"/>
                      <w:szCs w:val="18"/>
                    </w:rPr>
                  </w:pPr>
                  <w:r w:rsidRPr="00291863">
                    <w:rPr>
                      <w:sz w:val="18"/>
                      <w:szCs w:val="18"/>
                    </w:rPr>
                    <w:t>6.2 Calculating the Odds</w:t>
                  </w:r>
                </w:p>
                <w:p w:rsidR="005A5E52" w:rsidRPr="00291863" w:rsidRDefault="005A5E52" w:rsidP="00291863">
                  <w:pPr>
                    <w:pStyle w:val="Title"/>
                    <w:rPr>
                      <w:sz w:val="18"/>
                      <w:szCs w:val="18"/>
                    </w:rPr>
                  </w:pPr>
                  <w:r w:rsidRPr="00291863">
                    <w:rPr>
                      <w:sz w:val="18"/>
                      <w:szCs w:val="18"/>
                    </w:rPr>
                    <w:t>6.3 Terrain Effects on Combat</w:t>
                  </w:r>
                </w:p>
                <w:p w:rsidR="005A5E52" w:rsidRPr="00291863" w:rsidRDefault="005A5E52" w:rsidP="00291863">
                  <w:pPr>
                    <w:pStyle w:val="Title"/>
                    <w:rPr>
                      <w:sz w:val="18"/>
                      <w:szCs w:val="18"/>
                    </w:rPr>
                  </w:pPr>
                  <w:r w:rsidRPr="00291863">
                    <w:rPr>
                      <w:sz w:val="18"/>
                      <w:szCs w:val="18"/>
                    </w:rPr>
                    <w:t>6.4 Combat Results</w:t>
                  </w:r>
                </w:p>
                <w:p w:rsidR="005A5E52" w:rsidRPr="00291863" w:rsidRDefault="005A5E52" w:rsidP="00291863">
                  <w:pPr>
                    <w:pStyle w:val="Title"/>
                    <w:rPr>
                      <w:sz w:val="18"/>
                      <w:szCs w:val="18"/>
                    </w:rPr>
                  </w:pPr>
                  <w:r w:rsidRPr="00291863">
                    <w:rPr>
                      <w:sz w:val="18"/>
                      <w:szCs w:val="18"/>
                    </w:rPr>
                    <w:t>6.5 Elimination and Exchange</w:t>
                  </w:r>
                </w:p>
                <w:p w:rsidR="005A5E52" w:rsidRPr="00291863" w:rsidRDefault="005A5E52" w:rsidP="00291863">
                  <w:pPr>
                    <w:pStyle w:val="Title"/>
                    <w:rPr>
                      <w:sz w:val="18"/>
                      <w:szCs w:val="18"/>
                    </w:rPr>
                  </w:pPr>
                  <w:r w:rsidRPr="00291863">
                    <w:rPr>
                      <w:sz w:val="18"/>
                      <w:szCs w:val="18"/>
                    </w:rPr>
                    <w:t>6.6 Retreating After Combat</w:t>
                  </w:r>
                </w:p>
                <w:p w:rsidR="005A5E52" w:rsidRPr="00291863" w:rsidRDefault="005A5E52" w:rsidP="00291863">
                  <w:pPr>
                    <w:pStyle w:val="Title"/>
                    <w:rPr>
                      <w:rFonts w:ascii="Cambria" w:hAnsi="Cambria"/>
                      <w:sz w:val="18"/>
                      <w:szCs w:val="18"/>
                    </w:rPr>
                  </w:pPr>
                  <w:r w:rsidRPr="00291863">
                    <w:rPr>
                      <w:sz w:val="18"/>
                      <w:szCs w:val="18"/>
                    </w:rPr>
                    <w:t>6.7 Advancing After Combat</w:t>
                  </w:r>
                </w:p>
              </w:txbxContent>
            </v:textbox>
          </v:shape>
        </w:pict>
      </w:r>
    </w:p>
    <w:p w:rsidR="00121F19" w:rsidRDefault="00121F19">
      <w:r>
        <w:br w:type="page"/>
      </w:r>
    </w:p>
    <w:p w:rsidR="00F93CE2" w:rsidRPr="00D05280" w:rsidRDefault="008730D1" w:rsidP="00890743">
      <w:pPr>
        <w:pStyle w:val="Heading1"/>
        <w:numPr>
          <w:ilvl w:val="0"/>
          <w:numId w:val="1"/>
        </w:numPr>
        <w:rPr>
          <w:rFonts w:ascii="ARMY RUST" w:hAnsi="ARMY RUST"/>
          <w:color w:val="000000" w:themeColor="text1"/>
          <w:u w:val="single"/>
        </w:rPr>
      </w:pPr>
      <w:bookmarkStart w:id="0" w:name="_Toc113194148"/>
      <w:r>
        <w:rPr>
          <w:rFonts w:ascii="ARMY RUST" w:hAnsi="ARMY RUST"/>
          <w:color w:val="000000" w:themeColor="text1"/>
          <w:u w:val="single"/>
        </w:rPr>
        <w:lastRenderedPageBreak/>
        <w:t>Introduction</w:t>
      </w:r>
      <w:bookmarkEnd w:id="0"/>
      <w:r w:rsidR="00890743" w:rsidRPr="00D05280">
        <w:rPr>
          <w:rFonts w:ascii="ARMY RUST" w:hAnsi="ARMY RUST"/>
          <w:color w:val="000000" w:themeColor="text1"/>
          <w:u w:val="single"/>
        </w:rPr>
        <w:t xml:space="preserve"> </w:t>
      </w:r>
    </w:p>
    <w:p w:rsidR="00036445" w:rsidRDefault="0054484F" w:rsidP="00D2047F">
      <w:pPr>
        <w:spacing w:line="240" w:lineRule="auto"/>
        <w:rPr>
          <w:sz w:val="16"/>
          <w:szCs w:val="16"/>
        </w:rPr>
      </w:pPr>
      <w:r w:rsidRPr="00D2047F">
        <w:rPr>
          <w:sz w:val="16"/>
          <w:szCs w:val="16"/>
        </w:rPr>
        <w:t>Bastogne Breakout</w:t>
      </w:r>
      <w:r w:rsidR="00291863" w:rsidRPr="00D2047F">
        <w:rPr>
          <w:sz w:val="16"/>
          <w:szCs w:val="16"/>
        </w:rPr>
        <w:t xml:space="preserve"> is a </w:t>
      </w:r>
      <w:r w:rsidR="00036445" w:rsidRPr="00D2047F">
        <w:rPr>
          <w:sz w:val="16"/>
          <w:szCs w:val="16"/>
        </w:rPr>
        <w:t xml:space="preserve">simulation of the </w:t>
      </w:r>
      <w:r w:rsidRPr="00D2047F">
        <w:rPr>
          <w:sz w:val="16"/>
          <w:szCs w:val="16"/>
        </w:rPr>
        <w:t xml:space="preserve">German winter offensive in 1944 called the Battle of the Bulge. Its focus is the south part of the battle </w:t>
      </w:r>
      <w:r w:rsidR="008730D1" w:rsidRPr="00D2047F">
        <w:rPr>
          <w:sz w:val="16"/>
          <w:szCs w:val="16"/>
        </w:rPr>
        <w:t>over</w:t>
      </w:r>
      <w:r w:rsidRPr="00D2047F">
        <w:rPr>
          <w:sz w:val="16"/>
          <w:szCs w:val="16"/>
        </w:rPr>
        <w:t xml:space="preserve"> control of the road network around the Belgium city of Bastogne. This was crucial for the breakthrough of </w:t>
      </w:r>
      <w:r w:rsidR="00324C87" w:rsidRPr="00D2047F">
        <w:rPr>
          <w:sz w:val="16"/>
          <w:szCs w:val="16"/>
        </w:rPr>
        <w:t xml:space="preserve">the German </w:t>
      </w:r>
      <w:r w:rsidRPr="00D2047F">
        <w:rPr>
          <w:sz w:val="16"/>
          <w:szCs w:val="16"/>
        </w:rPr>
        <w:t xml:space="preserve">LVIII Panzer Corp </w:t>
      </w:r>
      <w:r w:rsidR="00324C87" w:rsidRPr="00D2047F">
        <w:rPr>
          <w:sz w:val="16"/>
          <w:szCs w:val="16"/>
        </w:rPr>
        <w:t>on it route to Namur.</w:t>
      </w:r>
      <w:r w:rsidRPr="00D2047F">
        <w:rPr>
          <w:sz w:val="16"/>
          <w:szCs w:val="16"/>
        </w:rPr>
        <w:t xml:space="preserve"> </w:t>
      </w:r>
      <w:r w:rsidR="00324C87" w:rsidRPr="00D2047F">
        <w:rPr>
          <w:sz w:val="16"/>
          <w:szCs w:val="16"/>
        </w:rPr>
        <w:t xml:space="preserve"> </w:t>
      </w:r>
      <w:r w:rsidR="00DF5EA1" w:rsidRPr="00D2047F">
        <w:rPr>
          <w:sz w:val="16"/>
          <w:szCs w:val="16"/>
        </w:rPr>
        <w:t xml:space="preserve">The </w:t>
      </w:r>
      <w:r w:rsidR="00036445" w:rsidRPr="00D2047F">
        <w:rPr>
          <w:sz w:val="16"/>
          <w:szCs w:val="16"/>
        </w:rPr>
        <w:t>user</w:t>
      </w:r>
      <w:r w:rsidR="00DF5EA1" w:rsidRPr="00D2047F">
        <w:rPr>
          <w:sz w:val="16"/>
          <w:szCs w:val="16"/>
        </w:rPr>
        <w:t xml:space="preserve"> </w:t>
      </w:r>
      <w:r w:rsidR="00036445" w:rsidRPr="00D2047F">
        <w:rPr>
          <w:sz w:val="16"/>
          <w:szCs w:val="16"/>
        </w:rPr>
        <w:t xml:space="preserve">can </w:t>
      </w:r>
      <w:r w:rsidR="00DF5EA1" w:rsidRPr="00D2047F">
        <w:rPr>
          <w:sz w:val="16"/>
          <w:szCs w:val="16"/>
        </w:rPr>
        <w:t>control the German and Allied forces</w:t>
      </w:r>
      <w:r w:rsidR="00036445" w:rsidRPr="00D2047F">
        <w:rPr>
          <w:sz w:val="16"/>
          <w:szCs w:val="16"/>
        </w:rPr>
        <w:t xml:space="preserve"> called Hot Seat mode. The user </w:t>
      </w:r>
      <w:r w:rsidR="00DF5EA1" w:rsidRPr="00D2047F">
        <w:rPr>
          <w:sz w:val="16"/>
          <w:szCs w:val="16"/>
        </w:rPr>
        <w:t xml:space="preserve">can play in solitaire mode against the </w:t>
      </w:r>
      <w:proofErr w:type="gramStart"/>
      <w:r w:rsidR="00DF5EA1" w:rsidRPr="00D2047F">
        <w:rPr>
          <w:sz w:val="16"/>
          <w:szCs w:val="16"/>
        </w:rPr>
        <w:t>Computer</w:t>
      </w:r>
      <w:r w:rsidR="003B42BE" w:rsidRPr="00D2047F">
        <w:rPr>
          <w:sz w:val="16"/>
          <w:szCs w:val="16"/>
        </w:rPr>
        <w:t>(</w:t>
      </w:r>
      <w:proofErr w:type="gramEnd"/>
      <w:r w:rsidR="003B42BE" w:rsidRPr="00D2047F">
        <w:rPr>
          <w:sz w:val="16"/>
          <w:szCs w:val="16"/>
        </w:rPr>
        <w:t>AI)</w:t>
      </w:r>
      <w:r w:rsidR="00DF5EA1" w:rsidRPr="00D2047F">
        <w:rPr>
          <w:sz w:val="16"/>
          <w:szCs w:val="16"/>
        </w:rPr>
        <w:t>. Currently the computer</w:t>
      </w:r>
      <w:r w:rsidR="003B42BE" w:rsidRPr="00D2047F">
        <w:rPr>
          <w:sz w:val="16"/>
          <w:szCs w:val="16"/>
        </w:rPr>
        <w:t xml:space="preserve"> only play</w:t>
      </w:r>
      <w:r w:rsidR="00036445" w:rsidRPr="00D2047F">
        <w:rPr>
          <w:sz w:val="16"/>
          <w:szCs w:val="16"/>
        </w:rPr>
        <w:t>s</w:t>
      </w:r>
      <w:r w:rsidR="003B42BE" w:rsidRPr="00D2047F">
        <w:rPr>
          <w:sz w:val="16"/>
          <w:szCs w:val="16"/>
        </w:rPr>
        <w:t xml:space="preserve"> the allied side.</w:t>
      </w:r>
    </w:p>
    <w:p w:rsidR="00F3308D" w:rsidRPr="00D2047F" w:rsidRDefault="00F3308D" w:rsidP="00D2047F">
      <w:pPr>
        <w:spacing w:line="240" w:lineRule="auto"/>
        <w:rPr>
          <w:sz w:val="16"/>
          <w:szCs w:val="16"/>
        </w:rPr>
      </w:pPr>
      <w:r>
        <w:rPr>
          <w:sz w:val="16"/>
          <w:szCs w:val="16"/>
        </w:rPr>
        <w:t>Control</w:t>
      </w:r>
      <w:r w:rsidR="004C66A2">
        <w:rPr>
          <w:sz w:val="16"/>
          <w:szCs w:val="16"/>
        </w:rPr>
        <w:t xml:space="preserve"> of the game </w:t>
      </w:r>
      <w:r>
        <w:rPr>
          <w:sz w:val="16"/>
          <w:szCs w:val="16"/>
        </w:rPr>
        <w:t>is mainly through left clicking the mouse on counters</w:t>
      </w:r>
      <w:r w:rsidR="004C66A2">
        <w:rPr>
          <w:sz w:val="16"/>
          <w:szCs w:val="16"/>
        </w:rPr>
        <w:t xml:space="preserve"> and icons</w:t>
      </w:r>
      <w:r>
        <w:rPr>
          <w:sz w:val="16"/>
          <w:szCs w:val="16"/>
        </w:rPr>
        <w:t xml:space="preserve">. See Input section. </w:t>
      </w:r>
    </w:p>
    <w:p w:rsidR="00036445" w:rsidRPr="00D05280" w:rsidRDefault="00036445" w:rsidP="00CB0747">
      <w:pPr>
        <w:pStyle w:val="Heading1"/>
        <w:numPr>
          <w:ilvl w:val="0"/>
          <w:numId w:val="1"/>
        </w:numPr>
        <w:spacing w:line="240" w:lineRule="auto"/>
        <w:rPr>
          <w:rFonts w:ascii="ARMY RUST" w:hAnsi="ARMY RUST"/>
          <w:color w:val="000000" w:themeColor="text1"/>
          <w:u w:val="single"/>
        </w:rPr>
      </w:pPr>
      <w:r>
        <w:rPr>
          <w:rFonts w:ascii="ARMY RUST" w:hAnsi="ARMY RUST"/>
          <w:color w:val="000000" w:themeColor="text1"/>
          <w:u w:val="single"/>
        </w:rPr>
        <w:t>Components</w:t>
      </w:r>
      <w:r w:rsidRPr="00D05280">
        <w:rPr>
          <w:rFonts w:ascii="ARMY RUST" w:hAnsi="ARMY RUST"/>
          <w:color w:val="000000" w:themeColor="text1"/>
          <w:u w:val="single"/>
        </w:rPr>
        <w:t xml:space="preserve"> </w:t>
      </w:r>
    </w:p>
    <w:p w:rsidR="00CC2639" w:rsidRPr="00665FCC" w:rsidRDefault="00DF5EA1" w:rsidP="00036445">
      <w:pPr>
        <w:rPr>
          <w:b/>
          <w:sz w:val="28"/>
          <w:szCs w:val="28"/>
        </w:rPr>
      </w:pPr>
      <w:r w:rsidRPr="00036445">
        <w:rPr>
          <w:b/>
          <w:sz w:val="24"/>
          <w:szCs w:val="24"/>
        </w:rPr>
        <w:t xml:space="preserve"> </w:t>
      </w:r>
      <w:r w:rsidR="00036445" w:rsidRPr="00036445">
        <w:rPr>
          <w:b/>
          <w:sz w:val="24"/>
          <w:szCs w:val="24"/>
        </w:rPr>
        <w:t>2.1</w:t>
      </w:r>
      <w:r w:rsidR="00036445">
        <w:t xml:space="preserve"> </w:t>
      </w:r>
      <w:r w:rsidR="00CC2639" w:rsidRPr="00665FCC">
        <w:rPr>
          <w:b/>
          <w:sz w:val="28"/>
          <w:szCs w:val="28"/>
        </w:rPr>
        <w:t>Map</w:t>
      </w:r>
    </w:p>
    <w:p w:rsidR="00D2047F" w:rsidRDefault="00324C87" w:rsidP="001D3091">
      <w:pPr>
        <w:rPr>
          <w:sz w:val="16"/>
          <w:szCs w:val="16"/>
        </w:rPr>
      </w:pPr>
      <w:r w:rsidRPr="00D2047F">
        <w:rPr>
          <w:sz w:val="16"/>
          <w:szCs w:val="16"/>
        </w:rPr>
        <w:t xml:space="preserve">The game is played on a map which is a representation of the actual terrain around </w:t>
      </w:r>
      <w:r w:rsidR="005B66AD" w:rsidRPr="00D2047F">
        <w:rPr>
          <w:sz w:val="16"/>
          <w:szCs w:val="16"/>
        </w:rPr>
        <w:t>Bastogne and Wiltz in December 1944.</w:t>
      </w:r>
    </w:p>
    <w:p w:rsidR="00036445" w:rsidRPr="00D2047F" w:rsidRDefault="005B66AD" w:rsidP="001D3091">
      <w:pPr>
        <w:rPr>
          <w:sz w:val="16"/>
          <w:szCs w:val="16"/>
        </w:rPr>
      </w:pPr>
      <w:r w:rsidRPr="00D2047F">
        <w:rPr>
          <w:sz w:val="16"/>
          <w:szCs w:val="16"/>
        </w:rPr>
        <w:t xml:space="preserve"> The map is overlaid with hexagons to govern movement, combat and supply rules.</w:t>
      </w:r>
      <w:r w:rsidR="00CC2639" w:rsidRPr="00D2047F">
        <w:rPr>
          <w:sz w:val="16"/>
          <w:szCs w:val="16"/>
        </w:rPr>
        <w:t xml:space="preserve"> Each hexagon is associated with a specific terrain type wh</w:t>
      </w:r>
      <w:r w:rsidR="006C2C57" w:rsidRPr="00D2047F">
        <w:rPr>
          <w:sz w:val="16"/>
          <w:szCs w:val="16"/>
        </w:rPr>
        <w:t>ich</w:t>
      </w:r>
      <w:r w:rsidR="00CC2639" w:rsidRPr="00D2047F">
        <w:rPr>
          <w:sz w:val="16"/>
          <w:szCs w:val="16"/>
        </w:rPr>
        <w:t xml:space="preserve"> effect movement, supply and combat.</w:t>
      </w:r>
    </w:p>
    <w:p w:rsidR="00E61037" w:rsidRDefault="00036445" w:rsidP="00D2047F">
      <w:pPr>
        <w:spacing w:line="240" w:lineRule="auto"/>
        <w:rPr>
          <w:sz w:val="16"/>
          <w:szCs w:val="16"/>
        </w:rPr>
      </w:pPr>
      <w:r w:rsidRPr="00D2047F">
        <w:rPr>
          <w:b/>
          <w:sz w:val="16"/>
          <w:szCs w:val="16"/>
        </w:rPr>
        <w:t>Map Scale:</w:t>
      </w:r>
      <w:r w:rsidR="00CC2639" w:rsidRPr="00D2047F">
        <w:rPr>
          <w:sz w:val="16"/>
          <w:szCs w:val="16"/>
        </w:rPr>
        <w:t xml:space="preserve"> Each hex represents </w:t>
      </w:r>
      <w:r w:rsidR="006C2C57" w:rsidRPr="00D2047F">
        <w:rPr>
          <w:sz w:val="16"/>
          <w:szCs w:val="16"/>
        </w:rPr>
        <w:t xml:space="preserve">1 mile or 1.6 kilometer </w:t>
      </w:r>
      <w:r w:rsidRPr="00D2047F">
        <w:rPr>
          <w:sz w:val="16"/>
          <w:szCs w:val="16"/>
        </w:rPr>
        <w:t>from side to side</w:t>
      </w:r>
      <w:r w:rsidR="006C2C57" w:rsidRPr="00D2047F">
        <w:rPr>
          <w:sz w:val="16"/>
          <w:szCs w:val="16"/>
        </w:rPr>
        <w:t>.</w:t>
      </w:r>
    </w:p>
    <w:p w:rsidR="00F3308D" w:rsidRDefault="00F3308D" w:rsidP="00D2047F">
      <w:pPr>
        <w:spacing w:line="240" w:lineRule="auto"/>
        <w:rPr>
          <w:sz w:val="16"/>
          <w:szCs w:val="16"/>
        </w:rPr>
      </w:pPr>
      <w:r>
        <w:rPr>
          <w:sz w:val="16"/>
          <w:szCs w:val="16"/>
        </w:rPr>
        <w:t xml:space="preserve">The map can be scrolled either through keyboard arrow keys or mouse panning. </w:t>
      </w:r>
    </w:p>
    <w:p w:rsidR="00F3308D" w:rsidRPr="00D2047F" w:rsidRDefault="00F3308D" w:rsidP="00D2047F">
      <w:pPr>
        <w:spacing w:line="240" w:lineRule="auto"/>
        <w:rPr>
          <w:sz w:val="16"/>
          <w:szCs w:val="16"/>
        </w:rPr>
      </w:pPr>
      <w:r>
        <w:rPr>
          <w:sz w:val="16"/>
          <w:szCs w:val="16"/>
        </w:rPr>
        <w:t>The map can be zoomed with “+” or “-</w:t>
      </w:r>
      <w:proofErr w:type="gramStart"/>
      <w:r>
        <w:rPr>
          <w:sz w:val="16"/>
          <w:szCs w:val="16"/>
        </w:rPr>
        <w:t>“ keyboard</w:t>
      </w:r>
      <w:proofErr w:type="gramEnd"/>
      <w:r>
        <w:rPr>
          <w:sz w:val="16"/>
          <w:szCs w:val="16"/>
        </w:rPr>
        <w:t xml:space="preserve"> or mouse wheel. </w:t>
      </w:r>
    </w:p>
    <w:p w:rsidR="00D2047F" w:rsidRDefault="00E61037" w:rsidP="00D2047F">
      <w:r w:rsidRPr="00E61037">
        <w:rPr>
          <w:b/>
          <w:sz w:val="24"/>
          <w:szCs w:val="24"/>
        </w:rPr>
        <w:t>2.2</w:t>
      </w:r>
      <w:r>
        <w:t xml:space="preserve"> </w:t>
      </w:r>
      <w:r w:rsidR="00036445">
        <w:rPr>
          <w:b/>
          <w:sz w:val="28"/>
          <w:szCs w:val="28"/>
        </w:rPr>
        <w:t>Counters</w:t>
      </w:r>
    </w:p>
    <w:p w:rsidR="0027249E" w:rsidRDefault="00853D28" w:rsidP="00D2047F">
      <w:pPr>
        <w:spacing w:after="120" w:line="240" w:lineRule="auto"/>
        <w:rPr>
          <w:sz w:val="16"/>
          <w:szCs w:val="16"/>
        </w:rPr>
      </w:pPr>
      <w:r>
        <w:rPr>
          <w:noProof/>
          <w:sz w:val="16"/>
          <w:szCs w:val="16"/>
          <w:lang w:bidi="ar-SA"/>
        </w:rPr>
        <w:drawing>
          <wp:anchor distT="0" distB="0" distL="114300" distR="114300" simplePos="0" relativeHeight="251694080" behindDoc="1" locked="0" layoutInCell="1" allowOverlap="1">
            <wp:simplePos x="0" y="0"/>
            <wp:positionH relativeFrom="column">
              <wp:posOffset>3654425</wp:posOffset>
            </wp:positionH>
            <wp:positionV relativeFrom="paragraph">
              <wp:posOffset>238125</wp:posOffset>
            </wp:positionV>
            <wp:extent cx="350520" cy="199390"/>
            <wp:effectExtent l="19050" t="0" r="0" b="0"/>
            <wp:wrapTight wrapText="bothSides">
              <wp:wrapPolygon edited="0">
                <wp:start x="-1174" y="0"/>
                <wp:lineTo x="-1174" y="18573"/>
                <wp:lineTo x="21130" y="18573"/>
                <wp:lineTo x="21130" y="0"/>
                <wp:lineTo x="-1174" y="0"/>
              </wp:wrapPolygon>
            </wp:wrapTight>
            <wp:docPr id="1" name="Picture 1" descr="I:\Bastogne\Prod\bridgebl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Bastogne\Prod\bridgeblown.png"/>
                    <pic:cNvPicPr>
                      <a:picLocks noChangeAspect="1" noChangeArrowheads="1"/>
                    </pic:cNvPicPr>
                  </pic:nvPicPr>
                  <pic:blipFill>
                    <a:blip r:embed="rId10" cstate="print"/>
                    <a:srcRect/>
                    <a:stretch>
                      <a:fillRect/>
                    </a:stretch>
                  </pic:blipFill>
                  <pic:spPr bwMode="auto">
                    <a:xfrm>
                      <a:off x="0" y="0"/>
                      <a:ext cx="350520" cy="199390"/>
                    </a:xfrm>
                    <a:prstGeom prst="rect">
                      <a:avLst/>
                    </a:prstGeom>
                    <a:noFill/>
                    <a:ln w="9525">
                      <a:noFill/>
                      <a:miter lim="800000"/>
                      <a:headEnd/>
                      <a:tailEnd/>
                    </a:ln>
                  </pic:spPr>
                </pic:pic>
              </a:graphicData>
            </a:graphic>
          </wp:anchor>
        </w:drawing>
      </w:r>
      <w:r w:rsidR="00665FCC" w:rsidRPr="00D2047F">
        <w:rPr>
          <w:sz w:val="16"/>
          <w:szCs w:val="16"/>
        </w:rPr>
        <w:t xml:space="preserve"> </w:t>
      </w:r>
      <w:r w:rsidR="005B66AD" w:rsidRPr="00D2047F">
        <w:rPr>
          <w:sz w:val="16"/>
          <w:szCs w:val="16"/>
        </w:rPr>
        <w:t>Pl</w:t>
      </w:r>
      <w:r w:rsidR="00665FCC" w:rsidRPr="00D2047F">
        <w:rPr>
          <w:sz w:val="16"/>
          <w:szCs w:val="16"/>
        </w:rPr>
        <w:t>a</w:t>
      </w:r>
      <w:r w:rsidR="005B66AD" w:rsidRPr="00D2047F">
        <w:rPr>
          <w:sz w:val="16"/>
          <w:szCs w:val="16"/>
        </w:rPr>
        <w:t>ying pieces called Counters represent the actual units involved in the battles</w:t>
      </w:r>
      <w:r w:rsidR="00642596" w:rsidRPr="00D2047F">
        <w:rPr>
          <w:sz w:val="16"/>
          <w:szCs w:val="16"/>
        </w:rPr>
        <w:t xml:space="preserve"> as well as informational markers</w:t>
      </w:r>
      <w:r w:rsidR="005B66AD" w:rsidRPr="00D2047F">
        <w:rPr>
          <w:sz w:val="16"/>
          <w:szCs w:val="16"/>
        </w:rPr>
        <w:t>.</w:t>
      </w:r>
      <w:r w:rsidR="006C2C57" w:rsidRPr="00D2047F">
        <w:rPr>
          <w:sz w:val="16"/>
          <w:szCs w:val="16"/>
        </w:rPr>
        <w:t xml:space="preserve"> Each playing </w:t>
      </w:r>
      <w:r w:rsidR="009F5E3E" w:rsidRPr="00D2047F">
        <w:rPr>
          <w:sz w:val="16"/>
          <w:szCs w:val="16"/>
        </w:rPr>
        <w:t xml:space="preserve">counter </w:t>
      </w:r>
      <w:r w:rsidR="006C2C57" w:rsidRPr="00D2047F">
        <w:rPr>
          <w:sz w:val="16"/>
          <w:szCs w:val="16"/>
        </w:rPr>
        <w:t xml:space="preserve">represents an actual unit involved in the battle. They represent battalions, regiments, </w:t>
      </w:r>
      <w:proofErr w:type="gramStart"/>
      <w:r w:rsidR="006C2C57" w:rsidRPr="00D2047F">
        <w:rPr>
          <w:sz w:val="16"/>
          <w:szCs w:val="16"/>
        </w:rPr>
        <w:t>brigades  and</w:t>
      </w:r>
      <w:proofErr w:type="gramEnd"/>
      <w:r w:rsidR="006C2C57" w:rsidRPr="00D2047F">
        <w:rPr>
          <w:sz w:val="16"/>
          <w:szCs w:val="16"/>
        </w:rPr>
        <w:t xml:space="preserve"> kampfgruppen(ad hoc German units). </w:t>
      </w:r>
      <w:r w:rsidR="00B804D3">
        <w:rPr>
          <w:sz w:val="16"/>
          <w:szCs w:val="16"/>
        </w:rPr>
        <w:t xml:space="preserve"> </w:t>
      </w:r>
      <w:r w:rsidR="00F3308D">
        <w:rPr>
          <w:sz w:val="16"/>
          <w:szCs w:val="16"/>
        </w:rPr>
        <w:t>See counter section.</w:t>
      </w:r>
    </w:p>
    <w:p w:rsidR="00C713E5" w:rsidRPr="00D2047F" w:rsidRDefault="00C713E5" w:rsidP="00D2047F">
      <w:pPr>
        <w:spacing w:after="120" w:line="240" w:lineRule="auto"/>
        <w:rPr>
          <w:sz w:val="16"/>
          <w:szCs w:val="16"/>
        </w:rPr>
      </w:pPr>
    </w:p>
    <w:p w:rsidR="00055470" w:rsidRDefault="00E61037" w:rsidP="00CB0747">
      <w:pPr>
        <w:spacing w:after="0"/>
        <w:rPr>
          <w:b/>
          <w:sz w:val="28"/>
          <w:szCs w:val="28"/>
        </w:rPr>
      </w:pPr>
      <w:r w:rsidRPr="00E61037">
        <w:rPr>
          <w:b/>
          <w:sz w:val="24"/>
          <w:szCs w:val="24"/>
        </w:rPr>
        <w:t>2.</w:t>
      </w:r>
      <w:r>
        <w:rPr>
          <w:b/>
          <w:sz w:val="24"/>
          <w:szCs w:val="24"/>
        </w:rPr>
        <w:t xml:space="preserve">3 </w:t>
      </w:r>
      <w:r w:rsidRPr="00E61037">
        <w:rPr>
          <w:b/>
          <w:sz w:val="28"/>
          <w:szCs w:val="28"/>
        </w:rPr>
        <w:t>Tables</w:t>
      </w:r>
      <w:r>
        <w:rPr>
          <w:b/>
          <w:sz w:val="28"/>
          <w:szCs w:val="28"/>
        </w:rPr>
        <w:t xml:space="preserve">, Charts and </w:t>
      </w:r>
      <w:r w:rsidR="00F3308D">
        <w:rPr>
          <w:b/>
          <w:sz w:val="28"/>
          <w:szCs w:val="28"/>
        </w:rPr>
        <w:t>Icons</w:t>
      </w:r>
      <w:r>
        <w:rPr>
          <w:b/>
          <w:sz w:val="28"/>
          <w:szCs w:val="28"/>
        </w:rPr>
        <w:t xml:space="preserve"> </w:t>
      </w:r>
    </w:p>
    <w:p w:rsidR="00FA4FC4" w:rsidRPr="00D2047F" w:rsidRDefault="00E61037" w:rsidP="00C826EF">
      <w:pPr>
        <w:spacing w:line="240" w:lineRule="auto"/>
        <w:rPr>
          <w:sz w:val="16"/>
          <w:szCs w:val="16"/>
        </w:rPr>
      </w:pPr>
      <w:r w:rsidRPr="00D2047F">
        <w:rPr>
          <w:sz w:val="16"/>
          <w:szCs w:val="16"/>
        </w:rPr>
        <w:t>The following are used to carry out or record certain game functions</w:t>
      </w:r>
      <w:r w:rsidR="00FB1146" w:rsidRPr="00D2047F">
        <w:rPr>
          <w:sz w:val="16"/>
          <w:szCs w:val="16"/>
        </w:rPr>
        <w:t>.</w:t>
      </w:r>
    </w:p>
    <w:p w:rsidR="00E61037" w:rsidRPr="00D2047F" w:rsidRDefault="00E61037" w:rsidP="00E61037">
      <w:pPr>
        <w:pStyle w:val="ListParagraph"/>
        <w:numPr>
          <w:ilvl w:val="0"/>
          <w:numId w:val="24"/>
        </w:numPr>
        <w:rPr>
          <w:sz w:val="16"/>
          <w:szCs w:val="16"/>
        </w:rPr>
      </w:pPr>
      <w:r w:rsidRPr="00D2047F">
        <w:rPr>
          <w:sz w:val="16"/>
          <w:szCs w:val="16"/>
        </w:rPr>
        <w:t>Terrain Effects Chart</w:t>
      </w:r>
      <w:r w:rsidR="00166BD1">
        <w:rPr>
          <w:sz w:val="16"/>
          <w:szCs w:val="16"/>
        </w:rPr>
        <w:t xml:space="preserve"> </w:t>
      </w:r>
      <w:r w:rsidRPr="00D2047F">
        <w:rPr>
          <w:sz w:val="16"/>
          <w:szCs w:val="16"/>
        </w:rPr>
        <w:t>(</w:t>
      </w:r>
      <w:r w:rsidRPr="00D2047F">
        <w:rPr>
          <w:b/>
          <w:sz w:val="16"/>
          <w:szCs w:val="16"/>
        </w:rPr>
        <w:t>TEC</w:t>
      </w:r>
      <w:r w:rsidRPr="00D2047F">
        <w:rPr>
          <w:sz w:val="16"/>
          <w:szCs w:val="16"/>
        </w:rPr>
        <w:t>) – summarizes the effects of terrain on movement, supply and combat.</w:t>
      </w:r>
    </w:p>
    <w:p w:rsidR="00E61037" w:rsidRPr="00D2047F" w:rsidRDefault="00E61037" w:rsidP="00E61037">
      <w:pPr>
        <w:pStyle w:val="ListParagraph"/>
        <w:numPr>
          <w:ilvl w:val="0"/>
          <w:numId w:val="24"/>
        </w:numPr>
        <w:rPr>
          <w:sz w:val="16"/>
          <w:szCs w:val="16"/>
        </w:rPr>
      </w:pPr>
      <w:r w:rsidRPr="00D2047F">
        <w:rPr>
          <w:sz w:val="16"/>
          <w:szCs w:val="16"/>
        </w:rPr>
        <w:t>Combat Results Table</w:t>
      </w:r>
      <w:r w:rsidR="00166BD1">
        <w:rPr>
          <w:sz w:val="16"/>
          <w:szCs w:val="16"/>
        </w:rPr>
        <w:t xml:space="preserve"> </w:t>
      </w:r>
      <w:r w:rsidRPr="00D2047F">
        <w:rPr>
          <w:sz w:val="16"/>
          <w:szCs w:val="16"/>
        </w:rPr>
        <w:t>(</w:t>
      </w:r>
      <w:r w:rsidRPr="00D2047F">
        <w:rPr>
          <w:b/>
          <w:sz w:val="16"/>
          <w:szCs w:val="16"/>
        </w:rPr>
        <w:t>CRT</w:t>
      </w:r>
      <w:r w:rsidRPr="00D2047F">
        <w:rPr>
          <w:sz w:val="16"/>
          <w:szCs w:val="16"/>
        </w:rPr>
        <w:t>) – resolve combat.</w:t>
      </w:r>
    </w:p>
    <w:p w:rsidR="00E61037" w:rsidRDefault="00E61037" w:rsidP="00E61037">
      <w:pPr>
        <w:pStyle w:val="ListParagraph"/>
        <w:numPr>
          <w:ilvl w:val="0"/>
          <w:numId w:val="24"/>
        </w:numPr>
        <w:rPr>
          <w:sz w:val="16"/>
          <w:szCs w:val="16"/>
        </w:rPr>
      </w:pPr>
      <w:r w:rsidRPr="00D2047F">
        <w:rPr>
          <w:sz w:val="16"/>
          <w:szCs w:val="16"/>
        </w:rPr>
        <w:t>Bombardment Results Table</w:t>
      </w:r>
      <w:r w:rsidR="00166BD1">
        <w:rPr>
          <w:sz w:val="16"/>
          <w:szCs w:val="16"/>
        </w:rPr>
        <w:t xml:space="preserve"> </w:t>
      </w:r>
      <w:r w:rsidRPr="00D2047F">
        <w:rPr>
          <w:sz w:val="16"/>
          <w:szCs w:val="16"/>
        </w:rPr>
        <w:t>(</w:t>
      </w:r>
      <w:r w:rsidRPr="00D2047F">
        <w:rPr>
          <w:b/>
          <w:sz w:val="16"/>
          <w:szCs w:val="16"/>
        </w:rPr>
        <w:t>BRT</w:t>
      </w:r>
      <w:r w:rsidRPr="00D2047F">
        <w:rPr>
          <w:sz w:val="16"/>
          <w:szCs w:val="16"/>
        </w:rPr>
        <w:t>) – resolve bombardments by artillery and air power.</w:t>
      </w:r>
    </w:p>
    <w:p w:rsidR="00D2047F" w:rsidRDefault="00853D28" w:rsidP="00E61037">
      <w:pPr>
        <w:pStyle w:val="ListParagraph"/>
        <w:numPr>
          <w:ilvl w:val="0"/>
          <w:numId w:val="24"/>
        </w:numPr>
        <w:rPr>
          <w:sz w:val="16"/>
          <w:szCs w:val="16"/>
        </w:rPr>
      </w:pPr>
      <w:r>
        <w:rPr>
          <w:noProof/>
          <w:sz w:val="16"/>
          <w:szCs w:val="16"/>
          <w:lang w:bidi="ar-SA"/>
        </w:rPr>
        <w:drawing>
          <wp:anchor distT="0" distB="0" distL="114300" distR="114300" simplePos="0" relativeHeight="251695104" behindDoc="1" locked="0" layoutInCell="1" allowOverlap="1">
            <wp:simplePos x="0" y="0"/>
            <wp:positionH relativeFrom="column">
              <wp:posOffset>3709035</wp:posOffset>
            </wp:positionH>
            <wp:positionV relativeFrom="paragraph">
              <wp:posOffset>26670</wp:posOffset>
            </wp:positionV>
            <wp:extent cx="234950" cy="224790"/>
            <wp:effectExtent l="19050" t="0" r="0" b="0"/>
            <wp:wrapTight wrapText="bothSides">
              <wp:wrapPolygon edited="0">
                <wp:start x="-1751" y="0"/>
                <wp:lineTo x="-1751" y="20136"/>
                <wp:lineTo x="21016" y="20136"/>
                <wp:lineTo x="21016" y="0"/>
                <wp:lineTo x="-1751"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234950" cy="224790"/>
                    </a:xfrm>
                    <a:prstGeom prst="rect">
                      <a:avLst/>
                    </a:prstGeom>
                    <a:noFill/>
                    <a:ln w="9525">
                      <a:noFill/>
                      <a:miter lim="800000"/>
                      <a:headEnd/>
                      <a:tailEnd/>
                    </a:ln>
                  </pic:spPr>
                </pic:pic>
              </a:graphicData>
            </a:graphic>
          </wp:anchor>
        </w:drawing>
      </w:r>
      <w:r w:rsidR="00D2047F">
        <w:rPr>
          <w:sz w:val="16"/>
          <w:szCs w:val="16"/>
        </w:rPr>
        <w:t>Available Aircraft Display</w:t>
      </w:r>
      <w:r w:rsidR="00166BD1">
        <w:rPr>
          <w:sz w:val="16"/>
          <w:szCs w:val="16"/>
        </w:rPr>
        <w:t xml:space="preserve"> </w:t>
      </w:r>
      <w:r w:rsidR="00D2047F">
        <w:rPr>
          <w:sz w:val="16"/>
          <w:szCs w:val="16"/>
        </w:rPr>
        <w:t>(</w:t>
      </w:r>
      <w:r w:rsidR="00D2047F" w:rsidRPr="00C826EF">
        <w:rPr>
          <w:b/>
          <w:sz w:val="16"/>
          <w:szCs w:val="16"/>
        </w:rPr>
        <w:t>AAD</w:t>
      </w:r>
      <w:r w:rsidR="00D2047F">
        <w:rPr>
          <w:sz w:val="16"/>
          <w:szCs w:val="16"/>
        </w:rPr>
        <w:t>) – airpower available to allies for that turn.</w:t>
      </w:r>
    </w:p>
    <w:p w:rsidR="00D2047F" w:rsidRDefault="00D2047F" w:rsidP="00E61037">
      <w:pPr>
        <w:pStyle w:val="ListParagraph"/>
        <w:numPr>
          <w:ilvl w:val="0"/>
          <w:numId w:val="24"/>
        </w:numPr>
        <w:rPr>
          <w:sz w:val="16"/>
          <w:szCs w:val="16"/>
        </w:rPr>
      </w:pPr>
      <w:r>
        <w:rPr>
          <w:sz w:val="16"/>
          <w:szCs w:val="16"/>
        </w:rPr>
        <w:t>Phase and Date Display</w:t>
      </w:r>
      <w:r w:rsidR="00166BD1">
        <w:rPr>
          <w:sz w:val="16"/>
          <w:szCs w:val="16"/>
        </w:rPr>
        <w:t xml:space="preserve"> </w:t>
      </w:r>
      <w:r>
        <w:rPr>
          <w:sz w:val="16"/>
          <w:szCs w:val="16"/>
        </w:rPr>
        <w:t>(</w:t>
      </w:r>
      <w:r w:rsidRPr="00C826EF">
        <w:rPr>
          <w:b/>
          <w:sz w:val="16"/>
          <w:szCs w:val="16"/>
        </w:rPr>
        <w:t>PDD</w:t>
      </w:r>
      <w:r>
        <w:rPr>
          <w:sz w:val="16"/>
          <w:szCs w:val="16"/>
        </w:rPr>
        <w:t xml:space="preserve">) – in progress </w:t>
      </w:r>
      <w:r w:rsidR="00C826EF">
        <w:rPr>
          <w:sz w:val="16"/>
          <w:szCs w:val="16"/>
        </w:rPr>
        <w:t>phase and date.</w:t>
      </w:r>
      <w:r>
        <w:rPr>
          <w:sz w:val="16"/>
          <w:szCs w:val="16"/>
        </w:rPr>
        <w:t xml:space="preserve"> </w:t>
      </w:r>
    </w:p>
    <w:p w:rsidR="00C826EF" w:rsidRDefault="00C826EF" w:rsidP="00E61037">
      <w:pPr>
        <w:pStyle w:val="ListParagraph"/>
        <w:numPr>
          <w:ilvl w:val="0"/>
          <w:numId w:val="24"/>
        </w:numPr>
        <w:rPr>
          <w:sz w:val="16"/>
          <w:szCs w:val="16"/>
        </w:rPr>
      </w:pPr>
      <w:r>
        <w:rPr>
          <w:sz w:val="16"/>
          <w:szCs w:val="16"/>
        </w:rPr>
        <w:t xml:space="preserve">Computer </w:t>
      </w:r>
      <w:r w:rsidR="00166BD1">
        <w:rPr>
          <w:sz w:val="16"/>
          <w:szCs w:val="16"/>
        </w:rPr>
        <w:t>Functions Button (</w:t>
      </w:r>
      <w:r w:rsidRPr="00C826EF">
        <w:rPr>
          <w:b/>
          <w:sz w:val="16"/>
          <w:szCs w:val="16"/>
        </w:rPr>
        <w:t>CFB</w:t>
      </w:r>
      <w:r>
        <w:rPr>
          <w:sz w:val="16"/>
          <w:szCs w:val="16"/>
        </w:rPr>
        <w:t>) – computer functions available to the user</w:t>
      </w:r>
      <w:r w:rsidR="00166BD1">
        <w:rPr>
          <w:sz w:val="16"/>
          <w:szCs w:val="16"/>
        </w:rPr>
        <w:t xml:space="preserve"> to display game information</w:t>
      </w:r>
      <w:r>
        <w:rPr>
          <w:sz w:val="16"/>
          <w:szCs w:val="16"/>
        </w:rPr>
        <w:t xml:space="preserve">. </w:t>
      </w:r>
    </w:p>
    <w:p w:rsidR="00166BD1" w:rsidRDefault="00166BD1" w:rsidP="00166BD1">
      <w:pPr>
        <w:pStyle w:val="ListParagraph"/>
        <w:numPr>
          <w:ilvl w:val="0"/>
          <w:numId w:val="24"/>
        </w:numPr>
        <w:rPr>
          <w:sz w:val="16"/>
          <w:szCs w:val="16"/>
        </w:rPr>
      </w:pPr>
      <w:r>
        <w:rPr>
          <w:sz w:val="16"/>
          <w:szCs w:val="16"/>
        </w:rPr>
        <w:t>Bridge Repair Table (</w:t>
      </w:r>
      <w:r w:rsidRPr="00166BD1">
        <w:rPr>
          <w:b/>
          <w:sz w:val="16"/>
          <w:szCs w:val="16"/>
        </w:rPr>
        <w:t>BRT</w:t>
      </w:r>
      <w:r>
        <w:rPr>
          <w:sz w:val="16"/>
          <w:szCs w:val="16"/>
        </w:rPr>
        <w:t xml:space="preserve">) – summarizes die roll needed to repair a bridge. </w:t>
      </w:r>
    </w:p>
    <w:p w:rsidR="00166BD1" w:rsidRDefault="00166BD1" w:rsidP="00166BD1">
      <w:pPr>
        <w:pStyle w:val="ListParagraph"/>
        <w:numPr>
          <w:ilvl w:val="0"/>
          <w:numId w:val="24"/>
        </w:numPr>
        <w:rPr>
          <w:sz w:val="16"/>
          <w:szCs w:val="16"/>
        </w:rPr>
      </w:pPr>
      <w:r>
        <w:rPr>
          <w:sz w:val="16"/>
          <w:szCs w:val="16"/>
        </w:rPr>
        <w:t>Reinforcement Display Window (</w:t>
      </w:r>
      <w:r w:rsidRPr="00166BD1">
        <w:rPr>
          <w:b/>
          <w:sz w:val="16"/>
          <w:szCs w:val="16"/>
        </w:rPr>
        <w:t>RDW</w:t>
      </w:r>
      <w:r>
        <w:rPr>
          <w:sz w:val="16"/>
          <w:szCs w:val="16"/>
        </w:rPr>
        <w:t>) – display all reinforcement eligible for this scenario.</w:t>
      </w:r>
    </w:p>
    <w:p w:rsidR="00B804D3" w:rsidRPr="00D2047F" w:rsidRDefault="00B804D3" w:rsidP="00166BD1">
      <w:pPr>
        <w:pStyle w:val="ListParagraph"/>
        <w:numPr>
          <w:ilvl w:val="0"/>
          <w:numId w:val="24"/>
        </w:numPr>
        <w:rPr>
          <w:sz w:val="16"/>
          <w:szCs w:val="16"/>
        </w:rPr>
      </w:pPr>
      <w:r w:rsidRPr="00D2047F">
        <w:rPr>
          <w:sz w:val="16"/>
          <w:szCs w:val="16"/>
        </w:rPr>
        <w:t>Informational markers are used for Supply sources, Reinforcement entry hexes</w:t>
      </w:r>
      <w:r>
        <w:rPr>
          <w:sz w:val="16"/>
          <w:szCs w:val="16"/>
        </w:rPr>
        <w:t>, e</w:t>
      </w:r>
      <w:r w:rsidRPr="00D2047F">
        <w:rPr>
          <w:sz w:val="16"/>
          <w:szCs w:val="16"/>
        </w:rPr>
        <w:t>xit areas</w:t>
      </w:r>
      <w:r>
        <w:rPr>
          <w:sz w:val="16"/>
          <w:szCs w:val="16"/>
        </w:rPr>
        <w:t>, Bombard selection and Bombard commitment.</w:t>
      </w:r>
    </w:p>
    <w:p w:rsidR="00166BD1" w:rsidRPr="00D2047F" w:rsidRDefault="00166BD1" w:rsidP="00166BD1">
      <w:pPr>
        <w:pStyle w:val="ListParagraph"/>
        <w:ind w:left="1440"/>
        <w:rPr>
          <w:sz w:val="16"/>
          <w:szCs w:val="16"/>
        </w:rPr>
      </w:pPr>
    </w:p>
    <w:p w:rsidR="00C826EF" w:rsidRDefault="00055470" w:rsidP="00CB0747">
      <w:pPr>
        <w:spacing w:after="0" w:line="240" w:lineRule="auto"/>
        <w:rPr>
          <w:b/>
          <w:sz w:val="24"/>
          <w:szCs w:val="24"/>
        </w:rPr>
      </w:pPr>
      <w:r w:rsidRPr="00E61037">
        <w:rPr>
          <w:b/>
          <w:sz w:val="24"/>
          <w:szCs w:val="24"/>
        </w:rPr>
        <w:t>2.</w:t>
      </w:r>
      <w:r>
        <w:rPr>
          <w:b/>
          <w:sz w:val="24"/>
          <w:szCs w:val="24"/>
        </w:rPr>
        <w:t xml:space="preserve">3 </w:t>
      </w:r>
      <w:r w:rsidR="00C826EF">
        <w:rPr>
          <w:b/>
          <w:sz w:val="24"/>
          <w:szCs w:val="24"/>
        </w:rPr>
        <w:t>Cards</w:t>
      </w:r>
    </w:p>
    <w:p w:rsidR="00C826EF" w:rsidRPr="00C826EF" w:rsidRDefault="00C826EF" w:rsidP="00CB0747">
      <w:pPr>
        <w:spacing w:line="240" w:lineRule="auto"/>
        <w:rPr>
          <w:sz w:val="16"/>
          <w:szCs w:val="16"/>
        </w:rPr>
      </w:pPr>
      <w:r>
        <w:rPr>
          <w:sz w:val="16"/>
          <w:szCs w:val="16"/>
        </w:rPr>
        <w:lastRenderedPageBreak/>
        <w:t xml:space="preserve">Cards are used to affect game play. There are a limited number available to each side. They are played at the start of the game turn. </w:t>
      </w:r>
      <w:r w:rsidR="00F3308D">
        <w:rPr>
          <w:sz w:val="16"/>
          <w:szCs w:val="16"/>
        </w:rPr>
        <w:t xml:space="preserve"> See Cards. </w:t>
      </w:r>
    </w:p>
    <w:p w:rsidR="00C826EF" w:rsidRDefault="00C826EF" w:rsidP="00C826EF">
      <w:pPr>
        <w:pStyle w:val="Heading1"/>
        <w:numPr>
          <w:ilvl w:val="0"/>
          <w:numId w:val="1"/>
        </w:numPr>
        <w:rPr>
          <w:rFonts w:ascii="ARMY RUST" w:hAnsi="ARMY RUST"/>
          <w:color w:val="000000" w:themeColor="text1"/>
          <w:u w:val="single"/>
        </w:rPr>
      </w:pPr>
      <w:r>
        <w:rPr>
          <w:rFonts w:ascii="ARMY RUST" w:hAnsi="ARMY RUST"/>
          <w:color w:val="000000" w:themeColor="text1"/>
          <w:u w:val="single"/>
        </w:rPr>
        <w:t>Scenarios</w:t>
      </w:r>
      <w:r w:rsidRPr="00D05280">
        <w:rPr>
          <w:rFonts w:ascii="ARMY RUST" w:hAnsi="ARMY RUST"/>
          <w:color w:val="000000" w:themeColor="text1"/>
          <w:u w:val="single"/>
        </w:rPr>
        <w:t xml:space="preserve"> </w:t>
      </w:r>
    </w:p>
    <w:p w:rsidR="00CB0747" w:rsidRPr="00CB0747" w:rsidRDefault="00CB0747" w:rsidP="00CB0747">
      <w:pPr>
        <w:pStyle w:val="ListParagraph"/>
        <w:numPr>
          <w:ilvl w:val="1"/>
          <w:numId w:val="35"/>
        </w:numPr>
        <w:spacing w:after="0" w:line="240" w:lineRule="auto"/>
        <w:rPr>
          <w:sz w:val="20"/>
          <w:szCs w:val="20"/>
        </w:rPr>
      </w:pPr>
      <w:r>
        <w:rPr>
          <w:b/>
          <w:sz w:val="16"/>
          <w:szCs w:val="16"/>
        </w:rPr>
        <w:t xml:space="preserve"> </w:t>
      </w:r>
      <w:r w:rsidRPr="00CB0747">
        <w:rPr>
          <w:b/>
          <w:sz w:val="16"/>
          <w:szCs w:val="16"/>
        </w:rPr>
        <w:t>Introduction Scenario</w:t>
      </w:r>
      <w:r w:rsidRPr="00CB0747">
        <w:rPr>
          <w:sz w:val="16"/>
          <w:szCs w:val="16"/>
        </w:rPr>
        <w:t xml:space="preserve"> - The Germans must control all of the Bastogne and Wiltz hexes. </w:t>
      </w:r>
      <w:r w:rsidR="00FB6089">
        <w:rPr>
          <w:sz w:val="16"/>
          <w:szCs w:val="16"/>
        </w:rPr>
        <w:t>Six game turns.</w:t>
      </w:r>
    </w:p>
    <w:p w:rsidR="00CB0747" w:rsidRDefault="00CB0747" w:rsidP="00CB0747">
      <w:pPr>
        <w:pStyle w:val="ListParagraph"/>
        <w:numPr>
          <w:ilvl w:val="1"/>
          <w:numId w:val="35"/>
        </w:numPr>
        <w:spacing w:after="0" w:line="240" w:lineRule="auto"/>
        <w:rPr>
          <w:sz w:val="16"/>
          <w:szCs w:val="16"/>
        </w:rPr>
      </w:pPr>
      <w:r>
        <w:rPr>
          <w:sz w:val="20"/>
          <w:szCs w:val="20"/>
        </w:rPr>
        <w:t xml:space="preserve"> </w:t>
      </w:r>
      <w:r w:rsidRPr="008E0256">
        <w:rPr>
          <w:b/>
          <w:sz w:val="16"/>
          <w:szCs w:val="16"/>
        </w:rPr>
        <w:t>Second Panzer goes West</w:t>
      </w:r>
      <w:r w:rsidRPr="00CB0747">
        <w:rPr>
          <w:sz w:val="16"/>
          <w:szCs w:val="16"/>
        </w:rPr>
        <w:t xml:space="preserve"> – </w:t>
      </w:r>
      <w:r>
        <w:rPr>
          <w:sz w:val="16"/>
          <w:szCs w:val="16"/>
        </w:rPr>
        <w:t xml:space="preserve">The </w:t>
      </w:r>
      <w:r w:rsidR="008E0256">
        <w:rPr>
          <w:sz w:val="16"/>
          <w:szCs w:val="16"/>
        </w:rPr>
        <w:t>Germans must exit the all units of the Second Panzer division off of the roads on the west side of the board. They must all be in supply.</w:t>
      </w:r>
      <w:r w:rsidR="00FB6089">
        <w:rPr>
          <w:sz w:val="16"/>
          <w:szCs w:val="16"/>
        </w:rPr>
        <w:t xml:space="preserve"> </w:t>
      </w:r>
      <w:r w:rsidR="00F3308D">
        <w:rPr>
          <w:sz w:val="16"/>
          <w:szCs w:val="16"/>
        </w:rPr>
        <w:t xml:space="preserve"> </w:t>
      </w:r>
      <w:r w:rsidR="00FB6089">
        <w:rPr>
          <w:sz w:val="16"/>
          <w:szCs w:val="16"/>
        </w:rPr>
        <w:t>Seven Game Turns.</w:t>
      </w:r>
    </w:p>
    <w:p w:rsidR="008E0256" w:rsidRPr="00CB0747" w:rsidRDefault="008E0256" w:rsidP="008E0256">
      <w:pPr>
        <w:pStyle w:val="ListParagraph"/>
        <w:numPr>
          <w:ilvl w:val="1"/>
          <w:numId w:val="35"/>
        </w:numPr>
        <w:spacing w:after="0" w:line="240" w:lineRule="auto"/>
        <w:rPr>
          <w:sz w:val="16"/>
          <w:szCs w:val="16"/>
        </w:rPr>
      </w:pPr>
      <w:r>
        <w:rPr>
          <w:b/>
          <w:sz w:val="16"/>
          <w:szCs w:val="16"/>
        </w:rPr>
        <w:t xml:space="preserve">Bastogne </w:t>
      </w:r>
      <w:proofErr w:type="gramStart"/>
      <w:r>
        <w:rPr>
          <w:b/>
          <w:sz w:val="16"/>
          <w:szCs w:val="16"/>
        </w:rPr>
        <w:t xml:space="preserve">Breakout </w:t>
      </w:r>
      <w:r w:rsidRPr="00CB0747">
        <w:rPr>
          <w:sz w:val="16"/>
          <w:szCs w:val="16"/>
        </w:rPr>
        <w:t xml:space="preserve"> –</w:t>
      </w:r>
      <w:proofErr w:type="gramEnd"/>
      <w:r w:rsidRPr="00CB0747">
        <w:rPr>
          <w:sz w:val="16"/>
          <w:szCs w:val="16"/>
        </w:rPr>
        <w:t xml:space="preserve"> </w:t>
      </w:r>
      <w:r>
        <w:rPr>
          <w:sz w:val="16"/>
          <w:szCs w:val="16"/>
        </w:rPr>
        <w:t>The Germans must exit the all units of the Second Panzer division and elements of Panzer Lehr off of the roads on the west side of the board. They must all be in supply.</w:t>
      </w:r>
      <w:r w:rsidR="00FB6089">
        <w:rPr>
          <w:sz w:val="16"/>
          <w:szCs w:val="16"/>
        </w:rPr>
        <w:t xml:space="preserve"> Eight Game Turns.</w:t>
      </w:r>
      <w:r>
        <w:rPr>
          <w:sz w:val="16"/>
          <w:szCs w:val="16"/>
        </w:rPr>
        <w:t>(not available this release)</w:t>
      </w:r>
    </w:p>
    <w:p w:rsidR="008E0256" w:rsidRPr="00CB0747" w:rsidRDefault="008E0256" w:rsidP="008E0256">
      <w:pPr>
        <w:pStyle w:val="ListParagraph"/>
        <w:numPr>
          <w:ilvl w:val="1"/>
          <w:numId w:val="35"/>
        </w:numPr>
        <w:spacing w:after="0" w:line="240" w:lineRule="auto"/>
        <w:rPr>
          <w:sz w:val="16"/>
          <w:szCs w:val="16"/>
        </w:rPr>
      </w:pPr>
      <w:r>
        <w:rPr>
          <w:sz w:val="16"/>
          <w:szCs w:val="16"/>
        </w:rPr>
        <w:t xml:space="preserve"> </w:t>
      </w:r>
      <w:proofErr w:type="gramStart"/>
      <w:r w:rsidRPr="008E0256">
        <w:rPr>
          <w:b/>
          <w:sz w:val="16"/>
          <w:szCs w:val="16"/>
        </w:rPr>
        <w:t xml:space="preserve">Counterattack </w:t>
      </w:r>
      <w:r w:rsidRPr="00CB0747">
        <w:rPr>
          <w:sz w:val="16"/>
          <w:szCs w:val="16"/>
        </w:rPr>
        <w:t xml:space="preserve"> –</w:t>
      </w:r>
      <w:proofErr w:type="gramEnd"/>
      <w:r w:rsidRPr="00CB0747">
        <w:rPr>
          <w:sz w:val="16"/>
          <w:szCs w:val="16"/>
        </w:rPr>
        <w:t xml:space="preserve"> </w:t>
      </w:r>
      <w:r>
        <w:rPr>
          <w:sz w:val="16"/>
          <w:szCs w:val="16"/>
        </w:rPr>
        <w:t xml:space="preserve">The Germans must exit the all units of the Second Panzer division and elements of Panzer Lehr off of the roads on the west side of the board. They must all be in supply. </w:t>
      </w:r>
      <w:r w:rsidR="00FB6089">
        <w:rPr>
          <w:sz w:val="16"/>
          <w:szCs w:val="16"/>
        </w:rPr>
        <w:t xml:space="preserve"> Nine Game Turns.</w:t>
      </w:r>
      <w:r>
        <w:rPr>
          <w:sz w:val="16"/>
          <w:szCs w:val="16"/>
        </w:rPr>
        <w:t>(not available this release)</w:t>
      </w:r>
    </w:p>
    <w:p w:rsidR="00D05280" w:rsidRDefault="008E0256" w:rsidP="008E0256">
      <w:pPr>
        <w:pStyle w:val="Heading1"/>
        <w:numPr>
          <w:ilvl w:val="0"/>
          <w:numId w:val="1"/>
        </w:numPr>
        <w:rPr>
          <w:rFonts w:ascii="ARMY RUST" w:hAnsi="ARMY RUST"/>
        </w:rPr>
      </w:pPr>
      <w:bookmarkStart w:id="1" w:name="_Toc113194150"/>
      <w:r>
        <w:rPr>
          <w:rFonts w:ascii="ARMY RUST" w:hAnsi="ARMY RUST"/>
        </w:rPr>
        <w:t>Sequence Of Pla</w:t>
      </w:r>
      <w:r w:rsidR="00E35D18">
        <w:rPr>
          <w:rFonts w:ascii="ARMY RUST" w:hAnsi="ARMY RUST"/>
        </w:rPr>
        <w:t xml:space="preserve">y                      </w:t>
      </w:r>
      <w:bookmarkEnd w:id="1"/>
      <w:r w:rsidR="00E35D18">
        <w:rPr>
          <w:rFonts w:ascii="ARMY RUST" w:hAnsi="ARMY RUST"/>
        </w:rPr>
        <w:t xml:space="preserve">    </w:t>
      </w:r>
    </w:p>
    <w:p w:rsidR="0013796E" w:rsidRDefault="0013796E" w:rsidP="00FB6089">
      <w:pPr>
        <w:pStyle w:val="NoSpacing"/>
        <w:rPr>
          <w:szCs w:val="16"/>
        </w:rPr>
      </w:pPr>
      <w:r>
        <w:rPr>
          <w:szCs w:val="16"/>
        </w:rPr>
        <w:t>At the start of the game the German player selects which cards they will place in their hand.  The Allied player then selects their card. The game now begins.</w:t>
      </w:r>
    </w:p>
    <w:p w:rsidR="0013796E" w:rsidRDefault="0013796E" w:rsidP="00FB6089">
      <w:pPr>
        <w:pStyle w:val="NoSpacing"/>
        <w:rPr>
          <w:szCs w:val="16"/>
        </w:rPr>
      </w:pPr>
      <w:r>
        <w:rPr>
          <w:szCs w:val="16"/>
        </w:rPr>
        <w:t xml:space="preserve"> </w:t>
      </w:r>
    </w:p>
    <w:p w:rsidR="00FB6089" w:rsidRDefault="00FB6089" w:rsidP="00FB6089">
      <w:pPr>
        <w:pStyle w:val="NoSpacing"/>
        <w:rPr>
          <w:szCs w:val="16"/>
        </w:rPr>
      </w:pPr>
      <w:r>
        <w:rPr>
          <w:szCs w:val="16"/>
        </w:rPr>
        <w:t>The game is pla</w:t>
      </w:r>
      <w:r w:rsidR="00F3308D">
        <w:rPr>
          <w:szCs w:val="16"/>
        </w:rPr>
        <w:t xml:space="preserve">yed in game turns representing </w:t>
      </w:r>
      <w:proofErr w:type="gramStart"/>
      <w:r w:rsidR="00F3308D">
        <w:rPr>
          <w:szCs w:val="16"/>
        </w:rPr>
        <w:t xml:space="preserve">one </w:t>
      </w:r>
      <w:r>
        <w:rPr>
          <w:szCs w:val="16"/>
        </w:rPr>
        <w:t xml:space="preserve"> day</w:t>
      </w:r>
      <w:proofErr w:type="gramEnd"/>
      <w:r>
        <w:rPr>
          <w:szCs w:val="16"/>
        </w:rPr>
        <w:t xml:space="preserve"> of the battle. The German player starts,</w:t>
      </w:r>
      <w:r w:rsidR="00FB4FB7">
        <w:rPr>
          <w:szCs w:val="16"/>
        </w:rPr>
        <w:t xml:space="preserve"> completes their </w:t>
      </w:r>
      <w:r w:rsidR="0013796E">
        <w:rPr>
          <w:szCs w:val="16"/>
        </w:rPr>
        <w:t>sequence followed</w:t>
      </w:r>
      <w:r>
        <w:rPr>
          <w:szCs w:val="16"/>
        </w:rPr>
        <w:t xml:space="preserve"> by </w:t>
      </w:r>
      <w:proofErr w:type="gramStart"/>
      <w:r>
        <w:rPr>
          <w:szCs w:val="16"/>
        </w:rPr>
        <w:t>the  Allied</w:t>
      </w:r>
      <w:proofErr w:type="gramEnd"/>
      <w:r>
        <w:rPr>
          <w:szCs w:val="16"/>
        </w:rPr>
        <w:t xml:space="preserve"> player.</w:t>
      </w:r>
      <w:r w:rsidR="00FB4FB7">
        <w:rPr>
          <w:szCs w:val="16"/>
        </w:rPr>
        <w:t xml:space="preserve"> Each turn is composed of a number of phases which must be completed before the next phase can begin. </w:t>
      </w:r>
      <w:r w:rsidR="0013796E">
        <w:rPr>
          <w:szCs w:val="16"/>
        </w:rPr>
        <w:t>Certain phase require the other player to have control.</w:t>
      </w:r>
      <w:r w:rsidR="00F3308D">
        <w:rPr>
          <w:szCs w:val="16"/>
        </w:rPr>
        <w:t xml:space="preserve"> This continues until maximum number of turns for that scenario is reached. The winner is the determined.</w:t>
      </w:r>
    </w:p>
    <w:p w:rsidR="0013796E" w:rsidRDefault="00FB4FB7" w:rsidP="0013796E">
      <w:pPr>
        <w:rPr>
          <w:b/>
          <w:sz w:val="28"/>
          <w:szCs w:val="28"/>
        </w:rPr>
      </w:pPr>
      <w:r>
        <w:rPr>
          <w:b/>
          <w:sz w:val="24"/>
          <w:szCs w:val="24"/>
        </w:rPr>
        <w:t>4.1</w:t>
      </w:r>
      <w:r>
        <w:t xml:space="preserve"> </w:t>
      </w:r>
      <w:r w:rsidRPr="0013796E">
        <w:rPr>
          <w:b/>
          <w:sz w:val="28"/>
          <w:szCs w:val="28"/>
        </w:rPr>
        <w:t>Game Phase</w:t>
      </w:r>
      <w:r w:rsidR="0013796E">
        <w:rPr>
          <w:b/>
          <w:sz w:val="28"/>
          <w:szCs w:val="28"/>
        </w:rPr>
        <w:t>s</w:t>
      </w:r>
    </w:p>
    <w:p w:rsidR="0013796E" w:rsidRDefault="0013796E" w:rsidP="0013796E">
      <w:pPr>
        <w:pStyle w:val="NoSpacing"/>
      </w:pPr>
      <w:r w:rsidRPr="0013796E">
        <w:rPr>
          <w:b/>
        </w:rPr>
        <w:t>Allied Card</w:t>
      </w:r>
      <w:r>
        <w:t xml:space="preserve"> – The Allied Player now can play any and all cards in their hand which available for this turn. </w:t>
      </w:r>
    </w:p>
    <w:p w:rsidR="0013796E" w:rsidRDefault="0013796E" w:rsidP="0013796E">
      <w:pPr>
        <w:pStyle w:val="NoSpacing"/>
      </w:pPr>
      <w:r>
        <w:rPr>
          <w:b/>
        </w:rPr>
        <w:t>German</w:t>
      </w:r>
      <w:r w:rsidRPr="0013796E">
        <w:rPr>
          <w:b/>
        </w:rPr>
        <w:t xml:space="preserve"> Card</w:t>
      </w:r>
      <w:r>
        <w:t xml:space="preserve"> – The </w:t>
      </w:r>
      <w:r w:rsidR="00166BD1">
        <w:t>German Player</w:t>
      </w:r>
      <w:r>
        <w:t xml:space="preserve"> now can play any and all cards in their hand which available for this turn.</w:t>
      </w:r>
    </w:p>
    <w:p w:rsidR="00166BD1" w:rsidRDefault="00166BD1" w:rsidP="00166BD1">
      <w:pPr>
        <w:pStyle w:val="NoSpacing"/>
      </w:pPr>
      <w:proofErr w:type="gramStart"/>
      <w:r>
        <w:rPr>
          <w:b/>
        </w:rPr>
        <w:t>German Roll for Bridge Repair</w:t>
      </w:r>
      <w:r>
        <w:t xml:space="preserve"> – If the German player can now attempt to repair a Blown Bridge by rolling dice on BRT.</w:t>
      </w:r>
      <w:proofErr w:type="gramEnd"/>
      <w:r w:rsidR="00F3308D">
        <w:t xml:space="preserve"> Only one bridge can be repaired per turn. If more than 1 bridge has been blown the Germans can left click on bridge they wish to repai</w:t>
      </w:r>
      <w:r w:rsidR="00853D28">
        <w:t>r.</w:t>
      </w:r>
    </w:p>
    <w:p w:rsidR="00C951C8" w:rsidRDefault="00166BD1" w:rsidP="00166BD1">
      <w:pPr>
        <w:pStyle w:val="NoSpacing"/>
      </w:pPr>
      <w:r>
        <w:rPr>
          <w:b/>
        </w:rPr>
        <w:t>German Limber Artillery</w:t>
      </w:r>
      <w:r>
        <w:t xml:space="preserve"> – The German Player now can change status of their artillery counters to limbered or unlimbered. Regular </w:t>
      </w:r>
      <w:r w:rsidR="00C951C8">
        <w:t>a</w:t>
      </w:r>
      <w:r>
        <w:t xml:space="preserve">rtillery must be limbered to move </w:t>
      </w:r>
      <w:r w:rsidR="00C951C8">
        <w:t xml:space="preserve">and unlimbered to bombard. </w:t>
      </w:r>
      <w:proofErr w:type="gramStart"/>
      <w:r w:rsidR="00C951C8">
        <w:t xml:space="preserve">For mobile </w:t>
      </w:r>
      <w:r w:rsidR="00840A1F">
        <w:t>artillery limbering</w:t>
      </w:r>
      <w:r w:rsidR="00C951C8">
        <w:t xml:space="preserve"> and unlimbering changes movement and bombardment efficiencies.</w:t>
      </w:r>
      <w:proofErr w:type="gramEnd"/>
      <w:r w:rsidR="00840A1F">
        <w:t xml:space="preserve"> All German counters are shaded at the start of this phase. All eligible for limber/unlimber will be unshaded.</w:t>
      </w:r>
      <w:r w:rsidR="00DC010D">
        <w:t xml:space="preserve"> </w:t>
      </w:r>
      <w:r w:rsidR="00840A1F">
        <w:t xml:space="preserve"> </w:t>
      </w:r>
    </w:p>
    <w:p w:rsidR="00DC010D" w:rsidRDefault="0051352E" w:rsidP="00DC010D">
      <w:pPr>
        <w:pStyle w:val="NoSpacing"/>
      </w:pPr>
      <w:r>
        <w:rPr>
          <w:b/>
        </w:rPr>
        <w:t>German Movement</w:t>
      </w:r>
      <w:r w:rsidR="00C951C8">
        <w:t xml:space="preserve"> – The </w:t>
      </w:r>
      <w:r>
        <w:t xml:space="preserve">German </w:t>
      </w:r>
      <w:r w:rsidR="00C951C8">
        <w:t xml:space="preserve">Player now can </w:t>
      </w:r>
      <w:r w:rsidR="00DC010D">
        <w:t xml:space="preserve">move all eligible units. All German counters are shaded at the start of this phase. All eligible for movement will be </w:t>
      </w:r>
      <w:proofErr w:type="spellStart"/>
      <w:r w:rsidR="00DC010D">
        <w:t>unshaded</w:t>
      </w:r>
      <w:proofErr w:type="spellEnd"/>
      <w:r w:rsidR="00DC010D">
        <w:t>.</w:t>
      </w:r>
      <w:r w:rsidR="00853D28">
        <w:t xml:space="preserve"> Left click on eligible units to show which hexes it can move to. </w:t>
      </w:r>
      <w:r w:rsidR="00DC010D">
        <w:t xml:space="preserve"> See the Movement rules. Movement can include </w:t>
      </w:r>
      <w:r w:rsidR="00AF2BA2">
        <w:t xml:space="preserve">Mobile </w:t>
      </w:r>
      <w:r w:rsidR="00004B99">
        <w:t>Assault (</w:t>
      </w:r>
      <w:r w:rsidR="00004B99" w:rsidRPr="00004B99">
        <w:rPr>
          <w:b/>
        </w:rPr>
        <w:t>MA</w:t>
      </w:r>
      <w:r w:rsidR="00004B99">
        <w:t>)</w:t>
      </w:r>
      <w:r w:rsidR="00DC010D">
        <w:t xml:space="preserve"> attacks as part of movement. See the Combat </w:t>
      </w:r>
      <w:r w:rsidR="00770F3A">
        <w:t>section</w:t>
      </w:r>
      <w:r w:rsidR="00DC010D">
        <w:t>.</w:t>
      </w:r>
    </w:p>
    <w:p w:rsidR="00DC010D" w:rsidRDefault="00853D28" w:rsidP="00DC010D">
      <w:pPr>
        <w:pStyle w:val="NoSpacing"/>
      </w:pPr>
      <w:r>
        <w:rPr>
          <w:b/>
          <w:noProof/>
          <w:lang w:bidi="ar-SA"/>
        </w:rPr>
        <w:drawing>
          <wp:anchor distT="0" distB="0" distL="114300" distR="114300" simplePos="0" relativeHeight="251696128" behindDoc="1" locked="0" layoutInCell="1" allowOverlap="1">
            <wp:simplePos x="0" y="0"/>
            <wp:positionH relativeFrom="column">
              <wp:posOffset>349250</wp:posOffset>
            </wp:positionH>
            <wp:positionV relativeFrom="paragraph">
              <wp:posOffset>128270</wp:posOffset>
            </wp:positionV>
            <wp:extent cx="256540" cy="250190"/>
            <wp:effectExtent l="19050" t="0" r="0" b="0"/>
            <wp:wrapTight wrapText="bothSides">
              <wp:wrapPolygon edited="0">
                <wp:start x="-1604" y="0"/>
                <wp:lineTo x="-1604" y="19736"/>
                <wp:lineTo x="20851" y="19736"/>
                <wp:lineTo x="20851" y="0"/>
                <wp:lineTo x="-1604"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256540" cy="250190"/>
                    </a:xfrm>
                    <a:prstGeom prst="rect">
                      <a:avLst/>
                    </a:prstGeom>
                    <a:noFill/>
                    <a:ln w="9525">
                      <a:noFill/>
                      <a:miter lim="800000"/>
                      <a:headEnd/>
                      <a:tailEnd/>
                    </a:ln>
                  </pic:spPr>
                </pic:pic>
              </a:graphicData>
            </a:graphic>
          </wp:anchor>
        </w:drawing>
      </w:r>
      <w:r w:rsidR="00DC010D" w:rsidRPr="0013796E">
        <w:rPr>
          <w:b/>
        </w:rPr>
        <w:t xml:space="preserve">Allied </w:t>
      </w:r>
      <w:r w:rsidR="00DC010D">
        <w:rPr>
          <w:b/>
        </w:rPr>
        <w:t xml:space="preserve">Defensive Barrage </w:t>
      </w:r>
      <w:r w:rsidR="00DC010D">
        <w:t xml:space="preserve">– The Allied Player now target all in range German Units that can be bombarded. A bombard selection icon will be overlaid on </w:t>
      </w:r>
      <w:r w:rsidR="000B6F8B">
        <w:t xml:space="preserve">eligible German units to be bombarded. </w:t>
      </w:r>
      <w:r w:rsidR="00DC010D">
        <w:t xml:space="preserve"> </w:t>
      </w:r>
    </w:p>
    <w:p w:rsidR="000B6F8B" w:rsidRDefault="000B6F8B" w:rsidP="000B6F8B">
      <w:pPr>
        <w:pStyle w:val="NoSpacing"/>
      </w:pPr>
      <w:r>
        <w:rPr>
          <w:b/>
        </w:rPr>
        <w:t>German Offensive Barrage</w:t>
      </w:r>
      <w:r>
        <w:t xml:space="preserve"> – The German Player can now target in range allied units. See above.</w:t>
      </w:r>
    </w:p>
    <w:p w:rsidR="00853D28" w:rsidRDefault="00853D28" w:rsidP="000B6F8B">
      <w:pPr>
        <w:pStyle w:val="NoSpacing"/>
      </w:pPr>
      <w:r>
        <w:rPr>
          <w:b/>
        </w:rPr>
        <w:t xml:space="preserve">German Barrage Resolve - </w:t>
      </w:r>
      <w:r>
        <w:t xml:space="preserve">The Computer will now animate all of the </w:t>
      </w:r>
      <w:r w:rsidR="00770F3A">
        <w:t>targeted bombardments. See the Bombard section.</w:t>
      </w:r>
    </w:p>
    <w:p w:rsidR="000B6F8B" w:rsidRDefault="00770F3A" w:rsidP="000B6F8B">
      <w:pPr>
        <w:pStyle w:val="NoSpacing"/>
      </w:pPr>
      <w:r>
        <w:rPr>
          <w:b/>
          <w:noProof/>
          <w:lang w:bidi="ar-SA"/>
        </w:rPr>
        <w:drawing>
          <wp:anchor distT="0" distB="0" distL="114300" distR="114300" simplePos="0" relativeHeight="251697152" behindDoc="1" locked="0" layoutInCell="1" allowOverlap="1">
            <wp:simplePos x="0" y="0"/>
            <wp:positionH relativeFrom="column">
              <wp:posOffset>2917825</wp:posOffset>
            </wp:positionH>
            <wp:positionV relativeFrom="paragraph">
              <wp:posOffset>27940</wp:posOffset>
            </wp:positionV>
            <wp:extent cx="256540" cy="271780"/>
            <wp:effectExtent l="19050" t="0" r="0" b="0"/>
            <wp:wrapTight wrapText="bothSides">
              <wp:wrapPolygon edited="0">
                <wp:start x="-1604" y="0"/>
                <wp:lineTo x="-1604" y="19682"/>
                <wp:lineTo x="20851" y="19682"/>
                <wp:lineTo x="20851" y="0"/>
                <wp:lineTo x="-1604"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a:off x="0" y="0"/>
                      <a:ext cx="256540" cy="271780"/>
                    </a:xfrm>
                    <a:prstGeom prst="rect">
                      <a:avLst/>
                    </a:prstGeom>
                    <a:noFill/>
                    <a:ln w="9525">
                      <a:noFill/>
                      <a:miter lim="800000"/>
                      <a:headEnd/>
                      <a:tailEnd/>
                    </a:ln>
                  </pic:spPr>
                </pic:pic>
              </a:graphicData>
            </a:graphic>
          </wp:anchor>
        </w:drawing>
      </w:r>
      <w:r w:rsidR="000B6F8B">
        <w:rPr>
          <w:b/>
        </w:rPr>
        <w:t>German Combat</w:t>
      </w:r>
      <w:r w:rsidR="000B6F8B">
        <w:t xml:space="preserve"> – The </w:t>
      </w:r>
      <w:r w:rsidR="00CD15E6">
        <w:t xml:space="preserve">German </w:t>
      </w:r>
      <w:r w:rsidR="000B6F8B">
        <w:t xml:space="preserve">Player </w:t>
      </w:r>
      <w:r w:rsidR="00CD15E6">
        <w:t xml:space="preserve">can now attack all eligible Allied units.  </w:t>
      </w:r>
      <w:r w:rsidR="00853D28">
        <w:t>These</w:t>
      </w:r>
      <w:r>
        <w:t xml:space="preserve"> </w:t>
      </w:r>
      <w:proofErr w:type="gramStart"/>
      <w:r>
        <w:t xml:space="preserve">units </w:t>
      </w:r>
      <w:r w:rsidR="00853D28">
        <w:t xml:space="preserve"> will</w:t>
      </w:r>
      <w:proofErr w:type="gramEnd"/>
      <w:r w:rsidR="00853D28">
        <w:t xml:space="preserve"> be identified </w:t>
      </w:r>
      <w:r>
        <w:t>by the attack icon. Left click on the icon to start the Attack.  See Combat section.</w:t>
      </w:r>
      <w:r w:rsidR="000B6F8B">
        <w:t xml:space="preserve"> </w:t>
      </w:r>
    </w:p>
    <w:p w:rsidR="00AF2BA2" w:rsidRDefault="00AF2BA2" w:rsidP="00AF2BA2">
      <w:pPr>
        <w:pStyle w:val="NoSpacing"/>
      </w:pPr>
      <w:r>
        <w:rPr>
          <w:b/>
        </w:rPr>
        <w:lastRenderedPageBreak/>
        <w:t>German Exploitation</w:t>
      </w:r>
      <w:r>
        <w:t xml:space="preserve"> – Any German motorized units that did not participate in movement or combat this turn are now eligible for movement. This can include Mobile Assault attacks as well.</w:t>
      </w:r>
    </w:p>
    <w:p w:rsidR="00DC010D" w:rsidRDefault="00D65D17" w:rsidP="00DC010D">
      <w:pPr>
        <w:pStyle w:val="NoSpacing"/>
      </w:pPr>
      <w:r>
        <w:rPr>
          <w:b/>
          <w:noProof/>
          <w:lang w:bidi="ar-SA"/>
        </w:rPr>
        <w:drawing>
          <wp:anchor distT="0" distB="0" distL="114300" distR="114300" simplePos="0" relativeHeight="251698176" behindDoc="1" locked="0" layoutInCell="1" allowOverlap="1">
            <wp:simplePos x="0" y="0"/>
            <wp:positionH relativeFrom="column">
              <wp:posOffset>1236980</wp:posOffset>
            </wp:positionH>
            <wp:positionV relativeFrom="paragraph">
              <wp:posOffset>86995</wp:posOffset>
            </wp:positionV>
            <wp:extent cx="224790" cy="224790"/>
            <wp:effectExtent l="0" t="0" r="0" b="0"/>
            <wp:wrapTight wrapText="bothSides">
              <wp:wrapPolygon edited="0">
                <wp:start x="7322" y="5492"/>
                <wp:lineTo x="1831" y="12814"/>
                <wp:lineTo x="18305" y="12814"/>
                <wp:lineTo x="20136" y="7322"/>
                <wp:lineTo x="20136" y="5492"/>
                <wp:lineTo x="7322" y="5492"/>
              </wp:wrapPolygon>
            </wp:wrapTight>
            <wp:docPr id="3" name="Picture 1" descr="I:\Bastogne\Prod\tru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Bastogne\Prod\truck.png"/>
                    <pic:cNvPicPr>
                      <a:picLocks noChangeAspect="1" noChangeArrowheads="1"/>
                    </pic:cNvPicPr>
                  </pic:nvPicPr>
                  <pic:blipFill>
                    <a:blip r:embed="rId14" cstate="print"/>
                    <a:srcRect/>
                    <a:stretch>
                      <a:fillRect/>
                    </a:stretch>
                  </pic:blipFill>
                  <pic:spPr bwMode="auto">
                    <a:xfrm>
                      <a:off x="0" y="0"/>
                      <a:ext cx="224790" cy="224790"/>
                    </a:xfrm>
                    <a:prstGeom prst="rect">
                      <a:avLst/>
                    </a:prstGeom>
                    <a:noFill/>
                    <a:ln w="9525">
                      <a:noFill/>
                      <a:miter lim="800000"/>
                      <a:headEnd/>
                      <a:tailEnd/>
                    </a:ln>
                  </pic:spPr>
                </pic:pic>
              </a:graphicData>
            </a:graphic>
          </wp:anchor>
        </w:drawing>
      </w:r>
      <w:r w:rsidR="00975E58">
        <w:rPr>
          <w:b/>
        </w:rPr>
        <w:t>German Supply</w:t>
      </w:r>
      <w:r w:rsidR="00975E58">
        <w:t xml:space="preserve"> – The German player attempts to provide supply for all </w:t>
      </w:r>
      <w:r>
        <w:t>of their</w:t>
      </w:r>
      <w:r w:rsidR="00975E58">
        <w:t xml:space="preserve"> units. </w:t>
      </w:r>
      <w:r>
        <w:t xml:space="preserve"> See Supply. </w:t>
      </w:r>
    </w:p>
    <w:p w:rsidR="00DC010D" w:rsidRDefault="00D65D17" w:rsidP="00DC010D">
      <w:pPr>
        <w:pStyle w:val="NoSpacing"/>
      </w:pPr>
      <w:proofErr w:type="gramStart"/>
      <w:r>
        <w:rPr>
          <w:b/>
        </w:rPr>
        <w:t>Allied  Reinforcements</w:t>
      </w:r>
      <w:proofErr w:type="gramEnd"/>
      <w:r>
        <w:rPr>
          <w:b/>
        </w:rPr>
        <w:t xml:space="preserve"> </w:t>
      </w:r>
      <w:r>
        <w:t xml:space="preserve"> – The computer displays the  RDW for that turn for the Allies. See Reinforcement section.</w:t>
      </w:r>
    </w:p>
    <w:p w:rsidR="00D65D17" w:rsidRDefault="00D65D17" w:rsidP="00D65D17">
      <w:pPr>
        <w:pStyle w:val="NoSpacing"/>
      </w:pPr>
      <w:r>
        <w:rPr>
          <w:b/>
        </w:rPr>
        <w:t xml:space="preserve">Allied </w:t>
      </w:r>
      <w:r w:rsidR="00233035">
        <w:rPr>
          <w:b/>
        </w:rPr>
        <w:t xml:space="preserve">Movement </w:t>
      </w:r>
      <w:r w:rsidR="00233035">
        <w:t>–</w:t>
      </w:r>
      <w:r>
        <w:t xml:space="preserve"> Same as German Movement except for Allied units.</w:t>
      </w:r>
    </w:p>
    <w:p w:rsidR="00D65D17" w:rsidRDefault="00D65D17" w:rsidP="00D65D17">
      <w:pPr>
        <w:pStyle w:val="NoSpacing"/>
      </w:pPr>
      <w:r>
        <w:rPr>
          <w:b/>
        </w:rPr>
        <w:t xml:space="preserve">German Barrage </w:t>
      </w:r>
      <w:proofErr w:type="gramStart"/>
      <w:r>
        <w:rPr>
          <w:b/>
        </w:rPr>
        <w:t xml:space="preserve">Defend </w:t>
      </w:r>
      <w:r>
        <w:t xml:space="preserve"> –</w:t>
      </w:r>
      <w:proofErr w:type="gramEnd"/>
      <w:r>
        <w:t xml:space="preserve"> Same as Allied Defensive Barrage German  except for Allied units.</w:t>
      </w:r>
    </w:p>
    <w:p w:rsidR="00D65D17" w:rsidRDefault="00D65D17" w:rsidP="00D65D17">
      <w:pPr>
        <w:pStyle w:val="NoSpacing"/>
      </w:pPr>
      <w:r>
        <w:rPr>
          <w:b/>
        </w:rPr>
        <w:t>Allied Offensive Barrage</w:t>
      </w:r>
      <w:r>
        <w:t xml:space="preserve"> – The Allied Player can now target in range German units. See above.</w:t>
      </w:r>
    </w:p>
    <w:p w:rsidR="00D65D17" w:rsidRDefault="00D65D17" w:rsidP="00D65D17">
      <w:pPr>
        <w:pStyle w:val="NoSpacing"/>
      </w:pPr>
      <w:r>
        <w:rPr>
          <w:b/>
        </w:rPr>
        <w:t xml:space="preserve">Allied Barrage Resolve - </w:t>
      </w:r>
      <w:r>
        <w:t>The Computer will now animate all of the targeted bombardments. See the Bombard section.</w:t>
      </w:r>
    </w:p>
    <w:p w:rsidR="00D65D17" w:rsidRDefault="00D65D17" w:rsidP="00D65D17">
      <w:pPr>
        <w:pStyle w:val="NoSpacing"/>
      </w:pPr>
      <w:r>
        <w:rPr>
          <w:b/>
          <w:noProof/>
          <w:lang w:bidi="ar-SA"/>
        </w:rPr>
        <w:drawing>
          <wp:anchor distT="0" distB="0" distL="114300" distR="114300" simplePos="0" relativeHeight="251700224" behindDoc="1" locked="0" layoutInCell="1" allowOverlap="1">
            <wp:simplePos x="0" y="0"/>
            <wp:positionH relativeFrom="column">
              <wp:posOffset>2417445</wp:posOffset>
            </wp:positionH>
            <wp:positionV relativeFrom="paragraph">
              <wp:posOffset>12700</wp:posOffset>
            </wp:positionV>
            <wp:extent cx="257175" cy="269875"/>
            <wp:effectExtent l="19050" t="0" r="9525" b="0"/>
            <wp:wrapTight wrapText="bothSides">
              <wp:wrapPolygon edited="0">
                <wp:start x="-1600" y="0"/>
                <wp:lineTo x="-1600" y="19821"/>
                <wp:lineTo x="22400" y="19821"/>
                <wp:lineTo x="22400" y="0"/>
                <wp:lineTo x="-1600" y="0"/>
              </wp:wrapPolygon>
            </wp:wrapTight>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tretch>
                      <a:fillRect/>
                    </a:stretch>
                  </pic:blipFill>
                  <pic:spPr bwMode="auto">
                    <a:xfrm>
                      <a:off x="0" y="0"/>
                      <a:ext cx="257175" cy="269875"/>
                    </a:xfrm>
                    <a:prstGeom prst="rect">
                      <a:avLst/>
                    </a:prstGeom>
                    <a:noFill/>
                    <a:ln>
                      <a:noFill/>
                    </a:ln>
                  </pic:spPr>
                </pic:pic>
              </a:graphicData>
            </a:graphic>
          </wp:anchor>
        </w:drawing>
      </w:r>
      <w:r>
        <w:rPr>
          <w:b/>
        </w:rPr>
        <w:t>Allied Combat</w:t>
      </w:r>
      <w:r>
        <w:t xml:space="preserve"> – The Allied Player can now attack all eligible German units.  These </w:t>
      </w:r>
      <w:proofErr w:type="gramStart"/>
      <w:r>
        <w:t>units  will</w:t>
      </w:r>
      <w:proofErr w:type="gramEnd"/>
      <w:r>
        <w:t xml:space="preserve"> be identified by the attack icon. Left click on the icon to start the Attack.  See Combat section. </w:t>
      </w:r>
    </w:p>
    <w:p w:rsidR="00D65D17" w:rsidRDefault="00233035" w:rsidP="00D65D17">
      <w:pPr>
        <w:pStyle w:val="NoSpacing"/>
      </w:pPr>
      <w:proofErr w:type="gramStart"/>
      <w:r>
        <w:rPr>
          <w:b/>
        </w:rPr>
        <w:t xml:space="preserve">Allied </w:t>
      </w:r>
      <w:r w:rsidR="00D65D17">
        <w:rPr>
          <w:b/>
        </w:rPr>
        <w:t xml:space="preserve"> Exploitation</w:t>
      </w:r>
      <w:proofErr w:type="gramEnd"/>
      <w:r w:rsidR="00D65D17">
        <w:t xml:space="preserve"> – Any </w:t>
      </w:r>
      <w:r>
        <w:t>Allied</w:t>
      </w:r>
      <w:r w:rsidR="00D65D17">
        <w:t xml:space="preserve"> motorized units that did not participate in movement or combat this turn are now eligible for movement. This can include Mobile Assault attacks as well.</w:t>
      </w:r>
    </w:p>
    <w:p w:rsidR="00D65D17" w:rsidRDefault="00233035" w:rsidP="00D65D17">
      <w:pPr>
        <w:pStyle w:val="NoSpacing"/>
      </w:pPr>
      <w:r>
        <w:rPr>
          <w:b/>
        </w:rPr>
        <w:t>Allied</w:t>
      </w:r>
      <w:r w:rsidR="00D65D17">
        <w:rPr>
          <w:b/>
        </w:rPr>
        <w:t xml:space="preserve"> Supply</w:t>
      </w:r>
      <w:r w:rsidR="00D65D17">
        <w:t xml:space="preserve"> – The </w:t>
      </w:r>
      <w:r>
        <w:t>Computer automatically determines which allied units are in supply.</w:t>
      </w:r>
    </w:p>
    <w:p w:rsidR="00233035" w:rsidRDefault="00233035" w:rsidP="00233035">
      <w:pPr>
        <w:pStyle w:val="NoSpacing"/>
      </w:pPr>
      <w:r>
        <w:rPr>
          <w:b/>
        </w:rPr>
        <w:t>Allied Supply</w:t>
      </w:r>
      <w:r>
        <w:t xml:space="preserve"> – The Computer automatically determines which allied units are in supply.</w:t>
      </w:r>
    </w:p>
    <w:p w:rsidR="00233035" w:rsidRDefault="00233035" w:rsidP="00233035">
      <w:pPr>
        <w:pStyle w:val="NoSpacing"/>
      </w:pPr>
      <w:r>
        <w:rPr>
          <w:b/>
        </w:rPr>
        <w:t>End Game Turn</w:t>
      </w:r>
      <w:r>
        <w:t xml:space="preserve"> – The Computer checks to see if end of game and if it is determines the winner. If not end of game the computer will advance turn by 1, roll dice for weather and roll dice for Air Support</w:t>
      </w:r>
    </w:p>
    <w:p w:rsidR="00004B99" w:rsidRDefault="00C82709" w:rsidP="00C82709">
      <w:pPr>
        <w:pStyle w:val="Heading1"/>
        <w:numPr>
          <w:ilvl w:val="0"/>
          <w:numId w:val="1"/>
        </w:numPr>
        <w:rPr>
          <w:rFonts w:ascii="ARMY RUST" w:hAnsi="ARMY RUST"/>
        </w:rPr>
      </w:pPr>
      <w:r>
        <w:rPr>
          <w:rFonts w:ascii="ARMY RUST" w:hAnsi="ARMY RUST"/>
        </w:rPr>
        <w:t>Movement</w:t>
      </w:r>
      <w:r w:rsidR="00E35D18">
        <w:rPr>
          <w:rFonts w:ascii="ARMY RUST" w:hAnsi="ARMY RUST"/>
        </w:rPr>
        <w:t xml:space="preserve">  </w:t>
      </w:r>
    </w:p>
    <w:p w:rsidR="00004B99" w:rsidRDefault="00004B99" w:rsidP="00004B99">
      <w:pPr>
        <w:pStyle w:val="NoSpacing"/>
      </w:pPr>
      <w:r>
        <w:t>Counters are moved one at a time from the hex they are occupying trough a path of adjacent hexes on the map hex grid. Each hex grid incurs movement points that are subtracted from its Movement Allowance (MA). The points are dependent on the terrain type</w:t>
      </w:r>
      <w:r w:rsidR="00E35D18">
        <w:t xml:space="preserve"> </w:t>
      </w:r>
      <w:r>
        <w:t>in the hex (see TEC).</w:t>
      </w:r>
      <w:r w:rsidR="00E35D18">
        <w:t xml:space="preserve">  </w:t>
      </w:r>
      <w:r>
        <w:t>Once the MA is at zero the counter can move no further.  If it enters and enemy controlled hex it may make an MA. If successful it may continue moving.</w:t>
      </w:r>
    </w:p>
    <w:p w:rsidR="00004B99" w:rsidRDefault="00004B99" w:rsidP="00004B99">
      <w:pPr>
        <w:pStyle w:val="NoSpacing"/>
      </w:pPr>
    </w:p>
    <w:p w:rsidR="00004B99" w:rsidRPr="00B93A01" w:rsidRDefault="00004B99" w:rsidP="00004B99">
      <w:pPr>
        <w:pStyle w:val="NoSpacing"/>
        <w:rPr>
          <w:i/>
        </w:rPr>
      </w:pPr>
      <w:r>
        <w:t>When the chosen counter is left clicked the computer will highlight</w:t>
      </w:r>
      <w:r w:rsidR="00B93A01">
        <w:t xml:space="preserve"> the chosen counter and highlight</w:t>
      </w:r>
      <w:r>
        <w:t xml:space="preserve"> all </w:t>
      </w:r>
      <w:r w:rsidR="00B93A01">
        <w:t>possible</w:t>
      </w:r>
      <w:r>
        <w:t xml:space="preserve"> </w:t>
      </w:r>
      <w:r w:rsidR="00B93A01">
        <w:t xml:space="preserve">hexes </w:t>
      </w:r>
      <w:r>
        <w:t xml:space="preserve">that the counter can </w:t>
      </w:r>
      <w:r w:rsidR="00B93A01">
        <w:t>reach</w:t>
      </w:r>
      <w:r>
        <w:t xml:space="preserve"> as well as M</w:t>
      </w:r>
      <w:r w:rsidR="00B93A01">
        <w:t>O</w:t>
      </w:r>
      <w:r>
        <w:t>A’s possible.</w:t>
      </w:r>
      <w:r w:rsidR="00B93A01">
        <w:t xml:space="preserve"> </w:t>
      </w:r>
    </w:p>
    <w:p w:rsidR="00E35D18" w:rsidRDefault="00004B99" w:rsidP="00004B99">
      <w:pPr>
        <w:pStyle w:val="NoSpacing"/>
      </w:pPr>
      <w:r>
        <w:rPr>
          <w:noProof/>
          <w:lang w:bidi="ar-SA"/>
        </w:rPr>
        <w:drawing>
          <wp:inline distT="0" distB="0" distL="0" distR="0">
            <wp:extent cx="3200400" cy="3476505"/>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3200400" cy="3476505"/>
                    </a:xfrm>
                    <a:prstGeom prst="rect">
                      <a:avLst/>
                    </a:prstGeom>
                    <a:noFill/>
                    <a:ln w="9525">
                      <a:noFill/>
                      <a:miter lim="800000"/>
                      <a:headEnd/>
                      <a:tailEnd/>
                    </a:ln>
                  </pic:spPr>
                </pic:pic>
              </a:graphicData>
            </a:graphic>
          </wp:inline>
        </w:drawing>
      </w:r>
      <w:r>
        <w:t xml:space="preserve">  </w:t>
      </w:r>
      <w:r w:rsidR="00E35D18">
        <w:t xml:space="preserve">                  </w:t>
      </w:r>
    </w:p>
    <w:p w:rsidR="00D65D17" w:rsidRDefault="00004B99" w:rsidP="00D65D17">
      <w:pPr>
        <w:pStyle w:val="NoSpacing"/>
      </w:pPr>
      <w:r>
        <w:rPr>
          <w:noProof/>
          <w:lang w:bidi="ar-SA"/>
        </w:rPr>
        <w:drawing>
          <wp:anchor distT="0" distB="0" distL="114300" distR="114300" simplePos="0" relativeHeight="251701248" behindDoc="1" locked="0" layoutInCell="1" allowOverlap="1">
            <wp:simplePos x="0" y="0"/>
            <wp:positionH relativeFrom="column">
              <wp:posOffset>984250</wp:posOffset>
            </wp:positionH>
            <wp:positionV relativeFrom="paragraph">
              <wp:posOffset>294005</wp:posOffset>
            </wp:positionV>
            <wp:extent cx="267335" cy="264795"/>
            <wp:effectExtent l="19050" t="0" r="0" b="0"/>
            <wp:wrapTight wrapText="bothSides">
              <wp:wrapPolygon edited="0">
                <wp:start x="1539" y="0"/>
                <wp:lineTo x="-1539" y="13986"/>
                <wp:lineTo x="1539" y="20201"/>
                <wp:lineTo x="18470" y="20201"/>
                <wp:lineTo x="21549" y="13986"/>
                <wp:lineTo x="21549" y="4662"/>
                <wp:lineTo x="16931" y="0"/>
                <wp:lineTo x="1539" y="0"/>
              </wp:wrapPolygon>
            </wp:wrapTight>
            <wp:docPr id="7" name="Picture 4" descr="I:\ardenne3\document\Prod\mobileassu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ardenne3\document\Prod\mobileassualt.png"/>
                    <pic:cNvPicPr>
                      <a:picLocks noChangeAspect="1" noChangeArrowheads="1"/>
                    </pic:cNvPicPr>
                  </pic:nvPicPr>
                  <pic:blipFill>
                    <a:blip r:embed="rId16" cstate="print"/>
                    <a:srcRect/>
                    <a:stretch>
                      <a:fillRect/>
                    </a:stretch>
                  </pic:blipFill>
                  <pic:spPr bwMode="auto">
                    <a:xfrm>
                      <a:off x="0" y="0"/>
                      <a:ext cx="267335" cy="264795"/>
                    </a:xfrm>
                    <a:prstGeom prst="rect">
                      <a:avLst/>
                    </a:prstGeom>
                    <a:noFill/>
                    <a:ln w="9525">
                      <a:noFill/>
                      <a:miter lim="800000"/>
                      <a:headEnd/>
                      <a:tailEnd/>
                    </a:ln>
                  </pic:spPr>
                </pic:pic>
              </a:graphicData>
            </a:graphic>
          </wp:anchor>
        </w:drawing>
      </w:r>
      <w:r>
        <w:t xml:space="preserve">The user left clicks on the move-to hex to initiate move. To cancel move left click on a hex which has not been highlighted. To start a MOA left click on the MOA symbol. </w:t>
      </w:r>
    </w:p>
    <w:p w:rsidR="00D65D17" w:rsidRDefault="00D65D17" w:rsidP="00D65D17">
      <w:pPr>
        <w:pStyle w:val="NoSpacing"/>
      </w:pPr>
    </w:p>
    <w:p w:rsidR="00D65D17" w:rsidRDefault="00D65D17" w:rsidP="00D65D17">
      <w:pPr>
        <w:pStyle w:val="NoSpacing"/>
      </w:pPr>
      <w:r>
        <w:t xml:space="preserve"> </w:t>
      </w:r>
    </w:p>
    <w:p w:rsidR="00004B99" w:rsidRDefault="00004B99" w:rsidP="00004B99">
      <w:pPr>
        <w:spacing w:after="0" w:line="240" w:lineRule="auto"/>
        <w:rPr>
          <w:b/>
          <w:sz w:val="24"/>
          <w:szCs w:val="24"/>
        </w:rPr>
      </w:pPr>
    </w:p>
    <w:p w:rsidR="00004B99" w:rsidRDefault="00004B99" w:rsidP="00004B99">
      <w:pPr>
        <w:spacing w:after="0" w:line="240" w:lineRule="auto"/>
        <w:rPr>
          <w:b/>
          <w:sz w:val="24"/>
          <w:szCs w:val="24"/>
        </w:rPr>
      </w:pPr>
      <w:r>
        <w:rPr>
          <w:b/>
          <w:sz w:val="24"/>
          <w:szCs w:val="24"/>
        </w:rPr>
        <w:t>5.1 Movement Limitations</w:t>
      </w:r>
    </w:p>
    <w:p w:rsidR="00082D31" w:rsidRPr="00D2047F" w:rsidRDefault="00082D31" w:rsidP="00082D31">
      <w:pPr>
        <w:pStyle w:val="ListParagraph"/>
        <w:numPr>
          <w:ilvl w:val="0"/>
          <w:numId w:val="24"/>
        </w:numPr>
        <w:rPr>
          <w:sz w:val="16"/>
          <w:szCs w:val="16"/>
        </w:rPr>
      </w:pPr>
      <w:r w:rsidRPr="00082D31">
        <w:rPr>
          <w:b/>
          <w:sz w:val="16"/>
          <w:szCs w:val="16"/>
        </w:rPr>
        <w:t>Unused Movement Points</w:t>
      </w:r>
      <w:r>
        <w:rPr>
          <w:sz w:val="16"/>
          <w:szCs w:val="16"/>
        </w:rPr>
        <w:t xml:space="preserve"> </w:t>
      </w:r>
      <w:r w:rsidR="00AA363F">
        <w:rPr>
          <w:sz w:val="16"/>
          <w:szCs w:val="16"/>
        </w:rPr>
        <w:t>cannot</w:t>
      </w:r>
      <w:r>
        <w:rPr>
          <w:sz w:val="16"/>
          <w:szCs w:val="16"/>
        </w:rPr>
        <w:t xml:space="preserve"> be saved for later in the movement phase or for subsequent turns. It </w:t>
      </w:r>
      <w:proofErr w:type="spellStart"/>
      <w:r>
        <w:rPr>
          <w:sz w:val="16"/>
          <w:szCs w:val="16"/>
        </w:rPr>
        <w:t>can not</w:t>
      </w:r>
      <w:proofErr w:type="spellEnd"/>
      <w:r>
        <w:rPr>
          <w:sz w:val="16"/>
          <w:szCs w:val="16"/>
        </w:rPr>
        <w:t xml:space="preserve"> be transferred to other counters.</w:t>
      </w:r>
    </w:p>
    <w:p w:rsidR="00166BD1" w:rsidRPr="00B93A01" w:rsidRDefault="00082D31" w:rsidP="00082D31">
      <w:pPr>
        <w:pStyle w:val="ListParagraph"/>
        <w:numPr>
          <w:ilvl w:val="0"/>
          <w:numId w:val="24"/>
        </w:numPr>
      </w:pPr>
      <w:r w:rsidRPr="00082D31">
        <w:rPr>
          <w:b/>
          <w:sz w:val="16"/>
          <w:szCs w:val="16"/>
        </w:rPr>
        <w:t>Movement End</w:t>
      </w:r>
      <w:r>
        <w:rPr>
          <w:sz w:val="16"/>
          <w:szCs w:val="16"/>
        </w:rPr>
        <w:t xml:space="preserve"> once</w:t>
      </w:r>
      <w:r w:rsidR="004C66A2">
        <w:rPr>
          <w:sz w:val="16"/>
          <w:szCs w:val="16"/>
        </w:rPr>
        <w:t xml:space="preserve"> the highlighted hex for possible moves has been touched, the computer will move the counter and move is over for the counter.</w:t>
      </w:r>
      <w:r w:rsidR="004C66A2" w:rsidRPr="00082D31">
        <w:rPr>
          <w:sz w:val="16"/>
          <w:szCs w:val="16"/>
        </w:rPr>
        <w:t xml:space="preserve"> It</w:t>
      </w:r>
      <w:r w:rsidRPr="00082D31">
        <w:rPr>
          <w:sz w:val="16"/>
          <w:szCs w:val="16"/>
        </w:rPr>
        <w:t xml:space="preserve"> cannot be undone. </w:t>
      </w:r>
    </w:p>
    <w:p w:rsidR="00B93A01" w:rsidRDefault="00B93A01" w:rsidP="00082D31">
      <w:pPr>
        <w:pStyle w:val="ListParagraph"/>
        <w:numPr>
          <w:ilvl w:val="0"/>
          <w:numId w:val="24"/>
        </w:numPr>
      </w:pPr>
      <w:r>
        <w:rPr>
          <w:b/>
          <w:sz w:val="16"/>
          <w:szCs w:val="16"/>
        </w:rPr>
        <w:t xml:space="preserve">Combat </w:t>
      </w:r>
      <w:r>
        <w:rPr>
          <w:sz w:val="16"/>
          <w:szCs w:val="16"/>
        </w:rPr>
        <w:t>occur as part of movement see MOA in combat section.</w:t>
      </w:r>
      <w:r>
        <w:rPr>
          <w:b/>
          <w:sz w:val="16"/>
          <w:szCs w:val="16"/>
        </w:rPr>
        <w:t xml:space="preserve"> </w:t>
      </w:r>
    </w:p>
    <w:p w:rsidR="00AA363F" w:rsidRDefault="00AA363F" w:rsidP="00AA363F">
      <w:pPr>
        <w:spacing w:after="0" w:line="240" w:lineRule="auto"/>
        <w:rPr>
          <w:b/>
          <w:sz w:val="24"/>
          <w:szCs w:val="24"/>
        </w:rPr>
      </w:pPr>
      <w:r>
        <w:rPr>
          <w:b/>
          <w:sz w:val="24"/>
          <w:szCs w:val="24"/>
        </w:rPr>
        <w:t>5.</w:t>
      </w:r>
      <w:r w:rsidR="005A5E52">
        <w:rPr>
          <w:b/>
          <w:sz w:val="24"/>
          <w:szCs w:val="24"/>
        </w:rPr>
        <w:t>2</w:t>
      </w:r>
      <w:r>
        <w:rPr>
          <w:b/>
          <w:sz w:val="24"/>
          <w:szCs w:val="24"/>
        </w:rPr>
        <w:t xml:space="preserve"> Effects of Terrain on Movement</w:t>
      </w:r>
    </w:p>
    <w:p w:rsidR="00AA363F" w:rsidRDefault="00AA363F" w:rsidP="00AA363F">
      <w:pPr>
        <w:pStyle w:val="NoSpacing"/>
      </w:pPr>
      <w:r>
        <w:t xml:space="preserve">The basic per hex movement point is 1 MP per hex. Certain hexes and </w:t>
      </w:r>
      <w:r w:rsidR="005D381D">
        <w:t>crossing certain</w:t>
      </w:r>
      <w:r>
        <w:t xml:space="preserve"> hex sides may cost extra.  Costs are cumulative .This is described in the TEC and below:</w:t>
      </w:r>
    </w:p>
    <w:p w:rsidR="00AA363F" w:rsidRPr="008A2DD4" w:rsidRDefault="00AA363F" w:rsidP="008A2DD4">
      <w:pPr>
        <w:pStyle w:val="ListParagraph"/>
        <w:numPr>
          <w:ilvl w:val="0"/>
          <w:numId w:val="24"/>
        </w:numPr>
        <w:spacing w:after="0" w:line="240" w:lineRule="auto"/>
      </w:pPr>
      <w:r w:rsidRPr="008A2DD4">
        <w:rPr>
          <w:b/>
          <w:sz w:val="16"/>
          <w:szCs w:val="16"/>
        </w:rPr>
        <w:t xml:space="preserve">Hex sides </w:t>
      </w:r>
      <w:r w:rsidR="005D381D" w:rsidRPr="008A2DD4">
        <w:rPr>
          <w:sz w:val="16"/>
          <w:szCs w:val="16"/>
        </w:rPr>
        <w:t>–</w:t>
      </w:r>
      <w:r w:rsidR="008A2DD4" w:rsidRPr="008A2DD4">
        <w:rPr>
          <w:sz w:val="16"/>
          <w:szCs w:val="16"/>
        </w:rPr>
        <w:t xml:space="preserve"> rivers </w:t>
      </w:r>
      <w:r w:rsidR="005D381D" w:rsidRPr="008A2DD4">
        <w:rPr>
          <w:sz w:val="16"/>
          <w:szCs w:val="16"/>
        </w:rPr>
        <w:t xml:space="preserve">block </w:t>
      </w:r>
      <w:r w:rsidRPr="008A2DD4">
        <w:rPr>
          <w:sz w:val="16"/>
          <w:szCs w:val="16"/>
        </w:rPr>
        <w:t xml:space="preserve">mechanized units and artillery </w:t>
      </w:r>
      <w:r w:rsidR="005D381D" w:rsidRPr="008A2DD4">
        <w:rPr>
          <w:sz w:val="16"/>
          <w:szCs w:val="16"/>
        </w:rPr>
        <w:t>from crossing if there is</w:t>
      </w:r>
      <w:r w:rsidRPr="008A2DD4">
        <w:rPr>
          <w:sz w:val="16"/>
          <w:szCs w:val="16"/>
        </w:rPr>
        <w:t xml:space="preserve"> not a bridge present. Infantry cost is +3 MP.</w:t>
      </w:r>
      <w:r w:rsidR="008A2DD4" w:rsidRPr="008A2DD4">
        <w:rPr>
          <w:sz w:val="16"/>
          <w:szCs w:val="16"/>
        </w:rPr>
        <w:t xml:space="preserve"> Major and minors roads must cross a hex side to lower the MP cost for movement between hexes. MP is ½ for both except it is 1 for Supply transport</w:t>
      </w:r>
      <w:r w:rsidR="008A2DD4">
        <w:rPr>
          <w:sz w:val="16"/>
          <w:szCs w:val="16"/>
        </w:rPr>
        <w:t>s</w:t>
      </w:r>
      <w:r w:rsidR="008A2DD4" w:rsidRPr="008A2DD4">
        <w:rPr>
          <w:sz w:val="16"/>
          <w:szCs w:val="16"/>
        </w:rPr>
        <w:t xml:space="preserve"> on minor roads</w:t>
      </w:r>
      <w:r w:rsidR="008A2DD4" w:rsidRPr="008A2DD4">
        <w:t>.</w:t>
      </w:r>
    </w:p>
    <w:p w:rsidR="0013796E" w:rsidRDefault="00AA363F" w:rsidP="0013796E">
      <w:pPr>
        <w:pStyle w:val="ListParagraph"/>
        <w:numPr>
          <w:ilvl w:val="0"/>
          <w:numId w:val="24"/>
        </w:numPr>
      </w:pPr>
      <w:r w:rsidRPr="005D381D">
        <w:rPr>
          <w:b/>
          <w:sz w:val="16"/>
          <w:szCs w:val="16"/>
        </w:rPr>
        <w:t xml:space="preserve">Combat </w:t>
      </w:r>
      <w:r w:rsidR="005D381D">
        <w:rPr>
          <w:b/>
          <w:sz w:val="16"/>
          <w:szCs w:val="16"/>
        </w:rPr>
        <w:t>-</w:t>
      </w:r>
      <w:r w:rsidRPr="005D381D">
        <w:rPr>
          <w:sz w:val="16"/>
          <w:szCs w:val="16"/>
        </w:rPr>
        <w:t>occur</w:t>
      </w:r>
      <w:r w:rsidR="005D381D">
        <w:rPr>
          <w:sz w:val="16"/>
          <w:szCs w:val="16"/>
        </w:rPr>
        <w:t>s</w:t>
      </w:r>
      <w:r w:rsidRPr="005D381D">
        <w:rPr>
          <w:sz w:val="16"/>
          <w:szCs w:val="16"/>
        </w:rPr>
        <w:t xml:space="preserve"> as part of </w:t>
      </w:r>
      <w:r w:rsidR="005D381D" w:rsidRPr="005D381D">
        <w:rPr>
          <w:sz w:val="16"/>
          <w:szCs w:val="16"/>
        </w:rPr>
        <w:t xml:space="preserve">movement </w:t>
      </w:r>
      <w:r w:rsidR="005D381D">
        <w:rPr>
          <w:sz w:val="16"/>
          <w:szCs w:val="16"/>
        </w:rPr>
        <w:t>when a counter tries to enter a hex containing an enemy unit. S</w:t>
      </w:r>
      <w:r w:rsidRPr="005D381D">
        <w:rPr>
          <w:sz w:val="16"/>
          <w:szCs w:val="16"/>
        </w:rPr>
        <w:t>ee MOA in combat section</w:t>
      </w:r>
      <w:r w:rsidR="005D381D" w:rsidRPr="005D381D">
        <w:rPr>
          <w:sz w:val="16"/>
          <w:szCs w:val="16"/>
        </w:rPr>
        <w:t>.</w:t>
      </w:r>
      <w:r w:rsidR="005D381D">
        <w:rPr>
          <w:sz w:val="16"/>
          <w:szCs w:val="16"/>
        </w:rPr>
        <w:t xml:space="preserve"> The cost for entering</w:t>
      </w:r>
      <w:r w:rsidR="0071510B">
        <w:rPr>
          <w:sz w:val="16"/>
          <w:szCs w:val="16"/>
        </w:rPr>
        <w:t xml:space="preserve"> </w:t>
      </w:r>
      <w:proofErr w:type="gramStart"/>
      <w:r w:rsidR="0071510B">
        <w:rPr>
          <w:sz w:val="16"/>
          <w:szCs w:val="16"/>
        </w:rPr>
        <w:t>a</w:t>
      </w:r>
      <w:proofErr w:type="gramEnd"/>
      <w:r w:rsidR="005D381D">
        <w:rPr>
          <w:sz w:val="16"/>
          <w:szCs w:val="16"/>
        </w:rPr>
        <w:t xml:space="preserve"> enemy hex is +3 MP. </w:t>
      </w:r>
      <w:r w:rsidR="005D381D" w:rsidRPr="005D381D">
        <w:rPr>
          <w:sz w:val="16"/>
          <w:szCs w:val="16"/>
        </w:rPr>
        <w:t xml:space="preserve"> After successful completion of the combat the counter can continue moving.</w:t>
      </w:r>
      <w:r w:rsidR="0071510B">
        <w:rPr>
          <w:sz w:val="16"/>
          <w:szCs w:val="16"/>
        </w:rPr>
        <w:t xml:space="preserve"> If the unit stated its move in a ZOC it cannot do a MOA. In that case the move is over. </w:t>
      </w:r>
      <w:r w:rsidR="007A120A">
        <w:rPr>
          <w:sz w:val="16"/>
          <w:szCs w:val="16"/>
        </w:rPr>
        <w:t xml:space="preserve"> </w:t>
      </w:r>
    </w:p>
    <w:p w:rsidR="003A0082" w:rsidRPr="003A0082" w:rsidRDefault="008A2DD4" w:rsidP="005D381D">
      <w:pPr>
        <w:pStyle w:val="ListParagraph"/>
        <w:numPr>
          <w:ilvl w:val="0"/>
          <w:numId w:val="24"/>
        </w:numPr>
      </w:pPr>
      <w:r>
        <w:rPr>
          <w:b/>
          <w:sz w:val="16"/>
          <w:szCs w:val="16"/>
        </w:rPr>
        <w:t xml:space="preserve">ZOC </w:t>
      </w:r>
      <w:r>
        <w:rPr>
          <w:sz w:val="16"/>
          <w:szCs w:val="16"/>
        </w:rPr>
        <w:t>–</w:t>
      </w:r>
      <w:r w:rsidR="00087B1F">
        <w:rPr>
          <w:sz w:val="16"/>
          <w:szCs w:val="16"/>
        </w:rPr>
        <w:t>T</w:t>
      </w:r>
      <w:r>
        <w:rPr>
          <w:sz w:val="16"/>
          <w:szCs w:val="16"/>
        </w:rPr>
        <w:t xml:space="preserve">he six hexes that </w:t>
      </w:r>
      <w:r w:rsidR="00087B1F">
        <w:rPr>
          <w:sz w:val="16"/>
          <w:szCs w:val="16"/>
        </w:rPr>
        <w:t>surround a</w:t>
      </w:r>
      <w:r w:rsidR="003A0082">
        <w:rPr>
          <w:sz w:val="16"/>
          <w:szCs w:val="16"/>
        </w:rPr>
        <w:t xml:space="preserve"> combat</w:t>
      </w:r>
      <w:r w:rsidR="00087B1F">
        <w:rPr>
          <w:sz w:val="16"/>
          <w:szCs w:val="16"/>
        </w:rPr>
        <w:t xml:space="preserve"> unit are the zone of control for that unit.</w:t>
      </w:r>
      <w:r w:rsidR="003A0082">
        <w:rPr>
          <w:sz w:val="16"/>
          <w:szCs w:val="16"/>
        </w:rPr>
        <w:t xml:space="preserve"> ZOC does not extend across non-bridge river hex sides. </w:t>
      </w:r>
    </w:p>
    <w:p w:rsidR="003A0082" w:rsidRPr="003A0082" w:rsidRDefault="003A0082" w:rsidP="003A0082">
      <w:pPr>
        <w:pStyle w:val="ListParagraph"/>
        <w:numPr>
          <w:ilvl w:val="1"/>
          <w:numId w:val="24"/>
        </w:numPr>
      </w:pPr>
      <w:r>
        <w:rPr>
          <w:sz w:val="16"/>
          <w:szCs w:val="16"/>
        </w:rPr>
        <w:t>Towed artillery does not exert a ZOC.</w:t>
      </w:r>
    </w:p>
    <w:p w:rsidR="003A0082" w:rsidRPr="003A0082" w:rsidRDefault="003A0082" w:rsidP="003A0082">
      <w:pPr>
        <w:pStyle w:val="ListParagraph"/>
        <w:numPr>
          <w:ilvl w:val="1"/>
          <w:numId w:val="24"/>
        </w:numPr>
      </w:pPr>
      <w:r>
        <w:rPr>
          <w:sz w:val="16"/>
          <w:szCs w:val="16"/>
        </w:rPr>
        <w:t xml:space="preserve"> It costs +2 MP to enter a ZOC. </w:t>
      </w:r>
    </w:p>
    <w:p w:rsidR="003A0082" w:rsidRDefault="003A0082" w:rsidP="007A120A">
      <w:pPr>
        <w:pStyle w:val="ListParagraph"/>
        <w:numPr>
          <w:ilvl w:val="1"/>
          <w:numId w:val="24"/>
        </w:numPr>
      </w:pPr>
      <w:r>
        <w:rPr>
          <w:sz w:val="16"/>
          <w:szCs w:val="16"/>
        </w:rPr>
        <w:t>Units that start their turn in a ZOC cannot make a MOA in their turn.</w:t>
      </w:r>
    </w:p>
    <w:p w:rsidR="0013796E" w:rsidRPr="0013796E" w:rsidRDefault="007A120A" w:rsidP="0071510B">
      <w:pPr>
        <w:pStyle w:val="ListParagraph"/>
        <w:numPr>
          <w:ilvl w:val="1"/>
          <w:numId w:val="24"/>
        </w:numPr>
        <w:spacing w:after="0" w:line="240" w:lineRule="auto"/>
      </w:pPr>
      <w:r w:rsidRPr="007A120A">
        <w:rPr>
          <w:sz w:val="16"/>
          <w:szCs w:val="16"/>
        </w:rPr>
        <w:t>Transport unit cannot enter a ZOC unless there is German unit occupying it.</w:t>
      </w:r>
    </w:p>
    <w:p w:rsidR="0013796E" w:rsidRPr="0013796E" w:rsidRDefault="0013796E" w:rsidP="0013796E">
      <w:pPr>
        <w:pStyle w:val="NoSpacing"/>
      </w:pPr>
    </w:p>
    <w:p w:rsidR="0071510B" w:rsidRDefault="0071510B" w:rsidP="0071510B">
      <w:pPr>
        <w:spacing w:after="0" w:line="240" w:lineRule="auto"/>
        <w:rPr>
          <w:b/>
          <w:sz w:val="24"/>
          <w:szCs w:val="24"/>
        </w:rPr>
      </w:pPr>
      <w:r>
        <w:rPr>
          <w:b/>
          <w:sz w:val="24"/>
          <w:szCs w:val="24"/>
        </w:rPr>
        <w:t>5.</w:t>
      </w:r>
      <w:r w:rsidR="005A5E52">
        <w:rPr>
          <w:b/>
          <w:sz w:val="24"/>
          <w:szCs w:val="24"/>
        </w:rPr>
        <w:t>3</w:t>
      </w:r>
      <w:r>
        <w:rPr>
          <w:b/>
          <w:sz w:val="24"/>
          <w:szCs w:val="24"/>
        </w:rPr>
        <w:t xml:space="preserve"> Movement and Friendly Units</w:t>
      </w:r>
    </w:p>
    <w:p w:rsidR="00FB4FB7" w:rsidRDefault="0071510B" w:rsidP="0071510B">
      <w:pPr>
        <w:pStyle w:val="NoSpacing"/>
      </w:pPr>
      <w:r>
        <w:t xml:space="preserve">Units may move freely through hexes </w:t>
      </w:r>
      <w:r w:rsidR="001E795B">
        <w:t>that contain</w:t>
      </w:r>
      <w:r>
        <w:t xml:space="preserve"> other units with the following exceptions:</w:t>
      </w:r>
    </w:p>
    <w:p w:rsidR="0071510B" w:rsidRDefault="001E795B" w:rsidP="001E795B">
      <w:pPr>
        <w:pStyle w:val="NoSpacing"/>
        <w:numPr>
          <w:ilvl w:val="0"/>
          <w:numId w:val="41"/>
        </w:numPr>
        <w:rPr>
          <w:szCs w:val="16"/>
        </w:rPr>
      </w:pPr>
      <w:r>
        <w:rPr>
          <w:b/>
          <w:szCs w:val="16"/>
        </w:rPr>
        <w:t>Major Roads</w:t>
      </w:r>
      <w:r w:rsidRPr="008A2DD4">
        <w:rPr>
          <w:b/>
          <w:szCs w:val="16"/>
        </w:rPr>
        <w:t xml:space="preserve"> </w:t>
      </w:r>
      <w:r w:rsidRPr="008A2DD4">
        <w:rPr>
          <w:szCs w:val="16"/>
        </w:rPr>
        <w:t xml:space="preserve">– </w:t>
      </w:r>
      <w:r>
        <w:rPr>
          <w:szCs w:val="16"/>
        </w:rPr>
        <w:t>if there are greater than 4 steps occupying the hex add +3 MP, if greater than 2 add</w:t>
      </w:r>
      <w:r w:rsidR="000D57F5">
        <w:rPr>
          <w:szCs w:val="16"/>
        </w:rPr>
        <w:t xml:space="preserve"> </w:t>
      </w:r>
      <w:r>
        <w:rPr>
          <w:szCs w:val="16"/>
        </w:rPr>
        <w:t>+1MP.</w:t>
      </w:r>
      <w:r w:rsidRPr="008A2DD4">
        <w:rPr>
          <w:szCs w:val="16"/>
        </w:rPr>
        <w:t xml:space="preserve"> </w:t>
      </w:r>
    </w:p>
    <w:p w:rsidR="001E795B" w:rsidRDefault="001E795B" w:rsidP="001E795B">
      <w:pPr>
        <w:pStyle w:val="NoSpacing"/>
        <w:numPr>
          <w:ilvl w:val="0"/>
          <w:numId w:val="41"/>
        </w:numPr>
        <w:rPr>
          <w:szCs w:val="16"/>
        </w:rPr>
      </w:pPr>
      <w:r>
        <w:rPr>
          <w:b/>
          <w:szCs w:val="16"/>
        </w:rPr>
        <w:t>Minor Roads</w:t>
      </w:r>
      <w:r w:rsidRPr="008A2DD4">
        <w:rPr>
          <w:b/>
          <w:szCs w:val="16"/>
        </w:rPr>
        <w:t xml:space="preserve"> </w:t>
      </w:r>
      <w:r w:rsidRPr="008A2DD4">
        <w:rPr>
          <w:szCs w:val="16"/>
        </w:rPr>
        <w:t xml:space="preserve">– </w:t>
      </w:r>
      <w:r>
        <w:rPr>
          <w:szCs w:val="16"/>
        </w:rPr>
        <w:t>if there are greater than 4 steps occupying the hex add +3 MP, if greater than 2 add</w:t>
      </w:r>
      <w:r w:rsidR="000D57F5">
        <w:rPr>
          <w:szCs w:val="16"/>
        </w:rPr>
        <w:t xml:space="preserve"> </w:t>
      </w:r>
      <w:r>
        <w:rPr>
          <w:szCs w:val="16"/>
        </w:rPr>
        <w:t>+</w:t>
      </w:r>
      <w:r w:rsidR="000D57F5">
        <w:rPr>
          <w:szCs w:val="16"/>
        </w:rPr>
        <w:t>2</w:t>
      </w:r>
      <w:r>
        <w:rPr>
          <w:szCs w:val="16"/>
        </w:rPr>
        <w:t>MP</w:t>
      </w:r>
      <w:r w:rsidR="000D57F5">
        <w:rPr>
          <w:szCs w:val="16"/>
        </w:rPr>
        <w:t>.</w:t>
      </w:r>
    </w:p>
    <w:p w:rsidR="005A5E52" w:rsidRDefault="005A5E52" w:rsidP="005A5E52">
      <w:pPr>
        <w:pStyle w:val="NoSpacing"/>
        <w:ind w:left="360"/>
        <w:rPr>
          <w:szCs w:val="16"/>
        </w:rPr>
      </w:pPr>
    </w:p>
    <w:p w:rsidR="005A5E52" w:rsidRDefault="005A5E52" w:rsidP="005A5E52">
      <w:pPr>
        <w:spacing w:after="0" w:line="240" w:lineRule="auto"/>
        <w:rPr>
          <w:b/>
          <w:sz w:val="24"/>
          <w:szCs w:val="24"/>
        </w:rPr>
      </w:pPr>
      <w:r>
        <w:rPr>
          <w:b/>
          <w:sz w:val="24"/>
          <w:szCs w:val="24"/>
        </w:rPr>
        <w:t xml:space="preserve">5.4 Reinforcements entering the board. </w:t>
      </w:r>
    </w:p>
    <w:p w:rsidR="005A5E52" w:rsidRPr="00FB6089" w:rsidRDefault="005A5E52" w:rsidP="00B804D3">
      <w:pPr>
        <w:pStyle w:val="NoSpacing"/>
        <w:rPr>
          <w:szCs w:val="16"/>
        </w:rPr>
      </w:pPr>
      <w:r>
        <w:t>Only the allied side has reinforcements and the</w:t>
      </w:r>
      <w:r w:rsidR="00B804D3">
        <w:t>y</w:t>
      </w:r>
      <w:r>
        <w:t xml:space="preserve"> enter the board on </w:t>
      </w:r>
      <w:r w:rsidR="00B804D3">
        <w:t>specific</w:t>
      </w:r>
      <w:r>
        <w:t xml:space="preserve"> locations</w:t>
      </w:r>
      <w:r w:rsidR="00B804D3">
        <w:t xml:space="preserve"> see the </w:t>
      </w:r>
      <w:r w:rsidR="00B804D3" w:rsidRPr="00B804D3">
        <w:rPr>
          <w:b/>
        </w:rPr>
        <w:t>RDW</w:t>
      </w:r>
      <w:r>
        <w:t>.</w:t>
      </w:r>
      <w:r w:rsidR="00B804D3" w:rsidRPr="00FB6089">
        <w:rPr>
          <w:szCs w:val="16"/>
        </w:rPr>
        <w:t xml:space="preserve"> </w:t>
      </w:r>
    </w:p>
    <w:sectPr w:rsidR="005A5E52" w:rsidRPr="00FB6089" w:rsidSect="00082D31">
      <w:type w:val="continuous"/>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num="2"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45413" w:rsidRDefault="00745413" w:rsidP="00B23703">
      <w:pPr>
        <w:spacing w:after="0" w:line="240" w:lineRule="auto"/>
      </w:pPr>
      <w:r>
        <w:separator/>
      </w:r>
    </w:p>
  </w:endnote>
  <w:endnote w:type="continuationSeparator" w:id="0">
    <w:p w:rsidR="00745413" w:rsidRDefault="00745413" w:rsidP="00B2370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MY RUST">
    <w:altName w:val="Cambria Math"/>
    <w:panose1 w:val="02000500000000000000"/>
    <w:charset w:val="00"/>
    <w:family w:val="auto"/>
    <w:pitch w:val="variable"/>
    <w:sig w:usb0="A00000A7" w:usb1="5000004A" w:usb2="00000000" w:usb3="00000000" w:csb0="0000011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9563159"/>
      <w:docPartObj>
        <w:docPartGallery w:val="Page Numbers (Bottom of Page)"/>
        <w:docPartUnique/>
      </w:docPartObj>
    </w:sdtPr>
    <w:sdtContent>
      <w:p w:rsidR="005A5E52" w:rsidRDefault="00A27A28">
        <w:pPr>
          <w:pStyle w:val="Footer"/>
        </w:pPr>
        <w:fldSimple w:instr=" PAGE   \* MERGEFORMAT ">
          <w:r w:rsidR="00836A3C">
            <w:rPr>
              <w:noProof/>
            </w:rPr>
            <w:t>2</w:t>
          </w:r>
        </w:fldSimple>
      </w:p>
    </w:sdtContent>
  </w:sdt>
  <w:p w:rsidR="005A5E52" w:rsidRDefault="005A5E5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45413" w:rsidRDefault="00745413" w:rsidP="00B23703">
      <w:pPr>
        <w:spacing w:after="0" w:line="240" w:lineRule="auto"/>
      </w:pPr>
      <w:r>
        <w:separator/>
      </w:r>
    </w:p>
  </w:footnote>
  <w:footnote w:type="continuationSeparator" w:id="0">
    <w:p w:rsidR="00745413" w:rsidRDefault="00745413" w:rsidP="00B2370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618CF"/>
    <w:multiLevelType w:val="multilevel"/>
    <w:tmpl w:val="0350869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61D34A2"/>
    <w:multiLevelType w:val="multilevel"/>
    <w:tmpl w:val="C43CE5B8"/>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7D3656B"/>
    <w:multiLevelType w:val="multilevel"/>
    <w:tmpl w:val="D34C9CCA"/>
    <w:lvl w:ilvl="0">
      <w:start w:val="3"/>
      <w:numFmt w:val="decimal"/>
      <w:lvlText w:val="%1"/>
      <w:lvlJc w:val="left"/>
      <w:pPr>
        <w:ind w:left="360" w:hanging="360"/>
      </w:pPr>
      <w:rPr>
        <w:rFonts w:hint="default"/>
        <w:b/>
        <w:sz w:val="16"/>
      </w:rPr>
    </w:lvl>
    <w:lvl w:ilvl="1">
      <w:start w:val="1"/>
      <w:numFmt w:val="bullet"/>
      <w:lvlText w:val=""/>
      <w:lvlJc w:val="left"/>
      <w:pPr>
        <w:ind w:left="450" w:hanging="360"/>
      </w:pPr>
      <w:rPr>
        <w:rFonts w:ascii="Symbol" w:hAnsi="Symbol" w:hint="default"/>
        <w:b/>
        <w:sz w:val="16"/>
      </w:rPr>
    </w:lvl>
    <w:lvl w:ilvl="2">
      <w:start w:val="1"/>
      <w:numFmt w:val="decimal"/>
      <w:lvlText w:val="%1.%2.%3"/>
      <w:lvlJc w:val="left"/>
      <w:pPr>
        <w:ind w:left="900" w:hanging="720"/>
      </w:pPr>
      <w:rPr>
        <w:rFonts w:hint="default"/>
        <w:b/>
        <w:sz w:val="16"/>
      </w:rPr>
    </w:lvl>
    <w:lvl w:ilvl="3">
      <w:start w:val="1"/>
      <w:numFmt w:val="decimal"/>
      <w:lvlText w:val="%1.%2.%3.%4"/>
      <w:lvlJc w:val="left"/>
      <w:pPr>
        <w:ind w:left="990" w:hanging="720"/>
      </w:pPr>
      <w:rPr>
        <w:rFonts w:hint="default"/>
        <w:b/>
        <w:sz w:val="16"/>
      </w:rPr>
    </w:lvl>
    <w:lvl w:ilvl="4">
      <w:start w:val="1"/>
      <w:numFmt w:val="decimal"/>
      <w:lvlText w:val="%1.%2.%3.%4.%5"/>
      <w:lvlJc w:val="left"/>
      <w:pPr>
        <w:ind w:left="1440" w:hanging="1080"/>
      </w:pPr>
      <w:rPr>
        <w:rFonts w:hint="default"/>
        <w:b/>
        <w:sz w:val="16"/>
      </w:rPr>
    </w:lvl>
    <w:lvl w:ilvl="5">
      <w:start w:val="1"/>
      <w:numFmt w:val="decimal"/>
      <w:lvlText w:val="%1.%2.%3.%4.%5.%6"/>
      <w:lvlJc w:val="left"/>
      <w:pPr>
        <w:ind w:left="1530" w:hanging="1080"/>
      </w:pPr>
      <w:rPr>
        <w:rFonts w:hint="default"/>
        <w:b/>
        <w:sz w:val="16"/>
      </w:rPr>
    </w:lvl>
    <w:lvl w:ilvl="6">
      <w:start w:val="1"/>
      <w:numFmt w:val="decimal"/>
      <w:lvlText w:val="%1.%2.%3.%4.%5.%6.%7"/>
      <w:lvlJc w:val="left"/>
      <w:pPr>
        <w:ind w:left="1980" w:hanging="1440"/>
      </w:pPr>
      <w:rPr>
        <w:rFonts w:hint="default"/>
        <w:b/>
        <w:sz w:val="16"/>
      </w:rPr>
    </w:lvl>
    <w:lvl w:ilvl="7">
      <w:start w:val="1"/>
      <w:numFmt w:val="decimal"/>
      <w:lvlText w:val="%1.%2.%3.%4.%5.%6.%7.%8"/>
      <w:lvlJc w:val="left"/>
      <w:pPr>
        <w:ind w:left="2070" w:hanging="1440"/>
      </w:pPr>
      <w:rPr>
        <w:rFonts w:hint="default"/>
        <w:b/>
        <w:sz w:val="16"/>
      </w:rPr>
    </w:lvl>
    <w:lvl w:ilvl="8">
      <w:start w:val="1"/>
      <w:numFmt w:val="decimal"/>
      <w:lvlText w:val="%1.%2.%3.%4.%5.%6.%7.%8.%9"/>
      <w:lvlJc w:val="left"/>
      <w:pPr>
        <w:ind w:left="2520" w:hanging="1800"/>
      </w:pPr>
      <w:rPr>
        <w:rFonts w:hint="default"/>
        <w:b/>
        <w:sz w:val="16"/>
      </w:rPr>
    </w:lvl>
  </w:abstractNum>
  <w:abstractNum w:abstractNumId="3">
    <w:nsid w:val="08817FC7"/>
    <w:multiLevelType w:val="multilevel"/>
    <w:tmpl w:val="9F90EB80"/>
    <w:lvl w:ilvl="0">
      <w:start w:val="2"/>
      <w:numFmt w:val="decimal"/>
      <w:lvlText w:val="%1"/>
      <w:lvlJc w:val="left"/>
      <w:pPr>
        <w:ind w:left="396" w:hanging="396"/>
      </w:pPr>
      <w:rPr>
        <w:rFonts w:hint="default"/>
      </w:rPr>
    </w:lvl>
    <w:lvl w:ilvl="1">
      <w:start w:val="1"/>
      <w:numFmt w:val="decimal"/>
      <w:lvlText w:val="%1.%2"/>
      <w:lvlJc w:val="left"/>
      <w:pPr>
        <w:ind w:left="1848" w:hanging="720"/>
      </w:pPr>
      <w:rPr>
        <w:rFonts w:hint="default"/>
      </w:rPr>
    </w:lvl>
    <w:lvl w:ilvl="2">
      <w:start w:val="1"/>
      <w:numFmt w:val="decimal"/>
      <w:lvlText w:val="%1.%2.%3"/>
      <w:lvlJc w:val="left"/>
      <w:pPr>
        <w:ind w:left="2976" w:hanging="720"/>
      </w:pPr>
      <w:rPr>
        <w:rFonts w:hint="default"/>
      </w:rPr>
    </w:lvl>
    <w:lvl w:ilvl="3">
      <w:start w:val="1"/>
      <w:numFmt w:val="decimal"/>
      <w:lvlText w:val="%1.%2.%3.%4"/>
      <w:lvlJc w:val="left"/>
      <w:pPr>
        <w:ind w:left="4464" w:hanging="1080"/>
      </w:pPr>
      <w:rPr>
        <w:rFonts w:hint="default"/>
      </w:rPr>
    </w:lvl>
    <w:lvl w:ilvl="4">
      <w:start w:val="1"/>
      <w:numFmt w:val="decimal"/>
      <w:lvlText w:val="%1.%2.%3.%4.%5"/>
      <w:lvlJc w:val="left"/>
      <w:pPr>
        <w:ind w:left="5952" w:hanging="1440"/>
      </w:pPr>
      <w:rPr>
        <w:rFonts w:hint="default"/>
      </w:rPr>
    </w:lvl>
    <w:lvl w:ilvl="5">
      <w:start w:val="1"/>
      <w:numFmt w:val="decimal"/>
      <w:lvlText w:val="%1.%2.%3.%4.%5.%6"/>
      <w:lvlJc w:val="left"/>
      <w:pPr>
        <w:ind w:left="7080" w:hanging="1440"/>
      </w:pPr>
      <w:rPr>
        <w:rFonts w:hint="default"/>
      </w:rPr>
    </w:lvl>
    <w:lvl w:ilvl="6">
      <w:start w:val="1"/>
      <w:numFmt w:val="decimal"/>
      <w:lvlText w:val="%1.%2.%3.%4.%5.%6.%7"/>
      <w:lvlJc w:val="left"/>
      <w:pPr>
        <w:ind w:left="8568" w:hanging="1800"/>
      </w:pPr>
      <w:rPr>
        <w:rFonts w:hint="default"/>
      </w:rPr>
    </w:lvl>
    <w:lvl w:ilvl="7">
      <w:start w:val="1"/>
      <w:numFmt w:val="decimal"/>
      <w:lvlText w:val="%1.%2.%3.%4.%5.%6.%7.%8"/>
      <w:lvlJc w:val="left"/>
      <w:pPr>
        <w:ind w:left="10056" w:hanging="2160"/>
      </w:pPr>
      <w:rPr>
        <w:rFonts w:hint="default"/>
      </w:rPr>
    </w:lvl>
    <w:lvl w:ilvl="8">
      <w:start w:val="1"/>
      <w:numFmt w:val="decimal"/>
      <w:lvlText w:val="%1.%2.%3.%4.%5.%6.%7.%8.%9"/>
      <w:lvlJc w:val="left"/>
      <w:pPr>
        <w:ind w:left="11544" w:hanging="2520"/>
      </w:pPr>
      <w:rPr>
        <w:rFonts w:hint="default"/>
      </w:rPr>
    </w:lvl>
  </w:abstractNum>
  <w:abstractNum w:abstractNumId="4">
    <w:nsid w:val="0A07620E"/>
    <w:multiLevelType w:val="multilevel"/>
    <w:tmpl w:val="D34C9CCA"/>
    <w:lvl w:ilvl="0">
      <w:start w:val="3"/>
      <w:numFmt w:val="decimal"/>
      <w:lvlText w:val="%1"/>
      <w:lvlJc w:val="left"/>
      <w:pPr>
        <w:ind w:left="360" w:hanging="360"/>
      </w:pPr>
      <w:rPr>
        <w:rFonts w:hint="default"/>
        <w:b/>
        <w:sz w:val="16"/>
      </w:rPr>
    </w:lvl>
    <w:lvl w:ilvl="1">
      <w:start w:val="1"/>
      <w:numFmt w:val="bullet"/>
      <w:lvlText w:val=""/>
      <w:lvlJc w:val="left"/>
      <w:pPr>
        <w:ind w:left="450" w:hanging="360"/>
      </w:pPr>
      <w:rPr>
        <w:rFonts w:ascii="Symbol" w:hAnsi="Symbol" w:hint="default"/>
        <w:b/>
        <w:sz w:val="16"/>
      </w:rPr>
    </w:lvl>
    <w:lvl w:ilvl="2">
      <w:start w:val="1"/>
      <w:numFmt w:val="decimal"/>
      <w:lvlText w:val="%1.%2.%3"/>
      <w:lvlJc w:val="left"/>
      <w:pPr>
        <w:ind w:left="900" w:hanging="720"/>
      </w:pPr>
      <w:rPr>
        <w:rFonts w:hint="default"/>
        <w:b/>
        <w:sz w:val="16"/>
      </w:rPr>
    </w:lvl>
    <w:lvl w:ilvl="3">
      <w:start w:val="1"/>
      <w:numFmt w:val="decimal"/>
      <w:lvlText w:val="%1.%2.%3.%4"/>
      <w:lvlJc w:val="left"/>
      <w:pPr>
        <w:ind w:left="990" w:hanging="720"/>
      </w:pPr>
      <w:rPr>
        <w:rFonts w:hint="default"/>
        <w:b/>
        <w:sz w:val="16"/>
      </w:rPr>
    </w:lvl>
    <w:lvl w:ilvl="4">
      <w:start w:val="1"/>
      <w:numFmt w:val="decimal"/>
      <w:lvlText w:val="%1.%2.%3.%4.%5"/>
      <w:lvlJc w:val="left"/>
      <w:pPr>
        <w:ind w:left="1440" w:hanging="1080"/>
      </w:pPr>
      <w:rPr>
        <w:rFonts w:hint="default"/>
        <w:b/>
        <w:sz w:val="16"/>
      </w:rPr>
    </w:lvl>
    <w:lvl w:ilvl="5">
      <w:start w:val="1"/>
      <w:numFmt w:val="decimal"/>
      <w:lvlText w:val="%1.%2.%3.%4.%5.%6"/>
      <w:lvlJc w:val="left"/>
      <w:pPr>
        <w:ind w:left="1530" w:hanging="1080"/>
      </w:pPr>
      <w:rPr>
        <w:rFonts w:hint="default"/>
        <w:b/>
        <w:sz w:val="16"/>
      </w:rPr>
    </w:lvl>
    <w:lvl w:ilvl="6">
      <w:start w:val="1"/>
      <w:numFmt w:val="decimal"/>
      <w:lvlText w:val="%1.%2.%3.%4.%5.%6.%7"/>
      <w:lvlJc w:val="left"/>
      <w:pPr>
        <w:ind w:left="1980" w:hanging="1440"/>
      </w:pPr>
      <w:rPr>
        <w:rFonts w:hint="default"/>
        <w:b/>
        <w:sz w:val="16"/>
      </w:rPr>
    </w:lvl>
    <w:lvl w:ilvl="7">
      <w:start w:val="1"/>
      <w:numFmt w:val="decimal"/>
      <w:lvlText w:val="%1.%2.%3.%4.%5.%6.%7.%8"/>
      <w:lvlJc w:val="left"/>
      <w:pPr>
        <w:ind w:left="2070" w:hanging="1440"/>
      </w:pPr>
      <w:rPr>
        <w:rFonts w:hint="default"/>
        <w:b/>
        <w:sz w:val="16"/>
      </w:rPr>
    </w:lvl>
    <w:lvl w:ilvl="8">
      <w:start w:val="1"/>
      <w:numFmt w:val="decimal"/>
      <w:lvlText w:val="%1.%2.%3.%4.%5.%6.%7.%8.%9"/>
      <w:lvlJc w:val="left"/>
      <w:pPr>
        <w:ind w:left="2520" w:hanging="1800"/>
      </w:pPr>
      <w:rPr>
        <w:rFonts w:hint="default"/>
        <w:b/>
        <w:sz w:val="16"/>
      </w:rPr>
    </w:lvl>
  </w:abstractNum>
  <w:abstractNum w:abstractNumId="5">
    <w:nsid w:val="101D51AF"/>
    <w:multiLevelType w:val="multilevel"/>
    <w:tmpl w:val="9F90EB80"/>
    <w:lvl w:ilvl="0">
      <w:start w:val="2"/>
      <w:numFmt w:val="decimal"/>
      <w:lvlText w:val="%1"/>
      <w:lvlJc w:val="left"/>
      <w:pPr>
        <w:ind w:left="396" w:hanging="396"/>
      </w:pPr>
      <w:rPr>
        <w:rFonts w:hint="default"/>
      </w:rPr>
    </w:lvl>
    <w:lvl w:ilvl="1">
      <w:start w:val="1"/>
      <w:numFmt w:val="decimal"/>
      <w:lvlText w:val="%1.%2"/>
      <w:lvlJc w:val="left"/>
      <w:pPr>
        <w:ind w:left="1848" w:hanging="720"/>
      </w:pPr>
      <w:rPr>
        <w:rFonts w:hint="default"/>
      </w:rPr>
    </w:lvl>
    <w:lvl w:ilvl="2">
      <w:start w:val="1"/>
      <w:numFmt w:val="decimal"/>
      <w:lvlText w:val="%1.%2.%3"/>
      <w:lvlJc w:val="left"/>
      <w:pPr>
        <w:ind w:left="2976" w:hanging="720"/>
      </w:pPr>
      <w:rPr>
        <w:rFonts w:hint="default"/>
      </w:rPr>
    </w:lvl>
    <w:lvl w:ilvl="3">
      <w:start w:val="1"/>
      <w:numFmt w:val="decimal"/>
      <w:lvlText w:val="%1.%2.%3.%4"/>
      <w:lvlJc w:val="left"/>
      <w:pPr>
        <w:ind w:left="4464" w:hanging="1080"/>
      </w:pPr>
      <w:rPr>
        <w:rFonts w:hint="default"/>
      </w:rPr>
    </w:lvl>
    <w:lvl w:ilvl="4">
      <w:start w:val="1"/>
      <w:numFmt w:val="decimal"/>
      <w:lvlText w:val="%1.%2.%3.%4.%5"/>
      <w:lvlJc w:val="left"/>
      <w:pPr>
        <w:ind w:left="5952" w:hanging="1440"/>
      </w:pPr>
      <w:rPr>
        <w:rFonts w:hint="default"/>
      </w:rPr>
    </w:lvl>
    <w:lvl w:ilvl="5">
      <w:start w:val="1"/>
      <w:numFmt w:val="decimal"/>
      <w:lvlText w:val="%1.%2.%3.%4.%5.%6"/>
      <w:lvlJc w:val="left"/>
      <w:pPr>
        <w:ind w:left="7080" w:hanging="1440"/>
      </w:pPr>
      <w:rPr>
        <w:rFonts w:hint="default"/>
      </w:rPr>
    </w:lvl>
    <w:lvl w:ilvl="6">
      <w:start w:val="1"/>
      <w:numFmt w:val="decimal"/>
      <w:lvlText w:val="%1.%2.%3.%4.%5.%6.%7"/>
      <w:lvlJc w:val="left"/>
      <w:pPr>
        <w:ind w:left="8568" w:hanging="1800"/>
      </w:pPr>
      <w:rPr>
        <w:rFonts w:hint="default"/>
      </w:rPr>
    </w:lvl>
    <w:lvl w:ilvl="7">
      <w:start w:val="1"/>
      <w:numFmt w:val="decimal"/>
      <w:lvlText w:val="%1.%2.%3.%4.%5.%6.%7.%8"/>
      <w:lvlJc w:val="left"/>
      <w:pPr>
        <w:ind w:left="10056" w:hanging="2160"/>
      </w:pPr>
      <w:rPr>
        <w:rFonts w:hint="default"/>
      </w:rPr>
    </w:lvl>
    <w:lvl w:ilvl="8">
      <w:start w:val="1"/>
      <w:numFmt w:val="decimal"/>
      <w:lvlText w:val="%1.%2.%3.%4.%5.%6.%7.%8.%9"/>
      <w:lvlJc w:val="left"/>
      <w:pPr>
        <w:ind w:left="11544" w:hanging="2520"/>
      </w:pPr>
      <w:rPr>
        <w:rFonts w:hint="default"/>
      </w:rPr>
    </w:lvl>
  </w:abstractNum>
  <w:abstractNum w:abstractNumId="6">
    <w:nsid w:val="211E28EB"/>
    <w:multiLevelType w:val="hybridMultilevel"/>
    <w:tmpl w:val="0A1C39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4505B49"/>
    <w:multiLevelType w:val="hybridMultilevel"/>
    <w:tmpl w:val="FB0EEB46"/>
    <w:lvl w:ilvl="0" w:tplc="6BDC48F0">
      <w:start w:val="1"/>
      <w:numFmt w:val="decimal"/>
      <w:lvlText w:val="%1."/>
      <w:lvlJc w:val="left"/>
      <w:pPr>
        <w:ind w:left="450" w:hanging="360"/>
      </w:pPr>
      <w:rPr>
        <w:b/>
      </w:rPr>
    </w:lvl>
    <w:lvl w:ilvl="1" w:tplc="0409000F">
      <w:start w:val="1"/>
      <w:numFmt w:val="decimal"/>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249700A2"/>
    <w:multiLevelType w:val="hybridMultilevel"/>
    <w:tmpl w:val="C65A13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4D65096"/>
    <w:multiLevelType w:val="multilevel"/>
    <w:tmpl w:val="915E58D4"/>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0">
    <w:nsid w:val="2C1673B7"/>
    <w:multiLevelType w:val="multilevel"/>
    <w:tmpl w:val="0350869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E0D64AD"/>
    <w:multiLevelType w:val="hybridMultilevel"/>
    <w:tmpl w:val="FB0EEB46"/>
    <w:lvl w:ilvl="0" w:tplc="6BDC48F0">
      <w:start w:val="1"/>
      <w:numFmt w:val="decimal"/>
      <w:lvlText w:val="%1."/>
      <w:lvlJc w:val="left"/>
      <w:pPr>
        <w:ind w:left="450" w:hanging="360"/>
      </w:pPr>
      <w:rPr>
        <w:b/>
      </w:rPr>
    </w:lvl>
    <w:lvl w:ilvl="1" w:tplc="0409000F">
      <w:start w:val="1"/>
      <w:numFmt w:val="decimal"/>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3047518E"/>
    <w:multiLevelType w:val="multilevel"/>
    <w:tmpl w:val="0350869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0FC0270"/>
    <w:multiLevelType w:val="multilevel"/>
    <w:tmpl w:val="0350869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3AA2BD6"/>
    <w:multiLevelType w:val="multilevel"/>
    <w:tmpl w:val="B99C1F4A"/>
    <w:lvl w:ilvl="0">
      <w:start w:val="6"/>
      <w:numFmt w:val="decimal"/>
      <w:lvlText w:val="%1.0"/>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5">
    <w:nsid w:val="39855BF1"/>
    <w:multiLevelType w:val="multilevel"/>
    <w:tmpl w:val="F3FED704"/>
    <w:lvl w:ilvl="0">
      <w:start w:val="2"/>
      <w:numFmt w:val="decimal"/>
      <w:lvlText w:val="%1"/>
      <w:lvlJc w:val="left"/>
      <w:pPr>
        <w:ind w:left="360" w:hanging="360"/>
      </w:pPr>
      <w:rPr>
        <w:rFonts w:ascii="ARMY RUST" w:hAnsi="ARMY RUST" w:hint="default"/>
      </w:rPr>
    </w:lvl>
    <w:lvl w:ilvl="1">
      <w:start w:val="3"/>
      <w:numFmt w:val="decimal"/>
      <w:lvlText w:val="%1.%2"/>
      <w:lvlJc w:val="left"/>
      <w:pPr>
        <w:ind w:left="1440" w:hanging="720"/>
      </w:pPr>
      <w:rPr>
        <w:rFonts w:ascii="ARMY RUST" w:hAnsi="ARMY RUST" w:hint="default"/>
      </w:rPr>
    </w:lvl>
    <w:lvl w:ilvl="2">
      <w:start w:val="1"/>
      <w:numFmt w:val="decimal"/>
      <w:lvlText w:val="%1.%2.%3"/>
      <w:lvlJc w:val="left"/>
      <w:pPr>
        <w:ind w:left="2160" w:hanging="720"/>
      </w:pPr>
      <w:rPr>
        <w:rFonts w:ascii="ARMY RUST" w:hAnsi="ARMY RUST" w:hint="default"/>
      </w:rPr>
    </w:lvl>
    <w:lvl w:ilvl="3">
      <w:start w:val="1"/>
      <w:numFmt w:val="decimal"/>
      <w:lvlText w:val="%1.%2.%3.%4"/>
      <w:lvlJc w:val="left"/>
      <w:pPr>
        <w:ind w:left="3240" w:hanging="1080"/>
      </w:pPr>
      <w:rPr>
        <w:rFonts w:ascii="ARMY RUST" w:hAnsi="ARMY RUST" w:hint="default"/>
      </w:rPr>
    </w:lvl>
    <w:lvl w:ilvl="4">
      <w:start w:val="1"/>
      <w:numFmt w:val="decimal"/>
      <w:lvlText w:val="%1.%2.%3.%4.%5"/>
      <w:lvlJc w:val="left"/>
      <w:pPr>
        <w:ind w:left="4320" w:hanging="1440"/>
      </w:pPr>
      <w:rPr>
        <w:rFonts w:ascii="ARMY RUST" w:hAnsi="ARMY RUST" w:hint="default"/>
      </w:rPr>
    </w:lvl>
    <w:lvl w:ilvl="5">
      <w:start w:val="1"/>
      <w:numFmt w:val="decimal"/>
      <w:lvlText w:val="%1.%2.%3.%4.%5.%6"/>
      <w:lvlJc w:val="left"/>
      <w:pPr>
        <w:ind w:left="5040" w:hanging="1440"/>
      </w:pPr>
      <w:rPr>
        <w:rFonts w:ascii="ARMY RUST" w:hAnsi="ARMY RUST" w:hint="default"/>
      </w:rPr>
    </w:lvl>
    <w:lvl w:ilvl="6">
      <w:start w:val="1"/>
      <w:numFmt w:val="decimal"/>
      <w:lvlText w:val="%1.%2.%3.%4.%5.%6.%7"/>
      <w:lvlJc w:val="left"/>
      <w:pPr>
        <w:ind w:left="6120" w:hanging="1800"/>
      </w:pPr>
      <w:rPr>
        <w:rFonts w:ascii="ARMY RUST" w:hAnsi="ARMY RUST" w:hint="default"/>
      </w:rPr>
    </w:lvl>
    <w:lvl w:ilvl="7">
      <w:start w:val="1"/>
      <w:numFmt w:val="decimal"/>
      <w:lvlText w:val="%1.%2.%3.%4.%5.%6.%7.%8"/>
      <w:lvlJc w:val="left"/>
      <w:pPr>
        <w:ind w:left="7200" w:hanging="2160"/>
      </w:pPr>
      <w:rPr>
        <w:rFonts w:ascii="ARMY RUST" w:hAnsi="ARMY RUST" w:hint="default"/>
      </w:rPr>
    </w:lvl>
    <w:lvl w:ilvl="8">
      <w:start w:val="1"/>
      <w:numFmt w:val="decimal"/>
      <w:lvlText w:val="%1.%2.%3.%4.%5.%6.%7.%8.%9"/>
      <w:lvlJc w:val="left"/>
      <w:pPr>
        <w:ind w:left="7920" w:hanging="2160"/>
      </w:pPr>
      <w:rPr>
        <w:rFonts w:ascii="ARMY RUST" w:hAnsi="ARMY RUST" w:hint="default"/>
      </w:rPr>
    </w:lvl>
  </w:abstractNum>
  <w:abstractNum w:abstractNumId="16">
    <w:nsid w:val="39E12225"/>
    <w:multiLevelType w:val="hybridMultilevel"/>
    <w:tmpl w:val="E864E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E3F49F3"/>
    <w:multiLevelType w:val="multilevel"/>
    <w:tmpl w:val="0350869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0C75B6F"/>
    <w:multiLevelType w:val="multilevel"/>
    <w:tmpl w:val="E4B6E0D8"/>
    <w:lvl w:ilvl="0">
      <w:start w:val="2"/>
      <w:numFmt w:val="decimal"/>
      <w:lvlText w:val="%1"/>
      <w:lvlJc w:val="left"/>
      <w:pPr>
        <w:ind w:left="360" w:hanging="360"/>
      </w:pPr>
      <w:rPr>
        <w:rFonts w:ascii="ARMY RUST" w:hAnsi="ARMY RUST" w:hint="default"/>
      </w:rPr>
    </w:lvl>
    <w:lvl w:ilvl="1">
      <w:start w:val="3"/>
      <w:numFmt w:val="decimal"/>
      <w:lvlText w:val="%1.%2"/>
      <w:lvlJc w:val="left"/>
      <w:pPr>
        <w:ind w:left="720" w:hanging="720"/>
      </w:pPr>
      <w:rPr>
        <w:rFonts w:ascii="ARMY RUST" w:hAnsi="ARMY RUST" w:hint="default"/>
      </w:rPr>
    </w:lvl>
    <w:lvl w:ilvl="2">
      <w:start w:val="1"/>
      <w:numFmt w:val="decimal"/>
      <w:lvlText w:val="%1.%2.%3"/>
      <w:lvlJc w:val="left"/>
      <w:pPr>
        <w:ind w:left="720" w:hanging="720"/>
      </w:pPr>
      <w:rPr>
        <w:rFonts w:ascii="ARMY RUST" w:hAnsi="ARMY RUST" w:hint="default"/>
      </w:rPr>
    </w:lvl>
    <w:lvl w:ilvl="3">
      <w:start w:val="1"/>
      <w:numFmt w:val="decimal"/>
      <w:lvlText w:val="%1.%2.%3.%4"/>
      <w:lvlJc w:val="left"/>
      <w:pPr>
        <w:ind w:left="1080" w:hanging="1080"/>
      </w:pPr>
      <w:rPr>
        <w:rFonts w:ascii="ARMY RUST" w:hAnsi="ARMY RUST" w:hint="default"/>
      </w:rPr>
    </w:lvl>
    <w:lvl w:ilvl="4">
      <w:start w:val="1"/>
      <w:numFmt w:val="decimal"/>
      <w:lvlText w:val="%1.%2.%3.%4.%5"/>
      <w:lvlJc w:val="left"/>
      <w:pPr>
        <w:ind w:left="1440" w:hanging="1440"/>
      </w:pPr>
      <w:rPr>
        <w:rFonts w:ascii="ARMY RUST" w:hAnsi="ARMY RUST" w:hint="default"/>
      </w:rPr>
    </w:lvl>
    <w:lvl w:ilvl="5">
      <w:start w:val="1"/>
      <w:numFmt w:val="decimal"/>
      <w:lvlText w:val="%1.%2.%3.%4.%5.%6"/>
      <w:lvlJc w:val="left"/>
      <w:pPr>
        <w:ind w:left="1440" w:hanging="1440"/>
      </w:pPr>
      <w:rPr>
        <w:rFonts w:ascii="ARMY RUST" w:hAnsi="ARMY RUST" w:hint="default"/>
      </w:rPr>
    </w:lvl>
    <w:lvl w:ilvl="6">
      <w:start w:val="1"/>
      <w:numFmt w:val="decimal"/>
      <w:lvlText w:val="%1.%2.%3.%4.%5.%6.%7"/>
      <w:lvlJc w:val="left"/>
      <w:pPr>
        <w:ind w:left="1800" w:hanging="1800"/>
      </w:pPr>
      <w:rPr>
        <w:rFonts w:ascii="ARMY RUST" w:hAnsi="ARMY RUST" w:hint="default"/>
      </w:rPr>
    </w:lvl>
    <w:lvl w:ilvl="7">
      <w:start w:val="1"/>
      <w:numFmt w:val="decimal"/>
      <w:lvlText w:val="%1.%2.%3.%4.%5.%6.%7.%8"/>
      <w:lvlJc w:val="left"/>
      <w:pPr>
        <w:ind w:left="2160" w:hanging="2160"/>
      </w:pPr>
      <w:rPr>
        <w:rFonts w:ascii="ARMY RUST" w:hAnsi="ARMY RUST" w:hint="default"/>
      </w:rPr>
    </w:lvl>
    <w:lvl w:ilvl="8">
      <w:start w:val="1"/>
      <w:numFmt w:val="decimal"/>
      <w:lvlText w:val="%1.%2.%3.%4.%5.%6.%7.%8.%9"/>
      <w:lvlJc w:val="left"/>
      <w:pPr>
        <w:ind w:left="2160" w:hanging="2160"/>
      </w:pPr>
      <w:rPr>
        <w:rFonts w:ascii="ARMY RUST" w:hAnsi="ARMY RUST" w:hint="default"/>
      </w:rPr>
    </w:lvl>
  </w:abstractNum>
  <w:abstractNum w:abstractNumId="19">
    <w:nsid w:val="475E311B"/>
    <w:multiLevelType w:val="hybridMultilevel"/>
    <w:tmpl w:val="0FA21CC8"/>
    <w:lvl w:ilvl="0" w:tplc="04090001">
      <w:start w:val="1"/>
      <w:numFmt w:val="bullet"/>
      <w:lvlText w:val=""/>
      <w:lvlJc w:val="left"/>
      <w:pPr>
        <w:ind w:left="761" w:hanging="360"/>
      </w:pPr>
      <w:rPr>
        <w:rFonts w:ascii="Symbol" w:hAnsi="Symbol" w:hint="default"/>
      </w:rPr>
    </w:lvl>
    <w:lvl w:ilvl="1" w:tplc="04090003" w:tentative="1">
      <w:start w:val="1"/>
      <w:numFmt w:val="bullet"/>
      <w:lvlText w:val="o"/>
      <w:lvlJc w:val="left"/>
      <w:pPr>
        <w:ind w:left="1481" w:hanging="360"/>
      </w:pPr>
      <w:rPr>
        <w:rFonts w:ascii="Courier New" w:hAnsi="Courier New" w:cs="Courier New" w:hint="default"/>
      </w:rPr>
    </w:lvl>
    <w:lvl w:ilvl="2" w:tplc="04090005" w:tentative="1">
      <w:start w:val="1"/>
      <w:numFmt w:val="bullet"/>
      <w:lvlText w:val=""/>
      <w:lvlJc w:val="left"/>
      <w:pPr>
        <w:ind w:left="2201" w:hanging="360"/>
      </w:pPr>
      <w:rPr>
        <w:rFonts w:ascii="Wingdings" w:hAnsi="Wingdings" w:hint="default"/>
      </w:rPr>
    </w:lvl>
    <w:lvl w:ilvl="3" w:tplc="04090001" w:tentative="1">
      <w:start w:val="1"/>
      <w:numFmt w:val="bullet"/>
      <w:lvlText w:val=""/>
      <w:lvlJc w:val="left"/>
      <w:pPr>
        <w:ind w:left="2921" w:hanging="360"/>
      </w:pPr>
      <w:rPr>
        <w:rFonts w:ascii="Symbol" w:hAnsi="Symbol" w:hint="default"/>
      </w:rPr>
    </w:lvl>
    <w:lvl w:ilvl="4" w:tplc="04090003" w:tentative="1">
      <w:start w:val="1"/>
      <w:numFmt w:val="bullet"/>
      <w:lvlText w:val="o"/>
      <w:lvlJc w:val="left"/>
      <w:pPr>
        <w:ind w:left="3641" w:hanging="360"/>
      </w:pPr>
      <w:rPr>
        <w:rFonts w:ascii="Courier New" w:hAnsi="Courier New" w:cs="Courier New" w:hint="default"/>
      </w:rPr>
    </w:lvl>
    <w:lvl w:ilvl="5" w:tplc="04090005" w:tentative="1">
      <w:start w:val="1"/>
      <w:numFmt w:val="bullet"/>
      <w:lvlText w:val=""/>
      <w:lvlJc w:val="left"/>
      <w:pPr>
        <w:ind w:left="4361" w:hanging="360"/>
      </w:pPr>
      <w:rPr>
        <w:rFonts w:ascii="Wingdings" w:hAnsi="Wingdings" w:hint="default"/>
      </w:rPr>
    </w:lvl>
    <w:lvl w:ilvl="6" w:tplc="04090001" w:tentative="1">
      <w:start w:val="1"/>
      <w:numFmt w:val="bullet"/>
      <w:lvlText w:val=""/>
      <w:lvlJc w:val="left"/>
      <w:pPr>
        <w:ind w:left="5081" w:hanging="360"/>
      </w:pPr>
      <w:rPr>
        <w:rFonts w:ascii="Symbol" w:hAnsi="Symbol" w:hint="default"/>
      </w:rPr>
    </w:lvl>
    <w:lvl w:ilvl="7" w:tplc="04090003" w:tentative="1">
      <w:start w:val="1"/>
      <w:numFmt w:val="bullet"/>
      <w:lvlText w:val="o"/>
      <w:lvlJc w:val="left"/>
      <w:pPr>
        <w:ind w:left="5801" w:hanging="360"/>
      </w:pPr>
      <w:rPr>
        <w:rFonts w:ascii="Courier New" w:hAnsi="Courier New" w:cs="Courier New" w:hint="default"/>
      </w:rPr>
    </w:lvl>
    <w:lvl w:ilvl="8" w:tplc="04090005" w:tentative="1">
      <w:start w:val="1"/>
      <w:numFmt w:val="bullet"/>
      <w:lvlText w:val=""/>
      <w:lvlJc w:val="left"/>
      <w:pPr>
        <w:ind w:left="6521" w:hanging="360"/>
      </w:pPr>
      <w:rPr>
        <w:rFonts w:ascii="Wingdings" w:hAnsi="Wingdings" w:hint="default"/>
      </w:rPr>
    </w:lvl>
  </w:abstractNum>
  <w:abstractNum w:abstractNumId="20">
    <w:nsid w:val="506B6DA8"/>
    <w:multiLevelType w:val="multilevel"/>
    <w:tmpl w:val="366E8C68"/>
    <w:lvl w:ilvl="0">
      <w:start w:val="3"/>
      <w:numFmt w:val="decimal"/>
      <w:lvlText w:val="%1"/>
      <w:lvlJc w:val="left"/>
      <w:pPr>
        <w:ind w:left="360" w:hanging="360"/>
      </w:pPr>
      <w:rPr>
        <w:rFonts w:hint="default"/>
        <w:b/>
        <w:sz w:val="16"/>
      </w:rPr>
    </w:lvl>
    <w:lvl w:ilvl="1">
      <w:start w:val="4"/>
      <w:numFmt w:val="decimal"/>
      <w:lvlText w:val="%1.%2"/>
      <w:lvlJc w:val="left"/>
      <w:pPr>
        <w:ind w:left="450" w:hanging="360"/>
      </w:pPr>
      <w:rPr>
        <w:rFonts w:hint="default"/>
        <w:b/>
        <w:sz w:val="16"/>
      </w:rPr>
    </w:lvl>
    <w:lvl w:ilvl="2">
      <w:start w:val="1"/>
      <w:numFmt w:val="decimal"/>
      <w:lvlText w:val="%1.%2.%3"/>
      <w:lvlJc w:val="left"/>
      <w:pPr>
        <w:ind w:left="900" w:hanging="720"/>
      </w:pPr>
      <w:rPr>
        <w:rFonts w:hint="default"/>
        <w:b/>
        <w:sz w:val="16"/>
      </w:rPr>
    </w:lvl>
    <w:lvl w:ilvl="3">
      <w:start w:val="1"/>
      <w:numFmt w:val="decimal"/>
      <w:lvlText w:val="%1.%2.%3.%4"/>
      <w:lvlJc w:val="left"/>
      <w:pPr>
        <w:ind w:left="990" w:hanging="720"/>
      </w:pPr>
      <w:rPr>
        <w:rFonts w:hint="default"/>
        <w:b/>
        <w:sz w:val="16"/>
      </w:rPr>
    </w:lvl>
    <w:lvl w:ilvl="4">
      <w:start w:val="1"/>
      <w:numFmt w:val="decimal"/>
      <w:lvlText w:val="%1.%2.%3.%4.%5"/>
      <w:lvlJc w:val="left"/>
      <w:pPr>
        <w:ind w:left="1440" w:hanging="1080"/>
      </w:pPr>
      <w:rPr>
        <w:rFonts w:hint="default"/>
        <w:b/>
        <w:sz w:val="16"/>
      </w:rPr>
    </w:lvl>
    <w:lvl w:ilvl="5">
      <w:start w:val="1"/>
      <w:numFmt w:val="decimal"/>
      <w:lvlText w:val="%1.%2.%3.%4.%5.%6"/>
      <w:lvlJc w:val="left"/>
      <w:pPr>
        <w:ind w:left="1530" w:hanging="1080"/>
      </w:pPr>
      <w:rPr>
        <w:rFonts w:hint="default"/>
        <w:b/>
        <w:sz w:val="16"/>
      </w:rPr>
    </w:lvl>
    <w:lvl w:ilvl="6">
      <w:start w:val="1"/>
      <w:numFmt w:val="decimal"/>
      <w:lvlText w:val="%1.%2.%3.%4.%5.%6.%7"/>
      <w:lvlJc w:val="left"/>
      <w:pPr>
        <w:ind w:left="1980" w:hanging="1440"/>
      </w:pPr>
      <w:rPr>
        <w:rFonts w:hint="default"/>
        <w:b/>
        <w:sz w:val="16"/>
      </w:rPr>
    </w:lvl>
    <w:lvl w:ilvl="7">
      <w:start w:val="1"/>
      <w:numFmt w:val="decimal"/>
      <w:lvlText w:val="%1.%2.%3.%4.%5.%6.%7.%8"/>
      <w:lvlJc w:val="left"/>
      <w:pPr>
        <w:ind w:left="2070" w:hanging="1440"/>
      </w:pPr>
      <w:rPr>
        <w:rFonts w:hint="default"/>
        <w:b/>
        <w:sz w:val="16"/>
      </w:rPr>
    </w:lvl>
    <w:lvl w:ilvl="8">
      <w:start w:val="1"/>
      <w:numFmt w:val="decimal"/>
      <w:lvlText w:val="%1.%2.%3.%4.%5.%6.%7.%8.%9"/>
      <w:lvlJc w:val="left"/>
      <w:pPr>
        <w:ind w:left="2520" w:hanging="1800"/>
      </w:pPr>
      <w:rPr>
        <w:rFonts w:hint="default"/>
        <w:b/>
        <w:sz w:val="16"/>
      </w:rPr>
    </w:lvl>
  </w:abstractNum>
  <w:abstractNum w:abstractNumId="21">
    <w:nsid w:val="51AD128C"/>
    <w:multiLevelType w:val="multilevel"/>
    <w:tmpl w:val="7CA6741A"/>
    <w:lvl w:ilvl="0">
      <w:start w:val="1"/>
      <w:numFmt w:val="decimal"/>
      <w:lvlText w:val="%1"/>
      <w:lvlJc w:val="left"/>
      <w:pPr>
        <w:ind w:left="408" w:hanging="408"/>
      </w:pPr>
      <w:rPr>
        <w:rFonts w:hint="default"/>
      </w:rPr>
    </w:lvl>
    <w:lvl w:ilvl="1">
      <w:start w:val="1"/>
      <w:numFmt w:val="decimal"/>
      <w:lvlText w:val="%1.%2"/>
      <w:lvlJc w:val="left"/>
      <w:pPr>
        <w:ind w:left="1128" w:hanging="408"/>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2">
    <w:nsid w:val="555D299B"/>
    <w:multiLevelType w:val="hybridMultilevel"/>
    <w:tmpl w:val="D1C866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9B94AF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5C591AB9"/>
    <w:multiLevelType w:val="hybridMultilevel"/>
    <w:tmpl w:val="B666FE5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5C881F88"/>
    <w:multiLevelType w:val="hybridMultilevel"/>
    <w:tmpl w:val="C8701E8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60532A83"/>
    <w:multiLevelType w:val="hybridMultilevel"/>
    <w:tmpl w:val="5A389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0E74CD5"/>
    <w:multiLevelType w:val="hybridMultilevel"/>
    <w:tmpl w:val="9036076E"/>
    <w:lvl w:ilvl="0" w:tplc="04090001">
      <w:start w:val="1"/>
      <w:numFmt w:val="bullet"/>
      <w:lvlText w:val=""/>
      <w:lvlJc w:val="left"/>
      <w:pPr>
        <w:ind w:left="761" w:hanging="360"/>
      </w:pPr>
      <w:rPr>
        <w:rFonts w:ascii="Symbol" w:hAnsi="Symbol" w:hint="default"/>
      </w:rPr>
    </w:lvl>
    <w:lvl w:ilvl="1" w:tplc="04090003" w:tentative="1">
      <w:start w:val="1"/>
      <w:numFmt w:val="bullet"/>
      <w:lvlText w:val="o"/>
      <w:lvlJc w:val="left"/>
      <w:pPr>
        <w:ind w:left="1481" w:hanging="360"/>
      </w:pPr>
      <w:rPr>
        <w:rFonts w:ascii="Courier New" w:hAnsi="Courier New" w:cs="Courier New" w:hint="default"/>
      </w:rPr>
    </w:lvl>
    <w:lvl w:ilvl="2" w:tplc="04090005" w:tentative="1">
      <w:start w:val="1"/>
      <w:numFmt w:val="bullet"/>
      <w:lvlText w:val=""/>
      <w:lvlJc w:val="left"/>
      <w:pPr>
        <w:ind w:left="2201" w:hanging="360"/>
      </w:pPr>
      <w:rPr>
        <w:rFonts w:ascii="Wingdings" w:hAnsi="Wingdings" w:hint="default"/>
      </w:rPr>
    </w:lvl>
    <w:lvl w:ilvl="3" w:tplc="04090001" w:tentative="1">
      <w:start w:val="1"/>
      <w:numFmt w:val="bullet"/>
      <w:lvlText w:val=""/>
      <w:lvlJc w:val="left"/>
      <w:pPr>
        <w:ind w:left="2921" w:hanging="360"/>
      </w:pPr>
      <w:rPr>
        <w:rFonts w:ascii="Symbol" w:hAnsi="Symbol" w:hint="default"/>
      </w:rPr>
    </w:lvl>
    <w:lvl w:ilvl="4" w:tplc="04090003" w:tentative="1">
      <w:start w:val="1"/>
      <w:numFmt w:val="bullet"/>
      <w:lvlText w:val="o"/>
      <w:lvlJc w:val="left"/>
      <w:pPr>
        <w:ind w:left="3641" w:hanging="360"/>
      </w:pPr>
      <w:rPr>
        <w:rFonts w:ascii="Courier New" w:hAnsi="Courier New" w:cs="Courier New" w:hint="default"/>
      </w:rPr>
    </w:lvl>
    <w:lvl w:ilvl="5" w:tplc="04090005" w:tentative="1">
      <w:start w:val="1"/>
      <w:numFmt w:val="bullet"/>
      <w:lvlText w:val=""/>
      <w:lvlJc w:val="left"/>
      <w:pPr>
        <w:ind w:left="4361" w:hanging="360"/>
      </w:pPr>
      <w:rPr>
        <w:rFonts w:ascii="Wingdings" w:hAnsi="Wingdings" w:hint="default"/>
      </w:rPr>
    </w:lvl>
    <w:lvl w:ilvl="6" w:tplc="04090001" w:tentative="1">
      <w:start w:val="1"/>
      <w:numFmt w:val="bullet"/>
      <w:lvlText w:val=""/>
      <w:lvlJc w:val="left"/>
      <w:pPr>
        <w:ind w:left="5081" w:hanging="360"/>
      </w:pPr>
      <w:rPr>
        <w:rFonts w:ascii="Symbol" w:hAnsi="Symbol" w:hint="default"/>
      </w:rPr>
    </w:lvl>
    <w:lvl w:ilvl="7" w:tplc="04090003" w:tentative="1">
      <w:start w:val="1"/>
      <w:numFmt w:val="bullet"/>
      <w:lvlText w:val="o"/>
      <w:lvlJc w:val="left"/>
      <w:pPr>
        <w:ind w:left="5801" w:hanging="360"/>
      </w:pPr>
      <w:rPr>
        <w:rFonts w:ascii="Courier New" w:hAnsi="Courier New" w:cs="Courier New" w:hint="default"/>
      </w:rPr>
    </w:lvl>
    <w:lvl w:ilvl="8" w:tplc="04090005" w:tentative="1">
      <w:start w:val="1"/>
      <w:numFmt w:val="bullet"/>
      <w:lvlText w:val=""/>
      <w:lvlJc w:val="left"/>
      <w:pPr>
        <w:ind w:left="6521" w:hanging="360"/>
      </w:pPr>
      <w:rPr>
        <w:rFonts w:ascii="Wingdings" w:hAnsi="Wingdings" w:hint="default"/>
      </w:rPr>
    </w:lvl>
  </w:abstractNum>
  <w:abstractNum w:abstractNumId="28">
    <w:nsid w:val="640B51EA"/>
    <w:multiLevelType w:val="hybridMultilevel"/>
    <w:tmpl w:val="7B806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66161D2"/>
    <w:multiLevelType w:val="multilevel"/>
    <w:tmpl w:val="D040B5E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67F15307"/>
    <w:multiLevelType w:val="hybridMultilevel"/>
    <w:tmpl w:val="DB560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A4518A4"/>
    <w:multiLevelType w:val="multilevel"/>
    <w:tmpl w:val="0350869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6BAB5213"/>
    <w:multiLevelType w:val="multilevel"/>
    <w:tmpl w:val="D34C9CCA"/>
    <w:lvl w:ilvl="0">
      <w:start w:val="3"/>
      <w:numFmt w:val="decimal"/>
      <w:lvlText w:val="%1"/>
      <w:lvlJc w:val="left"/>
      <w:pPr>
        <w:ind w:left="360" w:hanging="360"/>
      </w:pPr>
      <w:rPr>
        <w:rFonts w:hint="default"/>
        <w:b/>
        <w:sz w:val="16"/>
      </w:rPr>
    </w:lvl>
    <w:lvl w:ilvl="1">
      <w:start w:val="1"/>
      <w:numFmt w:val="bullet"/>
      <w:lvlText w:val=""/>
      <w:lvlJc w:val="left"/>
      <w:pPr>
        <w:ind w:left="450" w:hanging="360"/>
      </w:pPr>
      <w:rPr>
        <w:rFonts w:ascii="Symbol" w:hAnsi="Symbol" w:hint="default"/>
        <w:b/>
        <w:sz w:val="16"/>
      </w:rPr>
    </w:lvl>
    <w:lvl w:ilvl="2">
      <w:start w:val="1"/>
      <w:numFmt w:val="decimal"/>
      <w:lvlText w:val="%1.%2.%3"/>
      <w:lvlJc w:val="left"/>
      <w:pPr>
        <w:ind w:left="900" w:hanging="720"/>
      </w:pPr>
      <w:rPr>
        <w:rFonts w:hint="default"/>
        <w:b/>
        <w:sz w:val="16"/>
      </w:rPr>
    </w:lvl>
    <w:lvl w:ilvl="3">
      <w:start w:val="1"/>
      <w:numFmt w:val="decimal"/>
      <w:lvlText w:val="%1.%2.%3.%4"/>
      <w:lvlJc w:val="left"/>
      <w:pPr>
        <w:ind w:left="990" w:hanging="720"/>
      </w:pPr>
      <w:rPr>
        <w:rFonts w:hint="default"/>
        <w:b/>
        <w:sz w:val="16"/>
      </w:rPr>
    </w:lvl>
    <w:lvl w:ilvl="4">
      <w:start w:val="1"/>
      <w:numFmt w:val="decimal"/>
      <w:lvlText w:val="%1.%2.%3.%4.%5"/>
      <w:lvlJc w:val="left"/>
      <w:pPr>
        <w:ind w:left="1440" w:hanging="1080"/>
      </w:pPr>
      <w:rPr>
        <w:rFonts w:hint="default"/>
        <w:b/>
        <w:sz w:val="16"/>
      </w:rPr>
    </w:lvl>
    <w:lvl w:ilvl="5">
      <w:start w:val="1"/>
      <w:numFmt w:val="decimal"/>
      <w:lvlText w:val="%1.%2.%3.%4.%5.%6"/>
      <w:lvlJc w:val="left"/>
      <w:pPr>
        <w:ind w:left="1530" w:hanging="1080"/>
      </w:pPr>
      <w:rPr>
        <w:rFonts w:hint="default"/>
        <w:b/>
        <w:sz w:val="16"/>
      </w:rPr>
    </w:lvl>
    <w:lvl w:ilvl="6">
      <w:start w:val="1"/>
      <w:numFmt w:val="decimal"/>
      <w:lvlText w:val="%1.%2.%3.%4.%5.%6.%7"/>
      <w:lvlJc w:val="left"/>
      <w:pPr>
        <w:ind w:left="1980" w:hanging="1440"/>
      </w:pPr>
      <w:rPr>
        <w:rFonts w:hint="default"/>
        <w:b/>
        <w:sz w:val="16"/>
      </w:rPr>
    </w:lvl>
    <w:lvl w:ilvl="7">
      <w:start w:val="1"/>
      <w:numFmt w:val="decimal"/>
      <w:lvlText w:val="%1.%2.%3.%4.%5.%6.%7.%8"/>
      <w:lvlJc w:val="left"/>
      <w:pPr>
        <w:ind w:left="2070" w:hanging="1440"/>
      </w:pPr>
      <w:rPr>
        <w:rFonts w:hint="default"/>
        <w:b/>
        <w:sz w:val="16"/>
      </w:rPr>
    </w:lvl>
    <w:lvl w:ilvl="8">
      <w:start w:val="1"/>
      <w:numFmt w:val="decimal"/>
      <w:lvlText w:val="%1.%2.%3.%4.%5.%6.%7.%8.%9"/>
      <w:lvlJc w:val="left"/>
      <w:pPr>
        <w:ind w:left="2520" w:hanging="1800"/>
      </w:pPr>
      <w:rPr>
        <w:rFonts w:hint="default"/>
        <w:b/>
        <w:sz w:val="16"/>
      </w:rPr>
    </w:lvl>
  </w:abstractNum>
  <w:abstractNum w:abstractNumId="33">
    <w:nsid w:val="6FCB7D07"/>
    <w:multiLevelType w:val="multilevel"/>
    <w:tmpl w:val="9F90EB80"/>
    <w:lvl w:ilvl="0">
      <w:start w:val="2"/>
      <w:numFmt w:val="decimal"/>
      <w:lvlText w:val="%1"/>
      <w:lvlJc w:val="left"/>
      <w:pPr>
        <w:ind w:left="396" w:hanging="396"/>
      </w:pPr>
      <w:rPr>
        <w:rFonts w:hint="default"/>
      </w:rPr>
    </w:lvl>
    <w:lvl w:ilvl="1">
      <w:start w:val="1"/>
      <w:numFmt w:val="decimal"/>
      <w:lvlText w:val="%1.%2"/>
      <w:lvlJc w:val="left"/>
      <w:pPr>
        <w:ind w:left="1848" w:hanging="720"/>
      </w:pPr>
      <w:rPr>
        <w:rFonts w:hint="default"/>
      </w:rPr>
    </w:lvl>
    <w:lvl w:ilvl="2">
      <w:start w:val="1"/>
      <w:numFmt w:val="decimal"/>
      <w:lvlText w:val="%1.%2.%3"/>
      <w:lvlJc w:val="left"/>
      <w:pPr>
        <w:ind w:left="2976" w:hanging="720"/>
      </w:pPr>
      <w:rPr>
        <w:rFonts w:hint="default"/>
      </w:rPr>
    </w:lvl>
    <w:lvl w:ilvl="3">
      <w:start w:val="1"/>
      <w:numFmt w:val="decimal"/>
      <w:lvlText w:val="%1.%2.%3.%4"/>
      <w:lvlJc w:val="left"/>
      <w:pPr>
        <w:ind w:left="4464" w:hanging="1080"/>
      </w:pPr>
      <w:rPr>
        <w:rFonts w:hint="default"/>
      </w:rPr>
    </w:lvl>
    <w:lvl w:ilvl="4">
      <w:start w:val="1"/>
      <w:numFmt w:val="decimal"/>
      <w:lvlText w:val="%1.%2.%3.%4.%5"/>
      <w:lvlJc w:val="left"/>
      <w:pPr>
        <w:ind w:left="5952" w:hanging="1440"/>
      </w:pPr>
      <w:rPr>
        <w:rFonts w:hint="default"/>
      </w:rPr>
    </w:lvl>
    <w:lvl w:ilvl="5">
      <w:start w:val="1"/>
      <w:numFmt w:val="decimal"/>
      <w:lvlText w:val="%1.%2.%3.%4.%5.%6"/>
      <w:lvlJc w:val="left"/>
      <w:pPr>
        <w:ind w:left="7080" w:hanging="1440"/>
      </w:pPr>
      <w:rPr>
        <w:rFonts w:hint="default"/>
      </w:rPr>
    </w:lvl>
    <w:lvl w:ilvl="6">
      <w:start w:val="1"/>
      <w:numFmt w:val="decimal"/>
      <w:lvlText w:val="%1.%2.%3.%4.%5.%6.%7"/>
      <w:lvlJc w:val="left"/>
      <w:pPr>
        <w:ind w:left="8568" w:hanging="1800"/>
      </w:pPr>
      <w:rPr>
        <w:rFonts w:hint="default"/>
      </w:rPr>
    </w:lvl>
    <w:lvl w:ilvl="7">
      <w:start w:val="1"/>
      <w:numFmt w:val="decimal"/>
      <w:lvlText w:val="%1.%2.%3.%4.%5.%6.%7.%8"/>
      <w:lvlJc w:val="left"/>
      <w:pPr>
        <w:ind w:left="10056" w:hanging="2160"/>
      </w:pPr>
      <w:rPr>
        <w:rFonts w:hint="default"/>
      </w:rPr>
    </w:lvl>
    <w:lvl w:ilvl="8">
      <w:start w:val="1"/>
      <w:numFmt w:val="decimal"/>
      <w:lvlText w:val="%1.%2.%3.%4.%5.%6.%7.%8.%9"/>
      <w:lvlJc w:val="left"/>
      <w:pPr>
        <w:ind w:left="11544" w:hanging="2520"/>
      </w:pPr>
      <w:rPr>
        <w:rFonts w:hint="default"/>
      </w:rPr>
    </w:lvl>
  </w:abstractNum>
  <w:abstractNum w:abstractNumId="34">
    <w:nsid w:val="704C57A4"/>
    <w:multiLevelType w:val="multilevel"/>
    <w:tmpl w:val="D806D944"/>
    <w:lvl w:ilvl="0">
      <w:start w:val="3"/>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5">
    <w:nsid w:val="721B4940"/>
    <w:multiLevelType w:val="multilevel"/>
    <w:tmpl w:val="E1B476FE"/>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nsid w:val="72DD4C41"/>
    <w:multiLevelType w:val="multilevel"/>
    <w:tmpl w:val="0409001F"/>
    <w:lvl w:ilvl="0">
      <w:start w:val="1"/>
      <w:numFmt w:val="decimal"/>
      <w:lvlText w:val="%1."/>
      <w:lvlJc w:val="left"/>
      <w:pPr>
        <w:ind w:left="360" w:hanging="360"/>
      </w:pPr>
    </w:lvl>
    <w:lvl w:ilvl="1">
      <w:start w:val="1"/>
      <w:numFmt w:val="decimal"/>
      <w:lvlText w:val="%1.%2."/>
      <w:lvlJc w:val="left"/>
      <w:pPr>
        <w:ind w:left="7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74890575"/>
    <w:multiLevelType w:val="hybridMultilevel"/>
    <w:tmpl w:val="0B1C7B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4FD5BA2"/>
    <w:multiLevelType w:val="multilevel"/>
    <w:tmpl w:val="E4B6E0D8"/>
    <w:lvl w:ilvl="0">
      <w:start w:val="2"/>
      <w:numFmt w:val="decimal"/>
      <w:lvlText w:val="%1"/>
      <w:lvlJc w:val="left"/>
      <w:pPr>
        <w:ind w:left="360" w:hanging="360"/>
      </w:pPr>
      <w:rPr>
        <w:rFonts w:ascii="ARMY RUST" w:hAnsi="ARMY RUST" w:hint="default"/>
      </w:rPr>
    </w:lvl>
    <w:lvl w:ilvl="1">
      <w:start w:val="3"/>
      <w:numFmt w:val="decimal"/>
      <w:lvlText w:val="%1.%2"/>
      <w:lvlJc w:val="left"/>
      <w:pPr>
        <w:ind w:left="720" w:hanging="720"/>
      </w:pPr>
      <w:rPr>
        <w:rFonts w:ascii="ARMY RUST" w:hAnsi="ARMY RUST" w:hint="default"/>
      </w:rPr>
    </w:lvl>
    <w:lvl w:ilvl="2">
      <w:start w:val="1"/>
      <w:numFmt w:val="decimal"/>
      <w:lvlText w:val="%1.%2.%3"/>
      <w:lvlJc w:val="left"/>
      <w:pPr>
        <w:ind w:left="720" w:hanging="720"/>
      </w:pPr>
      <w:rPr>
        <w:rFonts w:ascii="ARMY RUST" w:hAnsi="ARMY RUST" w:hint="default"/>
      </w:rPr>
    </w:lvl>
    <w:lvl w:ilvl="3">
      <w:start w:val="1"/>
      <w:numFmt w:val="decimal"/>
      <w:lvlText w:val="%1.%2.%3.%4"/>
      <w:lvlJc w:val="left"/>
      <w:pPr>
        <w:ind w:left="1080" w:hanging="1080"/>
      </w:pPr>
      <w:rPr>
        <w:rFonts w:ascii="ARMY RUST" w:hAnsi="ARMY RUST" w:hint="default"/>
      </w:rPr>
    </w:lvl>
    <w:lvl w:ilvl="4">
      <w:start w:val="1"/>
      <w:numFmt w:val="decimal"/>
      <w:lvlText w:val="%1.%2.%3.%4.%5"/>
      <w:lvlJc w:val="left"/>
      <w:pPr>
        <w:ind w:left="1440" w:hanging="1440"/>
      </w:pPr>
      <w:rPr>
        <w:rFonts w:ascii="ARMY RUST" w:hAnsi="ARMY RUST" w:hint="default"/>
      </w:rPr>
    </w:lvl>
    <w:lvl w:ilvl="5">
      <w:start w:val="1"/>
      <w:numFmt w:val="decimal"/>
      <w:lvlText w:val="%1.%2.%3.%4.%5.%6"/>
      <w:lvlJc w:val="left"/>
      <w:pPr>
        <w:ind w:left="1440" w:hanging="1440"/>
      </w:pPr>
      <w:rPr>
        <w:rFonts w:ascii="ARMY RUST" w:hAnsi="ARMY RUST" w:hint="default"/>
      </w:rPr>
    </w:lvl>
    <w:lvl w:ilvl="6">
      <w:start w:val="1"/>
      <w:numFmt w:val="decimal"/>
      <w:lvlText w:val="%1.%2.%3.%4.%5.%6.%7"/>
      <w:lvlJc w:val="left"/>
      <w:pPr>
        <w:ind w:left="1800" w:hanging="1800"/>
      </w:pPr>
      <w:rPr>
        <w:rFonts w:ascii="ARMY RUST" w:hAnsi="ARMY RUST" w:hint="default"/>
      </w:rPr>
    </w:lvl>
    <w:lvl w:ilvl="7">
      <w:start w:val="1"/>
      <w:numFmt w:val="decimal"/>
      <w:lvlText w:val="%1.%2.%3.%4.%5.%6.%7.%8"/>
      <w:lvlJc w:val="left"/>
      <w:pPr>
        <w:ind w:left="2160" w:hanging="2160"/>
      </w:pPr>
      <w:rPr>
        <w:rFonts w:ascii="ARMY RUST" w:hAnsi="ARMY RUST" w:hint="default"/>
      </w:rPr>
    </w:lvl>
    <w:lvl w:ilvl="8">
      <w:start w:val="1"/>
      <w:numFmt w:val="decimal"/>
      <w:lvlText w:val="%1.%2.%3.%4.%5.%6.%7.%8.%9"/>
      <w:lvlJc w:val="left"/>
      <w:pPr>
        <w:ind w:left="2160" w:hanging="2160"/>
      </w:pPr>
      <w:rPr>
        <w:rFonts w:ascii="ARMY RUST" w:hAnsi="ARMY RUST" w:hint="default"/>
      </w:rPr>
    </w:lvl>
  </w:abstractNum>
  <w:abstractNum w:abstractNumId="39">
    <w:nsid w:val="753C4267"/>
    <w:multiLevelType w:val="multilevel"/>
    <w:tmpl w:val="386837FA"/>
    <w:lvl w:ilvl="0">
      <w:start w:val="3"/>
      <w:numFmt w:val="decimal"/>
      <w:lvlText w:val="%1"/>
      <w:lvlJc w:val="left"/>
      <w:pPr>
        <w:ind w:left="360" w:hanging="360"/>
      </w:pPr>
      <w:rPr>
        <w:rFonts w:hint="default"/>
        <w:b/>
        <w:sz w:val="24"/>
      </w:rPr>
    </w:lvl>
    <w:lvl w:ilvl="1">
      <w:start w:val="1"/>
      <w:numFmt w:val="decimal"/>
      <w:lvlText w:val="%1.%2"/>
      <w:lvlJc w:val="left"/>
      <w:pPr>
        <w:ind w:left="450" w:hanging="360"/>
      </w:pPr>
      <w:rPr>
        <w:rFonts w:hint="default"/>
        <w:b/>
        <w:sz w:val="24"/>
      </w:rPr>
    </w:lvl>
    <w:lvl w:ilvl="2">
      <w:start w:val="1"/>
      <w:numFmt w:val="decimal"/>
      <w:lvlText w:val="%1.%2.%3"/>
      <w:lvlJc w:val="left"/>
      <w:pPr>
        <w:ind w:left="900" w:hanging="720"/>
      </w:pPr>
      <w:rPr>
        <w:rFonts w:hint="default"/>
        <w:b/>
        <w:sz w:val="24"/>
      </w:rPr>
    </w:lvl>
    <w:lvl w:ilvl="3">
      <w:start w:val="1"/>
      <w:numFmt w:val="decimal"/>
      <w:lvlText w:val="%1.%2.%3.%4"/>
      <w:lvlJc w:val="left"/>
      <w:pPr>
        <w:ind w:left="990" w:hanging="720"/>
      </w:pPr>
      <w:rPr>
        <w:rFonts w:hint="default"/>
        <w:b/>
        <w:sz w:val="24"/>
      </w:rPr>
    </w:lvl>
    <w:lvl w:ilvl="4">
      <w:start w:val="1"/>
      <w:numFmt w:val="decimal"/>
      <w:lvlText w:val="%1.%2.%3.%4.%5"/>
      <w:lvlJc w:val="left"/>
      <w:pPr>
        <w:ind w:left="1440" w:hanging="1080"/>
      </w:pPr>
      <w:rPr>
        <w:rFonts w:hint="default"/>
        <w:b/>
        <w:sz w:val="24"/>
      </w:rPr>
    </w:lvl>
    <w:lvl w:ilvl="5">
      <w:start w:val="1"/>
      <w:numFmt w:val="decimal"/>
      <w:lvlText w:val="%1.%2.%3.%4.%5.%6"/>
      <w:lvlJc w:val="left"/>
      <w:pPr>
        <w:ind w:left="1530" w:hanging="1080"/>
      </w:pPr>
      <w:rPr>
        <w:rFonts w:hint="default"/>
        <w:b/>
        <w:sz w:val="24"/>
      </w:rPr>
    </w:lvl>
    <w:lvl w:ilvl="6">
      <w:start w:val="1"/>
      <w:numFmt w:val="decimal"/>
      <w:lvlText w:val="%1.%2.%3.%4.%5.%6.%7"/>
      <w:lvlJc w:val="left"/>
      <w:pPr>
        <w:ind w:left="1980" w:hanging="1440"/>
      </w:pPr>
      <w:rPr>
        <w:rFonts w:hint="default"/>
        <w:b/>
        <w:sz w:val="24"/>
      </w:rPr>
    </w:lvl>
    <w:lvl w:ilvl="7">
      <w:start w:val="1"/>
      <w:numFmt w:val="decimal"/>
      <w:lvlText w:val="%1.%2.%3.%4.%5.%6.%7.%8"/>
      <w:lvlJc w:val="left"/>
      <w:pPr>
        <w:ind w:left="2070" w:hanging="1440"/>
      </w:pPr>
      <w:rPr>
        <w:rFonts w:hint="default"/>
        <w:b/>
        <w:sz w:val="24"/>
      </w:rPr>
    </w:lvl>
    <w:lvl w:ilvl="8">
      <w:start w:val="1"/>
      <w:numFmt w:val="decimal"/>
      <w:lvlText w:val="%1.%2.%3.%4.%5.%6.%7.%8.%9"/>
      <w:lvlJc w:val="left"/>
      <w:pPr>
        <w:ind w:left="2520" w:hanging="1800"/>
      </w:pPr>
      <w:rPr>
        <w:rFonts w:hint="default"/>
        <w:b/>
        <w:sz w:val="24"/>
      </w:rPr>
    </w:lvl>
  </w:abstractNum>
  <w:abstractNum w:abstractNumId="40">
    <w:nsid w:val="77BF26CF"/>
    <w:multiLevelType w:val="hybridMultilevel"/>
    <w:tmpl w:val="BA4A34A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1"/>
  </w:num>
  <w:num w:numId="2">
    <w:abstractNumId w:val="36"/>
  </w:num>
  <w:num w:numId="3">
    <w:abstractNumId w:val="24"/>
  </w:num>
  <w:num w:numId="4">
    <w:abstractNumId w:val="25"/>
  </w:num>
  <w:num w:numId="5">
    <w:abstractNumId w:val="22"/>
  </w:num>
  <w:num w:numId="6">
    <w:abstractNumId w:val="23"/>
  </w:num>
  <w:num w:numId="7">
    <w:abstractNumId w:val="10"/>
  </w:num>
  <w:num w:numId="8">
    <w:abstractNumId w:val="15"/>
  </w:num>
  <w:num w:numId="9">
    <w:abstractNumId w:val="18"/>
  </w:num>
  <w:num w:numId="10">
    <w:abstractNumId w:val="34"/>
  </w:num>
  <w:num w:numId="11">
    <w:abstractNumId w:val="1"/>
  </w:num>
  <w:num w:numId="12">
    <w:abstractNumId w:val="0"/>
  </w:num>
  <w:num w:numId="13">
    <w:abstractNumId w:val="31"/>
  </w:num>
  <w:num w:numId="14">
    <w:abstractNumId w:val="17"/>
  </w:num>
  <w:num w:numId="15">
    <w:abstractNumId w:val="13"/>
  </w:num>
  <w:num w:numId="16">
    <w:abstractNumId w:val="12"/>
  </w:num>
  <w:num w:numId="17">
    <w:abstractNumId w:val="29"/>
  </w:num>
  <w:num w:numId="18">
    <w:abstractNumId w:val="38"/>
  </w:num>
  <w:num w:numId="19">
    <w:abstractNumId w:val="35"/>
  </w:num>
  <w:num w:numId="20">
    <w:abstractNumId w:val="37"/>
  </w:num>
  <w:num w:numId="21">
    <w:abstractNumId w:val="14"/>
  </w:num>
  <w:num w:numId="22">
    <w:abstractNumId w:val="27"/>
  </w:num>
  <w:num w:numId="23">
    <w:abstractNumId w:val="19"/>
  </w:num>
  <w:num w:numId="24">
    <w:abstractNumId w:val="40"/>
  </w:num>
  <w:num w:numId="25">
    <w:abstractNumId w:val="21"/>
  </w:num>
  <w:num w:numId="26">
    <w:abstractNumId w:val="9"/>
  </w:num>
  <w:num w:numId="27">
    <w:abstractNumId w:val="3"/>
  </w:num>
  <w:num w:numId="28">
    <w:abstractNumId w:val="5"/>
  </w:num>
  <w:num w:numId="29">
    <w:abstractNumId w:val="33"/>
  </w:num>
  <w:num w:numId="30">
    <w:abstractNumId w:val="16"/>
  </w:num>
  <w:num w:numId="31">
    <w:abstractNumId w:val="26"/>
  </w:num>
  <w:num w:numId="32">
    <w:abstractNumId w:val="30"/>
  </w:num>
  <w:num w:numId="33">
    <w:abstractNumId w:val="20"/>
  </w:num>
  <w:num w:numId="34">
    <w:abstractNumId w:val="32"/>
  </w:num>
  <w:num w:numId="35">
    <w:abstractNumId w:val="39"/>
  </w:num>
  <w:num w:numId="36">
    <w:abstractNumId w:val="2"/>
  </w:num>
  <w:num w:numId="37">
    <w:abstractNumId w:val="4"/>
  </w:num>
  <w:num w:numId="38">
    <w:abstractNumId w:val="6"/>
  </w:num>
  <w:num w:numId="39">
    <w:abstractNumId w:val="7"/>
  </w:num>
  <w:num w:numId="40">
    <w:abstractNumId w:val="28"/>
  </w:num>
  <w:num w:numId="41">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210"/>
  <w:embedSystemFonts/>
  <w:proofState w:spelling="clean" w:grammar="clean"/>
  <w:stylePaneFormatFilter w:val="3F01"/>
  <w:defaultTabStop w:val="720"/>
  <w:drawingGridHorizontalSpacing w:val="100"/>
  <w:displayHorizontalDrawingGridEvery w:val="2"/>
  <w:characterSpacingControl w:val="doNotCompress"/>
  <w:footnotePr>
    <w:footnote w:id="-1"/>
    <w:footnote w:id="0"/>
  </w:footnotePr>
  <w:endnotePr>
    <w:endnote w:id="-1"/>
    <w:endnote w:id="0"/>
  </w:endnotePr>
  <w:compat>
    <w:useFELayout/>
  </w:compat>
  <w:rsids>
    <w:rsidRoot w:val="00F93CE2"/>
    <w:rsid w:val="00000F30"/>
    <w:rsid w:val="00004B99"/>
    <w:rsid w:val="00010B81"/>
    <w:rsid w:val="00036445"/>
    <w:rsid w:val="00052373"/>
    <w:rsid w:val="00053847"/>
    <w:rsid w:val="00055470"/>
    <w:rsid w:val="00076351"/>
    <w:rsid w:val="00082D31"/>
    <w:rsid w:val="00087B1F"/>
    <w:rsid w:val="000A4C8A"/>
    <w:rsid w:val="000B6F8B"/>
    <w:rsid w:val="000D57F5"/>
    <w:rsid w:val="000E7521"/>
    <w:rsid w:val="001025A0"/>
    <w:rsid w:val="00121F19"/>
    <w:rsid w:val="00136BB3"/>
    <w:rsid w:val="001372F2"/>
    <w:rsid w:val="0013796E"/>
    <w:rsid w:val="00166BD1"/>
    <w:rsid w:val="0018012F"/>
    <w:rsid w:val="00195B7C"/>
    <w:rsid w:val="001A2D64"/>
    <w:rsid w:val="001C0438"/>
    <w:rsid w:val="001D3091"/>
    <w:rsid w:val="001E795B"/>
    <w:rsid w:val="001F380F"/>
    <w:rsid w:val="002063DE"/>
    <w:rsid w:val="002178CF"/>
    <w:rsid w:val="0022062A"/>
    <w:rsid w:val="0023022F"/>
    <w:rsid w:val="00233035"/>
    <w:rsid w:val="0023304C"/>
    <w:rsid w:val="00235C71"/>
    <w:rsid w:val="00260F13"/>
    <w:rsid w:val="00262457"/>
    <w:rsid w:val="0027249E"/>
    <w:rsid w:val="00272831"/>
    <w:rsid w:val="002841CC"/>
    <w:rsid w:val="00291863"/>
    <w:rsid w:val="002B1995"/>
    <w:rsid w:val="002D7829"/>
    <w:rsid w:val="002F3ED2"/>
    <w:rsid w:val="002F5AF4"/>
    <w:rsid w:val="00324C87"/>
    <w:rsid w:val="00325620"/>
    <w:rsid w:val="00345688"/>
    <w:rsid w:val="00350380"/>
    <w:rsid w:val="00353B01"/>
    <w:rsid w:val="00354940"/>
    <w:rsid w:val="00375C94"/>
    <w:rsid w:val="0038747E"/>
    <w:rsid w:val="003A0082"/>
    <w:rsid w:val="003B42BE"/>
    <w:rsid w:val="0040402E"/>
    <w:rsid w:val="0042449F"/>
    <w:rsid w:val="00461C25"/>
    <w:rsid w:val="004758CE"/>
    <w:rsid w:val="004843DA"/>
    <w:rsid w:val="004A0E08"/>
    <w:rsid w:val="004A68DB"/>
    <w:rsid w:val="004B5EC0"/>
    <w:rsid w:val="004C3394"/>
    <w:rsid w:val="004C66A2"/>
    <w:rsid w:val="004E29D1"/>
    <w:rsid w:val="004F33D4"/>
    <w:rsid w:val="004F6650"/>
    <w:rsid w:val="0050087A"/>
    <w:rsid w:val="0051352E"/>
    <w:rsid w:val="00513AF9"/>
    <w:rsid w:val="00542378"/>
    <w:rsid w:val="0054484F"/>
    <w:rsid w:val="00551470"/>
    <w:rsid w:val="00554B3E"/>
    <w:rsid w:val="0056075A"/>
    <w:rsid w:val="00570D21"/>
    <w:rsid w:val="005738BB"/>
    <w:rsid w:val="005817CB"/>
    <w:rsid w:val="00585270"/>
    <w:rsid w:val="005A2816"/>
    <w:rsid w:val="005A5E52"/>
    <w:rsid w:val="005B66AD"/>
    <w:rsid w:val="005C3E81"/>
    <w:rsid w:val="005C445D"/>
    <w:rsid w:val="005D381D"/>
    <w:rsid w:val="005D4339"/>
    <w:rsid w:val="005E2304"/>
    <w:rsid w:val="005E7920"/>
    <w:rsid w:val="00611661"/>
    <w:rsid w:val="00623A1C"/>
    <w:rsid w:val="0064193C"/>
    <w:rsid w:val="00642596"/>
    <w:rsid w:val="006472C9"/>
    <w:rsid w:val="00651298"/>
    <w:rsid w:val="00665FCC"/>
    <w:rsid w:val="00676C2B"/>
    <w:rsid w:val="00685BF2"/>
    <w:rsid w:val="006B40A4"/>
    <w:rsid w:val="006C2C57"/>
    <w:rsid w:val="006F15BA"/>
    <w:rsid w:val="0071510B"/>
    <w:rsid w:val="0072176B"/>
    <w:rsid w:val="00745413"/>
    <w:rsid w:val="007527C6"/>
    <w:rsid w:val="007568D2"/>
    <w:rsid w:val="007656C2"/>
    <w:rsid w:val="00767580"/>
    <w:rsid w:val="00770F3A"/>
    <w:rsid w:val="007A120A"/>
    <w:rsid w:val="007B33BB"/>
    <w:rsid w:val="007D46B1"/>
    <w:rsid w:val="007E6DDA"/>
    <w:rsid w:val="007F18D3"/>
    <w:rsid w:val="00800578"/>
    <w:rsid w:val="00801CE9"/>
    <w:rsid w:val="00803F61"/>
    <w:rsid w:val="00815375"/>
    <w:rsid w:val="00831544"/>
    <w:rsid w:val="0083192B"/>
    <w:rsid w:val="00836A3C"/>
    <w:rsid w:val="00840A1F"/>
    <w:rsid w:val="00847CB6"/>
    <w:rsid w:val="00853D28"/>
    <w:rsid w:val="00861BD2"/>
    <w:rsid w:val="008730D1"/>
    <w:rsid w:val="00886B44"/>
    <w:rsid w:val="00890743"/>
    <w:rsid w:val="008A2DD4"/>
    <w:rsid w:val="008C12ED"/>
    <w:rsid w:val="008C6A7D"/>
    <w:rsid w:val="008E0256"/>
    <w:rsid w:val="008E3681"/>
    <w:rsid w:val="008E6166"/>
    <w:rsid w:val="008F323D"/>
    <w:rsid w:val="008F33AD"/>
    <w:rsid w:val="008F55E1"/>
    <w:rsid w:val="00902EA4"/>
    <w:rsid w:val="009046E1"/>
    <w:rsid w:val="00932959"/>
    <w:rsid w:val="009431D4"/>
    <w:rsid w:val="009714F8"/>
    <w:rsid w:val="00972096"/>
    <w:rsid w:val="00975E58"/>
    <w:rsid w:val="0098354F"/>
    <w:rsid w:val="00983B3C"/>
    <w:rsid w:val="009A2628"/>
    <w:rsid w:val="009A68AC"/>
    <w:rsid w:val="009F5E3E"/>
    <w:rsid w:val="00A01A47"/>
    <w:rsid w:val="00A1114D"/>
    <w:rsid w:val="00A27A28"/>
    <w:rsid w:val="00A40E03"/>
    <w:rsid w:val="00A41BA5"/>
    <w:rsid w:val="00A44D34"/>
    <w:rsid w:val="00A679CB"/>
    <w:rsid w:val="00A82C17"/>
    <w:rsid w:val="00AA363F"/>
    <w:rsid w:val="00AC03A9"/>
    <w:rsid w:val="00AC5F18"/>
    <w:rsid w:val="00AD3C8E"/>
    <w:rsid w:val="00AE79F6"/>
    <w:rsid w:val="00AF2BA2"/>
    <w:rsid w:val="00AF79B7"/>
    <w:rsid w:val="00B146F3"/>
    <w:rsid w:val="00B23703"/>
    <w:rsid w:val="00B3402C"/>
    <w:rsid w:val="00B56780"/>
    <w:rsid w:val="00B62BC1"/>
    <w:rsid w:val="00B804D3"/>
    <w:rsid w:val="00B93A01"/>
    <w:rsid w:val="00BC03EF"/>
    <w:rsid w:val="00BC04E3"/>
    <w:rsid w:val="00BC1079"/>
    <w:rsid w:val="00BC276C"/>
    <w:rsid w:val="00C01B09"/>
    <w:rsid w:val="00C713E5"/>
    <w:rsid w:val="00C81261"/>
    <w:rsid w:val="00C826EF"/>
    <w:rsid w:val="00C82709"/>
    <w:rsid w:val="00C94B46"/>
    <w:rsid w:val="00C951C8"/>
    <w:rsid w:val="00CB0747"/>
    <w:rsid w:val="00CC2639"/>
    <w:rsid w:val="00CC682E"/>
    <w:rsid w:val="00CD03AF"/>
    <w:rsid w:val="00CD15E6"/>
    <w:rsid w:val="00CE5294"/>
    <w:rsid w:val="00D05280"/>
    <w:rsid w:val="00D2047F"/>
    <w:rsid w:val="00D31AA6"/>
    <w:rsid w:val="00D42E20"/>
    <w:rsid w:val="00D50EDD"/>
    <w:rsid w:val="00D65D17"/>
    <w:rsid w:val="00D829EB"/>
    <w:rsid w:val="00D85566"/>
    <w:rsid w:val="00D9545C"/>
    <w:rsid w:val="00DA4A45"/>
    <w:rsid w:val="00DC010D"/>
    <w:rsid w:val="00DE2616"/>
    <w:rsid w:val="00DF5EA1"/>
    <w:rsid w:val="00E168DE"/>
    <w:rsid w:val="00E25735"/>
    <w:rsid w:val="00E27DE7"/>
    <w:rsid w:val="00E348FD"/>
    <w:rsid w:val="00E35D18"/>
    <w:rsid w:val="00E45D6F"/>
    <w:rsid w:val="00E46623"/>
    <w:rsid w:val="00E6023E"/>
    <w:rsid w:val="00E61037"/>
    <w:rsid w:val="00EA4117"/>
    <w:rsid w:val="00EA5782"/>
    <w:rsid w:val="00EC6E9B"/>
    <w:rsid w:val="00ED40D5"/>
    <w:rsid w:val="00EE4BDF"/>
    <w:rsid w:val="00F127CC"/>
    <w:rsid w:val="00F3308D"/>
    <w:rsid w:val="00F65E9B"/>
    <w:rsid w:val="00F667B8"/>
    <w:rsid w:val="00F730A7"/>
    <w:rsid w:val="00F76916"/>
    <w:rsid w:val="00F80507"/>
    <w:rsid w:val="00F81418"/>
    <w:rsid w:val="00F87924"/>
    <w:rsid w:val="00F93CE2"/>
    <w:rsid w:val="00FA4FC4"/>
    <w:rsid w:val="00FB1146"/>
    <w:rsid w:val="00FB4FB7"/>
    <w:rsid w:val="00FB6089"/>
    <w:rsid w:val="00FE4DB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48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76" w:lineRule="auto"/>
      </w:pPr>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footer" w:uiPriority="99"/>
    <w:lsdException w:name="caption" w:semiHidden="1" w:uiPriority="35" w:unhideWhenUsed="1"/>
    <w:lsdException w:name="Title" w:uiPriority="10" w:qFormat="1"/>
    <w:lsdException w:name="Subtitle" w:uiPriority="11" w:qFormat="1"/>
    <w:lsdException w:name="Hyperlink" w:uiPriority="99"/>
    <w:lsdException w:name="Strong" w:uiPriority="22" w:qFormat="1"/>
    <w:lsdException w:name="Emphasis" w:uiPriority="20"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046E1"/>
  </w:style>
  <w:style w:type="paragraph" w:styleId="Heading1">
    <w:name w:val="heading 1"/>
    <w:basedOn w:val="Normal"/>
    <w:next w:val="Normal"/>
    <w:link w:val="Heading1Char"/>
    <w:uiPriority w:val="9"/>
    <w:qFormat/>
    <w:rsid w:val="009046E1"/>
    <w:pPr>
      <w:spacing w:before="480" w:after="0"/>
      <w:contextualSpacing/>
      <w:outlineLvl w:val="0"/>
    </w:pPr>
    <w:rPr>
      <w:smallCaps/>
      <w:spacing w:val="5"/>
      <w:sz w:val="36"/>
      <w:szCs w:val="36"/>
    </w:rPr>
  </w:style>
  <w:style w:type="paragraph" w:styleId="Heading2">
    <w:name w:val="heading 2"/>
    <w:basedOn w:val="Normal"/>
    <w:next w:val="Normal"/>
    <w:link w:val="Heading2Char"/>
    <w:uiPriority w:val="9"/>
    <w:semiHidden/>
    <w:unhideWhenUsed/>
    <w:qFormat/>
    <w:rsid w:val="009046E1"/>
    <w:pPr>
      <w:spacing w:before="200" w:after="0" w:line="271" w:lineRule="auto"/>
      <w:outlineLvl w:val="1"/>
    </w:pPr>
    <w:rPr>
      <w:smallCaps/>
      <w:sz w:val="28"/>
      <w:szCs w:val="28"/>
    </w:rPr>
  </w:style>
  <w:style w:type="paragraph" w:styleId="Heading3">
    <w:name w:val="heading 3"/>
    <w:basedOn w:val="Normal"/>
    <w:next w:val="Normal"/>
    <w:link w:val="Heading3Char"/>
    <w:uiPriority w:val="9"/>
    <w:semiHidden/>
    <w:unhideWhenUsed/>
    <w:qFormat/>
    <w:rsid w:val="009046E1"/>
    <w:pPr>
      <w:spacing w:before="200" w:after="0" w:line="271" w:lineRule="auto"/>
      <w:outlineLvl w:val="2"/>
    </w:pPr>
    <w:rPr>
      <w:i/>
      <w:iCs/>
      <w:smallCaps/>
      <w:spacing w:val="5"/>
      <w:sz w:val="26"/>
      <w:szCs w:val="26"/>
    </w:rPr>
  </w:style>
  <w:style w:type="paragraph" w:styleId="Heading4">
    <w:name w:val="heading 4"/>
    <w:basedOn w:val="Normal"/>
    <w:next w:val="Normal"/>
    <w:link w:val="Heading4Char"/>
    <w:uiPriority w:val="9"/>
    <w:semiHidden/>
    <w:unhideWhenUsed/>
    <w:qFormat/>
    <w:rsid w:val="009046E1"/>
    <w:pPr>
      <w:spacing w:after="0" w:line="271" w:lineRule="auto"/>
      <w:outlineLvl w:val="3"/>
    </w:pPr>
    <w:rPr>
      <w:b/>
      <w:bCs/>
      <w:spacing w:val="5"/>
      <w:sz w:val="24"/>
      <w:szCs w:val="24"/>
    </w:rPr>
  </w:style>
  <w:style w:type="paragraph" w:styleId="Heading5">
    <w:name w:val="heading 5"/>
    <w:basedOn w:val="Normal"/>
    <w:next w:val="Normal"/>
    <w:link w:val="Heading5Char"/>
    <w:uiPriority w:val="9"/>
    <w:semiHidden/>
    <w:unhideWhenUsed/>
    <w:qFormat/>
    <w:rsid w:val="009046E1"/>
    <w:pPr>
      <w:spacing w:after="0"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9046E1"/>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9046E1"/>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9046E1"/>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9046E1"/>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F93CE2"/>
    <w:rPr>
      <w:rFonts w:ascii="Tahoma" w:hAnsi="Tahoma" w:cs="Tahoma"/>
      <w:sz w:val="16"/>
      <w:szCs w:val="16"/>
    </w:rPr>
  </w:style>
  <w:style w:type="character" w:customStyle="1" w:styleId="BalloonTextChar">
    <w:name w:val="Balloon Text Char"/>
    <w:basedOn w:val="DefaultParagraphFont"/>
    <w:link w:val="BalloonText"/>
    <w:rsid w:val="00F93CE2"/>
    <w:rPr>
      <w:rFonts w:ascii="Tahoma" w:hAnsi="Tahoma" w:cs="Tahoma"/>
      <w:sz w:val="16"/>
      <w:szCs w:val="16"/>
    </w:rPr>
  </w:style>
  <w:style w:type="character" w:customStyle="1" w:styleId="Heading1Char">
    <w:name w:val="Heading 1 Char"/>
    <w:basedOn w:val="DefaultParagraphFont"/>
    <w:link w:val="Heading1"/>
    <w:uiPriority w:val="9"/>
    <w:rsid w:val="009046E1"/>
    <w:rPr>
      <w:smallCaps/>
      <w:spacing w:val="5"/>
      <w:sz w:val="36"/>
      <w:szCs w:val="36"/>
    </w:rPr>
  </w:style>
  <w:style w:type="paragraph" w:styleId="ListParagraph">
    <w:name w:val="List Paragraph"/>
    <w:basedOn w:val="Normal"/>
    <w:uiPriority w:val="34"/>
    <w:qFormat/>
    <w:rsid w:val="009046E1"/>
    <w:pPr>
      <w:ind w:left="720"/>
      <w:contextualSpacing/>
    </w:pPr>
  </w:style>
  <w:style w:type="character" w:customStyle="1" w:styleId="Heading2Char">
    <w:name w:val="Heading 2 Char"/>
    <w:basedOn w:val="DefaultParagraphFont"/>
    <w:link w:val="Heading2"/>
    <w:uiPriority w:val="9"/>
    <w:semiHidden/>
    <w:rsid w:val="009046E1"/>
    <w:rPr>
      <w:smallCaps/>
      <w:sz w:val="28"/>
      <w:szCs w:val="28"/>
    </w:rPr>
  </w:style>
  <w:style w:type="character" w:customStyle="1" w:styleId="Heading3Char">
    <w:name w:val="Heading 3 Char"/>
    <w:basedOn w:val="DefaultParagraphFont"/>
    <w:link w:val="Heading3"/>
    <w:uiPriority w:val="9"/>
    <w:semiHidden/>
    <w:rsid w:val="009046E1"/>
    <w:rPr>
      <w:i/>
      <w:iCs/>
      <w:smallCaps/>
      <w:spacing w:val="5"/>
      <w:sz w:val="26"/>
      <w:szCs w:val="26"/>
    </w:rPr>
  </w:style>
  <w:style w:type="character" w:customStyle="1" w:styleId="Heading4Char">
    <w:name w:val="Heading 4 Char"/>
    <w:basedOn w:val="DefaultParagraphFont"/>
    <w:link w:val="Heading4"/>
    <w:uiPriority w:val="9"/>
    <w:semiHidden/>
    <w:rsid w:val="009046E1"/>
    <w:rPr>
      <w:b/>
      <w:bCs/>
      <w:spacing w:val="5"/>
      <w:sz w:val="24"/>
      <w:szCs w:val="24"/>
    </w:rPr>
  </w:style>
  <w:style w:type="character" w:customStyle="1" w:styleId="Heading5Char">
    <w:name w:val="Heading 5 Char"/>
    <w:basedOn w:val="DefaultParagraphFont"/>
    <w:link w:val="Heading5"/>
    <w:uiPriority w:val="9"/>
    <w:semiHidden/>
    <w:rsid w:val="009046E1"/>
    <w:rPr>
      <w:i/>
      <w:iCs/>
      <w:sz w:val="24"/>
      <w:szCs w:val="24"/>
    </w:rPr>
  </w:style>
  <w:style w:type="character" w:customStyle="1" w:styleId="Heading6Char">
    <w:name w:val="Heading 6 Char"/>
    <w:basedOn w:val="DefaultParagraphFont"/>
    <w:link w:val="Heading6"/>
    <w:uiPriority w:val="9"/>
    <w:semiHidden/>
    <w:rsid w:val="009046E1"/>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9046E1"/>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9046E1"/>
    <w:rPr>
      <w:b/>
      <w:bCs/>
      <w:color w:val="7F7F7F" w:themeColor="text1" w:themeTint="80"/>
      <w:sz w:val="20"/>
      <w:szCs w:val="20"/>
    </w:rPr>
  </w:style>
  <w:style w:type="character" w:customStyle="1" w:styleId="Heading9Char">
    <w:name w:val="Heading 9 Char"/>
    <w:basedOn w:val="DefaultParagraphFont"/>
    <w:link w:val="Heading9"/>
    <w:uiPriority w:val="9"/>
    <w:semiHidden/>
    <w:rsid w:val="009046E1"/>
    <w:rPr>
      <w:b/>
      <w:bCs/>
      <w:i/>
      <w:iCs/>
      <w:color w:val="7F7F7F" w:themeColor="text1" w:themeTint="80"/>
      <w:sz w:val="18"/>
      <w:szCs w:val="18"/>
    </w:rPr>
  </w:style>
  <w:style w:type="paragraph" w:styleId="Caption">
    <w:name w:val="caption"/>
    <w:basedOn w:val="Normal"/>
    <w:next w:val="Normal"/>
    <w:uiPriority w:val="35"/>
    <w:semiHidden/>
    <w:unhideWhenUsed/>
    <w:rsid w:val="00890743"/>
    <w:rPr>
      <w:b/>
      <w:bCs/>
      <w:caps/>
      <w:sz w:val="16"/>
      <w:szCs w:val="18"/>
    </w:rPr>
  </w:style>
  <w:style w:type="paragraph" w:styleId="Title">
    <w:name w:val="Title"/>
    <w:basedOn w:val="Normal"/>
    <w:next w:val="Normal"/>
    <w:link w:val="TitleChar"/>
    <w:uiPriority w:val="10"/>
    <w:qFormat/>
    <w:rsid w:val="009046E1"/>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9046E1"/>
    <w:rPr>
      <w:smallCaps/>
      <w:sz w:val="52"/>
      <w:szCs w:val="52"/>
    </w:rPr>
  </w:style>
  <w:style w:type="paragraph" w:styleId="Subtitle">
    <w:name w:val="Subtitle"/>
    <w:basedOn w:val="Normal"/>
    <w:next w:val="Normal"/>
    <w:link w:val="SubtitleChar"/>
    <w:uiPriority w:val="11"/>
    <w:qFormat/>
    <w:rsid w:val="009046E1"/>
    <w:rPr>
      <w:i/>
      <w:iCs/>
      <w:smallCaps/>
      <w:spacing w:val="10"/>
      <w:sz w:val="28"/>
      <w:szCs w:val="28"/>
    </w:rPr>
  </w:style>
  <w:style w:type="character" w:customStyle="1" w:styleId="SubtitleChar">
    <w:name w:val="Subtitle Char"/>
    <w:basedOn w:val="DefaultParagraphFont"/>
    <w:link w:val="Subtitle"/>
    <w:uiPriority w:val="11"/>
    <w:rsid w:val="009046E1"/>
    <w:rPr>
      <w:i/>
      <w:iCs/>
      <w:smallCaps/>
      <w:spacing w:val="10"/>
      <w:sz w:val="28"/>
      <w:szCs w:val="28"/>
    </w:rPr>
  </w:style>
  <w:style w:type="character" w:styleId="Strong">
    <w:name w:val="Strong"/>
    <w:uiPriority w:val="22"/>
    <w:qFormat/>
    <w:rsid w:val="009046E1"/>
    <w:rPr>
      <w:b/>
      <w:bCs/>
    </w:rPr>
  </w:style>
  <w:style w:type="character" w:styleId="Emphasis">
    <w:name w:val="Emphasis"/>
    <w:uiPriority w:val="20"/>
    <w:qFormat/>
    <w:rsid w:val="009046E1"/>
    <w:rPr>
      <w:b/>
      <w:bCs/>
      <w:i/>
      <w:iCs/>
      <w:spacing w:val="10"/>
    </w:rPr>
  </w:style>
  <w:style w:type="paragraph" w:styleId="NoSpacing">
    <w:name w:val="No Spacing"/>
    <w:basedOn w:val="Normal"/>
    <w:link w:val="NoSpacingChar"/>
    <w:uiPriority w:val="1"/>
    <w:qFormat/>
    <w:rsid w:val="0013796E"/>
    <w:pPr>
      <w:spacing w:after="0" w:line="240" w:lineRule="auto"/>
    </w:pPr>
    <w:rPr>
      <w:sz w:val="16"/>
    </w:rPr>
  </w:style>
  <w:style w:type="paragraph" w:styleId="Quote">
    <w:name w:val="Quote"/>
    <w:basedOn w:val="Normal"/>
    <w:next w:val="Normal"/>
    <w:link w:val="QuoteChar"/>
    <w:uiPriority w:val="29"/>
    <w:qFormat/>
    <w:rsid w:val="009046E1"/>
    <w:rPr>
      <w:i/>
      <w:iCs/>
    </w:rPr>
  </w:style>
  <w:style w:type="character" w:customStyle="1" w:styleId="QuoteChar">
    <w:name w:val="Quote Char"/>
    <w:basedOn w:val="DefaultParagraphFont"/>
    <w:link w:val="Quote"/>
    <w:uiPriority w:val="29"/>
    <w:rsid w:val="009046E1"/>
    <w:rPr>
      <w:i/>
      <w:iCs/>
    </w:rPr>
  </w:style>
  <w:style w:type="paragraph" w:styleId="IntenseQuote">
    <w:name w:val="Intense Quote"/>
    <w:basedOn w:val="Normal"/>
    <w:next w:val="Normal"/>
    <w:link w:val="IntenseQuoteChar"/>
    <w:uiPriority w:val="30"/>
    <w:qFormat/>
    <w:rsid w:val="009046E1"/>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9046E1"/>
    <w:rPr>
      <w:i/>
      <w:iCs/>
    </w:rPr>
  </w:style>
  <w:style w:type="character" w:styleId="SubtleEmphasis">
    <w:name w:val="Subtle Emphasis"/>
    <w:uiPriority w:val="19"/>
    <w:qFormat/>
    <w:rsid w:val="009046E1"/>
    <w:rPr>
      <w:i/>
      <w:iCs/>
    </w:rPr>
  </w:style>
  <w:style w:type="character" w:styleId="IntenseEmphasis">
    <w:name w:val="Intense Emphasis"/>
    <w:uiPriority w:val="21"/>
    <w:qFormat/>
    <w:rsid w:val="009046E1"/>
    <w:rPr>
      <w:b/>
      <w:bCs/>
      <w:i/>
      <w:iCs/>
    </w:rPr>
  </w:style>
  <w:style w:type="character" w:styleId="SubtleReference">
    <w:name w:val="Subtle Reference"/>
    <w:basedOn w:val="DefaultParagraphFont"/>
    <w:uiPriority w:val="31"/>
    <w:qFormat/>
    <w:rsid w:val="009046E1"/>
    <w:rPr>
      <w:smallCaps/>
    </w:rPr>
  </w:style>
  <w:style w:type="character" w:styleId="IntenseReference">
    <w:name w:val="Intense Reference"/>
    <w:uiPriority w:val="32"/>
    <w:qFormat/>
    <w:rsid w:val="009046E1"/>
    <w:rPr>
      <w:b/>
      <w:bCs/>
      <w:smallCaps/>
    </w:rPr>
  </w:style>
  <w:style w:type="character" w:styleId="BookTitle">
    <w:name w:val="Book Title"/>
    <w:basedOn w:val="DefaultParagraphFont"/>
    <w:uiPriority w:val="33"/>
    <w:qFormat/>
    <w:rsid w:val="009046E1"/>
    <w:rPr>
      <w:i/>
      <w:iCs/>
      <w:smallCaps/>
      <w:spacing w:val="5"/>
    </w:rPr>
  </w:style>
  <w:style w:type="paragraph" w:styleId="TOCHeading">
    <w:name w:val="TOC Heading"/>
    <w:basedOn w:val="Heading1"/>
    <w:next w:val="Normal"/>
    <w:uiPriority w:val="39"/>
    <w:semiHidden/>
    <w:unhideWhenUsed/>
    <w:qFormat/>
    <w:rsid w:val="009046E1"/>
    <w:pPr>
      <w:outlineLvl w:val="9"/>
    </w:pPr>
  </w:style>
  <w:style w:type="character" w:customStyle="1" w:styleId="NoSpacingChar">
    <w:name w:val="No Spacing Char"/>
    <w:basedOn w:val="DefaultParagraphFont"/>
    <w:link w:val="NoSpacing"/>
    <w:uiPriority w:val="1"/>
    <w:rsid w:val="0013796E"/>
    <w:rPr>
      <w:sz w:val="16"/>
    </w:rPr>
  </w:style>
  <w:style w:type="character" w:styleId="LineNumber">
    <w:name w:val="line number"/>
    <w:basedOn w:val="DefaultParagraphFont"/>
    <w:rsid w:val="00890743"/>
  </w:style>
  <w:style w:type="paragraph" w:styleId="TOC1">
    <w:name w:val="toc 1"/>
    <w:basedOn w:val="Normal"/>
    <w:next w:val="Normal"/>
    <w:autoRedefine/>
    <w:uiPriority w:val="39"/>
    <w:rsid w:val="004E29D1"/>
    <w:pPr>
      <w:spacing w:before="120" w:after="120"/>
    </w:pPr>
    <w:rPr>
      <w:rFonts w:cstheme="minorHAnsi"/>
      <w:b/>
      <w:bCs/>
      <w:caps/>
    </w:rPr>
  </w:style>
  <w:style w:type="character" w:styleId="Hyperlink">
    <w:name w:val="Hyperlink"/>
    <w:basedOn w:val="DefaultParagraphFont"/>
    <w:uiPriority w:val="99"/>
    <w:unhideWhenUsed/>
    <w:rsid w:val="00890743"/>
    <w:rPr>
      <w:color w:val="0000FF" w:themeColor="hyperlink"/>
      <w:u w:val="single"/>
    </w:rPr>
  </w:style>
  <w:style w:type="paragraph" w:styleId="TOC2">
    <w:name w:val="toc 2"/>
    <w:basedOn w:val="Normal"/>
    <w:next w:val="Normal"/>
    <w:autoRedefine/>
    <w:uiPriority w:val="39"/>
    <w:unhideWhenUsed/>
    <w:rsid w:val="00AC5F18"/>
    <w:pPr>
      <w:spacing w:after="0"/>
      <w:ind w:left="200"/>
    </w:pPr>
    <w:rPr>
      <w:rFonts w:cstheme="minorHAnsi"/>
      <w:smallCaps/>
    </w:rPr>
  </w:style>
  <w:style w:type="paragraph" w:styleId="TOC3">
    <w:name w:val="toc 3"/>
    <w:basedOn w:val="Normal"/>
    <w:next w:val="Normal"/>
    <w:autoRedefine/>
    <w:uiPriority w:val="39"/>
    <w:unhideWhenUsed/>
    <w:rsid w:val="00AC5F18"/>
    <w:pPr>
      <w:spacing w:after="0"/>
      <w:ind w:left="400"/>
    </w:pPr>
    <w:rPr>
      <w:rFonts w:cstheme="minorHAnsi"/>
      <w:i/>
      <w:iCs/>
    </w:rPr>
  </w:style>
  <w:style w:type="character" w:styleId="FollowedHyperlink">
    <w:name w:val="FollowedHyperlink"/>
    <w:basedOn w:val="DefaultParagraphFont"/>
    <w:rsid w:val="0027249E"/>
    <w:rPr>
      <w:color w:val="800080" w:themeColor="followedHyperlink"/>
      <w:u w:val="single"/>
    </w:rPr>
  </w:style>
  <w:style w:type="paragraph" w:styleId="Header">
    <w:name w:val="header"/>
    <w:basedOn w:val="Normal"/>
    <w:link w:val="HeaderChar"/>
    <w:rsid w:val="00B23703"/>
    <w:pPr>
      <w:tabs>
        <w:tab w:val="center" w:pos="4680"/>
        <w:tab w:val="right" w:pos="9360"/>
      </w:tabs>
      <w:spacing w:after="0" w:line="240" w:lineRule="auto"/>
    </w:pPr>
  </w:style>
  <w:style w:type="character" w:customStyle="1" w:styleId="HeaderChar">
    <w:name w:val="Header Char"/>
    <w:basedOn w:val="DefaultParagraphFont"/>
    <w:link w:val="Header"/>
    <w:rsid w:val="00B23703"/>
  </w:style>
  <w:style w:type="paragraph" w:styleId="Footer">
    <w:name w:val="footer"/>
    <w:basedOn w:val="Normal"/>
    <w:link w:val="FooterChar"/>
    <w:uiPriority w:val="99"/>
    <w:rsid w:val="00B237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3703"/>
  </w:style>
  <w:style w:type="paragraph" w:styleId="TOC4">
    <w:name w:val="toc 4"/>
    <w:basedOn w:val="Normal"/>
    <w:next w:val="Normal"/>
    <w:autoRedefine/>
    <w:rsid w:val="00FE4DB1"/>
    <w:pPr>
      <w:spacing w:after="0"/>
      <w:ind w:left="600"/>
    </w:pPr>
    <w:rPr>
      <w:rFonts w:cstheme="minorHAnsi"/>
      <w:sz w:val="18"/>
      <w:szCs w:val="18"/>
    </w:rPr>
  </w:style>
  <w:style w:type="paragraph" w:styleId="TOC5">
    <w:name w:val="toc 5"/>
    <w:basedOn w:val="Normal"/>
    <w:next w:val="Normal"/>
    <w:autoRedefine/>
    <w:rsid w:val="00FE4DB1"/>
    <w:pPr>
      <w:spacing w:after="0"/>
      <w:ind w:left="800"/>
    </w:pPr>
    <w:rPr>
      <w:rFonts w:cstheme="minorHAnsi"/>
      <w:sz w:val="18"/>
      <w:szCs w:val="18"/>
    </w:rPr>
  </w:style>
  <w:style w:type="paragraph" w:styleId="TOC6">
    <w:name w:val="toc 6"/>
    <w:basedOn w:val="Normal"/>
    <w:next w:val="Normal"/>
    <w:autoRedefine/>
    <w:rsid w:val="00FE4DB1"/>
    <w:pPr>
      <w:spacing w:after="0"/>
      <w:ind w:left="1000"/>
    </w:pPr>
    <w:rPr>
      <w:rFonts w:cstheme="minorHAnsi"/>
      <w:sz w:val="18"/>
      <w:szCs w:val="18"/>
    </w:rPr>
  </w:style>
  <w:style w:type="paragraph" w:styleId="TOC7">
    <w:name w:val="toc 7"/>
    <w:basedOn w:val="Normal"/>
    <w:next w:val="Normal"/>
    <w:autoRedefine/>
    <w:rsid w:val="00FE4DB1"/>
    <w:pPr>
      <w:spacing w:after="0"/>
      <w:ind w:left="1200"/>
    </w:pPr>
    <w:rPr>
      <w:rFonts w:cstheme="minorHAnsi"/>
      <w:sz w:val="18"/>
      <w:szCs w:val="18"/>
    </w:rPr>
  </w:style>
  <w:style w:type="paragraph" w:styleId="TOC8">
    <w:name w:val="toc 8"/>
    <w:basedOn w:val="Normal"/>
    <w:next w:val="Normal"/>
    <w:autoRedefine/>
    <w:rsid w:val="00FE4DB1"/>
    <w:pPr>
      <w:spacing w:after="0"/>
      <w:ind w:left="1400"/>
    </w:pPr>
    <w:rPr>
      <w:rFonts w:cstheme="minorHAnsi"/>
      <w:sz w:val="18"/>
      <w:szCs w:val="18"/>
    </w:rPr>
  </w:style>
  <w:style w:type="paragraph" w:styleId="TOC9">
    <w:name w:val="toc 9"/>
    <w:basedOn w:val="Normal"/>
    <w:next w:val="Normal"/>
    <w:autoRedefine/>
    <w:rsid w:val="00FE4DB1"/>
    <w:pPr>
      <w:spacing w:after="0"/>
      <w:ind w:left="1600"/>
    </w:pPr>
    <w:rPr>
      <w:rFonts w:cstheme="minorHAnsi"/>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592F9ED-C4F3-4697-80BF-97DCEE23E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2827</TotalTime>
  <Pages>3</Pages>
  <Words>1511</Words>
  <Characters>8617</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RIM</Company>
  <LinksUpToDate>false</LinksUpToDate>
  <CharactersWithSpaces>10108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Casey</dc:creator>
  <cp:lastModifiedBy>Casey</cp:lastModifiedBy>
  <cp:revision>35</cp:revision>
  <cp:lastPrinted>2023-05-15T14:51:00Z</cp:lastPrinted>
  <dcterms:created xsi:type="dcterms:W3CDTF">2023-04-20T20:40:00Z</dcterms:created>
  <dcterms:modified xsi:type="dcterms:W3CDTF">2023-05-21T02:06:00Z</dcterms:modified>
</cp:coreProperties>
</file>