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Default="00C26C4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Business</w:t>
      </w:r>
      <w:r w:rsidR="00FE6846">
        <w:rPr>
          <w:b/>
          <w:color w:val="2E74B5" w:themeColor="accent1" w:themeShade="BF"/>
          <w:sz w:val="32"/>
          <w:szCs w:val="24"/>
        </w:rPr>
        <w:t xml:space="preserve"> Requirement</w:t>
      </w:r>
      <w:r w:rsidR="00B70B91">
        <w:rPr>
          <w:b/>
          <w:color w:val="2E74B5" w:themeColor="accent1" w:themeShade="BF"/>
          <w:sz w:val="32"/>
          <w:szCs w:val="24"/>
        </w:rPr>
        <w:t xml:space="preserve"> for </w:t>
      </w:r>
      <w:r w:rsidR="00E93960">
        <w:rPr>
          <w:b/>
          <w:color w:val="2E74B5" w:themeColor="accent1" w:themeShade="BF"/>
          <w:sz w:val="32"/>
          <w:szCs w:val="24"/>
        </w:rPr>
        <w:t>MLIK</w:t>
      </w:r>
    </w:p>
    <w:p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221188520"/>
        <w:docPartObj>
          <w:docPartGallery w:val="Table of Contents"/>
          <w:docPartUnique/>
        </w:docPartObj>
      </w:sdtPr>
      <w:sdtEndPr/>
      <w:sdtContent>
        <w:p w:rsidR="00020F1F" w:rsidRPr="00C21DC1" w:rsidRDefault="00020F1F" w:rsidP="00C21DC1">
          <w:pPr>
            <w:pStyle w:val="TOCHeading"/>
            <w:jc w:val="center"/>
            <w:rPr>
              <w:rFonts w:asciiTheme="minorHAnsi" w:hAnsiTheme="minorHAnsi" w:cstheme="minorHAnsi"/>
              <w:sz w:val="32"/>
            </w:rPr>
          </w:pPr>
          <w:r w:rsidRPr="00C21DC1">
            <w:rPr>
              <w:rFonts w:asciiTheme="minorHAnsi" w:hAnsiTheme="minorHAnsi" w:cstheme="minorHAnsi"/>
              <w:sz w:val="32"/>
            </w:rPr>
            <w:t>Contents</w:t>
          </w:r>
        </w:p>
        <w:p w:rsidR="00CC1ADC" w:rsidRDefault="00DB0271">
          <w:pPr>
            <w:pStyle w:val="TOC2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020F1F">
            <w:instrText xml:space="preserve"> TOC \o "1-3" \h \z \u </w:instrText>
          </w:r>
          <w:r>
            <w:fldChar w:fldCharType="separate"/>
          </w:r>
          <w:hyperlink w:anchor="_Toc513485356" w:history="1">
            <w:r w:rsidR="00CC1ADC" w:rsidRPr="00C90EB1">
              <w:rPr>
                <w:rStyle w:val="Hyperlink"/>
                <w:noProof/>
              </w:rPr>
              <w:t>1.</w:t>
            </w:r>
            <w:r w:rsidR="00CC1ADC">
              <w:rPr>
                <w:rFonts w:eastAsiaTheme="minorEastAsia"/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System Overview</w:t>
            </w:r>
            <w:r w:rsidR="00CC1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DC" w:rsidRDefault="00962A9C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485357" w:history="1">
            <w:r w:rsidR="00CC1ADC" w:rsidRPr="00C90EB1">
              <w:rPr>
                <w:rStyle w:val="Hyperlink"/>
                <w:noProof/>
              </w:rPr>
              <w:t>2.</w:t>
            </w:r>
            <w:r w:rsidR="00CC1ADC">
              <w:rPr>
                <w:rFonts w:eastAsiaTheme="minorEastAsia"/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Requirements Scope</w:t>
            </w:r>
            <w:r w:rsidR="00CC1ADC">
              <w:rPr>
                <w:noProof/>
                <w:webHidden/>
              </w:rPr>
              <w:tab/>
            </w:r>
            <w:r w:rsidR="00DB02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_Toc513485357 \h </w:instrText>
            </w:r>
            <w:r w:rsidR="00DB0271">
              <w:rPr>
                <w:noProof/>
                <w:webHidden/>
              </w:rPr>
            </w:r>
            <w:r w:rsidR="00DB02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DB0271">
              <w:rPr>
                <w:noProof/>
                <w:webHidden/>
              </w:rPr>
              <w:fldChar w:fldCharType="end"/>
            </w:r>
          </w:hyperlink>
        </w:p>
        <w:p w:rsidR="00CC1ADC" w:rsidRDefault="00962A9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485358" w:history="1">
            <w:r w:rsidR="00CC1ADC" w:rsidRPr="00C90EB1">
              <w:rPr>
                <w:rStyle w:val="Hyperlink"/>
                <w:noProof/>
              </w:rPr>
              <w:t>2.1  In Scope</w:t>
            </w:r>
            <w:r w:rsidR="00CC1ADC">
              <w:rPr>
                <w:noProof/>
                <w:webHidden/>
              </w:rPr>
              <w:tab/>
            </w:r>
            <w:r w:rsidR="00DB02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_Toc513485358 \h </w:instrText>
            </w:r>
            <w:r w:rsidR="00DB0271">
              <w:rPr>
                <w:noProof/>
                <w:webHidden/>
              </w:rPr>
            </w:r>
            <w:r w:rsidR="00DB02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DB0271">
              <w:rPr>
                <w:noProof/>
                <w:webHidden/>
              </w:rPr>
              <w:fldChar w:fldCharType="end"/>
            </w:r>
          </w:hyperlink>
        </w:p>
        <w:p w:rsidR="00CC1ADC" w:rsidRDefault="00962A9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485359" w:history="1">
            <w:r w:rsidR="00CC1ADC" w:rsidRPr="00C90EB1">
              <w:rPr>
                <w:rStyle w:val="Hyperlink"/>
                <w:noProof/>
              </w:rPr>
              <w:t>2.2 Out of Scope</w:t>
            </w:r>
            <w:r w:rsidR="00CC1ADC">
              <w:rPr>
                <w:noProof/>
                <w:webHidden/>
              </w:rPr>
              <w:tab/>
            </w:r>
            <w:r w:rsidR="00DB02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_Toc513485359 \h </w:instrText>
            </w:r>
            <w:r w:rsidR="00DB0271">
              <w:rPr>
                <w:noProof/>
                <w:webHidden/>
              </w:rPr>
            </w:r>
            <w:r w:rsidR="00DB02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DB0271">
              <w:rPr>
                <w:noProof/>
                <w:webHidden/>
              </w:rPr>
              <w:fldChar w:fldCharType="end"/>
            </w:r>
          </w:hyperlink>
        </w:p>
        <w:p w:rsidR="00CC1ADC" w:rsidRDefault="00962A9C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485360" w:history="1">
            <w:r w:rsidR="00CC1ADC" w:rsidRPr="00C90EB1">
              <w:rPr>
                <w:rStyle w:val="Hyperlink"/>
                <w:noProof/>
              </w:rPr>
              <w:t>3.</w:t>
            </w:r>
            <w:r w:rsidR="00CC1ADC">
              <w:rPr>
                <w:rFonts w:eastAsiaTheme="minorEastAsia"/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Functional Requirements</w:t>
            </w:r>
            <w:r w:rsidR="00CC1ADC">
              <w:rPr>
                <w:noProof/>
                <w:webHidden/>
              </w:rPr>
              <w:tab/>
            </w:r>
            <w:r w:rsidR="00DB02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_Toc513485360 \h </w:instrText>
            </w:r>
            <w:r w:rsidR="00DB0271">
              <w:rPr>
                <w:noProof/>
                <w:webHidden/>
              </w:rPr>
            </w:r>
            <w:r w:rsidR="00DB02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DB0271">
              <w:rPr>
                <w:noProof/>
                <w:webHidden/>
              </w:rPr>
              <w:fldChar w:fldCharType="end"/>
            </w:r>
          </w:hyperlink>
        </w:p>
        <w:p w:rsidR="00CC1ADC" w:rsidRDefault="00962A9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485361" w:history="1">
            <w:r w:rsidR="00CC1ADC" w:rsidRPr="00C90EB1">
              <w:rPr>
                <w:rStyle w:val="Hyperlink"/>
                <w:noProof/>
              </w:rPr>
              <w:t>3.1 UML Use Case Diagram</w:t>
            </w:r>
            <w:r w:rsidR="00CC1ADC">
              <w:rPr>
                <w:noProof/>
                <w:webHidden/>
              </w:rPr>
              <w:tab/>
            </w:r>
            <w:r w:rsidR="00DB02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_Toc513485361 \h </w:instrText>
            </w:r>
            <w:r w:rsidR="00DB0271">
              <w:rPr>
                <w:noProof/>
                <w:webHidden/>
              </w:rPr>
            </w:r>
            <w:r w:rsidR="00DB02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DB0271">
              <w:rPr>
                <w:noProof/>
                <w:webHidden/>
              </w:rPr>
              <w:fldChar w:fldCharType="end"/>
            </w:r>
          </w:hyperlink>
        </w:p>
        <w:p w:rsidR="00CC1ADC" w:rsidRDefault="00962A9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485362" w:history="1">
            <w:r w:rsidR="00CC1ADC" w:rsidRPr="00C90EB1">
              <w:rPr>
                <w:rStyle w:val="Hyperlink"/>
                <w:noProof/>
              </w:rPr>
              <w:t>3.1 UML Use Case Specifications</w:t>
            </w:r>
            <w:r w:rsidR="00CC1ADC">
              <w:rPr>
                <w:noProof/>
                <w:webHidden/>
              </w:rPr>
              <w:tab/>
            </w:r>
            <w:r w:rsidR="00DB02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_Toc513485362 \h </w:instrText>
            </w:r>
            <w:r w:rsidR="00DB0271">
              <w:rPr>
                <w:noProof/>
                <w:webHidden/>
              </w:rPr>
            </w:r>
            <w:r w:rsidR="00DB02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3</w:t>
            </w:r>
            <w:r w:rsidR="00DB0271">
              <w:rPr>
                <w:noProof/>
                <w:webHidden/>
              </w:rPr>
              <w:fldChar w:fldCharType="end"/>
            </w:r>
          </w:hyperlink>
        </w:p>
        <w:p w:rsidR="00CC1ADC" w:rsidRDefault="00962A9C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485363" w:history="1">
            <w:r w:rsidR="00CC1ADC" w:rsidRPr="00C90EB1">
              <w:rPr>
                <w:rStyle w:val="Hyperlink"/>
                <w:noProof/>
              </w:rPr>
              <w:t>4.</w:t>
            </w:r>
            <w:r w:rsidR="00CC1ADC">
              <w:rPr>
                <w:rFonts w:eastAsiaTheme="minorEastAsia"/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Non-Functional Requirements</w:t>
            </w:r>
            <w:r w:rsidR="00CC1ADC">
              <w:rPr>
                <w:noProof/>
                <w:webHidden/>
              </w:rPr>
              <w:tab/>
            </w:r>
            <w:r w:rsidR="00DB02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_Toc513485363 \h </w:instrText>
            </w:r>
            <w:r w:rsidR="00DB0271">
              <w:rPr>
                <w:noProof/>
                <w:webHidden/>
              </w:rPr>
            </w:r>
            <w:r w:rsidR="00DB02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5</w:t>
            </w:r>
            <w:r w:rsidR="00DB0271">
              <w:rPr>
                <w:noProof/>
                <w:webHidden/>
              </w:rPr>
              <w:fldChar w:fldCharType="end"/>
            </w:r>
          </w:hyperlink>
        </w:p>
        <w:p w:rsidR="00CC1ADC" w:rsidRDefault="00962A9C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485364" w:history="1">
            <w:r w:rsidR="00CC1ADC" w:rsidRPr="00C90EB1">
              <w:rPr>
                <w:rStyle w:val="Hyperlink"/>
                <w:noProof/>
              </w:rPr>
              <w:t>5.</w:t>
            </w:r>
            <w:r w:rsidR="00CC1ADC">
              <w:rPr>
                <w:rFonts w:eastAsiaTheme="minorEastAsia"/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Data Model</w:t>
            </w:r>
            <w:r w:rsidR="00CC1ADC">
              <w:rPr>
                <w:noProof/>
                <w:webHidden/>
              </w:rPr>
              <w:tab/>
            </w:r>
            <w:r w:rsidR="00DB02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_Toc513485364 \h </w:instrText>
            </w:r>
            <w:r w:rsidR="00DB0271">
              <w:rPr>
                <w:noProof/>
                <w:webHidden/>
              </w:rPr>
            </w:r>
            <w:r w:rsidR="00DB02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5</w:t>
            </w:r>
            <w:r w:rsidR="00DB0271">
              <w:rPr>
                <w:noProof/>
                <w:webHidden/>
              </w:rPr>
              <w:fldChar w:fldCharType="end"/>
            </w:r>
          </w:hyperlink>
        </w:p>
        <w:p w:rsidR="00CC1ADC" w:rsidRDefault="00962A9C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485365" w:history="1">
            <w:r w:rsidR="00CC1ADC" w:rsidRPr="00C90EB1">
              <w:rPr>
                <w:rStyle w:val="Hyperlink"/>
                <w:noProof/>
              </w:rPr>
              <w:t>6.</w:t>
            </w:r>
            <w:r w:rsidR="00CC1ADC">
              <w:rPr>
                <w:rFonts w:eastAsiaTheme="minorEastAsia"/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UI Screen Mockups</w:t>
            </w:r>
            <w:r w:rsidR="00CC1ADC">
              <w:rPr>
                <w:noProof/>
                <w:webHidden/>
              </w:rPr>
              <w:tab/>
            </w:r>
            <w:r w:rsidR="00DB02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_Toc513485365 \h </w:instrText>
            </w:r>
            <w:r w:rsidR="00DB0271">
              <w:rPr>
                <w:noProof/>
                <w:webHidden/>
              </w:rPr>
            </w:r>
            <w:r w:rsidR="00DB02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6</w:t>
            </w:r>
            <w:r w:rsidR="00DB0271">
              <w:rPr>
                <w:noProof/>
                <w:webHidden/>
              </w:rPr>
              <w:fldChar w:fldCharType="end"/>
            </w:r>
          </w:hyperlink>
        </w:p>
        <w:p w:rsidR="00020F1F" w:rsidRDefault="00DB0271">
          <w:r>
            <w:fldChar w:fldCharType="end"/>
          </w:r>
        </w:p>
      </w:sdtContent>
    </w:sdt>
    <w:p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:rsidR="00C21DC1" w:rsidRDefault="00C21DC1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Table of Figures</w:t>
      </w:r>
    </w:p>
    <w:p w:rsidR="0019170D" w:rsidRDefault="00DB0271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r>
        <w:rPr>
          <w:b/>
          <w:color w:val="2E74B5" w:themeColor="accent1" w:themeShade="BF"/>
          <w:sz w:val="32"/>
          <w:szCs w:val="24"/>
        </w:rPr>
        <w:fldChar w:fldCharType="begin"/>
      </w:r>
      <w:r w:rsidR="00C21DC1">
        <w:rPr>
          <w:b/>
          <w:color w:val="2E74B5" w:themeColor="accent1" w:themeShade="BF"/>
          <w:sz w:val="32"/>
          <w:szCs w:val="24"/>
        </w:rPr>
        <w:instrText xml:space="preserve"> TOC \h \z \c "Figure" </w:instrText>
      </w:r>
      <w:r>
        <w:rPr>
          <w:b/>
          <w:color w:val="2E74B5" w:themeColor="accent1" w:themeShade="BF"/>
          <w:sz w:val="32"/>
          <w:szCs w:val="24"/>
        </w:rPr>
        <w:fldChar w:fldCharType="separate"/>
      </w:r>
      <w:hyperlink w:anchor="_Toc513207004" w:history="1">
        <w:r w:rsidR="0019170D" w:rsidRPr="002E3B57">
          <w:rPr>
            <w:rStyle w:val="Hyperlink"/>
            <w:noProof/>
          </w:rPr>
          <w:t>Figure 1 - UML Use Case Diagram</w:t>
        </w:r>
        <w:r w:rsidR="00191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170D" w:rsidRDefault="00962A9C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hyperlink w:anchor="_Toc513207005" w:history="1">
        <w:r w:rsidR="0019170D" w:rsidRPr="002E3B57">
          <w:rPr>
            <w:rStyle w:val="Hyperlink"/>
            <w:noProof/>
          </w:rPr>
          <w:t>Figure 2 - Data Model Diagram</w:t>
        </w:r>
        <w:r w:rsidR="0019170D">
          <w:rPr>
            <w:noProof/>
            <w:webHidden/>
          </w:rPr>
          <w:tab/>
        </w:r>
        <w:r w:rsidR="00DB0271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_Toc513207005 \h </w:instrText>
        </w:r>
        <w:r w:rsidR="00DB0271">
          <w:rPr>
            <w:noProof/>
            <w:webHidden/>
          </w:rPr>
        </w:r>
        <w:r w:rsidR="00DB0271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4</w:t>
        </w:r>
        <w:r w:rsidR="00DB0271">
          <w:rPr>
            <w:noProof/>
            <w:webHidden/>
          </w:rPr>
          <w:fldChar w:fldCharType="end"/>
        </w:r>
      </w:hyperlink>
    </w:p>
    <w:p w:rsidR="0019170D" w:rsidRDefault="00962A9C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hyperlink w:anchor="_Toc513207006" w:history="1">
        <w:r w:rsidR="0019170D" w:rsidRPr="002E3B57">
          <w:rPr>
            <w:rStyle w:val="Hyperlink"/>
            <w:noProof/>
          </w:rPr>
          <w:t>Figure 3 - Cart</w:t>
        </w:r>
        <w:r w:rsidR="0019170D">
          <w:rPr>
            <w:noProof/>
            <w:webHidden/>
          </w:rPr>
          <w:tab/>
        </w:r>
        <w:r w:rsidR="00DB0271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_Toc513207006 \h </w:instrText>
        </w:r>
        <w:r w:rsidR="00DB0271">
          <w:rPr>
            <w:noProof/>
            <w:webHidden/>
          </w:rPr>
        </w:r>
        <w:r w:rsidR="00DB0271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5</w:t>
        </w:r>
        <w:r w:rsidR="00DB0271">
          <w:rPr>
            <w:noProof/>
            <w:webHidden/>
          </w:rPr>
          <w:fldChar w:fldCharType="end"/>
        </w:r>
      </w:hyperlink>
    </w:p>
    <w:p w:rsidR="0019170D" w:rsidRDefault="00962A9C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hyperlink w:anchor="_Toc513207007" w:history="1">
        <w:r w:rsidR="0019170D" w:rsidRPr="002E3B57">
          <w:rPr>
            <w:rStyle w:val="Hyperlink"/>
            <w:noProof/>
          </w:rPr>
          <w:t>Figure 4 - Login Screen</w:t>
        </w:r>
        <w:r w:rsidR="0019170D">
          <w:rPr>
            <w:noProof/>
            <w:webHidden/>
          </w:rPr>
          <w:tab/>
        </w:r>
        <w:r w:rsidR="00DB0271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_Toc513207007 \h </w:instrText>
        </w:r>
        <w:r w:rsidR="00DB0271">
          <w:rPr>
            <w:noProof/>
            <w:webHidden/>
          </w:rPr>
        </w:r>
        <w:r w:rsidR="00DB0271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5</w:t>
        </w:r>
        <w:r w:rsidR="00DB0271">
          <w:rPr>
            <w:noProof/>
            <w:webHidden/>
          </w:rPr>
          <w:fldChar w:fldCharType="end"/>
        </w:r>
      </w:hyperlink>
    </w:p>
    <w:p w:rsidR="00C21DC1" w:rsidRDefault="00DB0271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fldChar w:fldCharType="end"/>
      </w:r>
    </w:p>
    <w:p w:rsidR="00020F1F" w:rsidRDefault="00020F1F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br w:type="page"/>
      </w:r>
    </w:p>
    <w:p w:rsidR="00DF49AE" w:rsidRDefault="00DF49AE" w:rsidP="00020F1F">
      <w:pPr>
        <w:pStyle w:val="Heading2"/>
        <w:numPr>
          <w:ilvl w:val="0"/>
          <w:numId w:val="6"/>
        </w:numPr>
      </w:pPr>
      <w:bookmarkStart w:id="0" w:name="_Toc513485356"/>
      <w:r>
        <w:lastRenderedPageBreak/>
        <w:t>System Overview</w:t>
      </w:r>
      <w:bookmarkEnd w:id="0"/>
    </w:p>
    <w:p w:rsidR="00E93960" w:rsidRDefault="00E93960" w:rsidP="00E93960">
      <w:pPr>
        <w:ind w:left="360"/>
      </w:pPr>
      <w:r>
        <w:t>This system will provide an interface for clients of MLIK to access our database of products and services. The system will be accessible using a web browser to connect to our server. The users will be able to log in with their account and purchase products.</w:t>
      </w:r>
    </w:p>
    <w:p w:rsidR="000F392D" w:rsidRDefault="000F392D" w:rsidP="00DF49AE">
      <w:pPr>
        <w:rPr>
          <w:color w:val="2E74B5" w:themeColor="accent1" w:themeShade="BF"/>
          <w:sz w:val="32"/>
          <w:szCs w:val="24"/>
        </w:rPr>
      </w:pPr>
    </w:p>
    <w:p w:rsidR="00C26C4E" w:rsidRPr="00397E3C" w:rsidRDefault="00C26C4E" w:rsidP="00C26C4E">
      <w:pPr>
        <w:pStyle w:val="Heading2"/>
        <w:numPr>
          <w:ilvl w:val="0"/>
          <w:numId w:val="6"/>
        </w:numPr>
      </w:pPr>
      <w:bookmarkStart w:id="1" w:name="_Toc513485357"/>
      <w:r>
        <w:t>Requirements Scope</w:t>
      </w:r>
      <w:bookmarkEnd w:id="1"/>
    </w:p>
    <w:p w:rsidR="00C26C4E" w:rsidRDefault="00E93960" w:rsidP="00251842">
      <w:pPr>
        <w:pStyle w:val="Heading3"/>
        <w:ind w:left="720"/>
      </w:pPr>
      <w:bookmarkStart w:id="2" w:name="_Toc513485358"/>
      <w:r>
        <w:t>2.1 In</w:t>
      </w:r>
      <w:r w:rsidR="00C26C4E">
        <w:t xml:space="preserve"> Scope</w:t>
      </w:r>
      <w:bookmarkEnd w:id="2"/>
    </w:p>
    <w:p w:rsidR="00E93960" w:rsidRPr="00E93960" w:rsidRDefault="00E93960" w:rsidP="00E93960">
      <w:pPr>
        <w:spacing w:after="0" w:line="276" w:lineRule="auto"/>
        <w:ind w:left="720"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R01 - The client must be able to add products to the web site</w:t>
      </w:r>
    </w:p>
    <w:p w:rsidR="00E93960" w:rsidRPr="00E93960" w:rsidRDefault="00E93960" w:rsidP="00E93960">
      <w:pPr>
        <w:spacing w:after="0" w:line="276" w:lineRule="auto"/>
        <w:ind w:left="720" w:firstLine="720"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R02 - Must be able to display products by categories</w:t>
      </w:r>
    </w:p>
    <w:p w:rsidR="00E93960" w:rsidRPr="00E93960" w:rsidRDefault="00E93960" w:rsidP="00E93960">
      <w:pPr>
        <w:spacing w:after="0" w:line="276" w:lineRule="auto"/>
        <w:ind w:left="720" w:firstLine="720"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R03 - Customers must register to place orders</w:t>
      </w:r>
    </w:p>
    <w:p w:rsidR="00E93960" w:rsidRPr="00E93960" w:rsidRDefault="00E93960" w:rsidP="00E93960">
      <w:pPr>
        <w:spacing w:after="0" w:line="276" w:lineRule="auto"/>
        <w:ind w:left="720" w:firstLine="720"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Must provide a fully functioning shopping cart utility where a customer can:</w:t>
      </w:r>
    </w:p>
    <w:p w:rsidR="00E93960" w:rsidRPr="00E93960" w:rsidRDefault="00E93960" w:rsidP="00E93960">
      <w:pPr>
        <w:numPr>
          <w:ilvl w:val="0"/>
          <w:numId w:val="28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R04 - display the current items in the cart</w:t>
      </w:r>
    </w:p>
    <w:p w:rsidR="00E93960" w:rsidRPr="00E93960" w:rsidRDefault="00E93960" w:rsidP="00E93960">
      <w:pPr>
        <w:numPr>
          <w:ilvl w:val="0"/>
          <w:numId w:val="28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R05 - add selected products to the cart</w:t>
      </w:r>
    </w:p>
    <w:p w:rsidR="00E93960" w:rsidRPr="00E93960" w:rsidRDefault="00E93960" w:rsidP="00E93960">
      <w:pPr>
        <w:numPr>
          <w:ilvl w:val="0"/>
          <w:numId w:val="28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R06 - delete products (individually or all) from their cart</w:t>
      </w:r>
    </w:p>
    <w:p w:rsidR="00E93960" w:rsidRPr="00E93960" w:rsidRDefault="00E93960" w:rsidP="00E93960">
      <w:pPr>
        <w:numPr>
          <w:ilvl w:val="0"/>
          <w:numId w:val="28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R07 - adjust the quantity of a selected product currently in the cart</w:t>
      </w:r>
    </w:p>
    <w:p w:rsidR="00E93960" w:rsidRPr="00E93960" w:rsidRDefault="00E93960" w:rsidP="00E93960">
      <w:pPr>
        <w:numPr>
          <w:ilvl w:val="0"/>
          <w:numId w:val="28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R08 - preserve the contents of the cart if the user’s session is disconnected</w:t>
      </w:r>
    </w:p>
    <w:p w:rsidR="00E93960" w:rsidRPr="00E93960" w:rsidRDefault="00E93960" w:rsidP="00E93960">
      <w:pPr>
        <w:numPr>
          <w:ilvl w:val="0"/>
          <w:numId w:val="28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R09 - have the cart accessible regardless from any machine the customer is logging in</w:t>
      </w:r>
    </w:p>
    <w:p w:rsidR="00E93960" w:rsidRPr="00E93960" w:rsidRDefault="00E93960" w:rsidP="00E93960">
      <w:pPr>
        <w:numPr>
          <w:ilvl w:val="0"/>
          <w:numId w:val="28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R10 - provide a confirmation email sent to the client after they place their order</w:t>
      </w:r>
    </w:p>
    <w:p w:rsidR="00E93960" w:rsidRPr="00E93960" w:rsidRDefault="00E93960" w:rsidP="00E93960">
      <w:pPr>
        <w:numPr>
          <w:ilvl w:val="0"/>
          <w:numId w:val="28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R11 - include a secure, online payment process</w:t>
      </w:r>
    </w:p>
    <w:p w:rsidR="00E93960" w:rsidRPr="00E93960" w:rsidRDefault="00E93960" w:rsidP="00E93960">
      <w:pPr>
        <w:spacing w:after="0" w:line="276" w:lineRule="auto"/>
        <w:ind w:left="720" w:firstLine="720"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R12 - Allow customers to view their order history</w:t>
      </w:r>
    </w:p>
    <w:p w:rsidR="00E93960" w:rsidRPr="00E93960" w:rsidRDefault="00E93960" w:rsidP="00E93960">
      <w:pPr>
        <w:spacing w:after="0" w:line="276" w:lineRule="auto"/>
        <w:ind w:left="720" w:firstLine="720"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R13 - Provide an intuitive, consistent look and feel to the user interface</w:t>
      </w:r>
    </w:p>
    <w:p w:rsidR="00E93960" w:rsidRPr="00E93960" w:rsidRDefault="00E93960" w:rsidP="00E93960">
      <w:pPr>
        <w:spacing w:after="0" w:line="276" w:lineRule="auto"/>
        <w:ind w:left="720" w:firstLine="720"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R14 - Use free open source software</w:t>
      </w:r>
    </w:p>
    <w:p w:rsidR="00E93960" w:rsidRPr="00E93960" w:rsidRDefault="00E93960" w:rsidP="00E93960">
      <w:pPr>
        <w:spacing w:after="0" w:line="276" w:lineRule="auto"/>
        <w:ind w:left="720" w:firstLine="720"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R15 - Have the system fully tested and up and running in 8 weeks</w:t>
      </w:r>
    </w:p>
    <w:p w:rsidR="00251842" w:rsidRDefault="00251842" w:rsidP="00251842"/>
    <w:p w:rsidR="00251842" w:rsidRDefault="00251842" w:rsidP="00251842">
      <w:pPr>
        <w:pStyle w:val="Heading3"/>
      </w:pPr>
      <w:r>
        <w:tab/>
      </w:r>
      <w:bookmarkStart w:id="3" w:name="_Toc513485359"/>
      <w:r>
        <w:t>2.2 Out of Scope</w:t>
      </w:r>
      <w:bookmarkEnd w:id="3"/>
    </w:p>
    <w:p w:rsidR="00E93960" w:rsidRPr="00E93960" w:rsidRDefault="00E93960" w:rsidP="00E93960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R16 - Must provide a search facility for the products</w:t>
      </w:r>
    </w:p>
    <w:p w:rsidR="00E93960" w:rsidRPr="00E93960" w:rsidRDefault="00E93960" w:rsidP="00E93960">
      <w:pPr>
        <w:numPr>
          <w:ilvl w:val="0"/>
          <w:numId w:val="29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R17 - Allow the order to be shipped to a different address and person other than the user</w:t>
      </w:r>
    </w:p>
    <w:p w:rsidR="00E93960" w:rsidRPr="00E93960" w:rsidRDefault="00E93960" w:rsidP="00E93960">
      <w:pPr>
        <w:numPr>
          <w:ilvl w:val="0"/>
          <w:numId w:val="29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R18 - Allow customers to change their order after they have created it</w:t>
      </w:r>
    </w:p>
    <w:p w:rsidR="00E93960" w:rsidRPr="00E93960" w:rsidRDefault="00E93960" w:rsidP="00E93960">
      <w:pPr>
        <w:numPr>
          <w:ilvl w:val="0"/>
          <w:numId w:val="29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R19 - Allow customers to view the status of their orders</w:t>
      </w:r>
    </w:p>
    <w:p w:rsidR="00E93960" w:rsidRPr="00E93960" w:rsidRDefault="00E93960" w:rsidP="00E93960">
      <w:pPr>
        <w:numPr>
          <w:ilvl w:val="0"/>
          <w:numId w:val="29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R20 - Allow customers to provide reviews for any of the products they have purchased</w:t>
      </w:r>
    </w:p>
    <w:p w:rsidR="00E93960" w:rsidRPr="00E93960" w:rsidRDefault="00E93960" w:rsidP="00E93960">
      <w:pPr>
        <w:numPr>
          <w:ilvl w:val="0"/>
          <w:numId w:val="29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R21 - Must be able to display the evaluation reviews for any products</w:t>
      </w:r>
    </w:p>
    <w:p w:rsidR="00E93960" w:rsidRPr="00E93960" w:rsidRDefault="00E93960" w:rsidP="00E93960">
      <w:pPr>
        <w:numPr>
          <w:ilvl w:val="0"/>
          <w:numId w:val="29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R22 - Allow customers to change their registration information</w:t>
      </w:r>
    </w:p>
    <w:p w:rsidR="00E93960" w:rsidRPr="00E93960" w:rsidRDefault="00E93960" w:rsidP="00E93960">
      <w:pPr>
        <w:numPr>
          <w:ilvl w:val="0"/>
          <w:numId w:val="29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R23 - Provide customers with appropriate product recommendations when they log in</w:t>
      </w:r>
    </w:p>
    <w:p w:rsidR="00E93960" w:rsidRPr="00E93960" w:rsidRDefault="00E93960" w:rsidP="00E93960">
      <w:pPr>
        <w:numPr>
          <w:ilvl w:val="0"/>
          <w:numId w:val="29"/>
        </w:numPr>
        <w:spacing w:after="0" w:line="276" w:lineRule="auto"/>
        <w:contextualSpacing/>
        <w:rPr>
          <w:rFonts w:ascii="Arial" w:eastAsia="Arial" w:hAnsi="Arial" w:cs="Arial"/>
          <w:lang w:val="en" w:eastAsia="en-CA"/>
        </w:rPr>
      </w:pPr>
      <w:r w:rsidRPr="00E93960">
        <w:rPr>
          <w:rFonts w:ascii="Arial" w:eastAsia="Arial" w:hAnsi="Arial" w:cs="Arial"/>
          <w:lang w:val="en" w:eastAsia="en-CA"/>
        </w:rPr>
        <w:t>R24 - Provide customers with any product recommendations when they look at a particular product</w:t>
      </w:r>
    </w:p>
    <w:p w:rsidR="00163BEB" w:rsidRPr="00163BEB" w:rsidRDefault="00163BEB" w:rsidP="00163BEB"/>
    <w:p w:rsidR="00C26C4E" w:rsidRDefault="00C26C4E" w:rsidP="00C26C4E">
      <w:pPr>
        <w:pStyle w:val="Heading2"/>
        <w:numPr>
          <w:ilvl w:val="0"/>
          <w:numId w:val="6"/>
        </w:numPr>
      </w:pPr>
      <w:bookmarkStart w:id="4" w:name="_Toc513485360"/>
      <w:r>
        <w:lastRenderedPageBreak/>
        <w:t>Functional Requirements</w:t>
      </w:r>
      <w:bookmarkStart w:id="5" w:name="_GoBack"/>
      <w:bookmarkEnd w:id="4"/>
      <w:bookmarkEnd w:id="5"/>
    </w:p>
    <w:p w:rsidR="00C26C4E" w:rsidRDefault="0050359E" w:rsidP="0050359E">
      <w:pPr>
        <w:pStyle w:val="Heading3"/>
        <w:ind w:left="720"/>
        <w:rPr>
          <w:rFonts w:eastAsia="Calibri"/>
        </w:rPr>
      </w:pPr>
      <w:bookmarkStart w:id="6" w:name="_Toc513485361"/>
      <w:r>
        <w:t xml:space="preserve">3.1 </w:t>
      </w:r>
      <w:r w:rsidR="00C26C4E" w:rsidRPr="0050359E">
        <w:t>UML Use Case Diagram</w:t>
      </w:r>
      <w:bookmarkEnd w:id="6"/>
    </w:p>
    <w:p w:rsidR="00C26C4E" w:rsidRDefault="00E93960" w:rsidP="00C26C4E">
      <w:pPr>
        <w:pStyle w:val="ListParagraph"/>
        <w:ind w:left="0"/>
        <w:rPr>
          <w:bCs/>
          <w:i/>
          <w:color w:val="FF0000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5901E1D7" wp14:editId="3841C9B3">
            <wp:extent cx="5943600" cy="4330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C4E" w:rsidRDefault="00C26C4E" w:rsidP="00C26C4E">
      <w:pPr>
        <w:pStyle w:val="ListParagraph"/>
        <w:keepNext/>
        <w:ind w:left="0"/>
        <w:jc w:val="center"/>
      </w:pPr>
    </w:p>
    <w:p w:rsidR="00C26C4E" w:rsidRPr="00DF49AE" w:rsidRDefault="00C26C4E" w:rsidP="00C26C4E">
      <w:pPr>
        <w:pStyle w:val="Caption"/>
        <w:jc w:val="center"/>
        <w:rPr>
          <w:bCs w:val="0"/>
          <w:i/>
          <w:color w:val="FF0000"/>
          <w:sz w:val="20"/>
          <w:szCs w:val="20"/>
        </w:rPr>
      </w:pPr>
      <w:bookmarkStart w:id="7" w:name="_Toc513207004"/>
      <w:r>
        <w:t xml:space="preserve">Figure </w:t>
      </w:r>
      <w:r w:rsidR="00962A9C">
        <w:fldChar w:fldCharType="begin"/>
      </w:r>
      <w:r w:rsidR="00962A9C">
        <w:instrText xml:space="preserve"> SEQ Figure \* ARABIC </w:instrText>
      </w:r>
      <w:r w:rsidR="00962A9C">
        <w:fldChar w:fldCharType="separate"/>
      </w:r>
      <w:r w:rsidR="0019170D">
        <w:rPr>
          <w:noProof/>
        </w:rPr>
        <w:t>1</w:t>
      </w:r>
      <w:r w:rsidR="00962A9C">
        <w:rPr>
          <w:noProof/>
        </w:rPr>
        <w:fldChar w:fldCharType="end"/>
      </w:r>
      <w:r>
        <w:t xml:space="preserve"> - UML Use Case Diagram</w:t>
      </w:r>
      <w:bookmarkEnd w:id="7"/>
    </w:p>
    <w:p w:rsidR="00C26C4E" w:rsidRDefault="00C26C4E" w:rsidP="00C26C4E"/>
    <w:p w:rsidR="0050359E" w:rsidRDefault="0050359E" w:rsidP="00C26C4E">
      <w:r>
        <w:tab/>
      </w:r>
    </w:p>
    <w:p w:rsidR="0050359E" w:rsidRDefault="0050359E" w:rsidP="0050359E">
      <w:pPr>
        <w:pStyle w:val="Heading3"/>
        <w:ind w:left="360"/>
      </w:pPr>
      <w:bookmarkStart w:id="8" w:name="_Toc513485362"/>
      <w:r>
        <w:t xml:space="preserve">3.1 </w:t>
      </w:r>
      <w:r w:rsidRPr="0050359E">
        <w:t xml:space="preserve">UML Use Case </w:t>
      </w:r>
      <w:r>
        <w:t>Specifications</w:t>
      </w:r>
      <w:bookmarkEnd w:id="8"/>
    </w:p>
    <w:p w:rsidR="00E93960" w:rsidRDefault="00E93960" w:rsidP="00E93960">
      <w:pPr>
        <w:widowControl w:val="0"/>
      </w:pPr>
      <w:r>
        <w:t>3.1.1 Login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977"/>
        <w:gridCol w:w="1984"/>
        <w:gridCol w:w="2409"/>
      </w:tblGrid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977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1984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2409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AP01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Customer, Client</w:t>
            </w:r>
          </w:p>
        </w:tc>
      </w:tr>
      <w:tr w:rsidR="00E93960" w:rsidTr="008B165C">
        <w:trPr>
          <w:trHeight w:val="980"/>
        </w:trPr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logs into their account.</w:t>
            </w:r>
          </w:p>
        </w:tc>
      </w:tr>
      <w:tr w:rsidR="00E93960" w:rsidTr="008B165C">
        <w:trPr>
          <w:trHeight w:val="980"/>
        </w:trPr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account page link</w:t>
            </w:r>
          </w:p>
        </w:tc>
      </w:tr>
      <w:tr w:rsidR="00E93960" w:rsidTr="008B165C">
        <w:tc>
          <w:tcPr>
            <w:tcW w:w="9350" w:type="dxa"/>
            <w:gridSpan w:val="4"/>
            <w:shd w:val="clear" w:color="auto" w:fill="E6E6E6"/>
          </w:tcPr>
          <w:p w:rsidR="00E93960" w:rsidRDefault="00E93960" w:rsidP="008B16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Steps Performed (Main Path)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Pr="00805F1C" w:rsidRDefault="00E93960" w:rsidP="00E93960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presented with a login form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Pr="00805F1C" w:rsidRDefault="00E93960" w:rsidP="00E9396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user completes and submits the form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Default="00E93960" w:rsidP="00E93960">
            <w:pPr>
              <w:numPr>
                <w:ilvl w:val="0"/>
                <w:numId w:val="19"/>
              </w:numPr>
              <w:contextualSpacing/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user is brought to the home page</w:t>
            </w:r>
          </w:p>
        </w:tc>
      </w:tr>
      <w:tr w:rsidR="00E93960" w:rsidTr="008B165C">
        <w:tc>
          <w:tcPr>
            <w:tcW w:w="9350" w:type="dxa"/>
            <w:gridSpan w:val="4"/>
            <w:shd w:val="clear" w:color="auto" w:fill="E6E6E6"/>
          </w:tcPr>
          <w:p w:rsidR="00E93960" w:rsidRDefault="00E93960" w:rsidP="008B16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Pr="00805F1C" w:rsidRDefault="00E93960" w:rsidP="00E93960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user’s credentials do not match records, error message is displayed. Return to step 1.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Pr="00805F1C" w:rsidRDefault="00E93960" w:rsidP="00E93960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form does is not submitted properly, error message displayed. Return to step 1.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Pr="00805F1C" w:rsidRDefault="00E93960" w:rsidP="00E93960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user is not already registered. An error message is displayed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computer must be connected to the system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is updated with user’s items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already logged in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in, can maintain their cart, view order history, and place orders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370" w:type="dxa"/>
            <w:gridSpan w:val="3"/>
          </w:tcPr>
          <w:p w:rsidR="00E93960" w:rsidRDefault="00E93960" w:rsidP="00E93960">
            <w:pPr>
              <w:numPr>
                <w:ilvl w:val="0"/>
                <w:numId w:val="1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the system track if there is already a user logged on?</w:t>
            </w:r>
          </w:p>
          <w:p w:rsidR="00E93960" w:rsidRDefault="00E93960" w:rsidP="00E93960">
            <w:pPr>
              <w:numPr>
                <w:ilvl w:val="0"/>
                <w:numId w:val="1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large is the risk of an error occurring when submitting a form?</w:t>
            </w:r>
          </w:p>
          <w:p w:rsidR="00E93960" w:rsidRDefault="00E93960" w:rsidP="00E93960">
            <w:pPr>
              <w:numPr>
                <w:ilvl w:val="0"/>
                <w:numId w:val="1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secure is the user’s data when it is submitted?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>
      <w:pPr>
        <w:widowControl w:val="0"/>
        <w:rPr>
          <w:sz w:val="20"/>
          <w:szCs w:val="20"/>
        </w:rPr>
      </w:pPr>
    </w:p>
    <w:p w:rsidR="00E93960" w:rsidRDefault="00E93960" w:rsidP="00E93960">
      <w:pPr>
        <w:widowControl w:val="0"/>
        <w:rPr>
          <w:sz w:val="20"/>
          <w:szCs w:val="20"/>
        </w:rPr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Pr="00805F1C" w:rsidRDefault="00E93960" w:rsidP="00E93960">
      <w:pPr>
        <w:widowControl w:val="0"/>
      </w:pPr>
      <w:r>
        <w:t>3.1.2 Register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977"/>
        <w:gridCol w:w="1984"/>
        <w:gridCol w:w="2409"/>
      </w:tblGrid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977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</w:tc>
        <w:tc>
          <w:tcPr>
            <w:tcW w:w="1984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2409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AP02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Customer, Client</w:t>
            </w:r>
          </w:p>
        </w:tc>
      </w:tr>
      <w:tr w:rsidR="00E93960" w:rsidTr="008B165C">
        <w:trPr>
          <w:trHeight w:val="980"/>
        </w:trPr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creates their account.</w:t>
            </w:r>
          </w:p>
        </w:tc>
      </w:tr>
      <w:tr w:rsidR="00E93960" w:rsidTr="008B165C">
        <w:trPr>
          <w:trHeight w:val="980"/>
        </w:trPr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then clicks on register link.</w:t>
            </w:r>
          </w:p>
        </w:tc>
      </w:tr>
      <w:tr w:rsidR="00E93960" w:rsidTr="008B165C">
        <w:tc>
          <w:tcPr>
            <w:tcW w:w="9350" w:type="dxa"/>
            <w:gridSpan w:val="4"/>
            <w:shd w:val="clear" w:color="auto" w:fill="E6E6E6"/>
          </w:tcPr>
          <w:p w:rsidR="00E93960" w:rsidRDefault="00E93960" w:rsidP="008B16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Default="00E93960" w:rsidP="00E93960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presented with a form</w:t>
            </w:r>
          </w:p>
          <w:p w:rsidR="00E93960" w:rsidRDefault="00E93960" w:rsidP="00E93960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completes and submits the form</w:t>
            </w:r>
          </w:p>
          <w:p w:rsidR="00E93960" w:rsidRDefault="00E93960" w:rsidP="00E93960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brought to the log-in page</w:t>
            </w:r>
          </w:p>
        </w:tc>
      </w:tr>
      <w:tr w:rsidR="00E93960" w:rsidTr="008B165C">
        <w:tc>
          <w:tcPr>
            <w:tcW w:w="9350" w:type="dxa"/>
            <w:gridSpan w:val="4"/>
            <w:shd w:val="clear" w:color="auto" w:fill="E6E6E6"/>
          </w:tcPr>
          <w:p w:rsidR="00E93960" w:rsidRDefault="00E93960" w:rsidP="008B16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2a. The user’s unique ID matches another user’s. An error message is displayed. Return to step 1.</w:t>
            </w:r>
          </w:p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2b. The form does is not submitted properly. An error message is displayed. Return to step 1.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be connected to the system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registered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already logged in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registered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370" w:type="dxa"/>
            <w:gridSpan w:val="3"/>
          </w:tcPr>
          <w:p w:rsidR="00E93960" w:rsidRDefault="00E93960" w:rsidP="00E93960">
            <w:pPr>
              <w:numPr>
                <w:ilvl w:val="0"/>
                <w:numId w:val="2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the system track if there is already a user logged on?</w:t>
            </w:r>
          </w:p>
          <w:p w:rsidR="00E93960" w:rsidRDefault="00E93960" w:rsidP="00E93960">
            <w:pPr>
              <w:numPr>
                <w:ilvl w:val="0"/>
                <w:numId w:val="2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large is the risk of an error occurring when submitting a form?</w:t>
            </w:r>
          </w:p>
          <w:p w:rsidR="00E93960" w:rsidRDefault="00E93960" w:rsidP="00E93960">
            <w:pPr>
              <w:numPr>
                <w:ilvl w:val="0"/>
                <w:numId w:val="2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secure is the user’s data when it is submitted?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>
      <w:pPr>
        <w:rPr>
          <w:sz w:val="20"/>
          <w:szCs w:val="20"/>
        </w:rPr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  <w:rPr>
          <w:sz w:val="20"/>
          <w:szCs w:val="20"/>
        </w:rPr>
      </w:pPr>
      <w:r>
        <w:t>3.1.3 Order History</w:t>
      </w:r>
      <w:r>
        <w:rPr>
          <w:sz w:val="20"/>
          <w:szCs w:val="20"/>
        </w:rPr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977"/>
        <w:gridCol w:w="1984"/>
        <w:gridCol w:w="2409"/>
      </w:tblGrid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977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Order History</w:t>
            </w:r>
          </w:p>
        </w:tc>
        <w:tc>
          <w:tcPr>
            <w:tcW w:w="1984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2409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AP03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Customer, Client</w:t>
            </w:r>
          </w:p>
        </w:tc>
      </w:tr>
      <w:tr w:rsidR="00E93960" w:rsidTr="008B165C">
        <w:trPr>
          <w:trHeight w:val="980"/>
        </w:trPr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views their order history</w:t>
            </w:r>
          </w:p>
        </w:tc>
      </w:tr>
      <w:tr w:rsidR="00E93960" w:rsidTr="008B165C">
        <w:trPr>
          <w:trHeight w:val="980"/>
        </w:trPr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account page link</w:t>
            </w:r>
          </w:p>
        </w:tc>
      </w:tr>
      <w:tr w:rsidR="00E93960" w:rsidTr="008B165C">
        <w:tc>
          <w:tcPr>
            <w:tcW w:w="9350" w:type="dxa"/>
            <w:gridSpan w:val="4"/>
            <w:shd w:val="clear" w:color="auto" w:fill="E6E6E6"/>
          </w:tcPr>
          <w:p w:rsidR="00E93960" w:rsidRDefault="00E93960" w:rsidP="008B16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Default="00E93960" w:rsidP="00E93960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order history link</w:t>
            </w:r>
          </w:p>
          <w:p w:rsidR="00E93960" w:rsidRDefault="00E93960" w:rsidP="00E93960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history is shown in popup window</w:t>
            </w:r>
          </w:p>
        </w:tc>
      </w:tr>
      <w:tr w:rsidR="00E93960" w:rsidTr="008B165C">
        <w:tc>
          <w:tcPr>
            <w:tcW w:w="9350" w:type="dxa"/>
            <w:gridSpan w:val="4"/>
            <w:shd w:val="clear" w:color="auto" w:fill="E6E6E6"/>
          </w:tcPr>
          <w:p w:rsidR="00E93960" w:rsidRDefault="00E93960" w:rsidP="008B16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c>
          <w:tcPr>
            <w:tcW w:w="9350" w:type="dxa"/>
            <w:gridSpan w:val="4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2a. If no order history exists, page displays a brief message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has clicked on the account page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their own order details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Assumptions: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their previous orders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E93960" w:rsidTr="008B165C">
        <w:tc>
          <w:tcPr>
            <w:tcW w:w="1980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37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E93960" w:rsidRDefault="00E93960" w:rsidP="00E93960">
      <w:pPr>
        <w:rPr>
          <w:sz w:val="20"/>
          <w:szCs w:val="20"/>
        </w:rPr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Pr="00805F1C" w:rsidRDefault="00E93960" w:rsidP="00E93960">
      <w:pPr>
        <w:widowControl w:val="0"/>
        <w:spacing w:line="276" w:lineRule="auto"/>
      </w:pPr>
      <w:r>
        <w:t>3.1.4 Adjust quantity</w:t>
      </w:r>
    </w:p>
    <w:tbl>
      <w:tblPr>
        <w:tblW w:w="93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2518"/>
        <w:gridCol w:w="1985"/>
        <w:gridCol w:w="2735"/>
      </w:tblGrid>
      <w:tr w:rsidR="00E93960" w:rsidTr="008B165C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Quantity Adjustment 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   </w:t>
            </w:r>
          </w:p>
        </w:tc>
        <w:tc>
          <w:tcPr>
            <w:tcW w:w="2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C01</w:t>
            </w:r>
          </w:p>
        </w:tc>
      </w:tr>
      <w:tr w:rsidR="00E93960" w:rsidTr="008B165C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E93960" w:rsidTr="008B165C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wants to increase or decrease the quantity of a product in the cart </w:t>
            </w:r>
          </w:p>
        </w:tc>
      </w:tr>
      <w:tr w:rsidR="00E93960" w:rsidTr="008B165C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wants more or less in the cart </w:t>
            </w:r>
          </w:p>
        </w:tc>
      </w:tr>
      <w:tr w:rsidR="00E93960" w:rsidTr="008B165C"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  <w:vAlign w:val="bottom"/>
          </w:tcPr>
          <w:p w:rsidR="00E93960" w:rsidRDefault="00E93960" w:rsidP="008B165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2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E93960">
            <w:pPr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is on their cart page </w:t>
            </w:r>
          </w:p>
        </w:tc>
      </w:tr>
      <w:tr w:rsidR="00E93960" w:rsidTr="008B165C">
        <w:trPr>
          <w:trHeight w:val="3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E93960">
            <w:pPr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scrolls (if necessary)  to the desired product  </w:t>
            </w:r>
          </w:p>
        </w:tc>
      </w:tr>
      <w:tr w:rsidR="00E93960" w:rsidTr="008B165C">
        <w:trPr>
          <w:trHeight w:val="3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E93960">
            <w:pPr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up arrow to increment the product quantity or down arrow to decrement the product  quantity the customer will adjust to the desired amount of product </w:t>
            </w:r>
          </w:p>
        </w:tc>
      </w:tr>
      <w:tr w:rsidR="00E93960" w:rsidTr="008B165C">
        <w:trPr>
          <w:trHeight w:val="3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2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3a. User attempts to decrement to a number below one the quantity counter will not decrement </w:t>
            </w:r>
          </w:p>
        </w:tc>
      </w:tr>
      <w:tr w:rsidR="00E93960" w:rsidTr="008B165C">
        <w:trPr>
          <w:trHeight w:val="36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3b. User attempts to increment to a number above the stock limit the counter will not increment </w:t>
            </w:r>
          </w:p>
        </w:tc>
      </w:tr>
      <w:tr w:rsidR="00E93960" w:rsidTr="008B165C">
        <w:trPr>
          <w:trHeight w:val="36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3c. User attempts to increment to number above shipping limit the counter will not increment </w:t>
            </w:r>
          </w:p>
        </w:tc>
      </w:tr>
      <w:tr w:rsidR="00E93960" w:rsidTr="008B165C">
        <w:trPr>
          <w:trHeight w:val="36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E93960">
            <w:pPr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on the cart page</w:t>
            </w:r>
          </w:p>
          <w:p w:rsidR="00E93960" w:rsidRDefault="00E93960" w:rsidP="00E93960">
            <w:pPr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is logged in </w:t>
            </w:r>
          </w:p>
          <w:p w:rsidR="00E93960" w:rsidRDefault="00E93960" w:rsidP="00E93960">
            <w:pPr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has a product in their cart </w:t>
            </w:r>
          </w:p>
        </w:tc>
      </w:tr>
      <w:tr w:rsidR="00E93960" w:rsidTr="008B165C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Product has a quantity value attached to it </w:t>
            </w:r>
          </w:p>
        </w:tc>
      </w:tr>
      <w:tr w:rsidR="00E93960" w:rsidTr="008B165C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has items in the cart </w:t>
            </w:r>
          </w:p>
        </w:tc>
      </w:tr>
      <w:tr w:rsidR="00E93960" w:rsidTr="008B165C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Product counter has been changed to desired amount </w:t>
            </w:r>
          </w:p>
        </w:tc>
      </w:tr>
      <w:tr w:rsidR="00E93960" w:rsidTr="008B165C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Medium </w:t>
            </w:r>
          </w:p>
        </w:tc>
      </w:tr>
    </w:tbl>
    <w:p w:rsidR="00E93960" w:rsidRDefault="00E93960" w:rsidP="00E93960">
      <w:pPr>
        <w:spacing w:line="256" w:lineRule="auto"/>
        <w:rPr>
          <w:sz w:val="20"/>
          <w:szCs w:val="20"/>
        </w:rPr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Pr="00805F1C" w:rsidRDefault="00E93960" w:rsidP="00E93960">
      <w:pPr>
        <w:widowControl w:val="0"/>
        <w:spacing w:line="276" w:lineRule="auto"/>
      </w:pPr>
      <w:r>
        <w:t>3.1.5 Clear cart</w:t>
      </w:r>
    </w:p>
    <w:tbl>
      <w:tblPr>
        <w:tblW w:w="9630" w:type="dxa"/>
        <w:tblInd w:w="5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181"/>
        <w:gridCol w:w="2603"/>
        <w:gridCol w:w="2051"/>
        <w:gridCol w:w="2795"/>
      </w:tblGrid>
      <w:tr w:rsidR="00E93960" w:rsidTr="008B165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All from Cart</w:t>
            </w:r>
          </w:p>
        </w:tc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   </w:t>
            </w:r>
          </w:p>
        </w:tc>
        <w:tc>
          <w:tcPr>
            <w:tcW w:w="2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C02</w:t>
            </w:r>
          </w:p>
        </w:tc>
      </w:tr>
      <w:tr w:rsidR="00E93960" w:rsidTr="008B165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E93960" w:rsidTr="008B165C">
        <w:trPr>
          <w:trHeight w:val="449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all products from cart </w:t>
            </w:r>
          </w:p>
        </w:tc>
      </w:tr>
      <w:tr w:rsidR="00E93960" w:rsidTr="008B165C">
        <w:trPr>
          <w:trHeight w:val="46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wants to empty cart </w:t>
            </w:r>
          </w:p>
        </w:tc>
      </w:tr>
      <w:tr w:rsidR="00E93960" w:rsidTr="008B165C">
        <w:trPr>
          <w:trHeight w:val="224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  <w:vAlign w:val="bottom"/>
          </w:tcPr>
          <w:p w:rsidR="00E93960" w:rsidRDefault="00E93960" w:rsidP="008B165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224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1.User is on cart page </w:t>
            </w:r>
          </w:p>
        </w:tc>
      </w:tr>
      <w:tr w:rsidR="00E93960" w:rsidTr="008B165C">
        <w:trPr>
          <w:trHeight w:val="31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User clicks empty cart button </w:t>
            </w:r>
          </w:p>
        </w:tc>
      </w:tr>
      <w:tr w:rsidR="00E93960" w:rsidTr="008B165C">
        <w:trPr>
          <w:trHeight w:val="3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System will empty the entire cart of customer </w:t>
            </w:r>
          </w:p>
        </w:tc>
      </w:tr>
      <w:tr w:rsidR="00E93960" w:rsidTr="008B165C">
        <w:trPr>
          <w:trHeight w:val="3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ind w:left="144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2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3a. If the cart is already empty the system will do nothing </w:t>
            </w:r>
          </w:p>
        </w:tc>
      </w:tr>
      <w:tr w:rsidR="00E93960" w:rsidTr="008B165C">
        <w:trPr>
          <w:trHeight w:val="35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5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5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59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Customer has an account </w:t>
            </w:r>
          </w:p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Customer is on cart page  </w:t>
            </w:r>
          </w:p>
        </w:tc>
      </w:tr>
      <w:tr w:rsidR="00E93960" w:rsidTr="008B165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Cart is empty </w:t>
            </w:r>
          </w:p>
        </w:tc>
      </w:tr>
      <w:tr w:rsidR="00E93960" w:rsidTr="008B165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has an account </w:t>
            </w:r>
          </w:p>
        </w:tc>
      </w:tr>
      <w:tr w:rsidR="00E93960" w:rsidTr="008B165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All products removed from cart </w:t>
            </w:r>
          </w:p>
        </w:tc>
      </w:tr>
      <w:tr w:rsidR="00E93960" w:rsidTr="008B165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 </w:t>
            </w:r>
          </w:p>
        </w:tc>
      </w:tr>
    </w:tbl>
    <w:p w:rsidR="00E93960" w:rsidRDefault="00E93960" w:rsidP="00E93960">
      <w:pPr>
        <w:widowControl w:val="0"/>
        <w:spacing w:line="240" w:lineRule="auto"/>
        <w:rPr>
          <w:sz w:val="20"/>
          <w:szCs w:val="20"/>
        </w:rPr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Pr="00805F1C" w:rsidRDefault="00E93960" w:rsidP="00E93960">
      <w:pPr>
        <w:widowControl w:val="0"/>
        <w:spacing w:line="276" w:lineRule="auto"/>
      </w:pPr>
      <w:r>
        <w:t xml:space="preserve">3.1.6 Delete product from cart </w:t>
      </w:r>
    </w:p>
    <w:tbl>
      <w:tblPr>
        <w:tblW w:w="9765" w:type="dxa"/>
        <w:tblInd w:w="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685"/>
        <w:gridCol w:w="2115"/>
        <w:gridCol w:w="2761"/>
      </w:tblGrid>
      <w:tr w:rsidR="00E93960" w:rsidTr="008B165C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Product in Cart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   </w:t>
            </w:r>
          </w:p>
        </w:tc>
        <w:tc>
          <w:tcPr>
            <w:tcW w:w="2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C03</w:t>
            </w:r>
          </w:p>
        </w:tc>
      </w:tr>
      <w:tr w:rsidR="00E93960" w:rsidTr="008B165C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E93960" w:rsidTr="008B165C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a product in cart </w:t>
            </w:r>
          </w:p>
        </w:tc>
      </w:tr>
      <w:tr w:rsidR="00E93960" w:rsidTr="008B165C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  <w:vAlign w:val="bottom"/>
          </w:tcPr>
          <w:p w:rsidR="00E93960" w:rsidRDefault="00E93960" w:rsidP="008B165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on cart page </w:t>
            </w:r>
          </w:p>
        </w:tc>
      </w:tr>
      <w:tr w:rsidR="00E93960" w:rsidTr="008B165C">
        <w:trPr>
          <w:trHeight w:val="32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User navigates to product they want to remove </w:t>
            </w:r>
          </w:p>
        </w:tc>
      </w:tr>
      <w:tr w:rsidR="00E93960" w:rsidTr="008B165C">
        <w:trPr>
          <w:trHeight w:val="3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User clicks the “red x” next to the product </w:t>
            </w:r>
          </w:p>
        </w:tc>
      </w:tr>
      <w:tr w:rsidR="00E93960" w:rsidTr="008B165C">
        <w:trPr>
          <w:trHeight w:val="3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System removes the product from the cart </w:t>
            </w:r>
          </w:p>
        </w:tc>
      </w:tr>
      <w:tr w:rsidR="00E93960" w:rsidTr="008B165C">
        <w:trPr>
          <w:trHeight w:val="3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2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3a. If there are no products in the cart there will be no “red x” on the page </w:t>
            </w:r>
          </w:p>
        </w:tc>
      </w:tr>
      <w:tr w:rsidR="00E93960" w:rsidTr="008B165C">
        <w:trPr>
          <w:trHeight w:val="36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is on the cart page </w:t>
            </w:r>
          </w:p>
          <w:p w:rsidR="00E93960" w:rsidRDefault="00E93960" w:rsidP="008B165C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has products in the cart</w:t>
            </w:r>
          </w:p>
          <w:p w:rsidR="00E93960" w:rsidRDefault="00E93960" w:rsidP="008B165C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Product removed from the cart </w:t>
            </w:r>
          </w:p>
        </w:tc>
      </w:tr>
      <w:tr w:rsidR="00E93960" w:rsidTr="008B165C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1.User is on the cart page</w:t>
            </w:r>
          </w:p>
        </w:tc>
      </w:tr>
      <w:tr w:rsidR="00E93960" w:rsidTr="008B165C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Product removed </w:t>
            </w:r>
          </w:p>
        </w:tc>
      </w:tr>
      <w:tr w:rsidR="00E93960" w:rsidTr="008B165C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>
      <w:pPr>
        <w:widowControl w:val="0"/>
        <w:spacing w:line="240" w:lineRule="auto"/>
        <w:rPr>
          <w:sz w:val="20"/>
          <w:szCs w:val="20"/>
        </w:rPr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Pr="00805F1C" w:rsidRDefault="00E93960" w:rsidP="00E93960">
      <w:pPr>
        <w:widowControl w:val="0"/>
        <w:spacing w:line="276" w:lineRule="auto"/>
      </w:pPr>
      <w:r>
        <w:t xml:space="preserve">3.1.7 Purchase Cart </w:t>
      </w:r>
    </w:p>
    <w:tbl>
      <w:tblPr>
        <w:tblW w:w="9930" w:type="dxa"/>
        <w:tblInd w:w="8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2685"/>
        <w:gridCol w:w="2115"/>
        <w:gridCol w:w="2911"/>
      </w:tblGrid>
      <w:tr w:rsidR="00E93960" w:rsidTr="008B165C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Cart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   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C04</w:t>
            </w:r>
          </w:p>
        </w:tc>
      </w:tr>
      <w:tr w:rsidR="00E93960" w:rsidTr="008B165C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Primary Actor: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E93960" w:rsidTr="008B165C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Purchase all products in users cart </w:t>
            </w:r>
          </w:p>
        </w:tc>
      </w:tr>
      <w:tr w:rsidR="00E93960" w:rsidTr="008B165C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Clicks buy button </w:t>
            </w:r>
          </w:p>
        </w:tc>
      </w:tr>
      <w:tr w:rsidR="00E93960" w:rsidTr="008B165C"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  <w:vAlign w:val="bottom"/>
          </w:tcPr>
          <w:p w:rsidR="00E93960" w:rsidRDefault="00E93960" w:rsidP="008B165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On cart page </w:t>
            </w:r>
          </w:p>
        </w:tc>
      </w:tr>
      <w:tr w:rsidR="00E93960" w:rsidTr="008B165C">
        <w:tc>
          <w:tcPr>
            <w:tcW w:w="9930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User is logged in or registered </w:t>
            </w:r>
          </w:p>
        </w:tc>
      </w:tr>
      <w:tr w:rsidR="00E93960" w:rsidTr="008B165C">
        <w:trPr>
          <w:trHeight w:val="32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User clicks purchase all button </w:t>
            </w:r>
          </w:p>
        </w:tc>
      </w:tr>
      <w:tr w:rsidR="00E93960" w:rsidTr="008B165C">
        <w:trPr>
          <w:trHeight w:val="3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System processes all products in cart as sold</w:t>
            </w:r>
          </w:p>
        </w:tc>
      </w:tr>
      <w:tr w:rsidR="00E93960" w:rsidTr="008B165C">
        <w:trPr>
          <w:trHeight w:val="340"/>
        </w:trPr>
        <w:tc>
          <w:tcPr>
            <w:tcW w:w="9930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User enters payment </w:t>
            </w:r>
          </w:p>
        </w:tc>
      </w:tr>
      <w:tr w:rsidR="00E93960" w:rsidTr="008B165C">
        <w:trPr>
          <w:trHeight w:val="3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System moves products to a shipment </w:t>
            </w:r>
          </w:p>
        </w:tc>
      </w:tr>
      <w:tr w:rsidR="00E93960" w:rsidTr="008B165C">
        <w:trPr>
          <w:trHeight w:val="3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Cart is emptied </w:t>
            </w:r>
          </w:p>
        </w:tc>
      </w:tr>
      <w:tr w:rsidR="00E93960" w:rsidTr="008B165C">
        <w:trPr>
          <w:trHeight w:val="3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2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 No products in cart none marked as sold</w:t>
            </w:r>
          </w:p>
        </w:tc>
      </w:tr>
      <w:tr w:rsidR="00E93960" w:rsidTr="008B165C">
        <w:trPr>
          <w:trHeight w:val="36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6a. No products in cart no shipment is processed </w:t>
            </w:r>
          </w:p>
        </w:tc>
      </w:tr>
      <w:tr w:rsidR="00E93960" w:rsidTr="008B165C">
        <w:trPr>
          <w:trHeight w:val="36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is registered  user </w:t>
            </w:r>
          </w:p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Cart has products in it </w:t>
            </w:r>
          </w:p>
        </w:tc>
      </w:tr>
      <w:tr w:rsidR="00E93960" w:rsidTr="008B165C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E93960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 removed from inventory</w:t>
            </w:r>
          </w:p>
          <w:p w:rsidR="00E93960" w:rsidRDefault="00E93960" w:rsidP="00E93960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products from cart </w:t>
            </w:r>
          </w:p>
          <w:p w:rsidR="00E93960" w:rsidRDefault="00E93960" w:rsidP="00E93960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Removed products added to shipment  </w:t>
            </w:r>
          </w:p>
        </w:tc>
      </w:tr>
      <w:tr w:rsidR="00E93960" w:rsidTr="008B165C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Pr="00963EE3" w:rsidRDefault="00E93960" w:rsidP="00E93960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sz w:val="20"/>
                <w:szCs w:val="20"/>
              </w:rPr>
            </w:pPr>
            <w:r w:rsidRPr="00963EE3">
              <w:rPr>
                <w:sz w:val="20"/>
                <w:szCs w:val="20"/>
              </w:rPr>
              <w:t xml:space="preserve">User payment is valid </w:t>
            </w:r>
          </w:p>
        </w:tc>
      </w:tr>
      <w:tr w:rsidR="00E93960" w:rsidTr="008B165C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E93960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 removed from inventory</w:t>
            </w:r>
          </w:p>
          <w:p w:rsidR="00E93960" w:rsidRDefault="00E93960" w:rsidP="00E93960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Products removed from cart </w:t>
            </w:r>
          </w:p>
          <w:p w:rsidR="00E93960" w:rsidRDefault="00E93960" w:rsidP="00E93960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Products moved to shipment </w:t>
            </w:r>
          </w:p>
        </w:tc>
      </w:tr>
      <w:tr w:rsidR="00E93960" w:rsidTr="008B165C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payment invalid </w:t>
            </w:r>
          </w:p>
        </w:tc>
      </w:tr>
      <w:tr w:rsidR="00E93960" w:rsidTr="008B165C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E93960" w:rsidRDefault="00E93960" w:rsidP="008B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</w:t>
            </w:r>
          </w:p>
        </w:tc>
      </w:tr>
    </w:tbl>
    <w:p w:rsidR="00E93960" w:rsidRDefault="00E93960" w:rsidP="00E93960">
      <w:pPr>
        <w:spacing w:line="240" w:lineRule="auto"/>
        <w:ind w:left="720"/>
        <w:jc w:val="both"/>
        <w:rPr>
          <w:i/>
          <w:color w:val="FF0000"/>
          <w:sz w:val="20"/>
          <w:szCs w:val="20"/>
        </w:rPr>
      </w:pPr>
    </w:p>
    <w:p w:rsidR="00E93960" w:rsidRDefault="00E93960" w:rsidP="00E93960">
      <w:pPr>
        <w:spacing w:line="240" w:lineRule="auto"/>
        <w:ind w:left="720"/>
        <w:jc w:val="both"/>
        <w:rPr>
          <w:i/>
          <w:color w:val="FF0000"/>
        </w:rPr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t>3.1.8 Add product to cart from product list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 to cart</w:t>
            </w:r>
          </w:p>
        </w:tc>
        <w:tc>
          <w:tcPr>
            <w:tcW w:w="1513" w:type="dxa"/>
            <w:shd w:val="clear" w:color="auto" w:fill="D9D9D9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PL01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who logged in may add one product to cart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 click by user who is logged in</w:t>
            </w:r>
          </w:p>
        </w:tc>
      </w:tr>
      <w:tr w:rsidR="00E93960" w:rsidTr="008B165C">
        <w:tc>
          <w:tcPr>
            <w:tcW w:w="9322" w:type="dxa"/>
            <w:gridSpan w:val="4"/>
            <w:shd w:val="clear" w:color="auto" w:fill="E6E6E6"/>
            <w:vAlign w:val="bottom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8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presented with a selection of products</w:t>
            </w:r>
          </w:p>
        </w:tc>
      </w:tr>
      <w:tr w:rsidR="00E93960" w:rsidTr="008B165C">
        <w:trPr>
          <w:trHeight w:val="32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product list page, the user clicks the button to add the desired product to cart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2a. If customer is not logged in, they will be redirected to a logon page upon clicking the “Add to Cart” button</w:t>
            </w:r>
          </w:p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logged in</w:t>
            </w:r>
          </w:p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 number of products greater than or equal to one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now has the desired product in their cart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has added the desired product to their cart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E9396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0"/>
                <w:szCs w:val="20"/>
              </w:rPr>
            </w:pPr>
            <w:r w:rsidRPr="007C7BAF">
              <w:rPr>
                <w:sz w:val="20"/>
                <w:szCs w:val="20"/>
              </w:rPr>
              <w:t>If the user was redirected to the log on page, will it send them back to the product list page after they successfully log in?</w:t>
            </w:r>
          </w:p>
          <w:p w:rsidR="00E93960" w:rsidRPr="007C7BAF" w:rsidRDefault="00E93960" w:rsidP="00E9396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0"/>
                <w:szCs w:val="20"/>
              </w:rPr>
            </w:pPr>
            <w:r w:rsidRPr="007C7BAF">
              <w:rPr>
                <w:sz w:val="20"/>
                <w:szCs w:val="20"/>
              </w:rPr>
              <w:lastRenderedPageBreak/>
              <w:t>Product of same type in cart what will happen?</w:t>
            </w:r>
          </w:p>
        </w:tc>
      </w:tr>
      <w:tr w:rsidR="00E93960" w:rsidTr="008B165C">
        <w:tc>
          <w:tcPr>
            <w:tcW w:w="2412" w:type="dxa"/>
            <w:shd w:val="clear" w:color="auto" w:fill="DFDFDF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>
      <w:pPr>
        <w:ind w:left="360"/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t xml:space="preserve">3.1.9 Go to product page  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product page</w:t>
            </w:r>
          </w:p>
        </w:tc>
        <w:tc>
          <w:tcPr>
            <w:tcW w:w="1513" w:type="dxa"/>
            <w:shd w:val="clear" w:color="auto" w:fill="D9D9D9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2375" w:type="dxa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PL02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or Client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can go from product list to the product page by clicking on the relevant link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mouse click, by the user</w:t>
            </w:r>
          </w:p>
        </w:tc>
      </w:tr>
      <w:tr w:rsidR="00E93960" w:rsidTr="008B165C">
        <w:tc>
          <w:tcPr>
            <w:tcW w:w="9322" w:type="dxa"/>
            <w:gridSpan w:val="4"/>
            <w:shd w:val="clear" w:color="auto" w:fill="E6E6E6"/>
            <w:vAlign w:val="bottom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8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product list page</w:t>
            </w:r>
          </w:p>
        </w:tc>
      </w:tr>
      <w:tr w:rsidR="00E93960" w:rsidTr="008B165C">
        <w:trPr>
          <w:trHeight w:val="32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clicks on the link to the desired product page 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then at the desired product page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product list page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desired product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at least one item on the product list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then at the desired product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shd w:val="clear" w:color="auto" w:fill="DFDFDF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t xml:space="preserve">3.1.10 Select category 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Category</w:t>
            </w:r>
          </w:p>
        </w:tc>
        <w:tc>
          <w:tcPr>
            <w:tcW w:w="1513" w:type="dxa"/>
            <w:shd w:val="clear" w:color="auto" w:fill="D9D9D9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2375" w:type="dxa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PL03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can restrict the products shown in the product list by their associated category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drop down menu, operated by the user</w:t>
            </w:r>
          </w:p>
        </w:tc>
      </w:tr>
      <w:tr w:rsidR="00E93960" w:rsidTr="008B165C">
        <w:tc>
          <w:tcPr>
            <w:tcW w:w="9322" w:type="dxa"/>
            <w:gridSpan w:val="4"/>
            <w:shd w:val="clear" w:color="auto" w:fill="E6E6E6"/>
            <w:vAlign w:val="bottom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8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clicks on the drop down menu</w:t>
            </w:r>
          </w:p>
        </w:tc>
      </w:tr>
      <w:tr w:rsidR="00E93960" w:rsidTr="008B165C">
        <w:trPr>
          <w:trHeight w:val="32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presented with a selection of categories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then selects the chosen category they wish to restrict the products list too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 number of products greater than or equal to one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products shown in the product list are then restricted in view to the user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at least one category for items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 number of products greater than or equal to one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shd w:val="clear" w:color="auto" w:fill="DFDFDF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E93960" w:rsidRDefault="00E93960" w:rsidP="00E93960">
      <w:pPr>
        <w:ind w:left="360"/>
      </w:pPr>
    </w:p>
    <w:p w:rsidR="00E93960" w:rsidRDefault="00E93960" w:rsidP="00E93960">
      <w:pPr>
        <w:ind w:left="36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Pr="00963EE3" w:rsidRDefault="00E93960" w:rsidP="00E93960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t xml:space="preserve">3.1.10 Add product to cart from product page 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 to cart</w:t>
            </w:r>
          </w:p>
        </w:tc>
        <w:tc>
          <w:tcPr>
            <w:tcW w:w="1513" w:type="dxa"/>
            <w:shd w:val="clear" w:color="auto" w:fill="D9D9D9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PP01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who logged in may add one product to cart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Mouse click by user who is logged in</w:t>
            </w:r>
          </w:p>
        </w:tc>
      </w:tr>
      <w:tr w:rsidR="00E93960" w:rsidTr="008B165C">
        <w:tc>
          <w:tcPr>
            <w:tcW w:w="9322" w:type="dxa"/>
            <w:gridSpan w:val="4"/>
            <w:shd w:val="clear" w:color="auto" w:fill="E6E6E6"/>
            <w:vAlign w:val="bottom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8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product page</w:t>
            </w:r>
          </w:p>
        </w:tc>
      </w:tr>
      <w:tr w:rsidR="00E93960" w:rsidTr="008B165C">
        <w:trPr>
          <w:trHeight w:val="320"/>
        </w:trPr>
        <w:tc>
          <w:tcPr>
            <w:tcW w:w="9322" w:type="dxa"/>
            <w:gridSpan w:val="4"/>
          </w:tcPr>
          <w:p w:rsidR="00E93960" w:rsidRPr="00E93960" w:rsidRDefault="00E93960" w:rsidP="00E93960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sz w:val="20"/>
                <w:szCs w:val="20"/>
              </w:rPr>
            </w:pPr>
            <w:r w:rsidRPr="00E93960">
              <w:rPr>
                <w:sz w:val="20"/>
                <w:szCs w:val="20"/>
              </w:rPr>
              <w:t>The user clicks the button to add the desired product to cart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2a. If customer is not logged in, they will be redirected to a logon page upon clicking the “Add to Cart” button</w:t>
            </w: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logged in</w:t>
            </w:r>
          </w:p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desired product page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now has the desired product in their cart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has added the desired product to their cart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sz w:val="20"/>
                <w:szCs w:val="20"/>
              </w:rPr>
            </w:pPr>
            <w:r w:rsidRPr="00E93960">
              <w:rPr>
                <w:sz w:val="20"/>
                <w:szCs w:val="20"/>
              </w:rPr>
              <w:t>If the user was redirected to the log on page, will it send them back to the product list page after they successfully log in?</w:t>
            </w:r>
          </w:p>
          <w:p w:rsidR="00E93960" w:rsidRPr="00E93960" w:rsidRDefault="00E93960" w:rsidP="008B165C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sz w:val="20"/>
                <w:szCs w:val="20"/>
              </w:rPr>
            </w:pPr>
            <w:r w:rsidRPr="00E93960">
              <w:rPr>
                <w:sz w:val="20"/>
                <w:szCs w:val="20"/>
              </w:rPr>
              <w:t xml:space="preserve">What if the same product is already in the cart? </w:t>
            </w:r>
          </w:p>
        </w:tc>
      </w:tr>
      <w:tr w:rsidR="00E93960" w:rsidTr="008B165C">
        <w:tc>
          <w:tcPr>
            <w:tcW w:w="2412" w:type="dxa"/>
            <w:shd w:val="clear" w:color="auto" w:fill="DFDFDF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/>
    <w:p w:rsidR="00E93960" w:rsidRDefault="00E93960" w:rsidP="00E93960">
      <w:pPr>
        <w:ind w:left="36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Pr="00963EE3" w:rsidRDefault="00E93960" w:rsidP="00E93960">
      <w:pPr>
        <w:widowControl w:val="0"/>
      </w:pPr>
      <w:r>
        <w:t>3.1.11 Add product page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</w:t>
            </w:r>
          </w:p>
        </w:tc>
        <w:tc>
          <w:tcPr>
            <w:tcW w:w="1513" w:type="dxa"/>
            <w:shd w:val="clear" w:color="auto" w:fill="D9D9D9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AP01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who is logged in may add a product to the catalog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form is filled out with product information and submitted</w:t>
            </w:r>
          </w:p>
        </w:tc>
      </w:tr>
      <w:tr w:rsidR="00E93960" w:rsidTr="008B165C">
        <w:tc>
          <w:tcPr>
            <w:tcW w:w="9322" w:type="dxa"/>
            <w:gridSpan w:val="4"/>
            <w:shd w:val="clear" w:color="auto" w:fill="E6E6E6"/>
            <w:vAlign w:val="bottom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80"/>
        </w:trPr>
        <w:tc>
          <w:tcPr>
            <w:tcW w:w="9322" w:type="dxa"/>
            <w:gridSpan w:val="4"/>
          </w:tcPr>
          <w:p w:rsidR="00E93960" w:rsidRDefault="00E93960" w:rsidP="00E93960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navigates to the “Add Product” page</w:t>
            </w:r>
          </w:p>
        </w:tc>
      </w:tr>
      <w:tr w:rsidR="00E93960" w:rsidTr="008B165C">
        <w:trPr>
          <w:trHeight w:val="32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Client fills out the form with the appropriate information with the product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Client clicks the “Submit” button to confirm changes in the system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1a. If the Client is not logged in they will not be able to view the page and will be redirected to the main page of the site</w:t>
            </w: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is logged into an administrator account</w:t>
            </w:r>
          </w:p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navigated to the “Add Product” page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now has the desired product in their cart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new product will be added to the catalog and will be visible to customers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will happen if a product already exist in the data base </w:t>
            </w:r>
          </w:p>
        </w:tc>
      </w:tr>
      <w:tr w:rsidR="00E93960" w:rsidTr="008B165C">
        <w:tc>
          <w:tcPr>
            <w:tcW w:w="2412" w:type="dxa"/>
            <w:shd w:val="clear" w:color="auto" w:fill="DFDFDF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>
      <w:pPr>
        <w:ind w:left="36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t xml:space="preserve">3.1.12 Go to product list  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product list</w:t>
            </w:r>
          </w:p>
        </w:tc>
        <w:tc>
          <w:tcPr>
            <w:tcW w:w="1513" w:type="dxa"/>
            <w:shd w:val="clear" w:color="auto" w:fill="D9D9D9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NB01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Anyone on the site can use the navigation bar to go to the product list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clicks on the products list link on the navigation bar</w:t>
            </w:r>
          </w:p>
        </w:tc>
      </w:tr>
      <w:tr w:rsidR="00E93960" w:rsidTr="008B165C">
        <w:tc>
          <w:tcPr>
            <w:tcW w:w="9322" w:type="dxa"/>
            <w:gridSpan w:val="4"/>
            <w:shd w:val="clear" w:color="auto" w:fill="E6E6E6"/>
            <w:vAlign w:val="bottom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8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any page on the site</w:t>
            </w:r>
          </w:p>
        </w:tc>
      </w:tr>
      <w:tr w:rsidR="00E93960" w:rsidTr="008B165C">
        <w:trPr>
          <w:trHeight w:val="32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clicks on the product list button on the navigation bar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the website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product list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product list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shd w:val="clear" w:color="auto" w:fill="DFDFDF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/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  <w:r>
        <w:t xml:space="preserve">3.1.13 Go to cart 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cart</w:t>
            </w:r>
          </w:p>
        </w:tc>
        <w:tc>
          <w:tcPr>
            <w:tcW w:w="1513" w:type="dxa"/>
            <w:shd w:val="clear" w:color="auto" w:fill="D9D9D9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NB02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Anyone on the site can use the navigation bar to go to the cart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clicks on the “My Cart” link on the navigation bar</w:t>
            </w:r>
          </w:p>
        </w:tc>
      </w:tr>
      <w:tr w:rsidR="00E93960" w:rsidTr="008B165C">
        <w:tc>
          <w:tcPr>
            <w:tcW w:w="9322" w:type="dxa"/>
            <w:gridSpan w:val="4"/>
            <w:shd w:val="clear" w:color="auto" w:fill="E6E6E6"/>
            <w:vAlign w:val="bottom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80"/>
        </w:trPr>
        <w:tc>
          <w:tcPr>
            <w:tcW w:w="9322" w:type="dxa"/>
            <w:gridSpan w:val="4"/>
          </w:tcPr>
          <w:p w:rsidR="00E93960" w:rsidRPr="00963EE3" w:rsidRDefault="00E93960" w:rsidP="00E9396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0"/>
                <w:szCs w:val="20"/>
              </w:rPr>
            </w:pPr>
            <w:r w:rsidRPr="00963EE3">
              <w:rPr>
                <w:sz w:val="20"/>
                <w:szCs w:val="20"/>
              </w:rPr>
              <w:t>The user is on any page on the site</w:t>
            </w:r>
          </w:p>
        </w:tc>
      </w:tr>
      <w:tr w:rsidR="00E93960" w:rsidTr="008B165C">
        <w:trPr>
          <w:trHeight w:val="320"/>
        </w:trPr>
        <w:tc>
          <w:tcPr>
            <w:tcW w:w="9322" w:type="dxa"/>
            <w:gridSpan w:val="4"/>
          </w:tcPr>
          <w:p w:rsidR="00E93960" w:rsidRPr="00963EE3" w:rsidRDefault="00E93960" w:rsidP="00E9396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0"/>
                <w:szCs w:val="20"/>
              </w:rPr>
            </w:pPr>
            <w:r w:rsidRPr="00963EE3">
              <w:rPr>
                <w:sz w:val="20"/>
                <w:szCs w:val="20"/>
              </w:rPr>
              <w:t>The user clicks on the “My Cart” button on the navigation bar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the website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cart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cart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shd w:val="clear" w:color="auto" w:fill="DFDFDF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  <w:r>
        <w:t>3.1.14 Go to account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account</w:t>
            </w:r>
          </w:p>
        </w:tc>
        <w:tc>
          <w:tcPr>
            <w:tcW w:w="1513" w:type="dxa"/>
            <w:shd w:val="clear" w:color="auto" w:fill="D9D9D9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NB03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who is logged in may go to their account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clicks on the “My account” link on the navigation bar</w:t>
            </w:r>
          </w:p>
        </w:tc>
      </w:tr>
      <w:tr w:rsidR="00E93960" w:rsidTr="008B165C">
        <w:tc>
          <w:tcPr>
            <w:tcW w:w="9322" w:type="dxa"/>
            <w:gridSpan w:val="4"/>
            <w:shd w:val="clear" w:color="auto" w:fill="E6E6E6"/>
            <w:vAlign w:val="bottom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8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 The user is on any page on the site</w:t>
            </w:r>
          </w:p>
        </w:tc>
      </w:tr>
      <w:tr w:rsidR="00E93960" w:rsidTr="008B165C">
        <w:trPr>
          <w:trHeight w:val="32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  The user clicks on the “My account”  button on the navigation bar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the website and logged in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their account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their account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shd w:val="clear" w:color="auto" w:fill="DFDFDF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/>
    <w:p w:rsidR="00E93960" w:rsidRDefault="00E93960" w:rsidP="00E93960"/>
    <w:p w:rsidR="00E93960" w:rsidRDefault="00E93960" w:rsidP="00E93960"/>
    <w:p w:rsidR="00E93960" w:rsidRDefault="00E93960" w:rsidP="00E93960"/>
    <w:p w:rsidR="00E93960" w:rsidRDefault="00E93960" w:rsidP="00E93960"/>
    <w:p w:rsidR="00E93960" w:rsidRDefault="00E93960" w:rsidP="00E93960"/>
    <w:p w:rsidR="00E93960" w:rsidRDefault="00E93960" w:rsidP="00E93960"/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</w:p>
    <w:p w:rsidR="00E93960" w:rsidRDefault="00E93960" w:rsidP="00E93960">
      <w:pPr>
        <w:widowControl w:val="0"/>
      </w:pPr>
      <w:r>
        <w:t>3.1.15 Go to add product page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bookmarkStart w:id="9" w:name="_gjdgxs" w:colFirst="0" w:colLast="0"/>
            <w:bookmarkEnd w:id="9"/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 add product page</w:t>
            </w:r>
          </w:p>
        </w:tc>
        <w:tc>
          <w:tcPr>
            <w:tcW w:w="1513" w:type="dxa"/>
            <w:shd w:val="clear" w:color="auto" w:fill="D9D9D9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93960" w:rsidRDefault="00E93960" w:rsidP="008B165C">
            <w:pPr>
              <w:tabs>
                <w:tab w:val="left" w:pos="106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NB04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who is logged in with an administrative account may go to the add product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93960" w:rsidRDefault="00E93960" w:rsidP="008B165C">
            <w:pPr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clicks on the “Add Product” link on the navigation bar</w:t>
            </w:r>
          </w:p>
        </w:tc>
      </w:tr>
      <w:tr w:rsidR="00E93960" w:rsidTr="008B165C">
        <w:tc>
          <w:tcPr>
            <w:tcW w:w="9322" w:type="dxa"/>
            <w:gridSpan w:val="4"/>
            <w:shd w:val="clear" w:color="auto" w:fill="E6E6E6"/>
            <w:vAlign w:val="bottom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93960" w:rsidTr="008B165C">
        <w:trPr>
          <w:trHeight w:val="38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 The client is on any page on the site</w:t>
            </w:r>
          </w:p>
        </w:tc>
      </w:tr>
      <w:tr w:rsidR="00E93960" w:rsidTr="008B165C">
        <w:trPr>
          <w:trHeight w:val="32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  The client clicks on the ““Add Product” button on the navigation bar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93960" w:rsidRDefault="00E93960" w:rsidP="008B165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Extensions or Alternate Scenarios</w:t>
            </w:r>
          </w:p>
        </w:tc>
      </w:tr>
      <w:tr w:rsidR="00E93960" w:rsidTr="008B165C">
        <w:trPr>
          <w:trHeight w:val="34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1a.   If the user is logged in without an administrative account, the “Add Product” button will not show on the navigation bar</w:t>
            </w: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9322" w:type="dxa"/>
            <w:gridSpan w:val="4"/>
          </w:tcPr>
          <w:p w:rsidR="00E93960" w:rsidRDefault="00E93960" w:rsidP="008B165C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93960" w:rsidTr="008B165C">
        <w:trPr>
          <w:trHeight w:val="360"/>
        </w:trPr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Pr="00963EE3" w:rsidRDefault="00E93960" w:rsidP="008B165C">
            <w:pPr>
              <w:spacing w:line="240" w:lineRule="auto"/>
              <w:rPr>
                <w:sz w:val="20"/>
                <w:szCs w:val="20"/>
              </w:rPr>
            </w:pPr>
            <w:r w:rsidRPr="00963EE3">
              <w:rPr>
                <w:sz w:val="20"/>
                <w:szCs w:val="20"/>
              </w:rPr>
              <w:t>The user is on the website and logged in to an administrative account</w:t>
            </w:r>
          </w:p>
        </w:tc>
      </w:tr>
      <w:tr w:rsidR="00E93960" w:rsidTr="008B165C">
        <w:tc>
          <w:tcPr>
            <w:tcW w:w="2412" w:type="dxa"/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“Add Product”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“Add Product” page</w:t>
            </w:r>
          </w:p>
        </w:tc>
      </w:tr>
      <w:tr w:rsidR="00E93960" w:rsidTr="008B165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93960" w:rsidRDefault="00E93960" w:rsidP="008B16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93960" w:rsidRDefault="00E93960" w:rsidP="008B165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93960" w:rsidTr="008B165C">
        <w:tc>
          <w:tcPr>
            <w:tcW w:w="2412" w:type="dxa"/>
            <w:shd w:val="clear" w:color="auto" w:fill="DFDFDF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93960" w:rsidRDefault="00E93960" w:rsidP="008B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93960" w:rsidRDefault="00E93960" w:rsidP="00E93960"/>
    <w:p w:rsidR="00750F53" w:rsidRDefault="00750F53" w:rsidP="00750F53">
      <w:pPr>
        <w:pStyle w:val="Heading2"/>
        <w:ind w:left="360"/>
      </w:pPr>
    </w:p>
    <w:p w:rsidR="00C26C4E" w:rsidRDefault="00C26C4E" w:rsidP="00C26C4E">
      <w:pPr>
        <w:pStyle w:val="Heading2"/>
        <w:numPr>
          <w:ilvl w:val="0"/>
          <w:numId w:val="6"/>
        </w:numPr>
      </w:pPr>
      <w:bookmarkStart w:id="10" w:name="_Toc513485363"/>
      <w:r>
        <w:t>Non-Functional Requirements</w:t>
      </w:r>
      <w:bookmarkEnd w:id="10"/>
    </w:p>
    <w:p w:rsidR="00E93960" w:rsidRDefault="00E93960" w:rsidP="00E93960">
      <w:pPr>
        <w:pStyle w:val="ListParagraph"/>
        <w:numPr>
          <w:ilvl w:val="1"/>
          <w:numId w:val="43"/>
        </w:numPr>
        <w:spacing w:after="0" w:line="276" w:lineRule="auto"/>
      </w:pPr>
      <w:r>
        <w:t>R03 - Customers must register to place orders</w:t>
      </w:r>
    </w:p>
    <w:p w:rsidR="00E93960" w:rsidRDefault="00E93960" w:rsidP="00E93960">
      <w:pPr>
        <w:pStyle w:val="ListParagraph"/>
        <w:numPr>
          <w:ilvl w:val="1"/>
          <w:numId w:val="43"/>
        </w:numPr>
        <w:spacing w:after="0" w:line="276" w:lineRule="auto"/>
      </w:pPr>
      <w:r>
        <w:t>R09 - have the cart accessible regardless from any machine the customer is logging in</w:t>
      </w:r>
    </w:p>
    <w:p w:rsidR="00E93960" w:rsidRDefault="00E93960" w:rsidP="00E93960">
      <w:pPr>
        <w:pStyle w:val="ListParagraph"/>
        <w:numPr>
          <w:ilvl w:val="1"/>
          <w:numId w:val="43"/>
        </w:numPr>
        <w:spacing w:after="0" w:line="276" w:lineRule="auto"/>
      </w:pPr>
      <w:r>
        <w:t>R10 - provide a confirmation email sent to the client after they place their order</w:t>
      </w:r>
    </w:p>
    <w:p w:rsidR="00E93960" w:rsidRDefault="00E93960" w:rsidP="00E93960">
      <w:pPr>
        <w:pStyle w:val="ListParagraph"/>
        <w:numPr>
          <w:ilvl w:val="1"/>
          <w:numId w:val="43"/>
        </w:numPr>
        <w:spacing w:after="0" w:line="276" w:lineRule="auto"/>
      </w:pPr>
      <w:r>
        <w:t>R11 - include a secure, online payment process</w:t>
      </w:r>
    </w:p>
    <w:p w:rsidR="00E93960" w:rsidRDefault="00E93960" w:rsidP="00E93960">
      <w:pPr>
        <w:pStyle w:val="ListParagraph"/>
        <w:numPr>
          <w:ilvl w:val="1"/>
          <w:numId w:val="43"/>
        </w:numPr>
        <w:spacing w:after="0" w:line="276" w:lineRule="auto"/>
      </w:pPr>
      <w:r>
        <w:t xml:space="preserve">R13 - </w:t>
      </w:r>
    </w:p>
    <w:p w:rsidR="00E93960" w:rsidRDefault="00E93960" w:rsidP="00E93960">
      <w:pPr>
        <w:pStyle w:val="ListParagraph"/>
        <w:numPr>
          <w:ilvl w:val="1"/>
          <w:numId w:val="43"/>
        </w:numPr>
        <w:spacing w:after="0" w:line="276" w:lineRule="auto"/>
      </w:pPr>
      <w:r>
        <w:t>R14 - Use free open source software</w:t>
      </w:r>
    </w:p>
    <w:p w:rsidR="00E93960" w:rsidRDefault="00E93960" w:rsidP="00E93960">
      <w:pPr>
        <w:pStyle w:val="ListParagraph"/>
        <w:numPr>
          <w:ilvl w:val="1"/>
          <w:numId w:val="43"/>
        </w:numPr>
        <w:spacing w:after="0" w:line="276" w:lineRule="auto"/>
      </w:pPr>
      <w:r>
        <w:t>R15 - Have the system fully tested and up and running in 8 weeks</w:t>
      </w:r>
    </w:p>
    <w:p w:rsidR="00F076F5" w:rsidRDefault="00F076F5" w:rsidP="00C26C4E">
      <w:pPr>
        <w:rPr>
          <w:i/>
          <w:color w:val="FF0000"/>
        </w:rPr>
      </w:pPr>
    </w:p>
    <w:p w:rsidR="00942DB7" w:rsidRDefault="00942DB7" w:rsidP="00C26C4E">
      <w:pPr>
        <w:rPr>
          <w:i/>
          <w:color w:val="FF0000"/>
        </w:rPr>
      </w:pPr>
    </w:p>
    <w:p w:rsidR="00020F1F" w:rsidRDefault="00020F1F" w:rsidP="005E38C5">
      <w:pPr>
        <w:pStyle w:val="Heading2"/>
        <w:numPr>
          <w:ilvl w:val="0"/>
          <w:numId w:val="6"/>
        </w:numPr>
      </w:pPr>
      <w:bookmarkStart w:id="11" w:name="_Toc513485364"/>
      <w:r>
        <w:t>Data Model</w:t>
      </w:r>
      <w:bookmarkEnd w:id="11"/>
    </w:p>
    <w:p w:rsidR="005E38C5" w:rsidRDefault="00020F1F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 w:rsidRPr="00DF49AE">
        <w:rPr>
          <w:bCs/>
          <w:i/>
          <w:color w:val="FF0000"/>
        </w:rPr>
        <w:t>&lt;</w:t>
      </w:r>
      <w:r>
        <w:rPr>
          <w:rFonts w:ascii="Calibri" w:eastAsia="Calibri" w:hAnsi="Calibri" w:cs="Times New Roman"/>
          <w:bCs/>
          <w:i/>
          <w:color w:val="FF0000"/>
        </w:rPr>
        <w:t>Include your Entity Relation diagram that you create in MySQL Workbench here.</w:t>
      </w:r>
      <w:r w:rsidRPr="00DF49AE">
        <w:rPr>
          <w:rFonts w:ascii="Calibri" w:eastAsia="Calibri" w:hAnsi="Calibri" w:cs="Times New Roman"/>
          <w:bCs/>
          <w:i/>
          <w:color w:val="FF0000"/>
        </w:rPr>
        <w:t xml:space="preserve">  </w:t>
      </w:r>
    </w:p>
    <w:p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 xml:space="preserve">For Example:  </w:t>
      </w:r>
    </w:p>
    <w:p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5E38C5" w:rsidRDefault="005E38C5" w:rsidP="005E38C5">
      <w:pPr>
        <w:pStyle w:val="ListParagraph"/>
        <w:ind w:left="0"/>
        <w:jc w:val="center"/>
        <w:rPr>
          <w:rFonts w:ascii="Calibri" w:eastAsia="Calibri" w:hAnsi="Calibri" w:cs="Times New Roman"/>
          <w:bCs/>
          <w:i/>
          <w:color w:val="FF0000"/>
        </w:rPr>
      </w:pPr>
    </w:p>
    <w:p w:rsidR="00A54299" w:rsidRDefault="005E38C5" w:rsidP="00A54299">
      <w:pPr>
        <w:pStyle w:val="ListParagraph"/>
        <w:keepNext/>
        <w:ind w:left="0"/>
        <w:jc w:val="center"/>
      </w:pPr>
      <w:r>
        <w:rPr>
          <w:rFonts w:ascii="Calibri" w:eastAsia="Calibri" w:hAnsi="Calibri" w:cs="Times New Roman"/>
          <w:bCs/>
          <w:i/>
          <w:noProof/>
          <w:color w:val="FF0000"/>
          <w:lang w:eastAsia="en-CA"/>
        </w:rPr>
        <w:lastRenderedPageBreak/>
        <w:drawing>
          <wp:inline distT="0" distB="0" distL="0" distR="0">
            <wp:extent cx="5100191" cy="1958197"/>
            <wp:effectExtent l="19050" t="19050" r="24259" b="2300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29" cy="1958864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8C5" w:rsidRDefault="00A54299" w:rsidP="00A54299">
      <w:pPr>
        <w:pStyle w:val="Caption"/>
        <w:jc w:val="center"/>
        <w:rPr>
          <w:rFonts w:ascii="Calibri" w:eastAsia="Calibri" w:hAnsi="Calibri" w:cs="Times New Roman"/>
          <w:bCs w:val="0"/>
          <w:i/>
          <w:color w:val="FF0000"/>
        </w:rPr>
      </w:pPr>
      <w:bookmarkStart w:id="12" w:name="_Toc513207005"/>
      <w:r>
        <w:t xml:space="preserve">Figure </w:t>
      </w:r>
      <w:r w:rsidR="00962A9C">
        <w:fldChar w:fldCharType="begin"/>
      </w:r>
      <w:r w:rsidR="00962A9C">
        <w:instrText xml:space="preserve"> SEQ Figure \* ARABIC </w:instrText>
      </w:r>
      <w:r w:rsidR="00962A9C">
        <w:fldChar w:fldCharType="separate"/>
      </w:r>
      <w:r w:rsidR="0019170D">
        <w:rPr>
          <w:noProof/>
        </w:rPr>
        <w:t>2</w:t>
      </w:r>
      <w:r w:rsidR="00962A9C">
        <w:rPr>
          <w:noProof/>
        </w:rPr>
        <w:fldChar w:fldCharType="end"/>
      </w:r>
      <w:r>
        <w:t xml:space="preserve"> - Data Model Diagram</w:t>
      </w:r>
      <w:bookmarkEnd w:id="12"/>
    </w:p>
    <w:p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>&gt;</w:t>
      </w:r>
    </w:p>
    <w:p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19170D">
      <w:pPr>
        <w:pStyle w:val="Heading2"/>
        <w:numPr>
          <w:ilvl w:val="0"/>
          <w:numId w:val="6"/>
        </w:numPr>
      </w:pPr>
      <w:bookmarkStart w:id="13" w:name="_Toc513485365"/>
      <w:r>
        <w:t>UI Screen Mockups</w:t>
      </w:r>
      <w:bookmarkEnd w:id="13"/>
    </w:p>
    <w:p w:rsidR="0019170D" w:rsidRDefault="0019170D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 w:rsidRPr="00DF49AE">
        <w:rPr>
          <w:bCs/>
          <w:i/>
          <w:color w:val="FF0000"/>
        </w:rPr>
        <w:t>&lt;</w:t>
      </w:r>
      <w:r>
        <w:rPr>
          <w:rFonts w:ascii="Calibri" w:eastAsia="Calibri" w:hAnsi="Calibri" w:cs="Times New Roman"/>
          <w:bCs/>
          <w:i/>
          <w:color w:val="FF0000"/>
        </w:rPr>
        <w:t>Include your any screen mock-ups here for the web site</w:t>
      </w:r>
      <w:r w:rsidR="00527C74">
        <w:rPr>
          <w:rFonts w:ascii="Calibri" w:eastAsia="Calibri" w:hAnsi="Calibri" w:cs="Times New Roman"/>
          <w:bCs/>
          <w:i/>
          <w:color w:val="FF0000"/>
        </w:rPr>
        <w:t>, indicate which use case they are for</w:t>
      </w:r>
    </w:p>
    <w:p w:rsidR="0019170D" w:rsidRDefault="0019170D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>For Example</w:t>
      </w:r>
    </w:p>
    <w:p w:rsidR="00527C74" w:rsidRDefault="00527C74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ab/>
      </w:r>
      <w:r w:rsidRPr="00527C74">
        <w:rPr>
          <w:i/>
          <w:color w:val="FF0000"/>
        </w:rPr>
        <w:t>6.1</w:t>
      </w:r>
      <w:r>
        <w:rPr>
          <w:rFonts w:ascii="Calibri" w:eastAsia="Calibri" w:hAnsi="Calibri" w:cs="Times New Roman"/>
          <w:bCs/>
          <w:i/>
          <w:color w:val="FF0000"/>
        </w:rPr>
        <w:t xml:space="preserve"> The following screen is for UC001 and shows the current contents of the shopping cart.</w:t>
      </w:r>
    </w:p>
    <w:p w:rsidR="0019170D" w:rsidRDefault="0019170D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19170D">
      <w:pPr>
        <w:pStyle w:val="ListParagraph"/>
        <w:keepNext/>
        <w:ind w:left="0"/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3693855" cy="2363041"/>
            <wp:effectExtent l="19050" t="19050" r="20895" b="18209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36" cy="236379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0D" w:rsidRDefault="0019170D" w:rsidP="0019170D">
      <w:pPr>
        <w:pStyle w:val="Caption"/>
        <w:jc w:val="center"/>
        <w:rPr>
          <w:rFonts w:ascii="Calibri" w:eastAsia="Calibri" w:hAnsi="Calibri" w:cs="Times New Roman"/>
          <w:bCs w:val="0"/>
          <w:i/>
          <w:color w:val="FF0000"/>
        </w:rPr>
      </w:pPr>
      <w:bookmarkStart w:id="14" w:name="_Toc513207006"/>
      <w:r>
        <w:t xml:space="preserve">Figure </w:t>
      </w:r>
      <w:r w:rsidR="00962A9C">
        <w:fldChar w:fldCharType="begin"/>
      </w:r>
      <w:r w:rsidR="00962A9C">
        <w:instrText xml:space="preserve"> SEQ Figure \* ARABIC </w:instrText>
      </w:r>
      <w:r w:rsidR="00962A9C">
        <w:fldChar w:fldCharType="separate"/>
      </w:r>
      <w:r>
        <w:rPr>
          <w:noProof/>
        </w:rPr>
        <w:t>3</w:t>
      </w:r>
      <w:r w:rsidR="00962A9C">
        <w:rPr>
          <w:noProof/>
        </w:rPr>
        <w:fldChar w:fldCharType="end"/>
      </w:r>
      <w:r>
        <w:t xml:space="preserve"> - Cart</w:t>
      </w:r>
      <w:bookmarkEnd w:id="14"/>
    </w:p>
    <w:p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527C74" w:rsidRDefault="00527C74" w:rsidP="00527C74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ab/>
      </w:r>
      <w:r w:rsidRPr="00527C74">
        <w:rPr>
          <w:i/>
          <w:color w:val="FF0000"/>
        </w:rPr>
        <w:t>6.2  The</w:t>
      </w:r>
      <w:r>
        <w:rPr>
          <w:rFonts w:ascii="Calibri" w:eastAsia="Calibri" w:hAnsi="Calibri" w:cs="Times New Roman"/>
          <w:bCs/>
          <w:i/>
          <w:color w:val="FF0000"/>
        </w:rPr>
        <w:t xml:space="preserve"> following screen is the for use case UC002 and shows the login screen.</w:t>
      </w:r>
    </w:p>
    <w:p w:rsidR="00527C74" w:rsidRDefault="00527C74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19170D" w:rsidRDefault="0019170D" w:rsidP="0019170D">
      <w:pPr>
        <w:pStyle w:val="ListParagraph"/>
        <w:keepNext/>
        <w:ind w:left="0"/>
        <w:jc w:val="center"/>
      </w:pPr>
      <w:r>
        <w:rPr>
          <w:rFonts w:ascii="Calibri" w:eastAsia="Calibri" w:hAnsi="Calibri" w:cs="Times New Roman"/>
          <w:bCs/>
          <w:i/>
          <w:noProof/>
          <w:color w:val="FF0000"/>
          <w:lang w:eastAsia="en-CA"/>
        </w:rPr>
        <w:drawing>
          <wp:inline distT="0" distB="0" distL="0" distR="0">
            <wp:extent cx="3164070" cy="2355012"/>
            <wp:effectExtent l="19050" t="19050" r="17280" b="26238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30" cy="235587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99" w:rsidRDefault="0019170D" w:rsidP="0019170D">
      <w:pPr>
        <w:pStyle w:val="Caption"/>
        <w:jc w:val="center"/>
        <w:rPr>
          <w:rFonts w:ascii="Calibri" w:eastAsia="Calibri" w:hAnsi="Calibri" w:cs="Times New Roman"/>
          <w:bCs w:val="0"/>
          <w:i/>
          <w:color w:val="FF0000"/>
        </w:rPr>
      </w:pPr>
      <w:bookmarkStart w:id="15" w:name="_Toc513207007"/>
      <w:r>
        <w:t xml:space="preserve">Figure </w:t>
      </w:r>
      <w:r w:rsidR="00962A9C">
        <w:fldChar w:fldCharType="begin"/>
      </w:r>
      <w:r w:rsidR="00962A9C">
        <w:instrText xml:space="preserve"> SEQ Figure \* ARABIC </w:instrText>
      </w:r>
      <w:r w:rsidR="00962A9C">
        <w:fldChar w:fldCharType="separate"/>
      </w:r>
      <w:r>
        <w:rPr>
          <w:noProof/>
        </w:rPr>
        <w:t>4</w:t>
      </w:r>
      <w:r w:rsidR="00962A9C">
        <w:rPr>
          <w:noProof/>
        </w:rPr>
        <w:fldChar w:fldCharType="end"/>
      </w:r>
      <w:r>
        <w:t xml:space="preserve"> - Login Screen</w:t>
      </w:r>
      <w:bookmarkEnd w:id="15"/>
    </w:p>
    <w:p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:rsidR="00A54299" w:rsidRDefault="00A54299" w:rsidP="00881C65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sectPr w:rsidR="00A54299" w:rsidSect="00B70B91">
      <w:headerReference w:type="default" r:id="rId12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A9C" w:rsidRDefault="00962A9C" w:rsidP="0004649F">
      <w:pPr>
        <w:spacing w:after="0" w:line="240" w:lineRule="auto"/>
      </w:pPr>
      <w:r>
        <w:separator/>
      </w:r>
    </w:p>
  </w:endnote>
  <w:endnote w:type="continuationSeparator" w:id="0">
    <w:p w:rsidR="00962A9C" w:rsidRDefault="00962A9C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A9C" w:rsidRDefault="00962A9C" w:rsidP="0004649F">
      <w:pPr>
        <w:spacing w:after="0" w:line="240" w:lineRule="auto"/>
      </w:pPr>
      <w:r>
        <w:separator/>
      </w:r>
    </w:p>
  </w:footnote>
  <w:footnote w:type="continuationSeparator" w:id="0">
    <w:p w:rsidR="00962A9C" w:rsidRDefault="00962A9C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ook w:val="04A0" w:firstRow="1" w:lastRow="0" w:firstColumn="1" w:lastColumn="0" w:noHBand="0" w:noVBand="1"/>
    </w:tblPr>
    <w:tblGrid>
      <w:gridCol w:w="500"/>
      <w:gridCol w:w="1968"/>
      <w:gridCol w:w="7824"/>
      <w:gridCol w:w="724"/>
    </w:tblGrid>
    <w:tr w:rsidR="00A96EFD" w:rsidTr="00A96EFD">
      <w:trPr>
        <w:trHeight w:hRule="exact" w:val="792"/>
        <w:jc w:val="right"/>
      </w:trPr>
      <w:tc>
        <w:tcPr>
          <w:tcW w:w="552" w:type="dxa"/>
        </w:tcPr>
        <w:p w:rsidR="00A96EFD" w:rsidRDefault="00A96EFD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tc>
        <w:tcPr>
          <w:tcW w:w="553" w:type="dxa"/>
        </w:tcPr>
        <w:p w:rsidR="00A96EFD" w:rsidRDefault="00A96EFD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A96EFD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9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119" w:type="dxa"/>
              <w:vAlign w:val="center"/>
            </w:tcPr>
            <w:p w:rsidR="00A96EFD" w:rsidRDefault="00E93960" w:rsidP="00FE684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BRD for MLIK</w:t>
              </w:r>
              <w:r w:rsidR="00A96EFD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A96EFD" w:rsidRPr="00D21C15" w:rsidRDefault="00DB0271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A96EFD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052107" w:rsidRPr="00052107">
            <w:rPr>
              <w:b/>
              <w:noProof/>
              <w:color w:val="FFFFFF" w:themeColor="background1"/>
              <w:sz w:val="28"/>
            </w:rPr>
            <w:t>4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10C"/>
    <w:multiLevelType w:val="multilevel"/>
    <w:tmpl w:val="BB288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A84B61"/>
    <w:multiLevelType w:val="hybridMultilevel"/>
    <w:tmpl w:val="2EACDA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16B69"/>
    <w:multiLevelType w:val="hybridMultilevel"/>
    <w:tmpl w:val="F12EF74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52829"/>
    <w:multiLevelType w:val="hybridMultilevel"/>
    <w:tmpl w:val="A8C2928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37852"/>
    <w:multiLevelType w:val="multilevel"/>
    <w:tmpl w:val="85323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26AA6"/>
    <w:multiLevelType w:val="multilevel"/>
    <w:tmpl w:val="5E823D8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1C33034C"/>
    <w:multiLevelType w:val="multilevel"/>
    <w:tmpl w:val="62802EC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 w15:restartNumberingAfterBreak="0">
    <w:nsid w:val="1CC15254"/>
    <w:multiLevelType w:val="hybridMultilevel"/>
    <w:tmpl w:val="3B604830"/>
    <w:lvl w:ilvl="0" w:tplc="DA465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4A3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A8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0D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88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85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E1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82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C9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E61067"/>
    <w:multiLevelType w:val="multilevel"/>
    <w:tmpl w:val="CB005F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2428547E"/>
    <w:multiLevelType w:val="multilevel"/>
    <w:tmpl w:val="CB005F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267F0884"/>
    <w:multiLevelType w:val="multilevel"/>
    <w:tmpl w:val="A5CCF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C4F01F2"/>
    <w:multiLevelType w:val="hybridMultilevel"/>
    <w:tmpl w:val="26DE92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D21DD0"/>
    <w:multiLevelType w:val="hybridMultilevel"/>
    <w:tmpl w:val="C8304FA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3759D2"/>
    <w:multiLevelType w:val="multilevel"/>
    <w:tmpl w:val="1F1A9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6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E1F2C"/>
    <w:multiLevelType w:val="multilevel"/>
    <w:tmpl w:val="CB005F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8" w15:restartNumberingAfterBreak="0">
    <w:nsid w:val="3A6576AC"/>
    <w:multiLevelType w:val="multilevel"/>
    <w:tmpl w:val="CB005F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9" w15:restartNumberingAfterBreak="0">
    <w:nsid w:val="4060693A"/>
    <w:multiLevelType w:val="hybridMultilevel"/>
    <w:tmpl w:val="5C44F612"/>
    <w:lvl w:ilvl="0" w:tplc="B004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86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2F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0C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2F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2E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A6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64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2D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20D3242"/>
    <w:multiLevelType w:val="multilevel"/>
    <w:tmpl w:val="A8CE6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B82027"/>
    <w:multiLevelType w:val="multilevel"/>
    <w:tmpl w:val="7838678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2" w15:restartNumberingAfterBreak="0">
    <w:nsid w:val="45144C3E"/>
    <w:multiLevelType w:val="multilevel"/>
    <w:tmpl w:val="341C66E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3" w15:restartNumberingAfterBreak="0">
    <w:nsid w:val="46586B2E"/>
    <w:multiLevelType w:val="multilevel"/>
    <w:tmpl w:val="31362E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4" w15:restartNumberingAfterBreak="0">
    <w:nsid w:val="46E62AB8"/>
    <w:multiLevelType w:val="hybridMultilevel"/>
    <w:tmpl w:val="3C0CE7EC"/>
    <w:lvl w:ilvl="0" w:tplc="943C26D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1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5" w15:restartNumberingAfterBreak="0">
    <w:nsid w:val="48A11674"/>
    <w:multiLevelType w:val="multilevel"/>
    <w:tmpl w:val="7838678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6" w15:restartNumberingAfterBreak="0">
    <w:nsid w:val="49213D7A"/>
    <w:multiLevelType w:val="multilevel"/>
    <w:tmpl w:val="5F221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864E2D"/>
    <w:multiLevelType w:val="multilevel"/>
    <w:tmpl w:val="62802EC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8" w15:restartNumberingAfterBreak="0">
    <w:nsid w:val="4D395A58"/>
    <w:multiLevelType w:val="multilevel"/>
    <w:tmpl w:val="7838678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9" w15:restartNumberingAfterBreak="0">
    <w:nsid w:val="4EE31095"/>
    <w:multiLevelType w:val="hybridMultilevel"/>
    <w:tmpl w:val="B7747F2C"/>
    <w:lvl w:ilvl="0" w:tplc="943C26D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1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0" w15:restartNumberingAfterBreak="0">
    <w:nsid w:val="510D1373"/>
    <w:multiLevelType w:val="multilevel"/>
    <w:tmpl w:val="C172E96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1" w15:restartNumberingAfterBreak="0">
    <w:nsid w:val="578F5597"/>
    <w:multiLevelType w:val="hybridMultilevel"/>
    <w:tmpl w:val="9EB622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23AE6"/>
    <w:multiLevelType w:val="hybridMultilevel"/>
    <w:tmpl w:val="A8B4A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549C4"/>
    <w:multiLevelType w:val="hybridMultilevel"/>
    <w:tmpl w:val="73A4F768"/>
    <w:lvl w:ilvl="0" w:tplc="943C26DE"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06C4063"/>
    <w:multiLevelType w:val="multilevel"/>
    <w:tmpl w:val="9664F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6" w15:restartNumberingAfterBreak="0">
    <w:nsid w:val="731F358A"/>
    <w:multiLevelType w:val="hybridMultilevel"/>
    <w:tmpl w:val="7D76A0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F4103"/>
    <w:multiLevelType w:val="multilevel"/>
    <w:tmpl w:val="9664F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8" w15:restartNumberingAfterBreak="0">
    <w:nsid w:val="7856548F"/>
    <w:multiLevelType w:val="hybridMultilevel"/>
    <w:tmpl w:val="3942181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D41ED"/>
    <w:multiLevelType w:val="multilevel"/>
    <w:tmpl w:val="A4C6B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1" w15:restartNumberingAfterBreak="0">
    <w:nsid w:val="7BC62F26"/>
    <w:multiLevelType w:val="hybridMultilevel"/>
    <w:tmpl w:val="F4F60BC8"/>
    <w:lvl w:ilvl="0" w:tplc="A07096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02A35"/>
    <w:multiLevelType w:val="hybridMultilevel"/>
    <w:tmpl w:val="F0B4B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39"/>
  </w:num>
  <w:num w:numId="5">
    <w:abstractNumId w:val="32"/>
  </w:num>
  <w:num w:numId="6">
    <w:abstractNumId w:val="38"/>
  </w:num>
  <w:num w:numId="7">
    <w:abstractNumId w:val="4"/>
  </w:num>
  <w:num w:numId="8">
    <w:abstractNumId w:val="19"/>
  </w:num>
  <w:num w:numId="9">
    <w:abstractNumId w:val="9"/>
  </w:num>
  <w:num w:numId="10">
    <w:abstractNumId w:val="36"/>
  </w:num>
  <w:num w:numId="11">
    <w:abstractNumId w:val="40"/>
  </w:num>
  <w:num w:numId="12">
    <w:abstractNumId w:val="2"/>
  </w:num>
  <w:num w:numId="13">
    <w:abstractNumId w:val="15"/>
  </w:num>
  <w:num w:numId="14">
    <w:abstractNumId w:val="0"/>
  </w:num>
  <w:num w:numId="15">
    <w:abstractNumId w:val="7"/>
  </w:num>
  <w:num w:numId="16">
    <w:abstractNumId w:val="23"/>
  </w:num>
  <w:num w:numId="17">
    <w:abstractNumId w:val="20"/>
  </w:num>
  <w:num w:numId="18">
    <w:abstractNumId w:val="5"/>
  </w:num>
  <w:num w:numId="19">
    <w:abstractNumId w:val="22"/>
  </w:num>
  <w:num w:numId="20">
    <w:abstractNumId w:val="18"/>
  </w:num>
  <w:num w:numId="21">
    <w:abstractNumId w:val="28"/>
  </w:num>
  <w:num w:numId="22">
    <w:abstractNumId w:val="30"/>
  </w:num>
  <w:num w:numId="23">
    <w:abstractNumId w:val="26"/>
  </w:num>
  <w:num w:numId="24">
    <w:abstractNumId w:val="8"/>
  </w:num>
  <w:num w:numId="25">
    <w:abstractNumId w:val="35"/>
  </w:num>
  <w:num w:numId="26">
    <w:abstractNumId w:val="12"/>
  </w:num>
  <w:num w:numId="27">
    <w:abstractNumId w:val="33"/>
  </w:num>
  <w:num w:numId="28">
    <w:abstractNumId w:val="34"/>
  </w:num>
  <w:num w:numId="29">
    <w:abstractNumId w:val="24"/>
  </w:num>
  <w:num w:numId="30">
    <w:abstractNumId w:val="37"/>
  </w:num>
  <w:num w:numId="31">
    <w:abstractNumId w:val="27"/>
  </w:num>
  <w:num w:numId="32">
    <w:abstractNumId w:val="17"/>
  </w:num>
  <w:num w:numId="33">
    <w:abstractNumId w:val="11"/>
  </w:num>
  <w:num w:numId="34">
    <w:abstractNumId w:val="10"/>
  </w:num>
  <w:num w:numId="35">
    <w:abstractNumId w:val="13"/>
  </w:num>
  <w:num w:numId="36">
    <w:abstractNumId w:val="42"/>
  </w:num>
  <w:num w:numId="37">
    <w:abstractNumId w:val="25"/>
  </w:num>
  <w:num w:numId="38">
    <w:abstractNumId w:val="21"/>
  </w:num>
  <w:num w:numId="39">
    <w:abstractNumId w:val="1"/>
  </w:num>
  <w:num w:numId="40">
    <w:abstractNumId w:val="31"/>
  </w:num>
  <w:num w:numId="41">
    <w:abstractNumId w:val="41"/>
  </w:num>
  <w:num w:numId="42">
    <w:abstractNumId w:val="2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04DCF"/>
    <w:rsid w:val="000161D2"/>
    <w:rsid w:val="00020F1F"/>
    <w:rsid w:val="0004649F"/>
    <w:rsid w:val="00047A19"/>
    <w:rsid w:val="00052107"/>
    <w:rsid w:val="000548D5"/>
    <w:rsid w:val="00075677"/>
    <w:rsid w:val="00090831"/>
    <w:rsid w:val="000A3FDB"/>
    <w:rsid w:val="000B7F50"/>
    <w:rsid w:val="000F392D"/>
    <w:rsid w:val="00163BEB"/>
    <w:rsid w:val="001803ED"/>
    <w:rsid w:val="00180EC3"/>
    <w:rsid w:val="00191055"/>
    <w:rsid w:val="0019170D"/>
    <w:rsid w:val="001C2368"/>
    <w:rsid w:val="001E54D1"/>
    <w:rsid w:val="001E5E66"/>
    <w:rsid w:val="00232AB2"/>
    <w:rsid w:val="00251842"/>
    <w:rsid w:val="00254512"/>
    <w:rsid w:val="002651A0"/>
    <w:rsid w:val="003217FE"/>
    <w:rsid w:val="00323AB0"/>
    <w:rsid w:val="00344636"/>
    <w:rsid w:val="00354EA9"/>
    <w:rsid w:val="00383620"/>
    <w:rsid w:val="00397E3C"/>
    <w:rsid w:val="003E068E"/>
    <w:rsid w:val="0040189B"/>
    <w:rsid w:val="0042378B"/>
    <w:rsid w:val="00430796"/>
    <w:rsid w:val="0050332F"/>
    <w:rsid w:val="0050359E"/>
    <w:rsid w:val="00527C74"/>
    <w:rsid w:val="005954DB"/>
    <w:rsid w:val="005D0DC8"/>
    <w:rsid w:val="005E38C5"/>
    <w:rsid w:val="005F503C"/>
    <w:rsid w:val="005F7858"/>
    <w:rsid w:val="0060045B"/>
    <w:rsid w:val="00625F03"/>
    <w:rsid w:val="0064631E"/>
    <w:rsid w:val="006478EA"/>
    <w:rsid w:val="006C64DE"/>
    <w:rsid w:val="006F3D08"/>
    <w:rsid w:val="006F467F"/>
    <w:rsid w:val="007054E2"/>
    <w:rsid w:val="00716345"/>
    <w:rsid w:val="00750F53"/>
    <w:rsid w:val="007661E5"/>
    <w:rsid w:val="007748C4"/>
    <w:rsid w:val="007E7DB3"/>
    <w:rsid w:val="00874454"/>
    <w:rsid w:val="00881C65"/>
    <w:rsid w:val="008F710C"/>
    <w:rsid w:val="00901ECA"/>
    <w:rsid w:val="00906848"/>
    <w:rsid w:val="00935653"/>
    <w:rsid w:val="00942DB7"/>
    <w:rsid w:val="00962A9C"/>
    <w:rsid w:val="009639F6"/>
    <w:rsid w:val="009B0EE4"/>
    <w:rsid w:val="009B383A"/>
    <w:rsid w:val="009B3A9F"/>
    <w:rsid w:val="00A40F5F"/>
    <w:rsid w:val="00A54299"/>
    <w:rsid w:val="00A96EFD"/>
    <w:rsid w:val="00AA5645"/>
    <w:rsid w:val="00AC4D26"/>
    <w:rsid w:val="00AE7B99"/>
    <w:rsid w:val="00B05253"/>
    <w:rsid w:val="00B70B91"/>
    <w:rsid w:val="00BA1CE6"/>
    <w:rsid w:val="00BB12E2"/>
    <w:rsid w:val="00BD11C0"/>
    <w:rsid w:val="00BE2113"/>
    <w:rsid w:val="00BE48E2"/>
    <w:rsid w:val="00C21DC1"/>
    <w:rsid w:val="00C26C4E"/>
    <w:rsid w:val="00C312CB"/>
    <w:rsid w:val="00C3474B"/>
    <w:rsid w:val="00C722E1"/>
    <w:rsid w:val="00CC1ADC"/>
    <w:rsid w:val="00D046EC"/>
    <w:rsid w:val="00D21C15"/>
    <w:rsid w:val="00D41443"/>
    <w:rsid w:val="00D41767"/>
    <w:rsid w:val="00D61273"/>
    <w:rsid w:val="00D82A1A"/>
    <w:rsid w:val="00DB0271"/>
    <w:rsid w:val="00DC68B2"/>
    <w:rsid w:val="00DD7230"/>
    <w:rsid w:val="00DF49AE"/>
    <w:rsid w:val="00E60795"/>
    <w:rsid w:val="00E93960"/>
    <w:rsid w:val="00E94EDC"/>
    <w:rsid w:val="00F076F5"/>
    <w:rsid w:val="00F42AD1"/>
    <w:rsid w:val="00F431CC"/>
    <w:rsid w:val="00F947AC"/>
    <w:rsid w:val="00FA1E2D"/>
    <w:rsid w:val="00FB4462"/>
    <w:rsid w:val="00FD22FA"/>
    <w:rsid w:val="00FD369E"/>
    <w:rsid w:val="00FE4456"/>
    <w:rsid w:val="00F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E83C1"/>
  <w15:docId w15:val="{1588AC0A-5F66-47D0-B9AF-2B4F8369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paragraph" w:styleId="Heading1">
    <w:name w:val="heading 1"/>
    <w:basedOn w:val="Normal"/>
    <w:next w:val="Normal"/>
    <w:link w:val="Heading1Char"/>
    <w:qFormat/>
    <w:rsid w:val="00DF4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F4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20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94E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rsid w:val="00E93960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en-CA"/>
    </w:rPr>
  </w:style>
  <w:style w:type="paragraph" w:styleId="Heading6">
    <w:name w:val="heading 6"/>
    <w:basedOn w:val="Normal"/>
    <w:next w:val="Normal"/>
    <w:link w:val="Heading6Char"/>
    <w:rsid w:val="00E93960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49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9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F1F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20F1F"/>
    <w:pPr>
      <w:tabs>
        <w:tab w:val="left" w:pos="660"/>
        <w:tab w:val="right" w:leader="dot" w:pos="1079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0F1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0F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20F1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54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21DC1"/>
    <w:pPr>
      <w:spacing w:after="0"/>
    </w:pPr>
  </w:style>
  <w:style w:type="paragraph" w:customStyle="1" w:styleId="Normal1">
    <w:name w:val="Normal1"/>
    <w:rsid w:val="00647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CaseDescription">
    <w:name w:val="UseCaseDescription"/>
    <w:basedOn w:val="Normal"/>
    <w:rsid w:val="00750F53"/>
    <w:pPr>
      <w:spacing w:after="0" w:line="240" w:lineRule="auto"/>
    </w:pPr>
    <w:rPr>
      <w:rFonts w:ascii="Book Antiqua" w:eastAsia="Times New Roman" w:hAnsi="Book Antiqua" w:cs="Times New Roman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94ED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E93960"/>
    <w:rPr>
      <w:rFonts w:ascii="Arial" w:eastAsia="Arial" w:hAnsi="Arial" w:cs="Arial"/>
      <w:color w:val="666666"/>
      <w:lang w:val="en" w:eastAsia="en-CA"/>
    </w:rPr>
  </w:style>
  <w:style w:type="character" w:customStyle="1" w:styleId="Heading6Char">
    <w:name w:val="Heading 6 Char"/>
    <w:basedOn w:val="DefaultParagraphFont"/>
    <w:link w:val="Heading6"/>
    <w:rsid w:val="00E93960"/>
    <w:rPr>
      <w:rFonts w:ascii="Arial" w:eastAsia="Arial" w:hAnsi="Arial" w:cs="Arial"/>
      <w:i/>
      <w:color w:val="666666"/>
      <w:lang w:val="en" w:eastAsia="en-CA"/>
    </w:rPr>
  </w:style>
  <w:style w:type="paragraph" w:styleId="Title">
    <w:name w:val="Title"/>
    <w:basedOn w:val="Normal"/>
    <w:next w:val="Normal"/>
    <w:link w:val="TitleChar"/>
    <w:rsid w:val="00E9396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CA"/>
    </w:rPr>
  </w:style>
  <w:style w:type="character" w:customStyle="1" w:styleId="TitleChar">
    <w:name w:val="Title Char"/>
    <w:basedOn w:val="DefaultParagraphFont"/>
    <w:link w:val="Title"/>
    <w:rsid w:val="00E93960"/>
    <w:rPr>
      <w:rFonts w:ascii="Arial" w:eastAsia="Arial" w:hAnsi="Arial" w:cs="Arial"/>
      <w:sz w:val="52"/>
      <w:szCs w:val="52"/>
      <w:lang w:val="en" w:eastAsia="en-CA"/>
    </w:rPr>
  </w:style>
  <w:style w:type="paragraph" w:styleId="Subtitle">
    <w:name w:val="Subtitle"/>
    <w:basedOn w:val="Normal"/>
    <w:next w:val="Normal"/>
    <w:link w:val="SubtitleChar"/>
    <w:rsid w:val="00E93960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CA"/>
    </w:rPr>
  </w:style>
  <w:style w:type="character" w:customStyle="1" w:styleId="SubtitleChar">
    <w:name w:val="Subtitle Char"/>
    <w:basedOn w:val="DefaultParagraphFont"/>
    <w:link w:val="Subtitle"/>
    <w:rsid w:val="00E93960"/>
    <w:rPr>
      <w:rFonts w:ascii="Arial" w:eastAsia="Arial" w:hAnsi="Arial" w:cs="Arial"/>
      <w:color w:val="666666"/>
      <w:sz w:val="30"/>
      <w:szCs w:val="30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073AE-06F3-425E-B79D-877870F2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25</Pages>
  <Words>2767</Words>
  <Characters>15777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BRD for …. </vt:lpstr>
    </vt:vector>
  </TitlesOfParts>
  <Company>Camosun College</Company>
  <LinksUpToDate>false</LinksUpToDate>
  <CharactersWithSpaces>18507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for MLIK</dc:title>
  <dc:subject/>
  <dc:creator>Saryta Schaerer</dc:creator>
  <cp:keywords/>
  <dc:description/>
  <cp:lastModifiedBy>Windows User</cp:lastModifiedBy>
  <cp:revision>72</cp:revision>
  <dcterms:created xsi:type="dcterms:W3CDTF">2018-01-18T23:20:00Z</dcterms:created>
  <dcterms:modified xsi:type="dcterms:W3CDTF">2018-05-15T21:06:00Z</dcterms:modified>
</cp:coreProperties>
</file>