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CF74E" w14:textId="5923FC8E" w:rsidR="60DD7EE4" w:rsidRDefault="00A94B6D" w:rsidP="60DD7EE4">
      <w:pPr>
        <w:pStyle w:val="Heading1"/>
      </w:pPr>
      <w:r>
        <w:rPr>
          <w:rFonts w:ascii="Calibri Light" w:eastAsia="Calibri Light" w:hAnsi="Calibri Light" w:cs="Calibri Light"/>
        </w:rPr>
        <w:t>Module 1 – Portal Demo</w:t>
      </w:r>
    </w:p>
    <w:p w14:paraId="3FE5BAC9" w14:textId="744C1CE7" w:rsidR="60DD7EE4" w:rsidRDefault="60DD7EE4" w:rsidP="60DD7EE4">
      <w:r w:rsidRPr="60DD7EE4">
        <w:rPr>
          <w:rFonts w:ascii="Calibri" w:eastAsia="Calibri" w:hAnsi="Calibri" w:cs="Calibri"/>
        </w:rPr>
        <w:t xml:space="preserve"> </w:t>
      </w:r>
    </w:p>
    <w:p w14:paraId="6D423421" w14:textId="60698781" w:rsidR="60DD7EE4" w:rsidRDefault="60DD7EE4" w:rsidP="60DD7EE4">
      <w:pPr>
        <w:pStyle w:val="Heading2"/>
      </w:pPr>
      <w:r w:rsidRPr="60DD7EE4">
        <w:t>1 – Explore the Classic Portal</w:t>
      </w:r>
    </w:p>
    <w:p w14:paraId="18020C34" w14:textId="77777777" w:rsidR="00143162" w:rsidRPr="00846DCA" w:rsidRDefault="00143162" w:rsidP="00143162">
      <w:pPr>
        <w:pStyle w:val="ListParagraph"/>
        <w:numPr>
          <w:ilvl w:val="0"/>
          <w:numId w:val="1"/>
        </w:numPr>
      </w:pPr>
      <w:r w:rsidRPr="00846DCA">
        <w:t xml:space="preserve">Log into the Microsoft Azure Portal at </w:t>
      </w:r>
      <w:hyperlink r:id="rId9" w:history="1">
        <w:r w:rsidRPr="00846DCA">
          <w:rPr>
            <w:rStyle w:val="Hyperlink"/>
          </w:rPr>
          <w:t>http://manage.windowsazure.com</w:t>
        </w:r>
      </w:hyperlink>
      <w:r w:rsidRPr="00846DCA">
        <w:t xml:space="preserve"> using your credentials.</w:t>
      </w:r>
    </w:p>
    <w:p w14:paraId="219AD5DF" w14:textId="5B9DE615" w:rsidR="00143162" w:rsidRDefault="003B1284" w:rsidP="00143162">
      <w:pPr>
        <w:pStyle w:val="ListParagraph"/>
        <w:numPr>
          <w:ilvl w:val="0"/>
          <w:numId w:val="1"/>
        </w:numPr>
      </w:pPr>
      <w:proofErr w:type="gramStart"/>
      <w:r>
        <w:t>Take a look</w:t>
      </w:r>
      <w:proofErr w:type="gramEnd"/>
      <w:r>
        <w:t xml:space="preserve"> at the different services available in the </w:t>
      </w:r>
      <w:r w:rsidR="00143162" w:rsidRPr="00846DCA">
        <w:t>left navigation</w:t>
      </w:r>
      <w:r w:rsidR="00143162">
        <w:t xml:space="preserve">, scroll down </w:t>
      </w:r>
      <w:r>
        <w:t>to make sure you look at all of them. One important thing to remember is that there are several features that are no</w:t>
      </w:r>
      <w:r w:rsidR="000A78E3">
        <w:t>t</w:t>
      </w:r>
      <w:r>
        <w:t xml:space="preserve"> available for management in this </w:t>
      </w:r>
      <w:proofErr w:type="gramStart"/>
      <w:r>
        <w:t>portal</w:t>
      </w:r>
      <w:proofErr w:type="gramEnd"/>
      <w:r>
        <w:t xml:space="preserve"> but they are available in the new </w:t>
      </w:r>
      <w:r w:rsidR="000A78E3">
        <w:t>Azure</w:t>
      </w:r>
      <w:r>
        <w:t xml:space="preserve"> portal.</w:t>
      </w:r>
    </w:p>
    <w:p w14:paraId="210B7C43" w14:textId="43D85F9A" w:rsidR="003B1284" w:rsidRDefault="003B1284" w:rsidP="00143162">
      <w:pPr>
        <w:pStyle w:val="ListParagraph"/>
        <w:numPr>
          <w:ilvl w:val="0"/>
          <w:numId w:val="1"/>
        </w:numPr>
      </w:pPr>
      <w:r>
        <w:t xml:space="preserve">There is a command bar at the bottom of the page, this command bar changes depending on the service that is currently selected. </w:t>
      </w:r>
      <w:r w:rsidR="000A78E3">
        <w:t>N</w:t>
      </w:r>
      <w:r>
        <w:t>avigate through some of the services and look at the different options and settings that are available to each of them.</w:t>
      </w:r>
    </w:p>
    <w:p w14:paraId="22DF6D95" w14:textId="5ED860F9" w:rsidR="003B1284" w:rsidRPr="00846DCA" w:rsidRDefault="003B1284" w:rsidP="00143162">
      <w:pPr>
        <w:pStyle w:val="ListParagraph"/>
        <w:numPr>
          <w:ilvl w:val="0"/>
          <w:numId w:val="1"/>
        </w:numPr>
      </w:pPr>
      <w:r>
        <w:t>In the left navigation</w:t>
      </w:r>
      <w:r w:rsidR="000A78E3">
        <w:t>,</w:t>
      </w:r>
      <w:r>
        <w:t xml:space="preserve"> where the services are displayed, scroll down and select </w:t>
      </w:r>
      <w:r>
        <w:rPr>
          <w:b/>
        </w:rPr>
        <w:t>Settings</w:t>
      </w:r>
      <w:r>
        <w:t>.</w:t>
      </w:r>
    </w:p>
    <w:p w14:paraId="4C0BA194" w14:textId="72495CBD" w:rsidR="00143162" w:rsidRPr="00846DCA" w:rsidRDefault="00143162" w:rsidP="00143162">
      <w:pPr>
        <w:pStyle w:val="ListParagraph"/>
        <w:numPr>
          <w:ilvl w:val="0"/>
          <w:numId w:val="1"/>
        </w:numPr>
      </w:pPr>
      <w:r w:rsidRPr="00846DCA">
        <w:t>On the main Subscription page, notice the Subscription(s) and Subscription ID(s) associated to the credentials with which you logged in to the portal. You might want to take note of th</w:t>
      </w:r>
      <w:r w:rsidR="000A78E3">
        <w:t>is</w:t>
      </w:r>
      <w:r w:rsidRPr="00846DCA">
        <w:t xml:space="preserve"> information since you will use it in future exercises.</w:t>
      </w:r>
    </w:p>
    <w:p w14:paraId="16642346" w14:textId="77777777" w:rsidR="00143162" w:rsidRPr="00846DCA" w:rsidRDefault="00143162" w:rsidP="00143162">
      <w:pPr>
        <w:pStyle w:val="ListParagraph"/>
        <w:numPr>
          <w:ilvl w:val="0"/>
          <w:numId w:val="1"/>
        </w:numPr>
      </w:pPr>
      <w:r w:rsidRPr="00846DCA">
        <w:t xml:space="preserve">Click on the </w:t>
      </w:r>
      <w:r w:rsidRPr="00846DCA">
        <w:rPr>
          <w:b/>
        </w:rPr>
        <w:t>Usage</w:t>
      </w:r>
      <w:r w:rsidRPr="00846DCA">
        <w:t xml:space="preserve"> link at the top of the page. Notice the </w:t>
      </w:r>
      <w:proofErr w:type="gramStart"/>
      <w:r w:rsidRPr="00846DCA">
        <w:t>amount</w:t>
      </w:r>
      <w:proofErr w:type="gramEnd"/>
      <w:r w:rsidRPr="00846DCA">
        <w:t xml:space="preserve"> of cores, Cloud Services and storage accounts used vs. allocated to your subscription.</w:t>
      </w:r>
    </w:p>
    <w:p w14:paraId="1AA9ED4E" w14:textId="77777777" w:rsidR="00143162" w:rsidRPr="00846DCA" w:rsidRDefault="00143162" w:rsidP="00143162">
      <w:pPr>
        <w:pStyle w:val="ListParagraph"/>
        <w:numPr>
          <w:ilvl w:val="0"/>
          <w:numId w:val="1"/>
        </w:numPr>
      </w:pPr>
      <w:r w:rsidRPr="00846DCA">
        <w:t>Close the portal window.</w:t>
      </w:r>
    </w:p>
    <w:p w14:paraId="1FE0AEBC" w14:textId="340D9DE3" w:rsidR="00143162" w:rsidRDefault="00143162" w:rsidP="00143162">
      <w:pPr>
        <w:pStyle w:val="Heading2"/>
      </w:pPr>
      <w:r>
        <w:t>2</w:t>
      </w:r>
      <w:r w:rsidRPr="60DD7EE4">
        <w:t xml:space="preserve"> – Explore the </w:t>
      </w:r>
      <w:r w:rsidR="000A78E3">
        <w:t>New Azure</w:t>
      </w:r>
      <w:r w:rsidRPr="60DD7EE4">
        <w:t xml:space="preserve"> Portal</w:t>
      </w:r>
    </w:p>
    <w:p w14:paraId="4F958DAC" w14:textId="22FE3683" w:rsidR="00143162" w:rsidRPr="00846DCA" w:rsidRDefault="00143162" w:rsidP="00143162">
      <w:r w:rsidRPr="00846DCA">
        <w:t xml:space="preserve">This exercise will help you identify important information in the </w:t>
      </w:r>
      <w:r w:rsidR="003B1284">
        <w:t xml:space="preserve">new </w:t>
      </w:r>
      <w:r w:rsidR="000A78E3">
        <w:t>Azure</w:t>
      </w:r>
      <w:r w:rsidR="003B1284">
        <w:t xml:space="preserve"> </w:t>
      </w:r>
      <w:r w:rsidRPr="00846DCA">
        <w:t>Portal.</w:t>
      </w:r>
    </w:p>
    <w:p w14:paraId="3768D80D" w14:textId="1776D191" w:rsidR="00143162" w:rsidRDefault="00143162" w:rsidP="00143162">
      <w:pPr>
        <w:pStyle w:val="ListParagraph"/>
        <w:numPr>
          <w:ilvl w:val="0"/>
          <w:numId w:val="2"/>
        </w:numPr>
      </w:pPr>
      <w:r w:rsidRPr="00846DCA">
        <w:t xml:space="preserve">Log into the Microsoft Azure Portal at </w:t>
      </w:r>
      <w:hyperlink r:id="rId10" w:history="1">
        <w:r w:rsidRPr="00C65151">
          <w:rPr>
            <w:rStyle w:val="Hyperlink"/>
          </w:rPr>
          <w:t>http://portal.azure.com</w:t>
        </w:r>
      </w:hyperlink>
      <w:r w:rsidRPr="00846DCA">
        <w:t xml:space="preserve"> using your credentials.</w:t>
      </w:r>
    </w:p>
    <w:p w14:paraId="44525DA0" w14:textId="078D919D" w:rsidR="003B1284" w:rsidRDefault="003B1284" w:rsidP="00143162">
      <w:pPr>
        <w:pStyle w:val="ListParagraph"/>
        <w:numPr>
          <w:ilvl w:val="0"/>
          <w:numId w:val="2"/>
        </w:numPr>
      </w:pPr>
      <w:r>
        <w:t xml:space="preserve">Compare the UI design changes between the </w:t>
      </w:r>
      <w:r w:rsidR="000A78E3">
        <w:t>Azure</w:t>
      </w:r>
      <w:r>
        <w:t xml:space="preserve"> Portal and the Classic Portal. Some of the main characteristics are:</w:t>
      </w:r>
    </w:p>
    <w:p w14:paraId="71356032" w14:textId="4DC8F13F" w:rsidR="003B1284" w:rsidRPr="000A78E3" w:rsidRDefault="00BB0D26" w:rsidP="003B1284">
      <w:pPr>
        <w:pStyle w:val="ListParagraph"/>
        <w:numPr>
          <w:ilvl w:val="1"/>
          <w:numId w:val="2"/>
        </w:numPr>
        <w:rPr>
          <w:lang w:val="fr-FR"/>
        </w:rPr>
      </w:pPr>
      <w:r w:rsidRPr="000A78E3">
        <w:rPr>
          <w:lang w:val="fr-FR"/>
        </w:rPr>
        <w:t>Consistent management pages (or blades)</w:t>
      </w:r>
    </w:p>
    <w:p w14:paraId="30DBDD92" w14:textId="179FD6CE" w:rsidR="00BB0D26" w:rsidRPr="00846DCA" w:rsidRDefault="00BB0D26" w:rsidP="003B1284">
      <w:pPr>
        <w:pStyle w:val="ListParagraph"/>
        <w:numPr>
          <w:ilvl w:val="1"/>
          <w:numId w:val="2"/>
        </w:numPr>
      </w:pPr>
      <w:r>
        <w:t>Personal experience – you can customize your start screen to display information that is relevant to you by adding tiles that point to different resources (VMs, Websites, Storage, etc.)</w:t>
      </w:r>
    </w:p>
    <w:p w14:paraId="4C353906" w14:textId="0A2FE94E" w:rsidR="00143162" w:rsidRDefault="00BB0D26" w:rsidP="00143162">
      <w:pPr>
        <w:pStyle w:val="ListParagraph"/>
        <w:numPr>
          <w:ilvl w:val="0"/>
          <w:numId w:val="2"/>
        </w:numPr>
      </w:pPr>
      <w:r>
        <w:t xml:space="preserve">In the left menu, you have the list of services (some of them) available in your subscription. To list </w:t>
      </w:r>
      <w:proofErr w:type="gramStart"/>
      <w:r>
        <w:t>all of</w:t>
      </w:r>
      <w:proofErr w:type="gramEnd"/>
      <w:r>
        <w:t xml:space="preserve"> the services available click in the “Browse” button at the bottom of the list, if you want quick access to some of them, you can mark them as favorites by clicking in the icon shaped like a star.</w:t>
      </w:r>
    </w:p>
    <w:p w14:paraId="6B1616E5" w14:textId="4D9745F2" w:rsidR="00BB0D26" w:rsidRDefault="00BB0D26" w:rsidP="00143162">
      <w:pPr>
        <w:pStyle w:val="ListParagraph"/>
        <w:numPr>
          <w:ilvl w:val="0"/>
          <w:numId w:val="2"/>
        </w:numPr>
      </w:pPr>
      <w:r>
        <w:t>Notice how you can use “Search” to find resources more easily.</w:t>
      </w:r>
    </w:p>
    <w:p w14:paraId="3F6336EC" w14:textId="096EE463" w:rsidR="00BB0D26" w:rsidRDefault="00BB0D26" w:rsidP="00143162">
      <w:pPr>
        <w:pStyle w:val="ListParagraph"/>
        <w:numPr>
          <w:ilvl w:val="0"/>
          <w:numId w:val="2"/>
        </w:numPr>
      </w:pPr>
      <w:r>
        <w:t xml:space="preserve">Continue exploring the different features in the </w:t>
      </w:r>
      <w:r w:rsidR="000A78E3">
        <w:t>Azure</w:t>
      </w:r>
      <w:r>
        <w:t xml:space="preserve"> Portal and familiarize yourself with the options available.</w:t>
      </w:r>
    </w:p>
    <w:p w14:paraId="7E3C520C" w14:textId="60FDB358" w:rsidR="00A94B6D" w:rsidRDefault="00A94B6D" w:rsidP="00143162">
      <w:pPr>
        <w:pStyle w:val="ListParagraph"/>
        <w:numPr>
          <w:ilvl w:val="0"/>
          <w:numId w:val="2"/>
        </w:numPr>
      </w:pPr>
      <w:r>
        <w:t>Create a Resource Group or show existing ones.</w:t>
      </w:r>
    </w:p>
    <w:p w14:paraId="2084F2E6" w14:textId="4DD5AC7C" w:rsidR="60DD7EE4" w:rsidRDefault="00BB0D26" w:rsidP="60DD7EE4">
      <w:pPr>
        <w:pStyle w:val="ListParagraph"/>
        <w:numPr>
          <w:ilvl w:val="0"/>
          <w:numId w:val="2"/>
        </w:numPr>
      </w:pPr>
      <w:r>
        <w:t>Close the portal window.</w:t>
      </w:r>
    </w:p>
    <w:p w14:paraId="458E118E" w14:textId="51684857" w:rsidR="00D3293F" w:rsidRDefault="00D3293F" w:rsidP="00D3293F">
      <w:pPr>
        <w:pStyle w:val="Heading2"/>
      </w:pPr>
      <w:r>
        <w:t>3</w:t>
      </w:r>
      <w:r w:rsidRPr="60DD7EE4">
        <w:t xml:space="preserve"> – Explore the </w:t>
      </w:r>
      <w:r>
        <w:t>Documentation</w:t>
      </w:r>
    </w:p>
    <w:p w14:paraId="76445371" w14:textId="3DBD964F" w:rsidR="00D3293F" w:rsidRPr="00846DCA" w:rsidRDefault="00D3293F" w:rsidP="00D3293F">
      <w:r>
        <w:t>This exercise will demonstrate Azure documentation</w:t>
      </w:r>
    </w:p>
    <w:p w14:paraId="3642149B" w14:textId="52B0014D" w:rsidR="00D3293F" w:rsidRDefault="00D3293F" w:rsidP="00D3293F">
      <w:pPr>
        <w:pStyle w:val="ListParagraph"/>
        <w:numPr>
          <w:ilvl w:val="0"/>
          <w:numId w:val="3"/>
        </w:numPr>
      </w:pPr>
      <w:r>
        <w:t>Navigate to Documentation-&gt;Networking-&gt;Virtual Network</w:t>
      </w:r>
    </w:p>
    <w:p w14:paraId="452ECB3A" w14:textId="65B9B701" w:rsidR="00D3293F" w:rsidRDefault="00D3293F" w:rsidP="00D3293F">
      <w:pPr>
        <w:pStyle w:val="ListParagraph"/>
        <w:numPr>
          <w:ilvl w:val="0"/>
          <w:numId w:val="3"/>
        </w:numPr>
      </w:pPr>
      <w:r>
        <w:t>Point out videos; Recent updates; TOC on left</w:t>
      </w:r>
    </w:p>
    <w:p w14:paraId="20AE9AE6" w14:textId="738984A7" w:rsidR="00D3293F" w:rsidRDefault="00D3293F" w:rsidP="00D3293F">
      <w:pPr>
        <w:pStyle w:val="ListParagraph"/>
        <w:numPr>
          <w:ilvl w:val="0"/>
          <w:numId w:val="3"/>
        </w:numPr>
      </w:pPr>
      <w:r>
        <w:t>Navigate to Getting Started -&gt;Deploy a VM to a Virtual Network.</w:t>
      </w:r>
    </w:p>
    <w:p w14:paraId="49DB9C21" w14:textId="4723E95D" w:rsidR="00D3293F" w:rsidRDefault="00D3293F" w:rsidP="60DD7EE4">
      <w:pPr>
        <w:pStyle w:val="ListParagraph"/>
        <w:numPr>
          <w:ilvl w:val="0"/>
          <w:numId w:val="3"/>
        </w:numPr>
      </w:pPr>
      <w:r>
        <w:t xml:space="preserve">Talk about all different ways of implementing at top, i.e., </w:t>
      </w:r>
      <w:proofErr w:type="spellStart"/>
      <w:r>
        <w:t>Powershell</w:t>
      </w:r>
      <w:proofErr w:type="spellEnd"/>
      <w:r>
        <w:t>, CLI</w:t>
      </w:r>
      <w:bookmarkStart w:id="0" w:name="_GoBack"/>
      <w:bookmarkEnd w:id="0"/>
    </w:p>
    <w:sectPr w:rsidR="00D3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92059"/>
    <w:multiLevelType w:val="hybridMultilevel"/>
    <w:tmpl w:val="AE7AEE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51562A"/>
    <w:multiLevelType w:val="hybridMultilevel"/>
    <w:tmpl w:val="AE7AE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D03894"/>
    <w:multiLevelType w:val="hybridMultilevel"/>
    <w:tmpl w:val="7660B472"/>
    <w:lvl w:ilvl="0" w:tplc="B37636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DD7EE4"/>
    <w:rsid w:val="000A78E3"/>
    <w:rsid w:val="00143162"/>
    <w:rsid w:val="00144EBF"/>
    <w:rsid w:val="00176C63"/>
    <w:rsid w:val="003A3896"/>
    <w:rsid w:val="003B1284"/>
    <w:rsid w:val="00A94B6D"/>
    <w:rsid w:val="00B35F6F"/>
    <w:rsid w:val="00BB0D26"/>
    <w:rsid w:val="00D3293F"/>
    <w:rsid w:val="60DD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D56A"/>
  <w15:chartTrackingRefBased/>
  <w15:docId w15:val="{06736D6F-D45B-4B84-B1DF-F81D5E71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43162"/>
    <w:rPr>
      <w:color w:val="0563C1" w:themeColor="hyperlink"/>
      <w:u w:val="single"/>
    </w:rPr>
  </w:style>
  <w:style w:type="paragraph" w:styleId="ListParagraph">
    <w:name w:val="List Paragraph"/>
    <w:basedOn w:val="Normal"/>
    <w:uiPriority w:val="34"/>
    <w:qFormat/>
    <w:rsid w:val="00143162"/>
    <w:pPr>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portal.azure.com" TargetMode="External"/><Relationship Id="rId4" Type="http://schemas.openxmlformats.org/officeDocument/2006/relationships/customXml" Target="../customXml/item4.xml"/><Relationship Id="rId9" Type="http://schemas.openxmlformats.org/officeDocument/2006/relationships/hyperlink" Target="http://manage.windows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30e9df3-be65-4c73-a93b-d1236ebd677e">CPS089-628834383-3662</_dlc_DocId>
    <_dlc_DocIdUrl xmlns="230e9df3-be65-4c73-a93b-d1236ebd677e">
      <Url>https://microsoft.sharepoint.com/teams/CampusProjectSites089/hahzsakosd/ipdev/_layouts/15/DocIdRedir.aspx?ID=CPS089-628834383-3662</Url>
      <Description>CPS089-628834383-3662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14DE3E8BEF2E4E881CAEEABE421CEE" ma:contentTypeVersion="4" ma:contentTypeDescription="Create a new document." ma:contentTypeScope="" ma:versionID="4eb503b24279dbde52fae4d78924602b">
  <xsd:schema xmlns:xsd="http://www.w3.org/2001/XMLSchema" xmlns:xs="http://www.w3.org/2001/XMLSchema" xmlns:p="http://schemas.microsoft.com/office/2006/metadata/properties" xmlns:ns2="230e9df3-be65-4c73-a93b-d1236ebd677e" xmlns:ns3="7ed30aa2-a9a3-48dd-93de-4f2bc034e61b" targetNamespace="http://schemas.microsoft.com/office/2006/metadata/properties" ma:root="true" ma:fieldsID="69b0d54d1c2dc846cef99b56d8d17402" ns2:_="" ns3:_="">
    <xsd:import namespace="230e9df3-be65-4c73-a93b-d1236ebd677e"/>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373AB-EC69-4214-B8C9-B1187D541304}">
  <ds:schemaRefs>
    <ds:schemaRef ds:uri="http://schemas.microsoft.com/sharepoint/v3/contenttype/forms"/>
  </ds:schemaRefs>
</ds:datastoreItem>
</file>

<file path=customXml/itemProps2.xml><?xml version="1.0" encoding="utf-8"?>
<ds:datastoreItem xmlns:ds="http://schemas.openxmlformats.org/officeDocument/2006/customXml" ds:itemID="{9DCC97FE-8051-4C72-AD05-837E8E1E19FE}">
  <ds:schemaRefs>
    <ds:schemaRef ds:uri="http://schemas.microsoft.com/sharepoint/events"/>
  </ds:schemaRefs>
</ds:datastoreItem>
</file>

<file path=customXml/itemProps3.xml><?xml version="1.0" encoding="utf-8"?>
<ds:datastoreItem xmlns:ds="http://schemas.openxmlformats.org/officeDocument/2006/customXml" ds:itemID="{F9616E88-518B-40EC-B007-B9E72C755140}">
  <ds:schemaRefs>
    <ds:schemaRef ds:uri="http://www.w3.org/XML/1998/namespace"/>
    <ds:schemaRef ds:uri="http://purl.org/dc/elements/1.1/"/>
    <ds:schemaRef ds:uri="http://purl.org/dc/dcmitype/"/>
    <ds:schemaRef ds:uri="http://schemas.microsoft.com/office/infopath/2007/PartnerControls"/>
    <ds:schemaRef ds:uri="http://purl.org/dc/terms/"/>
    <ds:schemaRef ds:uri="7ed30aa2-a9a3-48dd-93de-4f2bc034e61b"/>
    <ds:schemaRef ds:uri="http://schemas.microsoft.com/office/2006/metadata/properties"/>
    <ds:schemaRef ds:uri="http://schemas.microsoft.com/office/2006/documentManagement/types"/>
    <ds:schemaRef ds:uri="230e9df3-be65-4c73-a93b-d1236ebd677e"/>
    <ds:schemaRef ds:uri="http://schemas.openxmlformats.org/package/2006/metadata/core-properties"/>
  </ds:schemaRefs>
</ds:datastoreItem>
</file>

<file path=customXml/itemProps4.xml><?xml version="1.0" encoding="utf-8"?>
<ds:datastoreItem xmlns:ds="http://schemas.openxmlformats.org/officeDocument/2006/customXml" ds:itemID="{F7F0ABA2-48AF-4752-BABB-0950D0C45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Wiley</dc:creator>
  <cp:keywords/>
  <dc:description/>
  <cp:lastModifiedBy>Ben Wilkinson</cp:lastModifiedBy>
  <cp:revision>4</cp:revision>
  <dcterms:created xsi:type="dcterms:W3CDTF">2016-09-24T16:47:00Z</dcterms:created>
  <dcterms:modified xsi:type="dcterms:W3CDTF">2019-04-09T16:14:00Z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0x0101003914DE3E8BEF2E4E881CAEEABE421CEE</vt:lpwstr>
  </property>
  <property fmtid="{D5CDD505-2E9C-101B-9397-08002B2CF9AE}" pid="3" name="_dlc_DocIdItemGuid">
    <vt:lpwstr>e93c7ab9-4d83-4f30-8865-c2c21827e3fb</vt:lpwstr>
  </property>
</Properties>
</file>