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1614" w14:textId="28E7B014" w:rsidR="00C912A4" w:rsidRDefault="0039644D">
      <w:r>
        <w:t xml:space="preserve">September 2026 commentary on technology, education, and culture. </w:t>
      </w:r>
    </w:p>
    <w:p w14:paraId="404D173F" w14:textId="77777777" w:rsidR="0039644D" w:rsidRDefault="0039644D"/>
    <w:p w14:paraId="3AE6F295" w14:textId="07B5FEAF" w:rsidR="004E0E7E" w:rsidRDefault="0039644D">
      <w:r>
        <w:t xml:space="preserve">My wife and I recently finished watching season three of the popular Apple TV series “Silo”. The show is based on a series of books by author Hugh Howey and was written between 2011 and 2013. For those who are unfamiliar and do not have any interest in watching or reading (spoilers ahead) the basic premise is that there is a group of people living in a massive underground bunker, a Silo. They do not know how long they have been in the silo for, they do not know why the surface is unsafe, but they do know that </w:t>
      </w:r>
      <w:r w:rsidR="004E0E7E">
        <w:t xml:space="preserve">it is unsafe and in the case that someone is sent outside they always die before they leave the view of the camera that gives them a view of the outside world. In the second season a major development </w:t>
      </w:r>
      <w:proofErr w:type="gramStart"/>
      <w:r w:rsidR="004E0E7E">
        <w:t>happens</w:t>
      </w:r>
      <w:proofErr w:type="gramEnd"/>
      <w:r w:rsidR="004E0E7E">
        <w:t xml:space="preserve"> and the viewer finds out that one of the leaders of the silo is in contact with, what appears to be, an all-knowing artificial intelligence. This is where it gets interesting. In the third season one of the characters casts doubt on the idea that this disembodied voice is coming from a computer. Their main point of evidence is that one time the voice displayed compassion and sought to console the leader of the silo because there were some very challenging actions that the leader was being asked to do on behalf of the voice. It was completely unthinkable, pure science fiction, in 2011 for a computer to display compassion. It turns out that in the story they were </w:t>
      </w:r>
      <w:proofErr w:type="gramStart"/>
      <w:r w:rsidR="004E0E7E">
        <w:t>correct,</w:t>
      </w:r>
      <w:proofErr w:type="gramEnd"/>
      <w:r w:rsidR="004E0E7E">
        <w:t xml:space="preserve"> the voice was not an AI, it was a person (or rather several people) controlling the silo from afar. Of course, today we can easily imagine an AI capable of displaying compassion, empathy, and a whole host of human emotions because many of us make use of such systems every day. Maybe we do not </w:t>
      </w:r>
      <w:proofErr w:type="gramStart"/>
      <w:r w:rsidR="004E0E7E">
        <w:t>seek for</w:t>
      </w:r>
      <w:proofErr w:type="gramEnd"/>
      <w:r w:rsidR="004E0E7E">
        <w:t xml:space="preserve"> them to display such </w:t>
      </w:r>
      <w:proofErr w:type="gramStart"/>
      <w:r w:rsidR="004E0E7E">
        <w:t>traits</w:t>
      </w:r>
      <w:proofErr w:type="gramEnd"/>
      <w:r w:rsidR="004E0E7E">
        <w:t xml:space="preserve"> but they are certainly capable of it. Even a simple google search </w:t>
      </w:r>
      <w:proofErr w:type="gramStart"/>
      <w:r w:rsidR="004E0E7E">
        <w:t>is capable of providing</w:t>
      </w:r>
      <w:proofErr w:type="gramEnd"/>
      <w:r w:rsidR="004E0E7E">
        <w:t xml:space="preserve"> some level of understanding </w:t>
      </w:r>
      <w:proofErr w:type="gramStart"/>
      <w:r w:rsidR="004E0E7E">
        <w:t>an</w:t>
      </w:r>
      <w:proofErr w:type="gramEnd"/>
      <w:r w:rsidR="004E0E7E">
        <w:t xml:space="preserve"> compassion. </w:t>
      </w:r>
      <w:r w:rsidR="001A3D6D">
        <w:t xml:space="preserve">See the transcript of a recent exchange I had with google (note this is for exposition </w:t>
      </w:r>
      <w:proofErr w:type="gramStart"/>
      <w:r w:rsidR="001A3D6D">
        <w:t>only,</w:t>
      </w:r>
      <w:proofErr w:type="gramEnd"/>
      <w:r w:rsidR="001A3D6D">
        <w:t xml:space="preserve"> I have never owned a goldfish): </w:t>
      </w:r>
    </w:p>
    <w:p w14:paraId="2B864E80" w14:textId="77777777" w:rsidR="001A3D6D" w:rsidRDefault="001A3D6D"/>
    <w:p w14:paraId="3A7D9DBB" w14:textId="0BC6EBD5" w:rsidR="001A3D6D" w:rsidRDefault="001A3D6D">
      <w:r>
        <w:t>[transcript]</w:t>
      </w:r>
    </w:p>
    <w:p w14:paraId="0898D6D7" w14:textId="77777777" w:rsidR="001A3D6D" w:rsidRDefault="001A3D6D"/>
    <w:p w14:paraId="4FB16E66" w14:textId="70105091" w:rsidR="0039644D" w:rsidRDefault="001A3D6D">
      <w:r>
        <w:t xml:space="preserve">What was science fiction 15 years ago </w:t>
      </w:r>
      <w:proofErr w:type="gramStart"/>
      <w:r>
        <w:t>is</w:t>
      </w:r>
      <w:proofErr w:type="gramEnd"/>
      <w:r>
        <w:t xml:space="preserve"> now woven into the fabric of our everyday lives. It makes you wonder what </w:t>
      </w:r>
      <w:proofErr w:type="gramStart"/>
      <w:r>
        <w:t>is science fiction now</w:t>
      </w:r>
      <w:proofErr w:type="gramEnd"/>
      <w:r>
        <w:t xml:space="preserve"> that will be commonplace in the coming decades. I am certainly not qualified to provide the </w:t>
      </w:r>
      <w:proofErr w:type="gramStart"/>
      <w:r>
        <w:t>answer</w:t>
      </w:r>
      <w:proofErr w:type="gramEnd"/>
      <w:r>
        <w:t xml:space="preserve"> but I can point out some more interesting developments that I have noticed.</w:t>
      </w:r>
    </w:p>
    <w:p w14:paraId="5532F7E6" w14:textId="77777777" w:rsidR="001A3D6D" w:rsidRDefault="001A3D6D"/>
    <w:p w14:paraId="5277506B" w14:textId="587145B0" w:rsidR="001A3D6D" w:rsidRDefault="001A3D6D">
      <w:r>
        <w:t xml:space="preserve">One related to AI is the reduction of test scores in schools. This has been a growing trend since the pandemic </w:t>
      </w:r>
      <w:proofErr w:type="gramStart"/>
      <w:r>
        <w:t>push</w:t>
      </w:r>
      <w:proofErr w:type="gramEnd"/>
      <w:r>
        <w:t xml:space="preserve"> education out of the classroom and into the home. It seems that since that happened the current cohort of students has not recovered. And not AI is here to make </w:t>
      </w:r>
      <w:proofErr w:type="gramStart"/>
      <w:r>
        <w:t>all of</w:t>
      </w:r>
      <w:proofErr w:type="gramEnd"/>
      <w:r>
        <w:t xml:space="preserve"> their efforts feel freshly futile. “Back in my day”, which to be fair is not all thar long ago, I graduated high school in 2011, the popular complaint in school was that we would never be without a calculator or computer in the real world so why are we restricted from using such tools on exams in school. This is probably still a complaint of modern </w:t>
      </w:r>
      <w:proofErr w:type="gramStart"/>
      <w:r>
        <w:t>students</w:t>
      </w:r>
      <w:proofErr w:type="gramEnd"/>
      <w:r>
        <w:t xml:space="preserve"> but it has surely expanded to include their AI counterparts. </w:t>
      </w:r>
      <w:r w:rsidR="00AE7A02">
        <w:t>But now the problem is more existential than simply having access to a tool. When OpenAI announced they have solved the existence and smoothness problem of the Navier-Stokes equation [</w:t>
      </w:r>
      <w:hyperlink r:id="rId4" w:history="1">
        <w:r w:rsidR="00AE7A02" w:rsidRPr="00795005">
          <w:rPr>
            <w:rStyle w:val="Hyperlink"/>
          </w:rPr>
          <w:t>link to open AI post</w:t>
        </w:r>
      </w:hyperlink>
      <w:r w:rsidR="00AE7A02">
        <w:t xml:space="preserve">] the scientific community was quick to respond </w:t>
      </w:r>
      <w:r w:rsidR="00795005">
        <w:t>[</w:t>
      </w:r>
      <w:hyperlink r:id="rId5" w:history="1">
        <w:r w:rsidR="00AE7A02" w:rsidRPr="00AE7A02">
          <w:rPr>
            <w:rStyle w:val="Hyperlink"/>
          </w:rPr>
          <w:t>response</w:t>
        </w:r>
      </w:hyperlink>
      <w:r w:rsidR="00795005">
        <w:t xml:space="preserve">] with Tristan Buckmaster a prominent researcher in the field saying, </w:t>
      </w:r>
      <w:r w:rsidR="00795005" w:rsidRPr="00795005">
        <w:t>“This is a Deep Blue–Kasparov moment,”</w:t>
      </w:r>
      <w:r w:rsidR="00795005">
        <w:t xml:space="preserve"> in reference to the time when </w:t>
      </w:r>
      <w:r w:rsidR="00732631">
        <w:t>IBM</w:t>
      </w:r>
      <w:r w:rsidR="00795005">
        <w:t xml:space="preserve"> </w:t>
      </w:r>
      <w:r w:rsidR="00795005">
        <w:lastRenderedPageBreak/>
        <w:t>made a computer that could beat the legendary Gary Kasparov in a game of chess. The theme re-emerges, chess bots that can beat any player are commonplace, your smartphone could beat Magus Carlsen. At the time</w:t>
      </w:r>
      <w:r w:rsidR="009201C2">
        <w:t xml:space="preserve">, </w:t>
      </w:r>
      <w:r w:rsidR="00795005">
        <w:t xml:space="preserve">Deep Blue was </w:t>
      </w:r>
      <w:r w:rsidR="009201C2">
        <w:t xml:space="preserve">a </w:t>
      </w:r>
      <w:r w:rsidR="00795005">
        <w:t>similar physical size to the computers that solved the Navier Stokes problem tod</w:t>
      </w:r>
      <w:r w:rsidR="00732631">
        <w:t>a</w:t>
      </w:r>
      <w:r w:rsidR="00795005">
        <w:t xml:space="preserve">y. </w:t>
      </w:r>
      <w:proofErr w:type="gramStart"/>
      <w:r w:rsidR="009201C2">
        <w:t>However</w:t>
      </w:r>
      <w:proofErr w:type="gramEnd"/>
      <w:r w:rsidR="009201C2">
        <w:t xml:space="preserve"> the level of computation used by open AI </w:t>
      </w:r>
      <w:proofErr w:type="gramStart"/>
      <w:r w:rsidR="009201C2">
        <w:t>is many orders of magnitude</w:t>
      </w:r>
      <w:proofErr w:type="gramEnd"/>
      <w:r w:rsidR="009201C2">
        <w:t xml:space="preserve"> larger than that used by Deep Blue. Using the figures provided by open AI in the previously referenced article, we can do a back of the napkin calculation and estimate that the number of GPUs used to perform the proof was ~1,000. This translates to about 14 Nvidia grace Blackwell server racks. While this is 7x the physical size of Deep blue (2 racks) the computation difference is astounding. To cut to the chase, 14 Grace Blackwell racks are roughly 1.72 </w:t>
      </w:r>
      <w:proofErr w:type="gramStart"/>
      <w:r w:rsidR="009201C2">
        <w:t>Billion</w:t>
      </w:r>
      <w:proofErr w:type="gramEnd"/>
      <w:r w:rsidR="009201C2">
        <w:t xml:space="preserve"> times more powerful than Deep Blue. </w:t>
      </w:r>
      <w:r w:rsidR="00B07C0F">
        <w:t xml:space="preserve">Can we ever </w:t>
      </w:r>
      <w:proofErr w:type="gramStart"/>
      <w:r w:rsidR="00B07C0F">
        <w:t>expect for</w:t>
      </w:r>
      <w:proofErr w:type="gramEnd"/>
      <w:r w:rsidR="00B07C0F">
        <w:t xml:space="preserve"> this type of computer power to sit in the palm of our </w:t>
      </w:r>
      <w:proofErr w:type="gramStart"/>
      <w:r w:rsidR="00B07C0F">
        <w:t>hand</w:t>
      </w:r>
      <w:proofErr w:type="gramEnd"/>
      <w:r w:rsidR="00B07C0F">
        <w:t xml:space="preserve">? Probably not. There are physical limitations to semiconductor density that we are already running up </w:t>
      </w:r>
      <w:proofErr w:type="gramStart"/>
      <w:r w:rsidR="00B07C0F">
        <w:t>against</w:t>
      </w:r>
      <w:proofErr w:type="gramEnd"/>
      <w:r w:rsidR="00B07C0F">
        <w:t xml:space="preserve"> but we also do not know how quantum computing systems might evolve over time and, when integrated with traditional binary computers, they may be capable of similar feats. </w:t>
      </w:r>
    </w:p>
    <w:p w14:paraId="5A2A5EA6" w14:textId="77777777" w:rsidR="00B07C0F" w:rsidRDefault="00B07C0F"/>
    <w:p w14:paraId="47F56721" w14:textId="61B30518" w:rsidR="00B07C0F" w:rsidRDefault="00B07C0F">
      <w:r>
        <w:t xml:space="preserve">In any case, the rate of technological progress is astounding. More importantly, the scope and scale </w:t>
      </w:r>
      <w:proofErr w:type="gramStart"/>
      <w:r>
        <w:t>is</w:t>
      </w:r>
      <w:proofErr w:type="gramEnd"/>
      <w:r>
        <w:t xml:space="preserve"> completely unobservable</w:t>
      </w:r>
      <w:r w:rsidR="00EE1E30">
        <w:t xml:space="preserve"> and incomprehensible</w:t>
      </w:r>
      <w:r>
        <w:t xml:space="preserve">. </w:t>
      </w:r>
      <w:r w:rsidR="00757C23">
        <w:t xml:space="preserve">We can attempt to wrap our minds around what it means to control enough computing power to solve a </w:t>
      </w:r>
      <w:proofErr w:type="gramStart"/>
      <w:r w:rsidR="00757C23">
        <w:t>100 year old</w:t>
      </w:r>
      <w:proofErr w:type="gramEnd"/>
      <w:r w:rsidR="00757C23">
        <w:t xml:space="preserve"> math problem but can we ever really comprehend that? </w:t>
      </w:r>
      <w:r w:rsidR="00EE1E30">
        <w:t xml:space="preserve">For example, the estimated number of trees on Earth is million times less than the number of </w:t>
      </w:r>
      <w:proofErr w:type="gramStart"/>
      <w:r w:rsidR="00EE1E30">
        <w:t>floating point</w:t>
      </w:r>
      <w:proofErr w:type="gramEnd"/>
      <w:r w:rsidR="00EE1E30">
        <w:t xml:space="preserve"> operations a single Grace Blackwell rack can perform every second. While this is a completely unhinged </w:t>
      </w:r>
      <w:proofErr w:type="gramStart"/>
      <w:r w:rsidR="00EE1E30">
        <w:t>analogy</w:t>
      </w:r>
      <w:proofErr w:type="gramEnd"/>
      <w:r w:rsidR="00EE1E30">
        <w:t xml:space="preserve"> I think that is where we are. As humans we are simply not built to fully grasp the extraordinary scale of such numbers. And do we need to? When we have systems that </w:t>
      </w:r>
      <w:proofErr w:type="gramStart"/>
      <w:r w:rsidR="00EE1E30">
        <w:t>can, and</w:t>
      </w:r>
      <w:proofErr w:type="gramEnd"/>
      <w:r w:rsidR="00EE1E30">
        <w:t xml:space="preserve"> can communicate with us in a conversational </w:t>
      </w:r>
      <w:proofErr w:type="gramStart"/>
      <w:r w:rsidR="00EE1E30">
        <w:t>tone</w:t>
      </w:r>
      <w:proofErr w:type="gramEnd"/>
      <w:r w:rsidR="00EE1E30">
        <w:t xml:space="preserve"> it behooves us to acknowledge our limitations and get on with what we are good at. Connection, creativity, and</w:t>
      </w:r>
      <w:r w:rsidR="002F5666">
        <w:t xml:space="preserve"> courage. Though our current version of AI can mimic these traits I do believe this is what sets us apart.</w:t>
      </w:r>
    </w:p>
    <w:p w14:paraId="0A3619A1" w14:textId="77777777" w:rsidR="00B85A78" w:rsidRDefault="00B85A78"/>
    <w:p w14:paraId="2E61B51C" w14:textId="77777777" w:rsidR="00B85A78" w:rsidRDefault="00B85A78" w:rsidP="00B85A78"/>
    <w:p w14:paraId="1A66318B" w14:textId="4103BD0E" w:rsidR="00B85A78" w:rsidRDefault="00B85A78" w:rsidP="00B85A78">
      <w:pPr>
        <w:pStyle w:val="Heading1"/>
      </w:pPr>
      <w:r>
        <w:t xml:space="preserve">Rewritten </w:t>
      </w:r>
      <w:r>
        <w:t>Copilot version</w:t>
      </w:r>
    </w:p>
    <w:p w14:paraId="3EA4CC93" w14:textId="54C298B5" w:rsidR="001C6967" w:rsidRDefault="001C6967" w:rsidP="00B85A78">
      <w:r>
        <w:t>[hide this part behind a clickable tab that warns of spoilers]</w:t>
      </w:r>
    </w:p>
    <w:p w14:paraId="2F21888E" w14:textId="0253219D" w:rsidR="00B56A51" w:rsidRDefault="00B85A78" w:rsidP="00B85A78">
      <w:r>
        <w:t xml:space="preserve">My wife and I recently finished watching the third season of the Apple TV series Silo, based on Hugh Howey's novels written between 2011 and 2013. For </w:t>
      </w:r>
      <w:r w:rsidR="00E6410A">
        <w:t xml:space="preserve">unfamiliar readers, </w:t>
      </w:r>
      <w:r>
        <w:t xml:space="preserve">the </w:t>
      </w:r>
      <w:r w:rsidR="00E6410A">
        <w:t xml:space="preserve">basic premise </w:t>
      </w:r>
      <w:r w:rsidR="001C6967">
        <w:t xml:space="preserve">is that </w:t>
      </w:r>
      <w:r w:rsidR="00E6410A">
        <w:t xml:space="preserve">there is </w:t>
      </w:r>
      <w:r w:rsidR="00B56A51">
        <w:t xml:space="preserve">a group of people </w:t>
      </w:r>
      <w:r>
        <w:t>liv</w:t>
      </w:r>
      <w:r w:rsidR="00E6410A">
        <w:t>ing</w:t>
      </w:r>
      <w:r>
        <w:t xml:space="preserve"> in a vast underground bunker</w:t>
      </w:r>
      <w:r w:rsidR="00B56A51">
        <w:t xml:space="preserve">, a silo, </w:t>
      </w:r>
      <w:r>
        <w:t xml:space="preserve">and </w:t>
      </w:r>
      <w:r w:rsidR="00B56A51">
        <w:t>they have lost much of their</w:t>
      </w:r>
      <w:r>
        <w:t xml:space="preserve"> understanding of the outside world. </w:t>
      </w:r>
      <w:r w:rsidR="00E6410A">
        <w:t xml:space="preserve">What is interesting about the story for today’s discussion happens in the </w:t>
      </w:r>
      <w:r w:rsidR="00B56A51">
        <w:t>second season</w:t>
      </w:r>
      <w:r w:rsidR="00E6410A">
        <w:t>.</w:t>
      </w:r>
      <w:r w:rsidR="00B56A51">
        <w:t xml:space="preserve"> </w:t>
      </w:r>
      <w:r w:rsidR="00E6410A">
        <w:t>T</w:t>
      </w:r>
      <w:r w:rsidR="00B56A51">
        <w:t xml:space="preserve">he viewer finds out that one of the leaders of the silo is in contact </w:t>
      </w:r>
      <w:r w:rsidR="001C6967">
        <w:t>with a disembodied voice that</w:t>
      </w:r>
      <w:r w:rsidR="00B56A51">
        <w:t xml:space="preserve"> appears to be an all-knowing artificial intelligence. </w:t>
      </w:r>
    </w:p>
    <w:p w14:paraId="640A314F" w14:textId="77777777" w:rsidR="00B85A78" w:rsidRDefault="00B85A78" w:rsidP="00B85A78"/>
    <w:p w14:paraId="761297AF" w14:textId="5200875B" w:rsidR="00B85A78" w:rsidRDefault="00B56A51" w:rsidP="00B85A78">
      <w:r>
        <w:t>Today</w:t>
      </w:r>
      <w:r w:rsidR="001C6967">
        <w:t>,</w:t>
      </w:r>
      <w:r>
        <w:t xml:space="preserve"> this seems like a completely reasonable </w:t>
      </w:r>
      <w:r w:rsidR="001C6967">
        <w:t xml:space="preserve">inclusion in a </w:t>
      </w:r>
      <w:r w:rsidR="00E6410A">
        <w:t xml:space="preserve">sci-fi series </w:t>
      </w:r>
      <w:r w:rsidR="001C6967">
        <w:t>based in a dystopian future</w:t>
      </w:r>
      <w:r>
        <w:t xml:space="preserve">. </w:t>
      </w:r>
      <w:r w:rsidR="001C6967">
        <w:t>However, in a pivotal scene</w:t>
      </w:r>
      <w:r w:rsidR="00B85A78">
        <w:t>, a character argues that the voice cannot be a computer because it showed compassion</w:t>
      </w:r>
      <w:r w:rsidR="002859C4">
        <w:t xml:space="preserve"> towards the leader when they faced a difficult </w:t>
      </w:r>
      <w:r w:rsidR="001C6967">
        <w:t>decision</w:t>
      </w:r>
      <w:r w:rsidR="00B85A78">
        <w:t>. Surely, no machine could do such a thing</w:t>
      </w:r>
      <w:r w:rsidR="00E6410A">
        <w:t>!</w:t>
      </w:r>
    </w:p>
    <w:p w14:paraId="42521BAC" w14:textId="77777777" w:rsidR="00B85A78" w:rsidRDefault="00B85A78" w:rsidP="00B85A78"/>
    <w:p w14:paraId="62FC5C24" w14:textId="05B87B42" w:rsidR="00B85A78" w:rsidRDefault="00B85A78" w:rsidP="00B85A78">
      <w:r>
        <w:t xml:space="preserve">That was a perfectly plausible </w:t>
      </w:r>
      <w:r w:rsidR="002859C4">
        <w:t>line of reasoning when the story was written</w:t>
      </w:r>
      <w:r>
        <w:t>. Today it sounds almost quaint.</w:t>
      </w:r>
    </w:p>
    <w:p w14:paraId="079A7AA5" w14:textId="45940E7B" w:rsidR="001C6967" w:rsidRDefault="001C6967" w:rsidP="00B85A78">
      <w:r>
        <w:t>[end spoiler section]</w:t>
      </w:r>
    </w:p>
    <w:p w14:paraId="773F5912" w14:textId="77777777" w:rsidR="00B85A78" w:rsidRDefault="00B85A78" w:rsidP="00B85A78"/>
    <w:p w14:paraId="0667B5EF" w14:textId="17DC06A9" w:rsidR="00B85A78" w:rsidRDefault="00B85A78" w:rsidP="00B85A78">
      <w:r>
        <w:t>Most of us interact with AI systems regularly. Whether it is ChatGPT, Gemini, Copilot, or even a simple</w:t>
      </w:r>
      <w:r w:rsidR="002859C4">
        <w:t xml:space="preserve"> Google</w:t>
      </w:r>
      <w:r>
        <w:t xml:space="preserve"> search</w:t>
      </w:r>
      <w:r w:rsidR="002859C4">
        <w:t>.</w:t>
      </w:r>
      <w:r>
        <w:t xml:space="preserve"> </w:t>
      </w:r>
      <w:r w:rsidR="002859C4">
        <w:t>C</w:t>
      </w:r>
      <w:r>
        <w:t xml:space="preserve">omputers now routinely communicate in a way that can feel thoughtful, empathetic, and reassuring. Whether the machine </w:t>
      </w:r>
      <w:r w:rsidR="002859C4">
        <w:t xml:space="preserve">truly </w:t>
      </w:r>
      <w:r>
        <w:t xml:space="preserve">understands what it is saying is a </w:t>
      </w:r>
      <w:r w:rsidR="001C6967">
        <w:t>deeper</w:t>
      </w:r>
      <w:r>
        <w:t xml:space="preserve"> question. The practical reality is that many interactions already feel distinctly human.</w:t>
      </w:r>
    </w:p>
    <w:p w14:paraId="53BB5808" w14:textId="77777777" w:rsidR="00B85A78" w:rsidRDefault="00B85A78" w:rsidP="00B85A78"/>
    <w:p w14:paraId="552D0C50" w14:textId="045DEED1" w:rsidR="00B85A78" w:rsidRDefault="00B85A78" w:rsidP="00B85A78">
      <w:r>
        <w:t xml:space="preserve">What was </w:t>
      </w:r>
      <w:r w:rsidR="002859C4">
        <w:t xml:space="preserve">pure </w:t>
      </w:r>
      <w:r>
        <w:t>science fiction only fifteen years ago has become part of everyday life.</w:t>
      </w:r>
      <w:r w:rsidR="001C6967">
        <w:t xml:space="preserve"> For some this is more of a pressing issue than others.</w:t>
      </w:r>
    </w:p>
    <w:p w14:paraId="0C20C84F" w14:textId="77777777" w:rsidR="00B56A51" w:rsidRDefault="00B56A51" w:rsidP="00B85A78"/>
    <w:p w14:paraId="43D2FFE6" w14:textId="1EDB61DA" w:rsidR="00B85A78" w:rsidRDefault="001C6967" w:rsidP="00B85A78">
      <w:r>
        <w:t>In a</w:t>
      </w:r>
      <w:r w:rsidR="00B85A78">
        <w:t xml:space="preserve">cademic </w:t>
      </w:r>
      <w:r>
        <w:t xml:space="preserve">settings, the conversation is particularly relevant. Student </w:t>
      </w:r>
      <w:r w:rsidR="00B85A78">
        <w:t>performance has struggled to recover from the disruption caused by the pandemic</w:t>
      </w:r>
      <w:r w:rsidR="00E6410A">
        <w:t xml:space="preserve"> (</w:t>
      </w:r>
      <w:hyperlink r:id="rId6" w:history="1">
        <w:r w:rsidR="00E6410A">
          <w:rPr>
            <w:rStyle w:val="Hyperlink"/>
          </w:rPr>
          <w:t>OECD Data</w:t>
        </w:r>
      </w:hyperlink>
      <w:r w:rsidR="00E6410A">
        <w:t>)</w:t>
      </w:r>
      <w:r w:rsidR="00B85A78">
        <w:t xml:space="preserve">, and now students </w:t>
      </w:r>
      <w:r w:rsidR="008C2574">
        <w:t>must</w:t>
      </w:r>
      <w:r w:rsidR="002859C4">
        <w:t xml:space="preserve"> contend with increasingly capable artificial intelligence</w:t>
      </w:r>
      <w:r w:rsidR="00B85A78">
        <w:t>.</w:t>
      </w:r>
      <w:r w:rsidR="002859C4">
        <w:t xml:space="preserve"> </w:t>
      </w:r>
      <w:r>
        <w:t>“</w:t>
      </w:r>
      <w:r w:rsidR="002859C4">
        <w:t>Back in my day</w:t>
      </w:r>
      <w:r>
        <w:t>”</w:t>
      </w:r>
      <w:r w:rsidR="00B85A78">
        <w:t xml:space="preserve">, </w:t>
      </w:r>
      <w:r w:rsidR="002859C4">
        <w:t>we</w:t>
      </w:r>
      <w:r w:rsidR="00B85A78">
        <w:t xml:space="preserve"> complained </w:t>
      </w:r>
      <w:r w:rsidR="002859C4">
        <w:t>about teachers</w:t>
      </w:r>
      <w:r w:rsidR="00B85A78">
        <w:t xml:space="preserve"> restrict</w:t>
      </w:r>
      <w:r w:rsidR="002859C4">
        <w:t xml:space="preserve">ing the use of </w:t>
      </w:r>
      <w:r w:rsidR="00B85A78">
        <w:t xml:space="preserve">calculators and computers </w:t>
      </w:r>
      <w:r w:rsidR="002859C4">
        <w:t>during exams</w:t>
      </w:r>
      <w:r>
        <w:t>.</w:t>
      </w:r>
      <w:r w:rsidR="002859C4">
        <w:t xml:space="preserve"> </w:t>
      </w:r>
      <w:r>
        <w:t xml:space="preserve">We reasoned that </w:t>
      </w:r>
      <w:r w:rsidR="00B85A78">
        <w:t xml:space="preserve">those tools </w:t>
      </w:r>
      <w:r w:rsidR="002859C4">
        <w:t>were already ubiquitous and</w:t>
      </w:r>
      <w:r w:rsidR="00B85A78">
        <w:t xml:space="preserve"> available in the real world</w:t>
      </w:r>
      <w:r>
        <w:t xml:space="preserve"> so we should be able to use them</w:t>
      </w:r>
      <w:r w:rsidR="00B85A78">
        <w:t xml:space="preserve">. </w:t>
      </w:r>
    </w:p>
    <w:p w14:paraId="10B00362" w14:textId="77777777" w:rsidR="00B85A78" w:rsidRDefault="00B85A78" w:rsidP="00B85A78"/>
    <w:p w14:paraId="4B7E7E7F" w14:textId="1BC3D7E4" w:rsidR="00B85A78" w:rsidRDefault="002859C4" w:rsidP="00B85A78">
      <w:r>
        <w:t xml:space="preserve">A similar complaint is being made by students today. But </w:t>
      </w:r>
      <w:r w:rsidR="00C7439B">
        <w:t>t</w:t>
      </w:r>
      <w:r>
        <w:t xml:space="preserve">he </w:t>
      </w:r>
      <w:r w:rsidR="008C2574">
        <w:t xml:space="preserve">real </w:t>
      </w:r>
      <w:r w:rsidR="00B85A78">
        <w:t>question is no longer whether students should have access to useful tools. The question is what skills remain uniquely valuable when the tool can not only calculate an answer but also explain it, defend it, and present it in polished prose.</w:t>
      </w:r>
    </w:p>
    <w:p w14:paraId="6C16F6DA" w14:textId="77777777" w:rsidR="00B56A51" w:rsidRDefault="00B56A51" w:rsidP="00B85A78"/>
    <w:p w14:paraId="4EC7BB4F" w14:textId="623D3735" w:rsidR="00B85A78" w:rsidRDefault="00B85A78" w:rsidP="00B85A78">
      <w:r>
        <w:t>Th</w:t>
      </w:r>
      <w:r w:rsidR="00C7439B">
        <w:t>e</w:t>
      </w:r>
      <w:r>
        <w:t xml:space="preserve"> issue bec</w:t>
      </w:r>
      <w:r w:rsidR="00C7439B">
        <w:t xml:space="preserve">omes harder to ignore with every new headline announcing that the </w:t>
      </w:r>
      <w:r w:rsidR="008C2574">
        <w:t>cutting-edge</w:t>
      </w:r>
      <w:r w:rsidR="00C7439B">
        <w:t xml:space="preserve"> frontier model has solved a question that has perplexed human scientists or mathematicians for years. </w:t>
      </w:r>
      <w:proofErr w:type="gramStart"/>
      <w:r w:rsidR="00C7439B">
        <w:t>Recently that was</w:t>
      </w:r>
      <w:proofErr w:type="gramEnd"/>
      <w:r w:rsidR="00C7439B">
        <w:t xml:space="preserve"> the headline from </w:t>
      </w:r>
      <w:r>
        <w:t>OpenAI announc</w:t>
      </w:r>
      <w:r w:rsidR="00C7439B">
        <w:t>ing</w:t>
      </w:r>
      <w:r>
        <w:t xml:space="preserve"> a proposed solution to the Navier-Stokes existence and smoothness proble</w:t>
      </w:r>
      <w:r w:rsidR="00C7439B">
        <w:t>m</w:t>
      </w:r>
      <w:r>
        <w:t>, one of the famous Millennium Prize Problems in mathematics</w:t>
      </w:r>
      <w:r w:rsidR="00E6410A">
        <w:t xml:space="preserve"> </w:t>
      </w:r>
      <w:r w:rsidR="00E6410A">
        <w:t>(</w:t>
      </w:r>
      <w:hyperlink r:id="rId7" w:history="1">
        <w:r w:rsidR="00E6410A" w:rsidRPr="00E6410A">
          <w:rPr>
            <w:rStyle w:val="Hyperlink"/>
          </w:rPr>
          <w:t>OpenAI Announcement</w:t>
        </w:r>
      </w:hyperlink>
      <w:r w:rsidR="00E6410A">
        <w:t>)</w:t>
      </w:r>
      <w:r>
        <w:t>. Whether the proof ultimately withstands scrutiny is for mathematicians to determine. The more important point for the rest of us is that a system built by an AI company generated work sophisticated enough that experts are taking it seriously.</w:t>
      </w:r>
    </w:p>
    <w:p w14:paraId="5F699220" w14:textId="77777777" w:rsidR="00B85A78" w:rsidRDefault="00B85A78" w:rsidP="00B85A78"/>
    <w:p w14:paraId="7017B9F4" w14:textId="3EA2FC37" w:rsidR="00B85A78" w:rsidRDefault="00C7439B" w:rsidP="00B85A78">
      <w:r>
        <w:t>Tristan Buckmaster</w:t>
      </w:r>
      <w:r>
        <w:t>,</w:t>
      </w:r>
      <w:r>
        <w:t xml:space="preserve"> a prominent researcher in the field</w:t>
      </w:r>
      <w:r>
        <w:t>,</w:t>
      </w:r>
      <w:r>
        <w:t xml:space="preserve"> </w:t>
      </w:r>
      <w:r>
        <w:t>was quoted</w:t>
      </w:r>
      <w:r>
        <w:t xml:space="preserve">, </w:t>
      </w:r>
      <w:r w:rsidRPr="00795005">
        <w:t>“This is a Deep Blue–Kasparov moment,”</w:t>
      </w:r>
      <w:r>
        <w:t xml:space="preserve"> </w:t>
      </w:r>
      <w:r>
        <w:t>referring to</w:t>
      </w:r>
      <w:r>
        <w:t xml:space="preserve"> IBM</w:t>
      </w:r>
      <w:r>
        <w:t>’s Deep Blue computer</w:t>
      </w:r>
      <w:r>
        <w:t xml:space="preserve"> that beat </w:t>
      </w:r>
      <w:r>
        <w:t>renowned</w:t>
      </w:r>
      <w:r>
        <w:t xml:space="preserve"> chess champion Garry Kasparo</w:t>
      </w:r>
      <w:r>
        <w:t>v in 1997</w:t>
      </w:r>
      <w:r w:rsidR="00216D8E">
        <w:t xml:space="preserve"> (</w:t>
      </w:r>
      <w:hyperlink r:id="rId8" w:history="1">
        <w:r w:rsidR="00216D8E" w:rsidRPr="00216D8E">
          <w:rPr>
            <w:rStyle w:val="Hyperlink"/>
          </w:rPr>
          <w:t>Scientific American</w:t>
        </w:r>
      </w:hyperlink>
      <w:r w:rsidR="00216D8E">
        <w:t>)</w:t>
      </w:r>
      <w:r>
        <w:t>.</w:t>
      </w:r>
      <w:r>
        <w:t xml:space="preserve"> </w:t>
      </w:r>
    </w:p>
    <w:p w14:paraId="5945A7CC" w14:textId="77777777" w:rsidR="00B85A78" w:rsidRDefault="00B85A78" w:rsidP="00B85A78"/>
    <w:p w14:paraId="60431526" w14:textId="162A24A8" w:rsidR="00B85A78" w:rsidRDefault="00C7439B" w:rsidP="00B85A78">
      <w:r>
        <w:t>Some</w:t>
      </w:r>
      <w:r w:rsidR="00B85A78">
        <w:t xml:space="preserve"> readers will remember how significant that event felt at the time. Today</w:t>
      </w:r>
      <w:r>
        <w:t>,</w:t>
      </w:r>
      <w:r w:rsidR="00B85A78">
        <w:t xml:space="preserve"> no serious chess player expects to defeat </w:t>
      </w:r>
      <w:r w:rsidR="00216D8E">
        <w:t xml:space="preserve">a </w:t>
      </w:r>
      <w:r w:rsidR="00B85A78">
        <w:t>chess engine</w:t>
      </w:r>
      <w:r w:rsidR="008C2574">
        <w:t xml:space="preserve"> set to the highest difficulty</w:t>
      </w:r>
      <w:r w:rsidR="00B85A78">
        <w:t xml:space="preserve">. </w:t>
      </w:r>
      <w:r w:rsidR="008C2574">
        <w:t>Your smartphone</w:t>
      </w:r>
      <w:r w:rsidR="00B85A78">
        <w:t xml:space="preserve"> would likely overwhelm</w:t>
      </w:r>
      <w:r w:rsidR="008C2574">
        <w:t xml:space="preserve"> Magnus Carlsen</w:t>
      </w:r>
      <w:r w:rsidR="00B85A78">
        <w:t>. What once seemed like a historic breakthrough has become mundane.</w:t>
      </w:r>
    </w:p>
    <w:p w14:paraId="208C017B" w14:textId="77777777" w:rsidR="00B85A78" w:rsidRDefault="00B85A78" w:rsidP="00B85A78"/>
    <w:p w14:paraId="36219F3B" w14:textId="6A6C7FEF" w:rsidR="00B85A78" w:rsidRDefault="008C2574" w:rsidP="00B85A78">
      <w:r>
        <w:lastRenderedPageBreak/>
        <w:t xml:space="preserve">Could we expect something similar to happen with today’s AI? </w:t>
      </w:r>
      <w:r w:rsidR="00B85A78">
        <w:t xml:space="preserve">Deep Blue occupied two </w:t>
      </w:r>
      <w:r>
        <w:t>server racks</w:t>
      </w:r>
      <w:r w:rsidR="00B85A78">
        <w:t xml:space="preserve"> and could perform about </w:t>
      </w:r>
      <w:r w:rsidR="00B85A78" w:rsidRPr="00216D8E">
        <w:rPr>
          <w:b/>
          <w:bCs/>
        </w:rPr>
        <w:t>eleven billion</w:t>
      </w:r>
      <w:r w:rsidR="00B85A78">
        <w:t xml:space="preserve"> floating-point operations per second. </w:t>
      </w:r>
      <w:r w:rsidR="00216D8E">
        <w:t>The computational part of a</w:t>
      </w:r>
      <w:r w:rsidR="00B85A78">
        <w:t xml:space="preserve"> modern AI </w:t>
      </w:r>
      <w:r w:rsidR="00216D8E">
        <w:t>system</w:t>
      </w:r>
      <w:r w:rsidR="00B85A78">
        <w:t xml:space="preserve"> </w:t>
      </w:r>
      <w:r>
        <w:t xml:space="preserve">that would be capable of solving the Navier Stokes problem would be </w:t>
      </w:r>
      <w:r w:rsidR="00B85A78">
        <w:t xml:space="preserve">built from </w:t>
      </w:r>
      <w:r>
        <w:t xml:space="preserve">roughly fourteen Nvidia </w:t>
      </w:r>
      <w:r w:rsidR="00B85A78">
        <w:t>Grace Blackwell s</w:t>
      </w:r>
      <w:r>
        <w:t>erver racks. That type of system</w:t>
      </w:r>
      <w:r w:rsidR="00B85A78">
        <w:t xml:space="preserve"> can perform</w:t>
      </w:r>
      <w:r>
        <w:t>, in</w:t>
      </w:r>
      <w:r w:rsidR="00B85A78">
        <w:t xml:space="preserve"> the order of</w:t>
      </w:r>
      <w:r>
        <w:t>,</w:t>
      </w:r>
      <w:r w:rsidR="00B85A78">
        <w:t xml:space="preserve"> </w:t>
      </w:r>
      <w:r w:rsidR="00B85A78" w:rsidRPr="00216D8E">
        <w:rPr>
          <w:b/>
          <w:bCs/>
        </w:rPr>
        <w:t>twenty quintillion</w:t>
      </w:r>
      <w:r w:rsidR="00B85A78">
        <w:t xml:space="preserve"> operations per second. The precise comparison is imperfect because the machines were designed for very different purposes, but the magnitude </w:t>
      </w:r>
      <w:r>
        <w:t>of difference is</w:t>
      </w:r>
      <w:r w:rsidR="00B85A78">
        <w:t xml:space="preserve"> difficult to ignore. </w:t>
      </w:r>
      <w:r w:rsidR="00B85A78" w:rsidRPr="00216D8E">
        <w:rPr>
          <w:i/>
          <w:iCs/>
        </w:rPr>
        <w:t>The modern system possesses roughly a billion times more computational throughput than Deep Blue.</w:t>
      </w:r>
      <w:r>
        <w:t xml:space="preserve"> </w:t>
      </w:r>
    </w:p>
    <w:p w14:paraId="42E66237" w14:textId="77777777" w:rsidR="00B85A78" w:rsidRDefault="00B85A78" w:rsidP="00B85A78"/>
    <w:p w14:paraId="7596A5EA" w14:textId="70793A42" w:rsidR="00B85A78" w:rsidRDefault="008C2574" w:rsidP="00B85A78">
      <w:r>
        <w:t xml:space="preserve">Can we ever </w:t>
      </w:r>
      <w:r>
        <w:t>expect</w:t>
      </w:r>
      <w:r>
        <w:t xml:space="preserve"> this type of computer power to sit in the palm of our </w:t>
      </w:r>
      <w:proofErr w:type="gramStart"/>
      <w:r>
        <w:t>hand</w:t>
      </w:r>
      <w:proofErr w:type="gramEnd"/>
      <w:r>
        <w:t>? Probably not. There are physical limitations to semiconductor density that we are already running up against</w:t>
      </w:r>
      <w:r>
        <w:t>.</w:t>
      </w:r>
      <w:r>
        <w:t xml:space="preserve"> </w:t>
      </w:r>
      <w:proofErr w:type="gramStart"/>
      <w:r>
        <w:t>That being said, we</w:t>
      </w:r>
      <w:proofErr w:type="gramEnd"/>
      <w:r>
        <w:t xml:space="preserve"> do not know how quantum computing systems might evolve over time and, when integrated with traditional binary computers, they may be capable of similar feats.</w:t>
      </w:r>
    </w:p>
    <w:p w14:paraId="40617A70" w14:textId="77777777" w:rsidR="00B85A78" w:rsidRDefault="00B85A78" w:rsidP="00B85A78"/>
    <w:p w14:paraId="23BC0E0D" w14:textId="77AE7582" w:rsidR="00A745A2" w:rsidRDefault="00A745A2" w:rsidP="00A745A2">
      <w:r>
        <w:t>The</w:t>
      </w:r>
      <w:r>
        <w:t xml:space="preserve"> rate of technological progress is astounding. More importantly, the scope and scale </w:t>
      </w:r>
      <w:r>
        <w:t>are</w:t>
      </w:r>
      <w:r>
        <w:t xml:space="preserve"> completely unobservable and incomprehensible</w:t>
      </w:r>
      <w:r w:rsidR="00216D8E">
        <w:t xml:space="preserve"> to humans</w:t>
      </w:r>
      <w:r>
        <w:t xml:space="preserve">. We can attempt to wrap our minds around what it means to control enough computing power to solve a </w:t>
      </w:r>
      <w:r>
        <w:t>100-year-old</w:t>
      </w:r>
      <w:r>
        <w:t xml:space="preserve"> math problem but can we ever </w:t>
      </w:r>
      <w:r>
        <w:t>truly</w:t>
      </w:r>
      <w:r>
        <w:t xml:space="preserve">? For example, </w:t>
      </w:r>
      <w:r>
        <w:t xml:space="preserve">20 quintillion (the number of operations that fourteen Grace Blackwell racks could perform every second) is </w:t>
      </w:r>
      <w:r w:rsidR="00216D8E">
        <w:t>around seven</w:t>
      </w:r>
      <w:r>
        <w:t xml:space="preserve"> million times </w:t>
      </w:r>
      <w:r>
        <w:t>the estimated number of trees on Earth</w:t>
      </w:r>
      <w:r w:rsidR="00216D8E">
        <w:t xml:space="preserve"> (</w:t>
      </w:r>
      <w:hyperlink r:id="rId9" w:history="1">
        <w:r w:rsidR="00216D8E" w:rsidRPr="00216D8E">
          <w:rPr>
            <w:rStyle w:val="Hyperlink"/>
          </w:rPr>
          <w:t>an estimate for number of trees on Earth is three trillion</w:t>
        </w:r>
      </w:hyperlink>
      <w:r w:rsidR="00216D8E">
        <w:t>)</w:t>
      </w:r>
      <w:r>
        <w:t xml:space="preserve">. </w:t>
      </w:r>
    </w:p>
    <w:p w14:paraId="74D3AD81" w14:textId="77777777" w:rsidR="00A745A2" w:rsidRDefault="00A745A2" w:rsidP="00A745A2"/>
    <w:p w14:paraId="624949C4" w14:textId="4259DD08" w:rsidR="00A745A2" w:rsidRDefault="00A745A2" w:rsidP="00A745A2">
      <w:r>
        <w:t xml:space="preserve">While this is a completely unhinged </w:t>
      </w:r>
      <w:r>
        <w:t>analogy,</w:t>
      </w:r>
      <w:r>
        <w:t xml:space="preserve"> I think that is where we are. As humans we are simply not built to fully grasp the extraordinary scale of such numbers</w:t>
      </w:r>
      <w:r w:rsidR="00216D8E">
        <w:t xml:space="preserve"> or to have the ability to accurately predict the direction and speed of technological progress</w:t>
      </w:r>
      <w:r>
        <w:t>. And do we need to? When we have systems that can</w:t>
      </w:r>
      <w:r>
        <w:t xml:space="preserve"> hold such precise data in memory, turn them over, produce real results, and then </w:t>
      </w:r>
      <w:r>
        <w:t xml:space="preserve">communicate </w:t>
      </w:r>
      <w:r>
        <w:t xml:space="preserve">the results </w:t>
      </w:r>
      <w:r>
        <w:t>with us in a conversational tone</w:t>
      </w:r>
      <w:r>
        <w:t>.</w:t>
      </w:r>
      <w:r>
        <w:t xml:space="preserve"> </w:t>
      </w:r>
      <w:r>
        <w:t>It</w:t>
      </w:r>
      <w:r>
        <w:t xml:space="preserve"> behooves us to acknowledge our limitations and get on with what we are good at. Connection, creativity, and courage. Though our current version of AI can mimic these traits</w:t>
      </w:r>
      <w:r w:rsidR="00862EF2">
        <w:t>,</w:t>
      </w:r>
      <w:r>
        <w:t xml:space="preserve"> I do believe this is what sets us apart.</w:t>
      </w:r>
    </w:p>
    <w:p w14:paraId="0F9C61B5" w14:textId="77777777" w:rsidR="008C2574" w:rsidRDefault="008C2574" w:rsidP="00B85A78"/>
    <w:p w14:paraId="798053DB" w14:textId="18CED4D4" w:rsidR="008C2574" w:rsidRDefault="008C2574" w:rsidP="00B85A78"/>
    <w:sectPr w:rsidR="008C2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67"/>
    <w:rsid w:val="001A3D6D"/>
    <w:rsid w:val="001C6967"/>
    <w:rsid w:val="00216D8E"/>
    <w:rsid w:val="002859C4"/>
    <w:rsid w:val="002F5666"/>
    <w:rsid w:val="003155C9"/>
    <w:rsid w:val="0039644D"/>
    <w:rsid w:val="004E0E7E"/>
    <w:rsid w:val="005C5A33"/>
    <w:rsid w:val="006E22AF"/>
    <w:rsid w:val="00732631"/>
    <w:rsid w:val="00757C23"/>
    <w:rsid w:val="00795005"/>
    <w:rsid w:val="00862EF2"/>
    <w:rsid w:val="008C2574"/>
    <w:rsid w:val="009201C2"/>
    <w:rsid w:val="00A745A2"/>
    <w:rsid w:val="00AB32AA"/>
    <w:rsid w:val="00AB3367"/>
    <w:rsid w:val="00AE7A02"/>
    <w:rsid w:val="00B07C0F"/>
    <w:rsid w:val="00B56A51"/>
    <w:rsid w:val="00B85A78"/>
    <w:rsid w:val="00C7439B"/>
    <w:rsid w:val="00C912A4"/>
    <w:rsid w:val="00D96ADC"/>
    <w:rsid w:val="00E6410A"/>
    <w:rsid w:val="00EE1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19C40"/>
  <w15:chartTrackingRefBased/>
  <w15:docId w15:val="{FA526B72-22AA-4310-B821-220DAC2BA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2AF"/>
  </w:style>
  <w:style w:type="paragraph" w:styleId="Heading1">
    <w:name w:val="heading 1"/>
    <w:basedOn w:val="Normal"/>
    <w:next w:val="Normal"/>
    <w:link w:val="Heading1Char"/>
    <w:uiPriority w:val="9"/>
    <w:qFormat/>
    <w:rsid w:val="006E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AF"/>
    <w:rPr>
      <w:rFonts w:eastAsiaTheme="majorEastAsia" w:cstheme="majorBidi"/>
      <w:color w:val="272727" w:themeColor="text1" w:themeTint="D8"/>
    </w:rPr>
  </w:style>
  <w:style w:type="paragraph" w:styleId="Title">
    <w:name w:val="Title"/>
    <w:basedOn w:val="Normal"/>
    <w:next w:val="Normal"/>
    <w:link w:val="TitleChar"/>
    <w:uiPriority w:val="10"/>
    <w:qFormat/>
    <w:rsid w:val="006E22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E22AF"/>
    <w:pPr>
      <w:ind w:left="720"/>
      <w:contextualSpacing/>
    </w:pPr>
  </w:style>
  <w:style w:type="paragraph" w:styleId="Quote">
    <w:name w:val="Quote"/>
    <w:basedOn w:val="Normal"/>
    <w:next w:val="Normal"/>
    <w:link w:val="QuoteChar"/>
    <w:uiPriority w:val="29"/>
    <w:qFormat/>
    <w:rsid w:val="006E22AF"/>
    <w:pPr>
      <w:spacing w:before="160"/>
      <w:jc w:val="center"/>
    </w:pPr>
    <w:rPr>
      <w:i/>
      <w:iCs/>
      <w:color w:val="404040" w:themeColor="text1" w:themeTint="BF"/>
    </w:rPr>
  </w:style>
  <w:style w:type="character" w:customStyle="1" w:styleId="QuoteChar">
    <w:name w:val="Quote Char"/>
    <w:basedOn w:val="DefaultParagraphFont"/>
    <w:link w:val="Quote"/>
    <w:uiPriority w:val="29"/>
    <w:rsid w:val="006E22AF"/>
    <w:rPr>
      <w:i/>
      <w:iCs/>
      <w:color w:val="404040" w:themeColor="text1" w:themeTint="BF"/>
    </w:rPr>
  </w:style>
  <w:style w:type="paragraph" w:styleId="IntenseQuote">
    <w:name w:val="Intense Quote"/>
    <w:basedOn w:val="Normal"/>
    <w:next w:val="Normal"/>
    <w:link w:val="IntenseQuoteChar"/>
    <w:uiPriority w:val="30"/>
    <w:qFormat/>
    <w:rsid w:val="006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AF"/>
    <w:rPr>
      <w:i/>
      <w:iCs/>
      <w:color w:val="0F4761" w:themeColor="accent1" w:themeShade="BF"/>
    </w:rPr>
  </w:style>
  <w:style w:type="character" w:styleId="IntenseEmphasis">
    <w:name w:val="Intense Emphasis"/>
    <w:basedOn w:val="DefaultParagraphFont"/>
    <w:uiPriority w:val="21"/>
    <w:qFormat/>
    <w:rsid w:val="006E22AF"/>
    <w:rPr>
      <w:i/>
      <w:iCs/>
      <w:color w:val="0F4761" w:themeColor="accent1" w:themeShade="BF"/>
    </w:rPr>
  </w:style>
  <w:style w:type="character" w:styleId="IntenseReference">
    <w:name w:val="Intense Reference"/>
    <w:basedOn w:val="DefaultParagraphFont"/>
    <w:uiPriority w:val="32"/>
    <w:qFormat/>
    <w:rsid w:val="006E22AF"/>
    <w:rPr>
      <w:b/>
      <w:bCs/>
      <w:smallCaps/>
      <w:color w:val="0F4761" w:themeColor="accent1" w:themeShade="BF"/>
      <w:spacing w:val="5"/>
    </w:rPr>
  </w:style>
  <w:style w:type="character" w:styleId="BookTitle">
    <w:name w:val="Book Title"/>
    <w:basedOn w:val="DefaultParagraphFont"/>
    <w:uiPriority w:val="33"/>
    <w:qFormat/>
    <w:rsid w:val="0039644D"/>
    <w:rPr>
      <w:b/>
      <w:bCs/>
      <w:i/>
      <w:iCs/>
      <w:spacing w:val="5"/>
    </w:rPr>
  </w:style>
  <w:style w:type="paragraph" w:styleId="Caption">
    <w:name w:val="caption"/>
    <w:basedOn w:val="Normal"/>
    <w:next w:val="Normal"/>
    <w:uiPriority w:val="35"/>
    <w:semiHidden/>
    <w:unhideWhenUsed/>
    <w:qFormat/>
    <w:rsid w:val="0039644D"/>
    <w:pPr>
      <w:spacing w:after="200"/>
    </w:pPr>
    <w:rPr>
      <w:i/>
      <w:iCs/>
      <w:color w:val="0E2841" w:themeColor="text2"/>
      <w:sz w:val="18"/>
      <w:szCs w:val="18"/>
    </w:rPr>
  </w:style>
  <w:style w:type="character" w:styleId="Emphasis">
    <w:name w:val="Emphasis"/>
    <w:basedOn w:val="DefaultParagraphFont"/>
    <w:uiPriority w:val="20"/>
    <w:qFormat/>
    <w:rsid w:val="0039644D"/>
    <w:rPr>
      <w:i/>
      <w:iCs/>
    </w:rPr>
  </w:style>
  <w:style w:type="paragraph" w:styleId="NoSpacing">
    <w:name w:val="No Spacing"/>
    <w:uiPriority w:val="1"/>
    <w:qFormat/>
    <w:rsid w:val="0039644D"/>
  </w:style>
  <w:style w:type="character" w:styleId="Strong">
    <w:name w:val="Strong"/>
    <w:basedOn w:val="DefaultParagraphFont"/>
    <w:uiPriority w:val="22"/>
    <w:qFormat/>
    <w:rsid w:val="0039644D"/>
    <w:rPr>
      <w:b/>
      <w:bCs/>
    </w:rPr>
  </w:style>
  <w:style w:type="character" w:styleId="SubtleEmphasis">
    <w:name w:val="Subtle Emphasis"/>
    <w:basedOn w:val="DefaultParagraphFont"/>
    <w:uiPriority w:val="19"/>
    <w:qFormat/>
    <w:rsid w:val="0039644D"/>
    <w:rPr>
      <w:i/>
      <w:iCs/>
      <w:color w:val="404040" w:themeColor="text1" w:themeTint="BF"/>
    </w:rPr>
  </w:style>
  <w:style w:type="character" w:styleId="SubtleReference">
    <w:name w:val="Subtle Reference"/>
    <w:basedOn w:val="DefaultParagraphFont"/>
    <w:uiPriority w:val="31"/>
    <w:qFormat/>
    <w:rsid w:val="0039644D"/>
    <w:rPr>
      <w:smallCaps/>
      <w:color w:val="5A5A5A" w:themeColor="text1" w:themeTint="A5"/>
    </w:rPr>
  </w:style>
  <w:style w:type="paragraph" w:styleId="TOCHeading">
    <w:name w:val="TOC Heading"/>
    <w:basedOn w:val="Heading1"/>
    <w:next w:val="Normal"/>
    <w:uiPriority w:val="39"/>
    <w:semiHidden/>
    <w:unhideWhenUsed/>
    <w:qFormat/>
    <w:rsid w:val="0039644D"/>
    <w:pPr>
      <w:spacing w:before="240" w:after="0"/>
      <w:outlineLvl w:val="9"/>
    </w:pPr>
    <w:rPr>
      <w:sz w:val="32"/>
      <w:szCs w:val="32"/>
    </w:rPr>
  </w:style>
  <w:style w:type="character" w:styleId="Hyperlink">
    <w:name w:val="Hyperlink"/>
    <w:basedOn w:val="DefaultParagraphFont"/>
    <w:uiPriority w:val="99"/>
    <w:unhideWhenUsed/>
    <w:rsid w:val="00AE7A02"/>
    <w:rPr>
      <w:color w:val="467886" w:themeColor="hyperlink"/>
      <w:u w:val="single"/>
    </w:rPr>
  </w:style>
  <w:style w:type="character" w:styleId="UnresolvedMention">
    <w:name w:val="Unresolved Mention"/>
    <w:basedOn w:val="DefaultParagraphFont"/>
    <w:uiPriority w:val="99"/>
    <w:semiHidden/>
    <w:unhideWhenUsed/>
    <w:rsid w:val="00AE7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tificamerican.com/article/ai-may-have-just-solved-a-million-dollar-math-problem-the-field-will-never-be-the-same/" TargetMode="External"/><Relationship Id="rId3" Type="http://schemas.openxmlformats.org/officeDocument/2006/relationships/webSettings" Target="webSettings.xml"/><Relationship Id="rId7" Type="http://schemas.openxmlformats.org/officeDocument/2006/relationships/hyperlink" Target="https://openai.com/index/navier-stokes-solu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ecd.org/en/publications/2026/09/pisa-2025-results-volume-i_5265bfb1.html" TargetMode="External"/><Relationship Id="rId11" Type="http://schemas.openxmlformats.org/officeDocument/2006/relationships/theme" Target="theme/theme1.xml"/><Relationship Id="rId5" Type="http://schemas.openxmlformats.org/officeDocument/2006/relationships/hyperlink" Target="https://www.scientificamerican.com/article/ai-may-have-just-solved-a-million-dollar-math-problem-the-field-will-never-be-the-same/" TargetMode="External"/><Relationship Id="rId10" Type="http://schemas.openxmlformats.org/officeDocument/2006/relationships/fontTable" Target="fontTable.xml"/><Relationship Id="rId4" Type="http://schemas.openxmlformats.org/officeDocument/2006/relationships/hyperlink" Target="https://openai.com/index/navier-stokes-solution/" TargetMode="External"/><Relationship Id="rId9" Type="http://schemas.openxmlformats.org/officeDocument/2006/relationships/hyperlink" Target="https://interestingengineering.com/culture/how-many-trees-are-on-earth" TargetMode="External"/></Relationships>
</file>

<file path=word/theme/theme1.xml><?xml version="1.0" encoding="utf-8"?>
<a:theme xmlns:a="http://schemas.openxmlformats.org/drawingml/2006/main" name="My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1</Pages>
  <Words>2169</Words>
  <Characters>10043</Characters>
  <Application>Microsoft Office Word</Application>
  <DocSecurity>0</DocSecurity>
  <Lines>154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Wilson</dc:creator>
  <cp:keywords/>
  <dc:description/>
  <cp:lastModifiedBy>Ben Wilson</cp:lastModifiedBy>
  <cp:revision>7</cp:revision>
  <dcterms:created xsi:type="dcterms:W3CDTF">2026-09-10T13:28:00Z</dcterms:created>
  <dcterms:modified xsi:type="dcterms:W3CDTF">2026-09-10T18:11:00Z</dcterms:modified>
</cp:coreProperties>
</file>