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 and Terminal Operations</w:t>
      </w:r>
    </w:p>
    <w:p>
      <w:r>
        <w:rPr>
          <w:i/>
        </w:rPr>
        <w:t>Course 3 — Transport, Warehousing and Port Operations · Module 9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9.1 — Port Operations and Cargo Handling</w:t>
      </w:r>
    </w:p>
    <w:p>
      <w:pPr>
        <w:pStyle w:val="Heading2"/>
      </w:pPr>
      <w:r>
        <w:t>Summary</w:t>
      </w:r>
    </w:p>
    <w:p>
      <w:r>
        <w:t>This lesson introduces the functions, infrastructure, and operational activities of commercial seaports. Learners will examine how ports facilitate international trade through vessel berthing, cargo loading and unloading, cargo handling, and temporary storage. The lesson also explores the roles of port authorities, terminal operators, stevedores, and other service providers, including the importance of safety, operational coordination, and efficient cargo movement.</w:t>
      </w:r>
    </w:p>
    <w:p>
      <w:pPr>
        <w:pStyle w:val="Heading2"/>
      </w:pPr>
      <w:r>
        <w:t>Learning objectives</w:t>
      </w:r>
    </w:p>
    <w:p>
      <w:pPr>
        <w:pStyle w:val="ListBullet"/>
      </w:pPr>
      <w:r>
        <w:t>Define port operations and explain their importance in international logistics.</w:t>
      </w:r>
    </w:p>
    <w:p>
      <w:pPr>
        <w:pStyle w:val="ListBullet"/>
      </w:pPr>
      <w:r>
        <w:t>Identify the major facilities and infrastructure found within commercial seaports.</w:t>
      </w:r>
    </w:p>
    <w:p>
      <w:pPr>
        <w:pStyle w:val="ListBullet"/>
      </w:pPr>
      <w:r>
        <w:t>Explain the roles of port authorities, terminal operators, and stevedoring companies.</w:t>
      </w:r>
    </w:p>
    <w:p>
      <w:pPr>
        <w:pStyle w:val="ListBullet"/>
      </w:pPr>
      <w:r>
        <w:t>Describe the procedures involved in vessel arrival, berthing, and cargo handling.</w:t>
      </w:r>
    </w:p>
    <w:p>
      <w:pPr>
        <w:pStyle w:val="ListBullet"/>
      </w:pPr>
      <w:r>
        <w:t>Distinguish between loading, unloading, and cargo transfer operations.</w:t>
      </w:r>
    </w:p>
    <w:p>
      <w:pPr>
        <w:pStyle w:val="ListBullet"/>
      </w:pPr>
      <w:r>
        <w:t>Identify common cargo-handling equipment used at seaports.</w:t>
      </w:r>
    </w:p>
    <w:p>
      <w:pPr>
        <w:pStyle w:val="ListBullet"/>
      </w:pPr>
      <w:r>
        <w:t>Explain how different cargo types influence port-handling procedures.</w:t>
      </w:r>
    </w:p>
    <w:p>
      <w:pPr>
        <w:pStyle w:val="ListBullet"/>
      </w:pPr>
      <w:r>
        <w:t>Recognize common safety requirements and operational risks associated with port activities.</w:t>
      </w:r>
    </w:p>
    <w:p>
      <w:pPr>
        <w:pStyle w:val="ListBullet"/>
      </w:pPr>
      <w:r>
        <w:t>Describe how port stakeholders coordinate to facilitate cargo movement.</w:t>
      </w:r>
    </w:p>
    <w:p>
      <w:pPr>
        <w:pStyle w:val="ListBullet"/>
      </w:pPr>
      <w:r>
        <w:t>Explain the importance of port efficiency in reducing transportation delays and logistics costs.</w:t>
      </w:r>
    </w:p>
    <w:p>
      <w:pPr>
        <w:pStyle w:val="Heading2"/>
      </w:pPr>
      <w:r>
        <w:t>Key terms</w:t>
      </w:r>
    </w:p>
    <w:p>
      <w:r>
        <w:rPr>
          <w:b/>
        </w:rPr>
        <w:t xml:space="preserve">Seaport — </w:t>
      </w:r>
      <w:r>
        <w:t>A coastal or inland-waterway facility equipped to accommodate vessels and support maritime transportation and cargo-handling activities.</w:t>
      </w:r>
    </w:p>
    <w:p>
      <w:r>
        <w:rPr>
          <w:b/>
        </w:rPr>
        <w:t xml:space="preserve">Port Operations — </w:t>
      </w:r>
      <w:r>
        <w:t>The activities involved in managing vessel movements, cargo handling, storage, and related services within a port.</w:t>
      </w:r>
    </w:p>
    <w:p>
      <w:r>
        <w:rPr>
          <w:b/>
        </w:rPr>
        <w:t xml:space="preserve">Port Authority — </w:t>
      </w:r>
      <w:r>
        <w:t>An organisation responsible for administering, regulating, or managing port facilities and activities within its mandate.</w:t>
      </w:r>
    </w:p>
    <w:p>
      <w:r>
        <w:rPr>
          <w:b/>
        </w:rPr>
        <w:t xml:space="preserve">Terminal Operator — </w:t>
      </w:r>
      <w:r>
        <w:t>A company or organisation responsible for managing cargo-handling and related activities at a designated terminal.</w:t>
      </w:r>
    </w:p>
    <w:p>
      <w:r>
        <w:rPr>
          <w:b/>
        </w:rPr>
        <w:t xml:space="preserve">Stevedoring — </w:t>
      </w:r>
      <w:r>
        <w:t>The work of loading, unloading, stowing, and handling cargo on or around vessels.</w:t>
      </w:r>
    </w:p>
    <w:p>
      <w:r>
        <w:rPr>
          <w:b/>
        </w:rPr>
        <w:t xml:space="preserve">Stevedore — </w:t>
      </w:r>
      <w:r>
        <w:t>A worker or company engaged in loading, unloading, and handling cargo aboard vessels.</w:t>
      </w:r>
    </w:p>
    <w:p>
      <w:r>
        <w:rPr>
          <w:b/>
        </w:rPr>
        <w:t xml:space="preserve">Berth — </w:t>
      </w:r>
      <w:r>
        <w:t>A designated location where a vessel is secured for loading, unloading, or other port operations.</w:t>
      </w:r>
    </w:p>
    <w:p>
      <w:r>
        <w:rPr>
          <w:b/>
        </w:rPr>
        <w:t xml:space="preserve">Quay — </w:t>
      </w:r>
      <w:r>
        <w:t>A structure along a waterfront where vessels can berth and cargo-handling activities can take place.</w:t>
      </w:r>
    </w:p>
    <w:p>
      <w:r>
        <w:rPr>
          <w:b/>
        </w:rPr>
        <w:t xml:space="preserve">Cargo Handling — </w:t>
      </w:r>
      <w:r>
        <w:t>The physical activities involved in loading, unloading, lifting, transferring, and securing goods.</w:t>
      </w:r>
    </w:p>
    <w:p>
      <w:r>
        <w:rPr>
          <w:b/>
        </w:rPr>
        <w:t xml:space="preserve">Ship-to-Shore Crane (STS) — </w:t>
      </w:r>
      <w:r>
        <w:t>A large crane used primarily for loading and unloading containers between vessels and container terminals.</w:t>
      </w:r>
    </w:p>
    <w:p>
      <w:r>
        <w:rPr>
          <w:b/>
        </w:rPr>
        <w:t xml:space="preserve">Reach Stacker — </w:t>
      </w:r>
      <w:r>
        <w:t>A mobile lifting machine used for handling and stacking freight containers.</w:t>
      </w:r>
    </w:p>
    <w:p>
      <w:r>
        <w:rPr>
          <w:b/>
        </w:rPr>
        <w:t xml:space="preserve">Port Congestion — </w:t>
      </w:r>
      <w:r>
        <w:t>A condition in which demand for port facilities or services exceeds available operational capacity, causing delays.</w:t>
      </w:r>
    </w:p>
    <w:p>
      <w:r>
        <w:rPr>
          <w:b/>
        </w:rPr>
        <w:t xml:space="preserve">Vessel Turnaround Time — </w:t>
      </w:r>
      <w:r>
        <w:t>The period between a vessel's arrival at a port and its departure after completing required port activities, as defined by the applicable measurement method.</w:t>
      </w:r>
    </w:p>
    <w:p>
      <w:pPr>
        <w:pStyle w:val="Heading2"/>
      </w:pPr>
      <w:r>
        <w:t>Teaching content</w:t>
      </w:r>
    </w:p>
    <w:p>
      <w:pPr>
        <w:keepNext/>
      </w:pPr>
      <w:r>
        <w:rPr>
          <w:b/>
          <w:color w:val="2E4B8C"/>
          <w:sz w:val="18"/>
        </w:rPr>
        <w:t>KEY CONCEPT</w:t>
      </w:r>
    </w:p>
    <w:p>
      <w:pPr>
        <w:pStyle w:val="Heading3"/>
      </w:pPr>
      <w:r>
        <w:t>The port as the interface between sea and land</w:t>
      </w:r>
    </w:p>
    <w:p>
      <w:r>
        <w:t>Lesson 2.3, Ports, Terminals, Warehouses, and Inland Depots, introduced the port as one of the major facilities of the logistics ecosystem. This module goes inside the port itself, and this lesson maps the whole operation before the lessons that follow take container terminals and inland depots, cargo release procedures, and port storage charges in turn.</w:t>
      </w:r>
    </w:p>
    <w:p>
      <w:r>
        <w:t>A seaport is a coastal or inland-waterway facility equipped to accommodate vessels and support maritime transportation and cargo-handling activities. Port operations are the activities involved in managing vessel movements, cargo handling, storage, and related services within a port.</w:t>
      </w:r>
    </w:p>
    <w:p>
      <w:r>
        <w:t>The clearest way to understand a port is as an interface between two transport legs. An imported machine may be manufactured far inland, travel by road and rail to a coast, cross an ocean in a vessel, and continue by road to its buyer after discharge. An export consignment of cocoa follows the same path in reverse. The sea leg and the land leg meet at the quay, and the entire port exists to transfer cargo between them safely, securely, and without unnecessary delay.</w:t>
      </w:r>
    </w:p>
    <w:p>
      <w:r>
        <w:t>This is why ports matter so much in international logistics. Most of the world's goods trade moves by sea, and every seaborne consignment passes through a port twice, once on export and once on import. A port is therefore not a stopping point on the transport chain; it is a working interchange where cargo changes hands, changes mode, and passes under customs control. When a port handles cargo quickly and reliably, the whole chain benefits: vessels sail on schedule, importers receive goods when planned, and transport costs stay predictable. When a port slows, every consignment passing through it slows with it, which is why this lesson treats port efficiency as a logistics cost issue and not merely a maritime one.</w:t>
      </w:r>
    </w:p>
    <w:p>
      <w:pPr>
        <w:keepNext/>
      </w:pPr>
      <w:r>
        <w:rPr>
          <w:b/>
          <w:color w:val="2E4B8C"/>
          <w:sz w:val="18"/>
        </w:rPr>
        <w:t>KEY CONCEPT</w:t>
      </w:r>
    </w:p>
    <w:p>
      <w:pPr>
        <w:pStyle w:val="Heading3"/>
      </w:pPr>
      <w:r>
        <w:t>The facilities and infrastructure of a commercial seaport</w:t>
      </w:r>
    </w:p>
    <w:p>
      <w:r>
        <w:t>A commercial seaport is a cluster of specialised facilities, each serving one stage of the transfer between sea and land. The major facilities and infrastructure recur at nearly every commercial port.</w:t>
      </w:r>
    </w:p>
    <w:p>
      <w:r>
        <w:t>1. Approach and navigation infrastructure. Channels, breakwaters, lighthouses, buoys, and other aids to navigation allow vessels to enter and leave safely in all conditions.</w:t>
      </w:r>
    </w:p>
    <w:p>
      <w:r>
        <w:t>2. Anchorage. A designated area of sheltered water where arriving vessels anchor while they wait for a berth or for port services.</w:t>
      </w:r>
    </w:p>
    <w:p>
      <w:r>
        <w:t>3. Berths and quays. A berth is a designated location where a vessel is secured for loading, unloading, or other port operations. A quay is the structure along the waterfront where vessels berth and cargo-handling activities take place. Vessels are moored alongside the quay and worked there.</w:t>
      </w:r>
    </w:p>
    <w:p>
      <w:r>
        <w:t>4. Terminals. Specialised areas of the port dedicated to one cargo type or trade, such as a container terminal, a dry bulk terminal, a liquid bulk terminal, or a ro-ro terminal. Tema's port facilities, for example, include terminals, among them the Golden Jubilee Terminal, and a dry dock.</w:t>
      </w:r>
    </w:p>
    <w:p>
      <w:r>
        <w:t>5. Cargo yards and storage. Areas and buildings where cargo is placed after discharge or before loading: container yards of stacked boxes, transit sheds for break-bulk goods, silos for grain and clinker, and tanks for liquids.</w:t>
      </w:r>
    </w:p>
    <w:p>
      <w:r>
        <w:t>6. Gates and interchanges. Controlled gate complexes where road trucks enter and leave, together with the road and rail connections that carry cargo inland.</w:t>
      </w:r>
    </w:p>
    <w:p>
      <w:r>
        <w:t>7. Support facilities. Tugs, pilot stations, workshops, and the vessel services a working port needs, such as fuel supply and, at some ports, repair facilities like the dry dock noted at Tema.</w:t>
      </w:r>
    </w:p>
    <w:p>
      <w:r>
        <w:t>The exact mix differs from port to port, but every facility on this list serves the same purpose: to receive a vessel, move its cargo, and release that cargo onward under control.</w:t>
      </w:r>
    </w:p>
    <w:p>
      <w:pPr>
        <w:keepNext/>
      </w:pPr>
      <w:r>
        <w:rPr>
          <w:b/>
          <w:color w:val="2E4B8C"/>
          <w:sz w:val="18"/>
        </w:rPr>
        <w:t>KEY CONCEPT</w:t>
      </w:r>
    </w:p>
    <w:p>
      <w:pPr>
        <w:pStyle w:val="Heading3"/>
      </w:pPr>
      <w:r>
        <w:t>Who runs a port: the port authority, terminal operators, and stevedores</w:t>
      </w:r>
    </w:p>
    <w:p>
      <w:r>
        <w:t>Cargo does not move itself in a port, and no single organisation moves it. Three roles together run the port estate and the cargo work inside it.</w:t>
      </w:r>
    </w:p>
    <w:p>
      <w:r>
        <w:t>The first role is the port authority: an organisation responsible for administering, regulating, or managing port facilities and activities within its mandate. A port authority's general responsibilities fall into three groups.</w:t>
      </w:r>
    </w:p>
    <w:p>
      <w:r>
        <w:t>1. Providing and maintaining infrastructure. The authority typically provides the common physical assets of the port, such as quays, basins, channels, breakwaters, and access roads, whose long life and high cost make them unsuitable for every small operator to build alone.</w:t>
      </w:r>
    </w:p>
    <w:p>
      <w:r>
        <w:t>2. Managing navigation and vessel movements. The authority usually organises the services a visiting vessel needs, such as pilotage and towage, and controls where vessels berth.</w:t>
      </w:r>
    </w:p>
    <w:p>
      <w:r>
        <w:t>3. Regulating the port estate. The authority sets and enforces the rules under which other parties operate inside the port: safety, security, environmental requirements, and the agreements under which commercial companies use port land.</w:t>
      </w:r>
    </w:p>
    <w:p>
      <w:r>
        <w:t>In Ghana, the two seaports, Tema and Takoradi, are managed by the Ghana Ports and Harbours Authority (GPHA). The authority's relationship to the port is therefore close to that of a landlord and regulator: it owns or controls the ground on which commercial businesses operate.</w:t>
      </w:r>
    </w:p>
    <w:p>
      <w:r>
        <w:t>The second role is the terminal operator: a company or organisation responsible for managing cargo-handling and related activities at a designated terminal. Many ports follow the concession or lease model. Under a long-term agreement with the authority, a company receives the right to operate a specialised terminal: it invests in equipment such as cranes and yard machines, organises the workforce, runs cargo operations day by day, and pays the authority for the use of the facility. Because terminals are specialised, a port may have different companies operating its container and bulk terminals.</w:t>
      </w:r>
    </w:p>
    <w:p>
      <w:r>
        <w:t>The third role is stevedoring: the work of loading, unloading, stowing, and handling cargo on or around vessels. A stevedore is a worker or company engaged in that work. Stowing means placing and securing cargo inside the vessel so that it survives the voyage and discharges in the planned order. In a container terminal the operator's own gangs usually perform the ship work; in break-bulk and bulk trades, specialist stevedoring companies are commonly engaged for a loading or discharge.</w:t>
      </w:r>
    </w:p>
    <w:p>
      <w:r>
        <w:t>The division matters practically: knowing who is responsible for each activity tells a logistics professional whom a delay belongs to.</w:t>
      </w:r>
    </w:p>
    <w:p>
      <w:pPr>
        <w:keepNext/>
      </w:pPr>
      <w:r>
        <w:rPr>
          <w:b/>
          <w:color w:val="2E4B8C"/>
          <w:sz w:val="18"/>
        </w:rPr>
        <w:t>KEY CONCEPT</w:t>
      </w:r>
    </w:p>
    <w:p>
      <w:pPr>
        <w:pStyle w:val="Heading3"/>
      </w:pPr>
      <w:r>
        <w:t>Vessel arrival and berthing</w:t>
      </w:r>
    </w:p>
    <w:p>
      <w:r>
        <w:t>Every cargo operation begins with the vessel's arrival, and arrival follows a recognisable sequence.</w:t>
      </w:r>
    </w:p>
    <w:p>
      <w:r>
        <w:t>Before arrival, information travels ahead of the ship. The shipping line's schedule and expected arrival, met in Lesson 7.1, Ocean Freight Operations and Vessel Schedules, tell the port when a berth will be needed, and the manifest data tells the port and the customs authority what the vessel is bringing. Ports and customs administrations increasingly require such information before the vessel arrives, so that berthing and clearance can be planned in advance.</w:t>
      </w:r>
    </w:p>
    <w:p>
      <w:r>
        <w:t>On arrival, the usual sequence runs as follows.</w:t>
      </w:r>
    </w:p>
    <w:p>
      <w:r>
        <w:t>1. Anchoring. If its berth is not ready, the vessel anchors at the anchorage and waits. Waiting time here is unproductive time, which is why berth planning matters so much to shipping lines.</w:t>
      </w:r>
    </w:p>
    <w:p>
      <w:r>
        <w:t>2. Pilotage. In most ports a licensed pilot boards the vessel and guides it through the channel to the berth, assisted where necessary by tugs that help push and pull the vessel into position.</w:t>
      </w:r>
    </w:p>
    <w:p>
      <w:r>
        <w:t>3. Berthing. The vessel is secured alongside the quay with mooring lines. The berth is now occupied, and cargo operations can begin.</w:t>
      </w:r>
    </w:p>
    <w:p>
      <w:r>
        <w:t>4. Cargo operations. Loading, unloading, or both, planned against the vessel's stowage plan, the map of where each cargo unit sits in the ship.</w:t>
      </w:r>
    </w:p>
    <w:p>
      <w:r>
        <w:t>5. Departure. When cargo work and formalities are complete, the vessel unmoors and sails, freeing the berth for the next arrival.</w:t>
      </w:r>
    </w:p>
    <w:p>
      <w:r>
        <w:t>From the vessel's point of view, the whole visit is measured as vessel turnaround time: the period between a vessel's arrival at a port and its departure after completing required port activities. The port's job is to make that visit as short as safety allows, and the port's own performance ideas later in this lesson all serve that goal.</w:t>
      </w:r>
    </w:p>
    <w:p>
      <w:pPr>
        <w:keepNext/>
      </w:pPr>
      <w:r>
        <w:rPr>
          <w:b/>
          <w:color w:val="2E4B8C"/>
          <w:sz w:val="18"/>
        </w:rPr>
        <w:t>KEY CONCEPT</w:t>
      </w:r>
    </w:p>
    <w:p>
      <w:pPr>
        <w:pStyle w:val="Heading3"/>
      </w:pPr>
      <w:r>
        <w:t>Berth to gate: the journey of one import container</w:t>
      </w:r>
    </w:p>
    <w:p>
      <w:r>
        <w:t>The best way to see a port work is to follow one container from berth to gate. Cargo handling, the physical activities involved in loading, unloading, lifting, transferring, and securing goods, connects the stages, and at every stage the container is recorded, controlled, and moved by a different party.</w:t>
      </w:r>
    </w:p>
    <w:p>
      <w:r>
        <w:t>1. Discharge. A ship-to-shore crane (STS), the large crane used to load and unload containers between a vessel and a container terminal, lifts the container from the ship and lowers it onto a terminal tractor at the quay, which carries it into the terminal yard. The container number is scanned at discharge, and the terminal's records show the box as received.</w:t>
      </w:r>
    </w:p>
    <w:p>
      <w:r>
        <w:t>2. Yard placement. The terminal plans where every discharged container will stand. Boxes are stacked in the yard according to a plan that considers the vessel they came from, their size and type, their customs status, and their onward destination. A container is not simply parked; it is placed where the next step can find it quickly.</w:t>
      </w:r>
    </w:p>
    <w:p>
      <w:r>
        <w:t>3. Release processing. While the box stands in the yard, the paperwork moves. The consignee's clearing agent lodges the customs declaration, the declaration is assessed, and the duties and taxes are paid. In Ghana this happens in ICUMS, the Integrated Customs Management System, the country's single-window e-customs platform, with a licensed clearing agent lodging the declaration for the importer. The shipping line, meanwhile, releases the container to the consignee against the delivery order, the document that authorises collection. Lesson 9.3, Cargo Release, Delivery Orders, and Terminal Procedures, treats this process in full.</w:t>
      </w:r>
    </w:p>
    <w:p>
      <w:r>
        <w:t>4. Gate interchange. Once customs release and the line's release are in place, the transporter's truck arrives at the terminal gate and is checked in. The gate documents are verified, the container is lifted from its stack onto the truck's chassis, and the box passes gate-out, recorded as leaving the terminal.</w:t>
      </w:r>
    </w:p>
    <w:p>
      <w:r>
        <w:t>5. Inland movement. The truck carries the container to the consignee's premises, and the port's part in the journey ends.</w:t>
      </w:r>
    </w:p>
    <w:p>
      <w:r>
        <w:t>Each step in this chain involves a different organisation: the terminal, the clearing agent and customs, the shipping line, the transporter. That is why coordination, treated later in this lesson, is not optional in a port; it is the operating method.</w:t>
      </w:r>
    </w:p>
    <w:p>
      <w:pPr>
        <w:keepNext/>
      </w:pPr>
      <w:r>
        <w:rPr>
          <w:b/>
          <w:color w:val="2E4B8C"/>
          <w:sz w:val="18"/>
        </w:rPr>
        <w:t>KEY CONCEPT</w:t>
      </w:r>
    </w:p>
    <w:p>
      <w:pPr>
        <w:pStyle w:val="Heading3"/>
      </w:pPr>
      <w:r>
        <w:t>Loading, unloading, and cargo transfer distinguished</w:t>
      </w:r>
    </w:p>
    <w:p>
      <w:r>
        <w:t>Three words describe the direction of cargo work at a berth, and they are worth keeping apart.</w:t>
      </w:r>
    </w:p>
    <w:p>
      <w:r>
        <w:t>1. Loading. Placing cargo on board a vessel, together with stowing and securing it in its planned position so that it is safe for the voyage. Export cargo is loaded: it arrives by road or rail, waits in the port's export areas, and goes into the hold or onto the vessel.</w:t>
      </w:r>
    </w:p>
    <w:p>
      <w:r>
        <w:t>2. Unloading. Removing cargo from the vessel onto the quay. Discharge is the common port synonym; the discharged cargo becomes the terminal's responsibility, and import cargo is unloaded.</w:t>
      </w:r>
    </w:p>
    <w:p>
      <w:r>
        <w:t>3. Cargo transfer. Moving cargo from one transport unit or vessel to another while it remains within the port. Transfer includes the ship-to-shore-to-truck movement described in the previous block, and it also covers transhipment, met in Lesson 2.3, where cargo, often a container, is moved from one vessel to another to reach its final destination. A transshipped container never leaves the port estate between the two ships.</w:t>
      </w:r>
    </w:p>
    <w:p>
      <w:r>
        <w:t>A large vessel often performs both loading and unloading in the same call: it discharges its import containers, then loads its export containers, before sailing. The direction matters operationally because each direction has its own planning, its own documentation, and its own risks. Unloading hands cargo into the port's custody and starts the release clock; loading hands cargo into the vessel's custody and starts the voyage. A confusion between the three terms in conversation quickly becomes a confusion about who is waiting for whom, which is why port staff keep them precise.</w:t>
      </w:r>
    </w:p>
    <w:p>
      <w:pPr>
        <w:keepNext/>
      </w:pPr>
      <w:r>
        <w:rPr>
          <w:b/>
          <w:color w:val="2E4B8C"/>
          <w:sz w:val="18"/>
        </w:rPr>
        <w:t>KEY CONCEPT</w:t>
      </w:r>
    </w:p>
    <w:p>
      <w:pPr>
        <w:pStyle w:val="Heading3"/>
      </w:pPr>
      <w:r>
        <w:t>Cargo-handling equipment at the quayside and in the yard</w:t>
      </w:r>
    </w:p>
    <w:p>
      <w:r>
        <w:t>Cargo-handling equipment is chosen to match the cargo and the berth, and the same machine names recur at ports everywhere.</w:t>
      </w:r>
    </w:p>
    <w:p>
      <w:r>
        <w:t>For container work:</w:t>
      </w:r>
    </w:p>
    <w:p>
      <w:r>
        <w:t>1. Ship-to-shore crane (STS). The large quayside crane already met in the berth-to-gate journey; its lifting moves set the pace of the vessel's visit.</w:t>
      </w:r>
    </w:p>
    <w:p>
      <w:r>
        <w:t>2. Yard cranes. Gantry-type cranes that stack containers in the yard in high blocks and place them onto terminal tractors or road trucks.</w:t>
      </w:r>
    </w:p>
    <w:p>
      <w:r>
        <w:t>3. Reach stacker. A mobile lifting machine used for handling and stacking freight containers. Reach stackers move and stack containers over longer distances than yard cranes serve, and they lift boxes onto road chassis.</w:t>
      </w:r>
    </w:p>
    <w:p>
      <w:r>
        <w:t>4. Straddle carriers and terminal tractors. A straddle carrier is a tall machine that straddles a container, lifts it, and carries it into the yard itself; terminal tractors shuttle between quay and yard.</w:t>
      </w:r>
    </w:p>
    <w:p>
      <w:r>
        <w:t>5. Mobile harbour cranes. Wheeled cranes that can work containers, break-bulk cargo, and, fitted with grabs, bulk cargo, which makes them valuable at ports handling mixed trades.</w:t>
      </w:r>
    </w:p>
    <w:p>
      <w:r>
        <w:t>For dry bulk: grabs that scoop cargo from the hold into receiving hoppers, conveyor systems that carry the cargo from quay to storage, and stackers that build stockpiles, with silos where enclosed storage is needed.</w:t>
      </w:r>
    </w:p>
    <w:p>
      <w:r>
        <w:t>For liquid bulk: no cranes at all. Pipelines and hoses connect the vessel's pumps to shore tanks, and the cargo moves as a continuous pumped flow, measured as it goes.</w:t>
      </w:r>
    </w:p>
    <w:p>
      <w:r>
        <w:t>For ro-ro trade: the vessel's own ramp is the handling equipment, and wheeled cargo drives on and off under its own power.</w:t>
      </w:r>
    </w:p>
    <w:p>
      <w:r>
        <w:t>For break-bulk: vessel or shore cranes working with slings, pallets, and forklifts on the quay, lifting unitised cargo piece by piece.</w:t>
      </w:r>
    </w:p>
    <w:p>
      <w:r>
        <w:t>The equipment list is also a planning tool. The equipment available decides how fast a vessel can be worked, and that speed, discussed next as berth productivity, is what a terminal ultimately sells.</w:t>
      </w:r>
    </w:p>
    <w:p>
      <w:pPr>
        <w:keepNext/>
      </w:pPr>
      <w:r>
        <w:rPr>
          <w:b/>
          <w:color w:val="2E4B8C"/>
          <w:sz w:val="18"/>
        </w:rPr>
        <w:t>KEY CONCEPT</w:t>
      </w:r>
    </w:p>
    <w:p>
      <w:pPr>
        <w:pStyle w:val="Heading3"/>
      </w:pPr>
      <w:r>
        <w:t>How cargo type shapes port handling</w:t>
      </w:r>
    </w:p>
    <w:p>
      <w:r>
        <w:t>Lesson 3.3, Cargo Types, Packaging, and Handling, classified cargo as general, bulk, containerised, perishable, fragile, and dangerous, and taught that the cargo's nature drives its handling. At a port, that principle decides the entire operation: the cargo type chooses the berth, the equipment, the storage, and the procedure.</w:t>
      </w:r>
    </w:p>
    <w:p>
      <w:r>
        <w:t>1. Containerised cargo. Standardised boxes mean standardised machines. One crane move handles one unit, whatever is inside it, so planning is by container count and productivity is measured in moves.</w:t>
      </w:r>
    </w:p>
    <w:p>
      <w:r>
        <w:t>2. Dry bulk. Homogeneous, unpackaged cargo such as grain, ores, or clinker moves as a continuous stream. Discharge is by grab and conveyor into silos or stockpiles, quantity is measured as the cargo flows, and dust control and cleanliness matter, because bulk cargoes can pollute the port and contaminate one another.</w:t>
      </w:r>
    </w:p>
    <w:p>
      <w:r>
        <w:t>3. Liquid bulk. Fuels, chemicals, and edible oils move through pipelines into tanks. Handling is about secure connections, metering, and strict separation: one cargo must never contaminate the next, and safety systems are designed around fire and spill risk.</w:t>
      </w:r>
    </w:p>
    <w:p>
      <w:r>
        <w:t>4. Break-bulk. Individual packages, pallets, steel, and project pieces are lifted piece by piece. Handling is slower and more labour-intensive than container work, each lift is planned, and damage and pilferage risks are higher.</w:t>
      </w:r>
    </w:p>
    <w:p>
      <w:r>
        <w:t>5. RoRo cargo. Vehicles and wheeled equipment drive aboard under their own power, so the port provides a ramp, a marshalling yard, and orderly deck loading rather than cranes.</w:t>
      </w:r>
    </w:p>
    <w:p>
      <w:r>
        <w:t>6. Special cargoes. Refrigerated containers must be connected to power points in the yard and monitored throughout their stay. Dangerous goods, which are substances or articles presenting hazards during transportation and subject to applicable safety regulations, must be declared, segregated, and handled under emergency-ready procedures.</w:t>
      </w:r>
    </w:p>
    <w:p>
      <w:r>
        <w:t>There is no generic cargo operation. Ask what the cargo is, and the berth, the machines, the storage, and the risks all follow from the answer.</w:t>
      </w:r>
    </w:p>
    <w:p>
      <w:pPr>
        <w:keepNext/>
      </w:pPr>
      <w:r>
        <w:rPr>
          <w:b/>
          <w:color w:val="2E4B8C"/>
          <w:sz w:val="18"/>
        </w:rPr>
        <w:t>KEY CONCEPT</w:t>
      </w:r>
    </w:p>
    <w:p>
      <w:pPr>
        <w:pStyle w:val="Heading3"/>
      </w:pPr>
      <w:r>
        <w:t>Port performance: turnaround, productivity, dwell, and congestion</w:t>
      </w:r>
    </w:p>
    <w:p>
      <w:r>
        <w:t>Ports are judged by how quickly cargo flows through them, and four ideas carry that judgement.</w:t>
      </w:r>
    </w:p>
    <w:p>
      <w:r>
        <w:t>1. Vessel turnaround time. Already defined in the berthing block: the period between a vessel's arrival and its departure after completing required port activities. Shorter turnaround means the vessel earns again sooner, which is why shipping lines value ports that deliver it.</w:t>
      </w:r>
    </w:p>
    <w:p>
      <w:r>
        <w:t>2. Berth productivity. The pace of work at the berth, commonly expressed as cargo moves per vessel-hour. The concept matters more than any figure: a vessel worked quickly frees the berth, keeps the schedule, and costs its owner less.</w:t>
      </w:r>
    </w:p>
    <w:p>
      <w:r>
        <w:t>3. Yard dwell time. The time cargo, especially containers, waits in the terminal between discharge and leaving through the gate. Waiting is not free: the container occupies scarce yard space, the carrier's equipment sits idle, and the importer's goods are not yet in its warehouse. This lesson returns to dwell time as a cost driver in its closing notes.</w:t>
      </w:r>
    </w:p>
    <w:p>
      <w:r>
        <w:t>4. Port congestion. A condition in which demand for port facilities or services exceeds available operational capacity, causing delays. Congestion can appear wherever capacity runs out: every berth occupied, cranes oversubscribed, the yard full, or the gates queueing.</w:t>
      </w:r>
    </w:p>
    <w:p>
      <w:r>
        <w:t>Congestion has recognisable causes. Peak volumes arrive when several vessels call at once, because shipping lines' published rotations can bunch arrivals. Documentation delays hold cargo the machines have already discharged, since an unreleased container cannot leave. Truck arrival bunching sends large numbers of trucks to the gates in the same hours, and the interchange queues even though the yard has done its work.</w:t>
      </w:r>
    </w:p>
    <w:p>
      <w:r>
        <w:t>The world watched these mechanisms operate at global scale when port congestion disrupted trade from 2020 through 2021–2022: shifts in demand, labour disruptions, and vessel and container imbalances left ships queueing outside overloaded ports and freight costs climbing. The efficiency point behind all four ideas is the same. Port efficiency is part of transportation lead time and part of logistics cost, and a slow port quietly taxes every consignment that passes through it.</w:t>
      </w:r>
    </w:p>
    <w:p>
      <w:pPr>
        <w:keepNext/>
      </w:pPr>
      <w:r>
        <w:rPr>
          <w:b/>
          <w:color w:val="2E4B8C"/>
          <w:sz w:val="18"/>
        </w:rPr>
        <w:t>KEY CONCEPT</w:t>
      </w:r>
    </w:p>
    <w:p>
      <w:pPr>
        <w:pStyle w:val="Heading3"/>
      </w:pPr>
      <w:r>
        <w:t>Coordinating the port's stakeholders</w:t>
      </w:r>
    </w:p>
    <w:p>
      <w:r>
        <w:t>No single organisation runs a port. A typical import or export movement involves the port authority, one or more terminal operators, shipping lines and their agents, freight forwarders, licensed customs clearing agents, customs and other government agencies, stevedores and port labour, and road transporters. Lesson 1.1's teaching that logistics is coordination applies nowhere more literally than here.</w:t>
      </w:r>
    </w:p>
    <w:p>
      <w:r>
        <w:t>Coordination happens around shared information.</w:t>
      </w:r>
    </w:p>
    <w:p>
      <w:r>
        <w:t>1. Vessel schedules and arrival data flow from the shipping lines to the port, the terminals, and the agents, so berths, labour, and equipment can be reserved before the ship arrives.</w:t>
      </w:r>
    </w:p>
    <w:p>
      <w:r>
        <w:t>2. Manifest and declaration data flow to customs in advance, so release processing can begin before the cargo lands.</w:t>
      </w:r>
    </w:p>
    <w:p>
      <w:r>
        <w:t>3. Yard and gate plans flow inside the terminal, so discharged containers reach planned positions and trucks are received in an orderly flow rather than a crush.</w:t>
      </w:r>
    </w:p>
    <w:p>
      <w:r>
        <w:t>4. Release information flows between the shipping line, customs, and the terminal, so a container passes the gate only when every requirement is met.</w:t>
      </w:r>
    </w:p>
    <w:p>
      <w:r>
        <w:t>Many ports operate shared digital platforms through which all of these parties exchange shipment information through one trusted system, in the same spirit as Ghana's single-window approach, under which trade declarations and payments run through the ICUMS platform rather than across many separate channels. Where information arrives late, the physical operations still run, but they run blind: boxes are discharged against outdated plans, trucks arrive to find no release, and dwell time grows. The working rule is simple: the paperwork must travel at least as fast as the cargo.</w:t>
      </w:r>
    </w:p>
    <w:p>
      <w:pPr>
        <w:keepNext/>
      </w:pPr>
      <w:r>
        <w:rPr>
          <w:b/>
          <w:color w:val="2E4B8C"/>
          <w:sz w:val="18"/>
        </w:rPr>
        <w:t>KEY CONCEPT</w:t>
      </w:r>
    </w:p>
    <w:p>
      <w:pPr>
        <w:pStyle w:val="Heading3"/>
      </w:pPr>
      <w:r>
        <w:t>Safety requirements and operational risks in port activities</w:t>
      </w:r>
    </w:p>
    <w:p>
      <w:r>
        <w:t>A port concentrates heavy machines, suspended loads, moving vehicles, and people in a confined waterfront space, so safety is a condition of operations, not an accessory to them. Common safety requirements include the following.</w:t>
      </w:r>
    </w:p>
    <w:p>
      <w:r>
        <w:t>1. Controlled access. The port is a secured area; people and vehicles enter only through controlled gates, with authorisation and identification.</w:t>
      </w:r>
    </w:p>
    <w:p>
      <w:r>
        <w:t>2. Traffic management. Separated routes and rules for trucks, cargo equipment, and people on foot, especially at the gates and along the quay edge.</w:t>
      </w:r>
    </w:p>
    <w:p>
      <w:r>
        <w:t>3. Lifting-zone discipline. No one works or walks under a suspended load, and the crane's working area is controlled during every move.</w:t>
      </w:r>
    </w:p>
    <w:p>
      <w:r>
        <w:t>4. Operator competence. Cranes, reach stackers, and other equipment are operated only by trained, authorised personnel.</w:t>
      </w:r>
    </w:p>
    <w:p>
      <w:r>
        <w:t>5. Cargo-specific precautions. Dangerous goods are declared, segregated, and handled under applicable safety regulations, and hazardous operations in bulk work are treated as controlled risks.</w:t>
      </w:r>
    </w:p>
    <w:p>
      <w:r>
        <w:t>6. Emergency preparedness. Fire, spill, and rescue arrangements are planned and practised, particularly where liquid bulk and dangerous goods are handled.</w:t>
      </w:r>
    </w:p>
    <w:p>
      <w:r>
        <w:t>Alongside these safety risks sit operational risks that interrupt cargo flow rather than injure people: weather that stops crane work, equipment breakdown that removes a machine from a vessel's roster, labour shortages, congestion, damage to cargo during handling, and security threats such as theft or undeclared goods.</w:t>
      </w:r>
    </w:p>
    <w:p>
      <w:r>
        <w:t>The professional response to both lists is the same posture: treat the controls as the way work is done, not as obstacles to it. In a port, the controls are what allow continuous operation to continue safely, and the next note draws out what that continuous operation means for every delay.</w:t>
      </w:r>
    </w:p>
    <w:p>
      <w:pPr>
        <w:keepNext/>
      </w:pPr>
      <w:r>
        <w:rPr>
          <w:b/>
          <w:color w:val="2E4B8C"/>
          <w:sz w:val="18"/>
        </w:rPr>
        <w:t>WORKED EXAMPLE</w:t>
      </w:r>
    </w:p>
    <w:p>
      <w:pPr>
        <w:pStyle w:val="Heading3"/>
      </w:pPr>
      <w:r>
        <w:t>An import container at Tema: from berth to gate-out</w:t>
      </w:r>
    </w:p>
    <w:p>
      <w:r>
        <w:t>A Ghanaian trading company imports a forty-foot container of household appliances by sea. The container is discharged at Tema, one of Ghana's two seaports, which are managed by the Ghana Ports and Harbours Authority. All details and figures in this example are illustrative for teaching purposes.</w:t>
      </w:r>
    </w:p>
    <w:p>
      <w:r>
        <w:t>Step 1: Arrival and berthing. The container travels on a liner service that includes Tema on its published rotation, as taught in Lesson 7.1, Ocean Freight Operations and Vessel Schedules. On arrival, a pilot brings the vessel alongside a berth at the container terminal, with tugs assisting, and the vessel is moored.</w:t>
      </w:r>
    </w:p>
    <w:p>
      <w:r>
        <w:t>Step 2: Discharge. Ship-to-shore cranes begin working the vessel, which carries several thousand containers, of which only one is ours. The appliance container is lifted from the ship, lowered onto a terminal tractor, and carried into the terminal yard, its number scanned and recorded as received.</w:t>
      </w:r>
    </w:p>
    <w:p>
      <w:r>
        <w:t>Step 3: Yard placement. Under the terminal's yard plan, the container is stacked with containers of similar size and destination, in a position chosen so that the next step can find it quickly. It now waits as part of the yard's recorded inventory.</w:t>
      </w:r>
    </w:p>
    <w:p>
      <w:r>
        <w:t>Step 4: Declaration and assessment. The importer's licensed clearing agent lodges the customs declaration in ICUMS, Ghana's single-window e-customs platform. The system assesses the declaration, and the importer pays the duties and taxes due at a participating bank. Nothing in this step requires the container to move; the paperwork and the cargo run in parallel.</w:t>
      </w:r>
    </w:p>
    <w:p>
      <w:r>
        <w:t>Step 5: Release by the shipping line. Once freight and release conditions are satisfied, the line authorises the consignee to collect the container against the delivery order. The full release sequence belongs to Lesson 9.3; here, note only that the terminal will not let the box pass its gate without it.</w:t>
      </w:r>
    </w:p>
    <w:p>
      <w:r>
        <w:t>Step 6: Gate interchange. The transporter's truck arrives at the terminal gate and is checked in. The documents are verified: the line's release, the customs authorisation, the gate pass. The container is lifted from its stack onto the truck's chassis and passes gate-out, recorded as leaving the terminal.</w:t>
      </w:r>
    </w:p>
    <w:p>
      <w:r>
        <w:t>Step 7: Inland delivery. The truck carries the container to the importer's premises, where it is unpacked.</w:t>
      </w:r>
    </w:p>
    <w:p>
      <w:r>
        <w:t>What does this example demonstrate?</w:t>
      </w:r>
    </w:p>
    <w:p>
      <w:r>
        <w:t>Seven steps, and at least five organisations: the shipping line and its vessel, the GPHA-managed port, the terminal operator, the clearing agent working with customs, and the transporter. None of them alone moved the container from ship to customer. The port's job was to make their separate work meet in one controlled chain.</w:t>
      </w:r>
    </w:p>
    <w:p>
      <w:r>
        <w:t>Key lesson: a container's time in port is a relay. Each runner prepares the next leg while the box waits, and the chain is only as fast as its slowest handover.</w:t>
      </w:r>
    </w:p>
    <w:p>
      <w:pPr>
        <w:keepNext/>
      </w:pPr>
      <w:r>
        <w:rPr>
          <w:b/>
          <w:color w:val="2E4B8C"/>
          <w:sz w:val="18"/>
        </w:rPr>
        <w:t>WORKED EXAMPLE</w:t>
      </w:r>
    </w:p>
    <w:p>
      <w:pPr>
        <w:pStyle w:val="Heading3"/>
      </w:pPr>
      <w:r>
        <w:t>Discharging clinker at a Takoradi bulk berth</w:t>
      </w:r>
    </w:p>
    <w:p>
      <w:r>
        <w:t>Now watch a different cargo at a different kind of berth: a bulk carrier discharging clinker, the ground material used in cement making, at a bulk berth at the Port of Takoradi. Module 7 met the vessel types: dry bulk carriers trade grain, ores, and clinker in loose, unpackaged form, and ports build specialised berths around them. All details and figures in this example are illustrative for teaching purposes.</w:t>
      </w:r>
    </w:p>
    <w:p>
      <w:r>
        <w:t>Step 1: Berthing at a bulk berth. The vessel, carrying roughly 30,000 tonnes of clinker, berths alongside a quay equipped for bulk work: strong surfaces for heavy stockpiles, conveyor routing, and storage space behind the berth.</w:t>
      </w:r>
    </w:p>
    <w:p>
      <w:r>
        <w:t>Step 2: Discharge by grab. Cargo work begins as grabs, mounted on the vessel's own cranes or on shore equipment, scoop clinker from the open hold and drop it into a receiving hopper on the quay. There are no containers to count and no boxes to stack; the cargo moves as a continuous stream, hour after hour.</w:t>
      </w:r>
    </w:p>
    <w:p>
      <w:r>
        <w:t>Step 3: Conveyance to storage. From the hopper, conveyors carry the clinker to a stockpile or silo behind the terminal. The flow continues while the vessel empties, and the discharged quantity is measured and recorded as the cargo passes over the weighing point.</w:t>
      </w:r>
    </w:p>
    <w:p>
      <w:r>
        <w:t>Step 4: Dust and cleanliness control. Clinker is dusty, so the operation includes containment at the drop points, housekeeping on the quay, and separation from other cargoes, because neighbouring bulk cargoes can contaminate one another.</w:t>
      </w:r>
    </w:p>
    <w:p>
      <w:r>
        <w:t>Step 5: Onward movement. Over the following days, the cement manufacturer's trucks are loaded from the stockpile or silo, and the cargo leaves the port estate by road in a steady flow of loads rather than in sealed container units.</w:t>
      </w:r>
    </w:p>
    <w:p>
      <w:r>
        <w:t>What does this example demonstrate?</w:t>
      </w:r>
    </w:p>
    <w:p>
      <w:r>
        <w:t>Compare this with the container journey in the previous example. At the container berth, each crane move handled one sealed, individually recorded unit, and the yard was a stack of separate inventory items awaiting release. At the bulk berth, the cargo is the same material from the first grab to the final truckload: there is no unitisation, no container scanning, and no delivery order for a box. The equipment, the storage, the measurement, and even the risks are different because the cargo type is different.</w:t>
      </w:r>
    </w:p>
    <w:p>
      <w:r>
        <w:t>Key lesson: handling follows the cargo. A port is not one operation but several, each built around the cargo it serves, which is why Lesson 3.3's cargo types are always the first question in port planning.</w:t>
      </w:r>
    </w:p>
    <w:p>
      <w:pPr>
        <w:keepNext/>
      </w:pPr>
      <w:r>
        <w:rPr>
          <w:b/>
          <w:color w:val="2E4B8C"/>
          <w:sz w:val="18"/>
        </w:rPr>
        <w:t>WORKED EXAMPLE</w:t>
      </w:r>
    </w:p>
    <w:p>
      <w:pPr>
        <w:pStyle w:val="Heading3"/>
      </w:pPr>
      <w:r>
        <w:t>A congestion day at a Rotterdam container terminal</w:t>
      </w:r>
    </w:p>
    <w:p>
      <w:r>
        <w:t>Congestion is easiest to understand in a single bad day. Consider a container terminal at Rotterdam, one of Europe's major port cities, on a day when three container vessels arrive within the same window while a backlog of unreleased declarations slows cargo release. All details and figures in this example are illustrative for teaching purposes.</w:t>
      </w:r>
    </w:p>
    <w:p>
      <w:r>
        <w:t>Step 1: The peak arrives. The three vessels' published rotations have bunched their arrivals, each needing around 1,500 crane moves. The berth plan expected at most two ships alongside. The third vessel anchors and waits, its cargo unavailable and its schedule slipping before any work has started.</w:t>
      </w:r>
    </w:p>
    <w:p>
      <w:r>
        <w:t>Step 2: Cranes are shared thin. The terminal divides its ship-to-shore cranes between the two berthed vessels. Each receives fewer moves per hour than it would have enjoyed alone, so each visit stretches: turnaround time grows, and the lines' promises to their next ports begin to break.</w:t>
      </w:r>
    </w:p>
    <w:p>
      <w:r>
        <w:t>Step 3: The yard fills faster than it empties. Two vessels discharging at once push containers into the yard faster than trucks collect them. Positions congest, and boxes that must be shifted to reach a buried container are handled twice, re-handling that consumes crane and tractor time without earning a single productive move.</w:t>
      </w:r>
    </w:p>
    <w:p>
      <w:r>
        <w:t>Step 4: Documentation holds its share. Meanwhile the release backlog has built up. The machines discharged those containers days ago, but the paperwork has not released them, so they sit in the yard occupying space, accumulating dwell time, and, once their free time expires, beginning to attract charges in the pattern Lesson 9.4, Demurrage, Detention, and Storage Charges, treats in full.</w:t>
      </w:r>
    </w:p>
    <w:p>
      <w:r>
        <w:t>Step 5: Trucks bunch at the gates. In the afternoon, transporters' trucks arrive in a cluster for collections large and small. The gate interchange slows, queues build on the access road, and some trucks leave without their boxes because the release is not yet in the system.</w:t>
      </w:r>
    </w:p>
    <w:p>
      <w:r>
        <w:t>Step 6: The backlog rolls forward. By evening the third vessel is still waiting, the yard is near capacity, and tomorrow's plan starts behind.</w:t>
      </w:r>
    </w:p>
    <w:p>
      <w:r>
        <w:t>What does this example demonstrate?</w:t>
      </w:r>
    </w:p>
    <w:p>
      <w:r>
        <w:t>Nothing broke. Every machine worked, every clerk worked, every gate worked. Demand simply exceeded capacity at several nodes at once: berths, cranes, yard space, documentation, gates. Congestion is a system condition, not a single failure, and its costs, waiting vessels, stretched turnaround, growing dwell, and delayed deliveries, are paid across the whole logistics chain.</w:t>
      </w:r>
    </w:p>
    <w:p>
      <w:r>
        <w:t>Key lesson: port capacity is a chain of capacities, and the port is only as fast as its tightest node on the day.</w:t>
      </w:r>
    </w:p>
    <w:p>
      <w:pPr>
        <w:keepNext/>
      </w:pPr>
      <w:r>
        <w:rPr>
          <w:b/>
          <w:color w:val="2E4B8C"/>
          <w:sz w:val="18"/>
        </w:rPr>
        <w:t>IMPORTANT NOTE</w:t>
      </w:r>
    </w:p>
    <w:p>
      <w:pPr>
        <w:pStyle w:val="Heading3"/>
      </w:pPr>
      <w:r>
        <w:t>The port is a 24-hour chain: a delay at one node propagates</w:t>
      </w:r>
    </w:p>
    <w:p>
      <w:r>
        <w:t>A port never closes. Vessels arrive at night, cranes work through the dark hours, gates open across shifts, and customs systems process declarations around the clock, because a ship lying alongside earns nothing and costs money every hour. But a chain that runs all day and all night is also a chain in which a delay at one node propagates to all the others.</w:t>
      </w:r>
    </w:p>
    <w:p>
      <w:r>
        <w:t>Follow the propagation. A vessel berths two hours late, so discharge finishes two hours late. The containers reach the yard two hours late, so the release processing that follows their arrival shifts too. The transporter booked for an evening collection finds no released container, so the delivery to the importer slips to the next day, and the box's dwell time grows by a whole night.</w:t>
      </w:r>
    </w:p>
    <w:p>
      <w:r>
        <w:t>The misconception to dismantle is that port stages belong to separate worlds: the berth to the sailors, the yard to the terminal, the release to the agents, the gate to the transporters. In the operation they are one continuous flow. The professionals who plan port work, and the importers who depend on it, watch the whole chain rather than their own node. When something slips anywhere, the useful question is not only whose fault the slip is, but where the delay will surface next.</w:t>
      </w:r>
    </w:p>
    <w:p>
      <w:pPr>
        <w:keepNext/>
      </w:pPr>
      <w:r>
        <w:rPr>
          <w:b/>
          <w:color w:val="2E4B8C"/>
          <w:sz w:val="18"/>
        </w:rPr>
        <w:t>IMPORTANT NOTE</w:t>
      </w:r>
    </w:p>
    <w:p>
      <w:pPr>
        <w:pStyle w:val="Heading3"/>
      </w:pPr>
      <w:r>
        <w:t>A port is a secure customs zone: nothing moves without control</w:t>
      </w:r>
    </w:p>
    <w:p>
      <w:r>
        <w:t>It is tempting to picture a port as a transport interchange with cranes, a place where cargo simply changes vehicles. It is not. A port is a secure customs zone: cargo enters and leaves only through controlled gates, against documents and authorisations, under the eye of the customs authority.</w:t>
      </w:r>
    </w:p>
    <w:p>
      <w:r>
        <w:t>The control is not incidental to trade; it is what trade runs on. Ghana's Customs Division collects revenue on imports and exports, facilitates legitimate trade, and protects Ghana's security at harbours, airports, land borders and parcel posts. Revenue is collected because cargo passes controlled points. Legitimate trade is facilitated because the controls are predictable. Security is protected because nothing moves unseen.</w:t>
      </w:r>
    </w:p>
    <w:p>
      <w:r>
        <w:t>For port operations this has a daily consequence: the physical movement and the documentary movement travel together. A container discharged at midnight does not leave the gate because a truck happens to be available. It leaves when customs release, the shipping line's authorisation, and the terminal's gate records all agree. Delays in documents are therefore port delays in the fullest sense, and the practitioners who treat paperwork as part of cargo handling, rather than as an afterthought to it, are the ones who predict dwell time correctly.</w:t>
      </w:r>
    </w:p>
    <w:p>
      <w:pPr>
        <w:keepNext/>
      </w:pPr>
      <w:r>
        <w:rPr>
          <w:b/>
          <w:color w:val="2E4B8C"/>
          <w:sz w:val="18"/>
        </w:rPr>
        <w:t>IMPORTANT NOTE</w:t>
      </w:r>
    </w:p>
    <w:p>
      <w:pPr>
        <w:pStyle w:val="Heading3"/>
      </w:pPr>
      <w:r>
        <w:t>Dwell time is the silent cost driver</w:t>
      </w:r>
    </w:p>
    <w:p>
      <w:r>
        <w:t>The quietest cost in a port is not the crane hour or the truck hour; it is the container hour. Every container standing in the yard is doing four expensive things at once: occupying terminal space that other boxes need, tying up the shipping line's equipment, holding the importer's goods away from its warehouse, and running down the clock on its free time, the allowance before time-based charges begin.</w:t>
      </w:r>
    </w:p>
    <w:p>
      <w:r>
        <w:t>That last item deserves a teaser, because it is where waiting becomes invoiced. When an import container stays inside the terminal beyond its free time, the ocean carrier charges demurrage. The terminal charges its own storage for the space the box occupies. If the container leaves the terminal and is not returned empty within the agreed period, the carrier charges detention. The amounts differ by carrier and terminal and are purely contractual tariffs, so this lesson teaches only the concept; Lesson 9.4, Demurrage, Detention, and Storage Charges, treats the charges and their calculations in full.</w:t>
      </w:r>
    </w:p>
    <w:p>
      <w:r>
        <w:t>The management point belongs to this lesson: dwell time is where port efficiency becomes money. The berth productivity, yard planning, documentation speed, and gate discipline described throughout this lesson are not abstract performance ideas. They are the difference between a container that leaves the gate within its free time and one that starts paying for standing still. When you look at a port, watch the boxes that are not moving. That is where the cost lives.</w:t>
      </w:r>
    </w:p>
    <w:p>
      <w:pPr>
        <w:pStyle w:val="Heading2"/>
      </w:pPr>
      <w:r>
        <w:t>Practice questions (Lesson Checks)</w:t>
      </w:r>
    </w:p>
    <w:p>
      <w:r>
        <w:rPr>
          <w:b/>
        </w:rPr>
        <w:t>Practice Question 1</w:t>
      </w:r>
    </w:p>
    <w:p>
      <w:r>
        <w:t>During an induction tour of a commercial seaport, a new logistics trainee learns that one organisation manages the port estate and its infrastructure, a company operates the container terminal under a long-term agreement with that organisation, and specialist workers engaged for the job load and discharge cargo on and around the vessels.</w:t>
      </w:r>
    </w:p>
    <w:p>
      <w:r>
        <w:t>Which statement best describes these roles?</w:t>
      </w:r>
    </w:p>
    <w:p>
      <w:pPr>
        <w:ind w:left="360"/>
      </w:pPr>
      <w:r>
        <w:t>1. The port authority administers and regulates the port estate and its infrastructure, the terminal operator manages cargo handling at its designated terminal under agreement with the authority, and stevedores perform the loading, unloading, and handling work on vessels. ✓</w:t>
      </w:r>
    </w:p>
    <w:p>
      <w:pPr>
        <w:ind w:left="360"/>
      </w:pPr>
      <w:r>
        <w:t>2. The port authority loads and unloads all cargo itself, while the terminal operator and the stevedores only maintain the cranes and equipment.</w:t>
      </w:r>
    </w:p>
    <w:p>
      <w:pPr>
        <w:ind w:left="360"/>
      </w:pPr>
      <w:r>
        <w:t>3. The terminal operator manages the whole port, and the port authority works as its subcontractor for cargo handling.</w:t>
      </w:r>
    </w:p>
    <w:p>
      <w:pPr>
        <w:ind w:left="360"/>
      </w:pPr>
      <w:r>
        <w:t>4. The stevedores manage the port estate and its infrastructure, while the port authority only keeps the accounts for cargo operations.</w:t>
      </w:r>
    </w:p>
    <w:p>
      <w:r>
        <w:rPr>
          <w:b/>
        </w:rPr>
        <w:t>Correct answer: Answer 1</w:t>
      </w:r>
    </w:p>
    <w:p>
      <w:r>
        <w:rPr>
          <w:b/>
          <w:i/>
        </w:rPr>
        <w:t>Explanation</w:t>
      </w:r>
    </w:p>
    <w:p>
      <w:r>
        <w:t>The correct answer is Answer 1.</w:t>
      </w:r>
    </w:p>
    <w:p>
      <w:r>
        <w:t>The lesson distinguishes three roles that beginners often merge. The port authority is the organisation responsible for administering, regulating, or managing port facilities and activities within its mandate; in Ghana, the Ghana Ports and Harbours Authority manages the seaports of Tema and Takoradi. The terminal operator is the company responsible for managing cargo-handling and related activities at a designated terminal, commonly holding that right under a long-term concession or lease agreement with the authority, under which it invests in equipment and runs the terminal's day-to-day operations. Stevedoring is the work of loading, unloading, stowing, and handling cargo on or around vessels, and stevedores are the workers or companies who perform that work.</w:t>
      </w:r>
    </w:p>
    <w:p>
      <w:r>
        <w:t>Answer 2 fails because port authorities administer and regulate the port estate; they do not perform the cargo work themselves. Answer 3 inverts the relationship: the operator runs one terminal under the authority's agreements, not the whole port. Answer 4 assigns estate management to the wrong party entirely: stevedores handle cargo, while administration of the port belongs to the authority.</w:t>
      </w:r>
    </w:p>
    <w:p>
      <w:r>
        <w:t>The takeaway: landlord, operator, and workforce are three different roles, and knowing which is which tells you who answers for each part of the operation.</w:t>
      </w:r>
    </w:p>
    <w:p>
      <w:r>
        <w:rPr>
          <w:b/>
        </w:rPr>
        <w:t>Practice Question 2</w:t>
      </w:r>
    </w:p>
    <w:p>
      <w:r>
        <w:t>A consignee's forty-foot import container was discharged at a terminal two days ago and now stands in the container yard. The consignee expects the container to be loaded onto a truck immediately, but the terminal will not release it: the customs declaration has not yet been assessed, and the shipping line has not yet issued the document authorising collection.</w:t>
      </w:r>
    </w:p>
    <w:p>
      <w:r>
        <w:t>Which option best explains why the container remains in the yard?</w:t>
      </w:r>
    </w:p>
    <w:p>
      <w:pPr>
        <w:ind w:left="360"/>
      </w:pPr>
      <w:r>
        <w:t>1. The terminal is holding the container because its yard is full and no storage positions are free.</w:t>
      </w:r>
    </w:p>
    <w:p>
      <w:pPr>
        <w:ind w:left="360"/>
      </w:pPr>
      <w:r>
        <w:t>2. A port is a controlled customs zone where cargo may leave only after customs and shipping-line requirements are satisfied and release documents are issued, so the container stays in the yard until then. ✓</w:t>
      </w:r>
    </w:p>
    <w:p>
      <w:pPr>
        <w:ind w:left="360"/>
      </w:pPr>
      <w:r>
        <w:t>3. The ship-to-shore cranes are too busy with other vessels to lift the container onto a truck.</w:t>
      </w:r>
    </w:p>
    <w:p>
      <w:pPr>
        <w:ind w:left="360"/>
      </w:pPr>
      <w:r>
        <w:t>4. The container must wait for its vessel to sail before any of the cargo on board may leave the port.</w:t>
      </w:r>
    </w:p>
    <w:p>
      <w:r>
        <w:rPr>
          <w:b/>
        </w:rPr>
        <w:t>Correct answer: Answer 2</w:t>
      </w:r>
    </w:p>
    <w:p>
      <w:r>
        <w:rPr>
          <w:b/>
          <w:i/>
        </w:rPr>
        <w:t>Explanation</w:t>
      </w:r>
    </w:p>
    <w:p>
      <w:r>
        <w:t>The correct answer is Answer 2.</w:t>
      </w:r>
    </w:p>
    <w:p>
      <w:r>
        <w:t>A port is a secure customs zone, and nothing leaves it without control. An import container in the terminal yard is held there deliberately until the authorisations agree: the customs process must be complete, with the declaration lodged, assessed, and the duties paid; the shipping line must release the container to the consignee, in practice against the delivery order; and only then does the terminal admit a truck and pass the container through gate-out. The container's presence in the yard is the system working as designed, not a fault in it.</w:t>
      </w:r>
    </w:p>
    <w:p>
      <w:r>
        <w:t>Answer 1 fails because yard fullness may slow placement, but it is not what keeps a specific unreleased container from leaving; release is the gate's condition. Answer 3 misunderstands the flow: once the container is in the yard, the ship-to-shore cranes are no longer involved at all, and yard equipment would perform the lift onto the truck. Answer 4 invents a rule that does not exist; containers routinely leave the terminal while their vessel is still working alongside.</w:t>
      </w:r>
    </w:p>
    <w:p>
      <w:r>
        <w:t>The takeaway: in a port, documents release boxes. Until customs and the line say yes, the container stays where it is, and its waiting time counts toward the charges teased in this lesson.</w:t>
      </w:r>
    </w:p>
    <w:p>
      <w:r>
        <w:rPr>
          <w:b/>
        </w:rPr>
        <w:t>Practice Question 3</w:t>
      </w:r>
    </w:p>
    <w:p>
      <w:r>
        <w:t>On the same morning, a port receives a container vessel at its container terminal and a dry bulk carrier carrying clinker at its bulk berth. A trainee suggests that both vessels can be worked in the same way with the same equipment.</w:t>
      </w:r>
    </w:p>
    <w:p>
      <w:r>
        <w:t>Which statement best describes how the two operations actually differ?</w:t>
      </w:r>
    </w:p>
    <w:p>
      <w:pPr>
        <w:ind w:left="360"/>
      </w:pPr>
      <w:r>
        <w:t>1. Both vessels are worked by the same ship-to-shore cranes, which simply fit larger grabs when clinker is being discharged.</w:t>
      </w:r>
    </w:p>
    <w:p>
      <w:pPr>
        <w:ind w:left="360"/>
      </w:pPr>
      <w:r>
        <w:t>2. The clinker is first packed into containers on the quay, so that both vessels can be discharged with identical equipment and procedure.</w:t>
      </w:r>
    </w:p>
    <w:p>
      <w:pPr>
        <w:ind w:left="360"/>
      </w:pPr>
      <w:r>
        <w:t>3. The container vessel is worked unit by unit, with ship-to-shore cranes lifting each sealed box to the yard for stacking, while the clinker flows continuously from the hold by grabs, hoppers, and conveyors into silos or stockpiles, because handling methods and storage follow the cargo type. ✓</w:t>
      </w:r>
    </w:p>
    <w:p>
      <w:pPr>
        <w:ind w:left="360"/>
      </w:pPr>
      <w:r>
        <w:t>4. The container vessel must wait until the bulk carrier has finished discharging, because a port can never work different cargo types at the same time.</w:t>
      </w:r>
    </w:p>
    <w:p>
      <w:r>
        <w:rPr>
          <w:b/>
        </w:rPr>
        <w:t>Correct answer: Answer 3</w:t>
      </w:r>
    </w:p>
    <w:p>
      <w:r>
        <w:rPr>
          <w:b/>
          <w:i/>
        </w:rPr>
        <w:t>Explanation</w:t>
      </w:r>
    </w:p>
    <w:p>
      <w:r>
        <w:t>The correct answer is Answer 3.</w:t>
      </w:r>
    </w:p>
    <w:p>
      <w:r>
        <w:t>The lesson's governing principle is that handling equipment and procedures follow the cargo type. A container vessel is worked unit by unit: ship-to-shore cranes lift each sealed box onto the quay, terminal tractors carry it to the yard, and it is stacked as an individually tracked item awaiting release. Clinker is dry bulk: a loose, homogeneous commodity that is scooped from the hold by grabs, dropped into hoppers, and carried by conveyors as a continuous stream into silos or stockpiles, with quantity measured as it flows and dust controlled as it moves. The two operations differ in equipment, in storage, in measurement, and in risk.</w:t>
      </w:r>
    </w:p>
    <w:p>
      <w:r>
        <w:t>Answer 1 is attractive because some versatile cranes can indeed fit grabs, but even then the operations are not worked the same way: clinker does not move as countable units into a planned container yard, so the procedure and storage still differ completely. Answer 2 invents a step that would defeat the purpose of bulk shipping, which exists precisely to move unpackaged commodities without unitising them. Answer 4 invents a rule; ports work different cargo types at different terminals every day, often simultaneously.</w:t>
      </w:r>
    </w:p>
    <w:p>
      <w:r>
        <w:t>The takeaway: ask what the cargo is first. The berth, the machines, the storage, and the method all follow from the answer.</w:t>
      </w:r>
    </w:p>
    <w:p>
      <w:pPr>
        <w:pStyle w:val="Heading3"/>
      </w:pPr>
      <w:r>
        <w:t>Fact-check appendix (audit notes — not for entry)</w:t>
      </w:r>
    </w:p>
    <w:p>
      <w:r>
        <w:rPr>
          <w:color w:val="595959"/>
          <w:sz w:val="18"/>
        </w:rPr>
        <w:t>Definitions of seaport, port operations, port authority, terminal operator, stevedoring, stevedore, berth, quay, cargo handling, ship-to-shore crane (STS), reach stacker, port congestion, and vessel turnaround time follow the lesson brief's key terms, defined at first use in the blocks. — source: lesson brief 9.1, Key Terms (curriculum database).</w:t>
      </w:r>
    </w:p>
    <w:p>
      <w:r>
        <w:rPr>
          <w:color w:val="595959"/>
          <w:sz w:val="18"/>
        </w:rPr>
        <w:t>Ghana's two seaports, Tema and Takoradi, are managed by the Ghana Ports and Harbours Authority (GPHA). — source: research sheet ghana-trade-customs.md, section 4 (safe phrasing used verbatim in structure).</w:t>
      </w:r>
    </w:p>
    <w:p>
      <w:r>
        <w:rPr>
          <w:color w:val="595959"/>
          <w:sz w:val="18"/>
        </w:rPr>
        <w:t>Tema's port facilities include terminals, among them the Golden Jubilee Terminal, and a dry dock. — source: research sheet ghana-trade-customs.md, section 4.</w:t>
      </w:r>
    </w:p>
    <w:p>
      <w:r>
        <w:rPr>
          <w:color w:val="595959"/>
          <w:sz w:val="18"/>
        </w:rPr>
        <w:t>ICUMS, the Integrated Customs Management System, is Ghana's single-window e-customs platform; the customs declaration is submitted in ICUMS by the clearing agent; ICUMS generates the tax bill and the importer pays duties and taxes at participating banks. — source: research sheet ghana-trade-customs.md, sections 1 and 6 (safe phrasings).</w:t>
      </w:r>
    </w:p>
    <w:p>
      <w:r>
        <w:rPr>
          <w:color w:val="595959"/>
          <w:sz w:val="18"/>
        </w:rPr>
        <w:t>Ghana's Customs Division collects revenue on imports and exports, facilitates legitimate trade, and protects Ghana's security at harbours, airports, land borders and parcel posts. — source: research sheet ghana-trade-customs.md, section 2 (safe phrasing).</w:t>
      </w:r>
    </w:p>
    <w:p>
      <w:r>
        <w:rPr>
          <w:color w:val="595959"/>
          <w:sz w:val="18"/>
        </w:rPr>
        <w:t>Ghana's single-window approach: trade declarations and payments run through one system (ICUMS) rather than multiple platforms. — source: research sheet ghana-trade-customs.md, section 3 (safe phrasing).</w:t>
      </w:r>
    </w:p>
    <w:p>
      <w:r>
        <w:rPr>
          <w:color w:val="595959"/>
          <w:sz w:val="18"/>
        </w:rPr>
        <w:t>Principal vessel types: container ships, dry bulk carriers (grain, ores, clinker), tankers, RoRo, and general/breakbulk ships. — source: research sheet trade-transport-standards.md, section 7.</w:t>
      </w:r>
    </w:p>
    <w:p>
      <w:r>
        <w:rPr>
          <w:color w:val="595959"/>
          <w:sz w:val="18"/>
        </w:rPr>
        <w:t>Liner services run published routes and schedules at published tariffs (container shipping). — source: research sheet trade-transport-standards.md, section 7.</w:t>
      </w:r>
    </w:p>
    <w:p>
      <w:r>
        <w:rPr>
          <w:color w:val="595959"/>
          <w:sz w:val="18"/>
        </w:rPr>
        <w:t>Free time is the allowance before time-based charges begin; demurrage is the ocean carrier's charge when an import container stays inside the terminal beyond free time before pickup; storage is the terminal's own space charge; detention is the carrier's charge when the container is outside the terminal and not returned empty by the due date; rates and free days are purely contractual tariffs, so no amounts or day counts are taught. Concepts only, as a teaser for Lesson 9.4. — source: research sheet trade-transport-standards.md, section 11.</w:t>
      </w:r>
    </w:p>
    <w:p>
      <w:r>
        <w:rPr>
          <w:color w:val="595959"/>
          <w:sz w:val="18"/>
        </w:rPr>
        <w:t>COVID-19-era port congestion, from 2020 through roughly 2021–2022, driven by demand shifts, labour disruptions, and vessel/container imbalances, taught qualitatively with no figures or end date. — source: research sheet logistics-scm-frameworks.md, section 11.</w:t>
      </w:r>
    </w:p>
    <w:p>
      <w:r>
        <w:rPr>
          <w:color w:val="595959"/>
          <w:sz w:val="18"/>
        </w:rPr>
        <w:t>Port community system concept: neutral shared platforms through which a port's public and private stakeholders exchange shipment information; taught in one qualitative sentence with no adoption claims. — source: research sheet logistics-scm-frameworks.md, section 9 (sheet marks the framing medium confidence; used as concept only).</w:t>
      </w:r>
    </w:p>
    <w:p>
      <w:r>
        <w:rPr>
          <w:color w:val="595959"/>
          <w:sz w:val="18"/>
        </w:rPr>
        <w:t>The statement that most of the world's goods trade moves by sea is general business knowledge taught qualitatively, with no percentage. — source: general business knowledge.</w:t>
      </w:r>
    </w:p>
    <w:p>
      <w:r>
        <w:rPr>
          <w:color w:val="595959"/>
          <w:sz w:val="18"/>
        </w:rPr>
        <w:t>Pre-arrival exchange of schedule, manifest, and declaration data; anchorage; pilotage; tug assistance; mooring; stowage plans; gate-in/gate-out; yard planning and stacking by discharge and destination; reefer power points; truck interchange; the delivery order as the document authorising collection (full treatment deferred to Lesson 9.3); and the terminal concession/lease model are general maritime and port-practice knowledge taught qualitatively, with no institution-specific or Ghana-specific claims. — source: general business knowledge, per tasking instruction to keep Ghana institutional phrasing at the Ghana sheet's level.</w:t>
      </w:r>
    </w:p>
    <w:p>
      <w:r>
        <w:rPr>
          <w:color w:val="595959"/>
          <w:sz w:val="18"/>
        </w:rPr>
        <w:t>Dangerous goods are declared, segregated, and handled under applicable safety regulations, taught generically with no modal rulebook detail. — source: general business knowledge, consistent with research sheet trade-transport-standards.md, section 9.</w:t>
      </w:r>
    </w:p>
    <w:p>
      <w:r>
        <w:rPr>
          <w:color w:val="595959"/>
          <w:sz w:val="18"/>
        </w:rPr>
        <w:t>Transshipment referenced by name as met in Lesson 2.3; cargo classifications referenced to Lesson 3.3; liner schedules and booking to Lesson 7.1; release and delivery orders to Lesson 9.3; demurrage, detention, and storage charges to Lesson 9.4; container terminals and ICDs to Lesson 9.2; no re-teaching. — source: WRITING_SPEC.md section 7; lesson briefs 2.3, 3.3, 7.1, 9.2, 9.3, 9.4.</w:t>
      </w:r>
    </w:p>
    <w:p>
      <w:r>
        <w:rPr>
          <w:color w:val="595959"/>
          <w:sz w:val="18"/>
        </w:rPr>
        <w:t>All companies, terminals, vessels, quantities, and timings in the three worked examples, including the Tema import container, the Takoradi clinker discharge, and the Rotterdam congestion day, are illustrative for teaching purposes; no real terminal operator, capacity, throughput figure, crane count, or draft depth is claimed for any named port. — source: WRITING_SPEC.md fact-safety rule 5.1; the research sheets' DO NOT CLAIM lists.</w:t>
      </w:r>
    </w:p>
    <w:p>
      <w:pPr>
        <w:pStyle w:val="Heading1"/>
      </w:pPr>
      <w:r>
        <w:t>Lesson 9.2 — Container Terminals and Inland Container Depots</w:t>
      </w:r>
    </w:p>
    <w:p>
      <w:pPr>
        <w:pStyle w:val="Heading2"/>
      </w:pPr>
      <w:r>
        <w:t>Summary</w:t>
      </w:r>
    </w:p>
    <w:p>
      <w:r>
        <w:t>This lesson examines the operations of container terminals and inland container depots as important components of modern logistics networks. Learners will explore how containers are received, identified, inspected, stacked, stored, and transferred between vessels, trucks, and other transport systems. The lesson also explains the functions of container yards, freight stations, and inland depots, including how these facilities support cargo consolidation, deconsolidation, customs-related processes, and onward transportation.</w:t>
      </w:r>
    </w:p>
    <w:p>
      <w:pPr>
        <w:pStyle w:val="Heading2"/>
      </w:pPr>
      <w:r>
        <w:t>Learning objectives</w:t>
      </w:r>
    </w:p>
    <w:p>
      <w:pPr>
        <w:pStyle w:val="ListBullet"/>
      </w:pPr>
      <w:r>
        <w:t>Define container terminals and inland container depots.</w:t>
      </w:r>
    </w:p>
    <w:p>
      <w:pPr>
        <w:pStyle w:val="ListBullet"/>
      </w:pPr>
      <w:r>
        <w:t>Explain the role of container terminals in international cargo transportation.</w:t>
      </w:r>
    </w:p>
    <w:p>
      <w:pPr>
        <w:pStyle w:val="ListBullet"/>
      </w:pPr>
      <w:r>
        <w:t>Identify the major operational areas within a container terminal.</w:t>
      </w:r>
    </w:p>
    <w:p>
      <w:pPr>
        <w:pStyle w:val="ListBullet"/>
      </w:pPr>
      <w:r>
        <w:t>Describe the procedures involved in receiving, stacking, storing, and dispatching containers.</w:t>
      </w:r>
    </w:p>
    <w:p>
      <w:pPr>
        <w:pStyle w:val="ListBullet"/>
      </w:pPr>
      <w:r>
        <w:t>Explain the purpose and functions of inland container depots.</w:t>
      </w:r>
    </w:p>
    <w:p>
      <w:pPr>
        <w:pStyle w:val="ListBullet"/>
      </w:pPr>
      <w:r>
        <w:t>Distinguish between container yards, container freight stations, and inland container depots.</w:t>
      </w:r>
    </w:p>
    <w:p>
      <w:pPr>
        <w:pStyle w:val="ListBullet"/>
      </w:pPr>
      <w:r>
        <w:t>Identify common equipment used in container terminal operations.</w:t>
      </w:r>
    </w:p>
    <w:p>
      <w:pPr>
        <w:pStyle w:val="ListBullet"/>
      </w:pPr>
      <w:r>
        <w:t>Describe how containers are transferred between vessels, trucks, and rail systems.</w:t>
      </w:r>
    </w:p>
    <w:p>
      <w:pPr>
        <w:pStyle w:val="ListBullet"/>
      </w:pPr>
      <w:r>
        <w:t>Explain the importance of container identification, tracking, and inventory control.</w:t>
      </w:r>
    </w:p>
    <w:p>
      <w:pPr>
        <w:pStyle w:val="ListBullet"/>
      </w:pPr>
      <w:r>
        <w:t>Recognize the role of inland logistics facilities in reducing congestion and supporting cargo distribution.</w:t>
      </w:r>
    </w:p>
    <w:p>
      <w:pPr>
        <w:pStyle w:val="Heading2"/>
      </w:pPr>
      <w:r>
        <w:t>Key terms</w:t>
      </w:r>
    </w:p>
    <w:p>
      <w:r>
        <w:rPr>
          <w:b/>
        </w:rPr>
        <w:t xml:space="preserve">Container Terminal — </w:t>
      </w:r>
      <w:r>
        <w:t>A facility designed for receiving, handling, storing, and transferring freight containers between transportation systems.</w:t>
      </w:r>
    </w:p>
    <w:p>
      <w:r>
        <w:rPr>
          <w:b/>
        </w:rPr>
        <w:t xml:space="preserve">Inland Container Depot (ICD) — </w:t>
      </w:r>
      <w:r>
        <w:t>An inland facility used for handling and storing freight containers and, where authorised, providing customs-related services.</w:t>
      </w:r>
    </w:p>
    <w:p>
      <w:r>
        <w:rPr>
          <w:b/>
        </w:rPr>
        <w:t xml:space="preserve">Container Yard (CY) — </w:t>
      </w:r>
      <w:r>
        <w:t>A designated area used for storing and managing freight containers before loading, collection, or onward transportation.</w:t>
      </w:r>
    </w:p>
    <w:p>
      <w:r>
        <w:rPr>
          <w:b/>
        </w:rPr>
        <w:t xml:space="preserve">Container Freight Station (CFS) — </w:t>
      </w:r>
      <w:r>
        <w:t>A facility where cargo may be received, consolidated, deconsolidated, stored, and prepared for onward movement.</w:t>
      </w:r>
    </w:p>
    <w:p>
      <w:r>
        <w:rPr>
          <w:b/>
        </w:rPr>
        <w:t xml:space="preserve">Dry Port — </w:t>
      </w:r>
      <w:r>
        <w:t>An inland logistics facility connected to a seaport through road, rail, or other transport links and providing specified port-related services.</w:t>
      </w:r>
    </w:p>
    <w:p>
      <w:r>
        <w:rPr>
          <w:b/>
        </w:rPr>
        <w:t xml:space="preserve">Container Stacking — </w:t>
      </w:r>
      <w:r>
        <w:t>The arrangement of freight containers in designated storage positions within a terminal or depot.</w:t>
      </w:r>
    </w:p>
    <w:p>
      <w:r>
        <w:rPr>
          <w:b/>
        </w:rPr>
        <w:t xml:space="preserve">Yard Planning — </w:t>
      </w:r>
      <w:r>
        <w:t>The organisation of container storage locations and movement activities to support efficient terminal operations.</w:t>
      </w:r>
    </w:p>
    <w:p>
      <w:r>
        <w:rPr>
          <w:b/>
        </w:rPr>
        <w:t xml:space="preserve">Rubber-Tyred Gantry Crane (RTG) — </w:t>
      </w:r>
      <w:r>
        <w:t>A mobile gantry crane commonly used to lift and stack containers within container yards.</w:t>
      </w:r>
    </w:p>
    <w:p>
      <w:r>
        <w:rPr>
          <w:b/>
        </w:rPr>
        <w:t xml:space="preserve">Rail-Mounted Gantry Crane (RMG) — </w:t>
      </w:r>
      <w:r>
        <w:t>A gantry crane operating on fixed rails and used for handling containers in terminals or intermodal facilities.</w:t>
      </w:r>
    </w:p>
    <w:p>
      <w:r>
        <w:rPr>
          <w:b/>
        </w:rPr>
        <w:t xml:space="preserve">Empty Container Depot — </w:t>
      </w:r>
      <w:r>
        <w:t>A facility used for storing, inspecting, maintaining, and managing empty freight containers.</w:t>
      </w:r>
    </w:p>
    <w:p>
      <w:r>
        <w:rPr>
          <w:b/>
        </w:rPr>
        <w:t xml:space="preserve">Intermodal Terminal — </w:t>
      </w:r>
      <w:r>
        <w:t>A facility where cargo or transport units are transferred between different transportation modes.</w:t>
      </w:r>
    </w:p>
    <w:p>
      <w:r>
        <w:rPr>
          <w:b/>
        </w:rPr>
        <w:t xml:space="preserve">Container Gate-In — </w:t>
      </w:r>
      <w:r>
        <w:t>The recorded entry of a container into a terminal, depot, or designated facility.</w:t>
      </w:r>
    </w:p>
    <w:p>
      <w:r>
        <w:rPr>
          <w:b/>
        </w:rPr>
        <w:t xml:space="preserve">Container Gate-Out — </w:t>
      </w:r>
      <w:r>
        <w:t>The recorded exit of a container from a terminal, depot, or designated facility.</w:t>
      </w:r>
    </w:p>
    <w:p>
      <w:r>
        <w:rPr>
          <w:b/>
        </w:rPr>
        <w:t xml:space="preserve">Container Tracking — </w:t>
      </w:r>
      <w:r>
        <w:t>The monitoring and recording of container locations, movements, and operational status.</w:t>
      </w:r>
    </w:p>
    <w:p>
      <w:pPr>
        <w:pStyle w:val="Heading2"/>
      </w:pPr>
      <w:r>
        <w:t>Teaching content</w:t>
      </w:r>
    </w:p>
    <w:p>
      <w:pPr>
        <w:keepNext/>
      </w:pPr>
      <w:r>
        <w:rPr>
          <w:b/>
          <w:color w:val="2E4B8C"/>
          <w:sz w:val="18"/>
        </w:rPr>
        <w:t>KEY CONCEPT</w:t>
      </w:r>
    </w:p>
    <w:p>
      <w:pPr>
        <w:pStyle w:val="Heading3"/>
      </w:pPr>
      <w:r>
        <w:t>What a container terminal is, and what it promises</w:t>
      </w:r>
    </w:p>
    <w:p>
      <w:r>
        <w:t>Two earlier lessons prepared this one. Lesson 2.3, Ports, Terminals, Warehouses, and Inland Depots, introduced the container terminal as one specialised handling area inside a port, and the previous lesson, Port Operations and Cargo Handling, described how vessels arrive, berth, work their cargo, and sail on. This lesson goes inside the container terminal and studies it as an operation.</w:t>
      </w:r>
    </w:p>
    <w:p>
      <w:r>
        <w:t>A container terminal is a facility designed for receiving, handling, storing, and transferring freight containers between transportation systems. Its role in international cargo transportation is hard to overstate. Most manufactured goods now cross the oceans inside standard containers, carried by liner services: vessels that sail published routes on published schedules, calling at named ports on fixed weekly patterns. The terminal is where each scheduled call is made real. The vessel's boxes are discharged, the outbound boxes are loaded, and the ocean service connects with road and rail. Without the terminal, the sailing schedule is only a promise on paper.</w:t>
      </w:r>
    </w:p>
    <w:p>
      <w:r>
        <w:t>Everything in this lesson serves the terminal's double promise.</w:t>
      </w:r>
    </w:p>
    <w:p>
      <w:r>
        <w:t>1. Speed for the vessel. A ship earns its income at sea, not alongside the berth. Every hour a vessel spends in port is earning capacity the shipping line cannot sell, and the line's schedule binds it to the next port. The terminal's first duty is vessel turnaround: completing discharge and loading within the short window the schedule allows.</w:t>
      </w:r>
    </w:p>
    <w:p>
      <w:r>
        <w:t>2. Correctness for the box. A large container vessel may exchange thousands of containers during a single call. Every one of them must be discharged, stored, and handed over exactly as the records say: the right box, to the right party, at the right gate, with the right documents. One misplaced or misdelivered container can cause more trouble than a hundred handled correctly.</w:t>
      </w:r>
    </w:p>
    <w:p>
      <w:r>
        <w:t>Fast for the ship, correct for the box. The rest of this lesson shows how the terminal is organised, equipped, and controlled to keep both promises.</w:t>
      </w:r>
    </w:p>
    <w:p>
      <w:pPr>
        <w:keepNext/>
      </w:pPr>
      <w:r>
        <w:rPr>
          <w:b/>
          <w:color w:val="2E4B8C"/>
          <w:sz w:val="18"/>
        </w:rPr>
        <w:t>KEY CONCEPT</w:t>
      </w:r>
    </w:p>
    <w:p>
      <w:pPr>
        <w:pStyle w:val="Heading3"/>
      </w:pPr>
      <w:r>
        <w:t>The terminal as a system: waterside, yard, and landside</w:t>
      </w:r>
    </w:p>
    <w:p>
      <w:r>
        <w:t>A container terminal divides its work among three operational areas, and nearly every container passes through all three.</w:t>
      </w:r>
    </w:p>
    <w:p>
      <w:r>
        <w:t>1. The waterside. This is the edge where the terminal meets the sea: the berths and the quay described in Lesson 2.3, lined with the large ship-to-shore cranes that lift containers between vessel and shore. All cargo entering or leaving by water crosses this edge, and the tempo of the cranes sets the tempo of the whole terminal.</w:t>
      </w:r>
    </w:p>
    <w:p>
      <w:r>
        <w:t>2. The yard. Behind the quay lies the yard: a vast paved field laid out in marked blocks and rows, where containers stand in stacked tiers until their next movement begins. This is the container yard, usually written CY, the area designated for storing and managing containers before loading, collection, or onward transportation. Specialised yard cranes work the blocks, lifting and setting boxes under instruction. The yard is best understood as a giant sorting buffer. A vessel discharges thousands of boxes in a few hours, but trucks collect them a few at a time, over days; an export voyage needs boxes delivered across a whole week but loads them in one sailing. The yard absorbs that mismatch in tempo, holding each box in an assigned slot until its next step is due.</w:t>
      </w:r>
    </w:p>
    <w:p>
      <w:r>
        <w:t>3. The landside. This is the edge where the terminal meets the country: the gates, the truck interchange lanes, the offices, and at larger terminals the rail sidings. All cargo entering or leaving by land crosses this edge, and here the terminal meets the traders, hauliers, and agents who own or carry the goods.</w:t>
      </w:r>
    </w:p>
    <w:p>
      <w:r>
        <w:t>An import container crosses the terminal from waterside to landside: discharged at the quay, stored in the yard, collected at the gate. An export container crosses in the opposite direction, and between those two edges everything is yard, where the terminal's planning skill is displayed.</w:t>
      </w:r>
    </w:p>
    <w:p>
      <w:pPr>
        <w:keepNext/>
      </w:pPr>
      <w:r>
        <w:rPr>
          <w:b/>
          <w:color w:val="2E4B8C"/>
          <w:sz w:val="18"/>
        </w:rPr>
        <w:t>KEY CONCEPT</w:t>
      </w:r>
    </w:p>
    <w:p>
      <w:pPr>
        <w:pStyle w:val="Heading3"/>
      </w:pPr>
      <w:r>
        <w:t>Gate-in to gate-out: receiving, stacking, storing, and dispatching</w:t>
      </w:r>
    </w:p>
    <w:p>
      <w:r>
        <w:t>The terminal receives, stacks, stores, and dispatches containers, and the procedure is the same in outline whichever way the box is travelling. Two terms mark the boundaries of the terminal's custody. Container gate-in is the recorded entry of a container into a terminal, depot, or designated facility. Container gate-out is the recorded exit. Between those two records, the terminal is answerable for the box.</w:t>
      </w:r>
    </w:p>
    <w:p>
      <w:r>
        <w:t>Receiving. A container enters the terminal in one of two ways: lifted off a vessel at the quay, or arriving by road or rail at the landside gate. At gate-in, staff identify the box by its unique container number, check its physical condition, and record its particulars before it is accepted. An export box must arrive before the shipping line's cargo cut-off, the deadline by which the packed container must be at the terminal, together with the shipper's declaration of its verified gross mass; without that declaration the container may not be loaded aboard.</w:t>
      </w:r>
    </w:p>
    <w:p>
      <w:r>
        <w:t>Stacking. Once accepted, the container is carried into the yard and lifted into a storage position that the terminal's planners have assigned in advance. It is never parked wherever space happens to be free.</w:t>
      </w:r>
    </w:p>
    <w:p>
      <w:r>
        <w:t>Storing. The container waits in its slot under the terminal's custody. An import container remains under customs control while it waits; it is in the country but not yet released by it. Its status changes only when the applicable release is granted.</w:t>
      </w:r>
    </w:p>
    <w:p>
      <w:r>
        <w:t>Dispatching. An export container is fetched from its slot and lifted aboard its vessel in the loading sequence the stowage plan requires. An import container is fetched and lifted onto the collecting truck only when the release is confirmed, and its departure is recorded as a gate-out against that release.</w:t>
      </w:r>
    </w:p>
    <w:p>
      <w:r>
        <w:t>Every one of these transitions is recorded. The next lesson, Cargo Release, Delivery Orders, and Terminal Procedures, examines the release documents in detail; here the essential point is the pattern: no entry without a record, no move without a plan, no exit without an authorisation.</w:t>
      </w:r>
    </w:p>
    <w:p>
      <w:pPr>
        <w:keepNext/>
      </w:pPr>
      <w:r>
        <w:rPr>
          <w:b/>
          <w:color w:val="2E4B8C"/>
          <w:sz w:val="18"/>
        </w:rPr>
        <w:t>KEY CONCEPT</w:t>
      </w:r>
    </w:p>
    <w:p>
      <w:pPr>
        <w:pStyle w:val="Heading3"/>
      </w:pPr>
      <w:r>
        <w:t>Yard planning: how the stacks are organised</w:t>
      </w:r>
    </w:p>
    <w:p>
      <w:r>
        <w:t>Look across a terminal yard and the boxes seem to stand everywhere at random. Nothing could be further from the truth. Container stacking is the arrangement of containers in designated storage positions within a terminal or depot, and yard planning is the organisation of container storage locations and movement activities so that the terminal runs efficiently. Yard planners decide where each container will stand before it arrives, and their decisions are among the most consequential in the terminal.</w:t>
      </w:r>
    </w:p>
    <w:p>
      <w:r>
        <w:t>Three groupings shape the plan.</w:t>
      </w:r>
    </w:p>
    <w:p>
      <w:r>
        <w:t>1. By vessel. Export containers are grouped by the ship that will carry them, often in the order the stowage plan requires, so that loading can proceed without hunting. Discharged import containers are grouped so that expected collections can be served quickly, without disturbing whole rows for one box.</w:t>
      </w:r>
    </w:p>
    <w:p>
      <w:r>
        <w:t>2. By cargo status. Terminal staff distinguish grounded cargo, meaning containers whose journey begins or ends at this port and which will enter or leave over the landside, from transhipment containers, which arrived on one vessel and will sail on another, as Lesson 2.3 explained. The two kinds are kept apart, because they leave in different ways: one through the gate, the other over the quay.</w:t>
      </w:r>
    </w:p>
    <w:p>
      <w:r>
        <w:t>3. By size and type. Twenty-foot and forty-foot boxes are stacked in their own rows, because the yard equipment that grips one size does not automatically serve the other. Reefers stand where power is available; dangerous-goods containers stand where segregation rules require.</w:t>
      </w:r>
    </w:p>
    <w:p>
      <w:r>
        <w:t>The goal behind all three groupings is the same: minimise re-handling. Containers stack in tiers, and a box needed this afternoon must not lie at the bottom of a stack beneath boxes not needed until next week. Every extra lift costs the terminal time, money, and a small risk of damage, so a well-planned yard is one in which each box is lifted out of the stacks exactly once, in the right order, at the right moment.</w:t>
      </w:r>
    </w:p>
    <w:p>
      <w:pPr>
        <w:keepNext/>
      </w:pPr>
      <w:r>
        <w:rPr>
          <w:b/>
          <w:color w:val="2E4B8C"/>
          <w:sz w:val="18"/>
        </w:rPr>
        <w:t>KEY CONCEPT</w:t>
      </w:r>
    </w:p>
    <w:p>
      <w:pPr>
        <w:pStyle w:val="Heading3"/>
      </w:pPr>
      <w:r>
        <w:t>Special cargo in the yard: reefers and dangerous goods</w:t>
      </w:r>
    </w:p>
    <w:p>
      <w:r>
        <w:t>Most containers in a yard are ordinary dry boxes that ask nothing of their slot except space. Two important categories ask more, and the yard must answer.</w:t>
      </w:r>
    </w:p>
    <w:p>
      <w:r>
        <w:t>1. Reefers. Lesson 7.3, Containerisation: FCL, LCL, and Container Types, introduced the reefer, the refrigerated container that carries perishable and temperature-sensitive cargo. A reefer does not stop working when it reaches the terminal: its refrigeration unit must run continuously from the shipper's premises to the consignee's door. The terminal therefore maintains reefer areas in the yard where every slot is fitted with an electrical supply, and each reefer is plugged in on arrival. Staff monitor the set temperatures and the units' running condition, because a power connection that fails unnoticed can ruin in a day a cargo that took weeks to assemble. Reefer slots are scarce relative to ordinary slots, one more reason the planner assigns them deliberately.</w:t>
      </w:r>
    </w:p>
    <w:p>
      <w:r>
        <w:t>2. Dangerous goods. Lesson 3.3, Cargo Types, Packaging, and Handling, introduced the nine dangerous-goods classes. A container carrying declared dangerous goods is not barred from the yard, but it is not free to stand anywhere either. The declaration travels with the box, telling the terminal what the cargo is, and the terminal assigns it to a designated dangerous-goods storage area, segregated according to class so that goods which must never adjoin are never stacked together, and positioned with emergency access in mind. Segregation is planned before arrival, exactly as every other slot assignment is.</w:t>
      </w:r>
    </w:p>
    <w:p>
      <w:r>
        <w:t>The common principle is that the yard treats containers according to what is inside them and what they need, not merely according to their size. The slot a box receives reflects its cargo, its power needs, and its risk profile.</w:t>
      </w:r>
    </w:p>
    <w:p>
      <w:pPr>
        <w:keepNext/>
      </w:pPr>
      <w:r>
        <w:rPr>
          <w:b/>
          <w:color w:val="2E4B8C"/>
          <w:sz w:val="18"/>
        </w:rPr>
        <w:t>KEY CONCEPT</w:t>
      </w:r>
    </w:p>
    <w:p>
      <w:pPr>
        <w:pStyle w:val="Heading3"/>
      </w:pPr>
      <w:r>
        <w:t>The equipment fleet of a container terminal</w:t>
      </w:r>
    </w:p>
    <w:p>
      <w:r>
        <w:t>The previous lesson introduced cargo-handling equipment at seaports generally, including the ship-to-shore crane and the reach stacker. This lesson places that equipment in the container terminal's system, because each machine owns one part of the box's journey.</w:t>
      </w:r>
    </w:p>
    <w:p>
      <w:r>
        <w:t>1. Quay cranes. The ship-to-shore cranes, mounted on the quay, straddle the berth and lift containers between vessel and shore. They are the only machines that touch the ship, so the pace they set governs the vessel's stay and the port's reputation with the shipping lines.</w:t>
      </w:r>
    </w:p>
    <w:p>
      <w:r>
        <w:t>2. Yard gantry cranes. Inside the yard, gantry cranes do the stacking. The rubber-tyred gantry crane, usually abbreviated RTG, is a mobile gantry crane commonly used to lift and stack containers within container yards: it drives on tyres between the blocks, straddling a row and stacking boxes in tiers on either side. The rail-mounted gantry crane, abbreviated RMG, is a gantry crane operating on fixed rails, used in terminals and intermodal facilities where containers must be placed with precision or stacked very high; because the rails fix its path, it is often chosen for rail sidings and dense automated blocks.</w:t>
      </w:r>
    </w:p>
    <w:p>
      <w:r>
        <w:t>3. Reach stackers. The reach stacker, a mobile lifting machine able to pick up a container and place it some distance away, serves the lighter and more awkward work: handling empties, serving areas the gantries cannot reach, and lifting boxes onto road trailers.</w:t>
      </w:r>
    </w:p>
    <w:p>
      <w:r>
        <w:t>4. Terminal tractors. The terminal tractor, a small sturdy towing unit pulling a chassis made to carry a container, performs the horizontal work: shuttling boxes between the quay, the stacks, the gate, and the rail siding. Crane operators lift; terminal tractors deliver.</w:t>
      </w:r>
    </w:p>
    <w:p>
      <w:r>
        <w:t>The fleet works as one system: quay cranes transfer ship to shore, tractors move the box across the field, yard cranes stack and retrieve it. No single machine handles the whole journey, which is why the movement records binding them together matter as much as the machines themselves.</w:t>
      </w:r>
    </w:p>
    <w:p>
      <w:pPr>
        <w:keepNext/>
      </w:pPr>
      <w:r>
        <w:rPr>
          <w:b/>
          <w:color w:val="2E4B8C"/>
          <w:sz w:val="18"/>
        </w:rPr>
        <w:t>KEY CONCEPT</w:t>
      </w:r>
    </w:p>
    <w:p>
      <w:pPr>
        <w:pStyle w:val="Heading3"/>
      </w:pPr>
      <w:r>
        <w:t>Intermodal transfer between vessel, truck, and rail</w:t>
      </w:r>
    </w:p>
    <w:p>
      <w:r>
        <w:t>An intermodal terminal is a facility where cargo or transport units are transferred between different transportation modes. The container terminal is the foremost intermodal terminal in world trade, because the shipping container is the unit that makes intermodal transport practical: goods travel in one and the same sealed box across sea, road, and rail, and the cargo itself is never touched between origin and destination. Lesson 2.3 introduced this idea; here we see where the transfers physically happen.</w:t>
      </w:r>
    </w:p>
    <w:p>
      <w:r>
        <w:t>1. Vessel to yard, and back. The ship-to-shore crane lifts the container from the vessel to the quay, where a terminal tractor waits to carry it into the yard. This is the transfer between ocean carriage and terminal custody, and it is recorded the moment the box leaves the crane's spreader for the chassis.</w:t>
      </w:r>
    </w:p>
    <w:p>
      <w:r>
        <w:t>2. Yard to truck, and back. At the landside gate and its interchange lanes, containers are lifted between the terminal's stacks and visiting road trailers. The truck arrives, the yard crane sets the box onto the chassis, the exit is recorded, and road carriage begins. The same work in reverse receives export boxes at the gate.</w:t>
      </w:r>
    </w:p>
    <w:p>
      <w:r>
        <w:t>3. Yard to rail, and back. Where rail sidings run into or alongside the terminal, rail-mounted gantry cranes or reach stackers lift containers between the stacks and rail wagons. One train can carry what would otherwise be dozens of truck journeys, so rail interchange extends a terminal's reach deep inland while easing the burden on the roads.</w:t>
      </w:r>
    </w:p>
    <w:p>
      <w:r>
        <w:t>Notice what all three transfers have in common: in each one, the box changes carrier or custody, but its contents stay sealed and undisturbed. That is the economic point of the container, and the terminal is designed to perform such transfers quickly, safely, and with a complete record.</w:t>
      </w:r>
    </w:p>
    <w:p>
      <w:pPr>
        <w:keepNext/>
      </w:pPr>
      <w:r>
        <w:rPr>
          <w:b/>
          <w:color w:val="2E4B8C"/>
          <w:sz w:val="18"/>
        </w:rPr>
        <w:t>KEY CONCEPT</w:t>
      </w:r>
    </w:p>
    <w:p>
      <w:pPr>
        <w:pStyle w:val="Heading3"/>
      </w:pPr>
      <w:r>
        <w:t>Container identification, tracking, and inventory control</w:t>
      </w:r>
    </w:p>
    <w:p>
      <w:r>
        <w:t>A terminal that cannot say where its containers are cannot keep either of its promises, so identification and tracking are not administrative extras but the operating core.</w:t>
      </w:r>
    </w:p>
    <w:p>
      <w:r>
        <w:t>Every container in the world carries a unique identification number, marked plainly on the box itself. That number is the container's name. It is recorded at gate-in, quoted on every movement instruction, and confirmed at every lift: the quay crane's move is logged, the yard crane's placement is logged, and the gate-out is logged. Container tracking is the monitoring and recording of container locations, movements, and operational status, and in a modern terminal it is continuous.</w:t>
      </w:r>
    </w:p>
    <w:p>
      <w:r>
        <w:t>What this produces is a live inventory of the yard. At any moment, the terminal's systems can answer for any box: where it stands, which tier and row, when it arrived, whether customs has released it, which vessel it is to load, or which truck is coming for it. Yard planners work from this picture, dispatchers match boxes to waiting trucks against it, and the terminal's storage and space accounts rest on it.</w:t>
      </w:r>
    </w:p>
    <w:p>
      <w:r>
        <w:t>The same discipline connects to the customs side of the operation. In Ghana, every consignment carries a Unique Consignment Reference in ICUMS, the country's single-window e-customs platform, and the physical box in the yard corresponds to that electronic record: release decisions made in the system are executed physically at the terminal only when box and record agree.</w:t>
      </w:r>
    </w:p>
    <w:p>
      <w:r>
        <w:t>A box stacked in the wrong slot may as well be lost: a vessel waits while the yard digs for it, a trucker's journey is wasted, and the records fall out of truth. Accuracy is therefore the quiet precondition of everything visible: fast vessel turns, correct handovers, and yard space where the plan says it is.</w:t>
      </w:r>
    </w:p>
    <w:p>
      <w:pPr>
        <w:keepNext/>
      </w:pPr>
      <w:r>
        <w:rPr>
          <w:b/>
          <w:color w:val="2E4B8C"/>
          <w:sz w:val="18"/>
        </w:rPr>
        <w:t>KEY CONCEPT</w:t>
      </w:r>
    </w:p>
    <w:p>
      <w:pPr>
        <w:pStyle w:val="Heading3"/>
      </w:pPr>
      <w:r>
        <w:t>The inland container depot and the dry port concept</w:t>
      </w:r>
    </w:p>
    <w:p>
      <w:r>
        <w:t>Lesson 2.3 defined the inland container depot as an inland facility used for handling and storing containers and, where authorised, providing customs-related services, and introduced its functions in outline. This lesson takes that definition deeper, because the ICD is the answer to a structural problem every trading economy faces: a seaport is one small place, but the traders it serves are spread across a whole country and often across neighbouring countries.</w:t>
      </w:r>
    </w:p>
    <w:p>
      <w:r>
        <w:t>A related term completes the concept. A dry port is an inland logistics facility connected to a seaport through road, rail, or other transport links and providing specified port-related services. The two names describe the same idea from different angles: dry port emphasises the transport link and the port functions performed inland, while ICD emphasises the container yard and its customs services.</w:t>
      </w:r>
    </w:p>
    <w:p>
      <w:r>
        <w:t>Why do such facilities exist? Four reasons carry the argument.</w:t>
      </w:r>
    </w:p>
    <w:p>
      <w:r>
        <w:t>1. To decongest the port. Land at the waterfront is scarce and expensive, and a yard filling with boxes that wait weeks for collection chokes the vessel operations it was built to serve. Every container moved inland is one no longer occupying quay-side space.</w:t>
      </w:r>
    </w:p>
    <w:p>
      <w:r>
        <w:t>2. To bring the clearance point closer to the trader. An importer far from the coast can complete customs formalities and collect the container at a depot near its premises instead of arranging a coastal collection and the long journey back.</w:t>
      </w:r>
    </w:p>
    <w:p>
      <w:r>
        <w:t>3. To spread port functions inland. Storage, empty-container management, container maintenance, and the stuffing and stripping of cargo are all port-type functions that can be performed away from the water, creating capacity and employment where the traders actually are.</w:t>
      </w:r>
    </w:p>
    <w:p>
      <w:r>
        <w:t>4. To support transit cargo staging. Cargo bound for landlocked neighbours can be staged at an inland depot before moving onward. Ghana applies the ECOWAS Inter-State Road Transit regime, under which such goods travel under customs seal with duties suspended until the final destination, so an inland depot is a natural control and staging point on that journey.</w:t>
      </w:r>
    </w:p>
    <w:p>
      <w:r>
        <w:t>The words where authorised remain decisive: customs services happen at a depot only where the customs authority has granted them.</w:t>
      </w:r>
    </w:p>
    <w:p>
      <w:pPr>
        <w:keepNext/>
      </w:pPr>
      <w:r>
        <w:rPr>
          <w:b/>
          <w:color w:val="2E4B8C"/>
          <w:sz w:val="18"/>
        </w:rPr>
        <w:t>KEY CONCEPT</w:t>
      </w:r>
    </w:p>
    <w:p>
      <w:pPr>
        <w:pStyle w:val="Heading3"/>
      </w:pPr>
      <w:r>
        <w:t>How cargo flows through an inland container depot</w:t>
      </w:r>
    </w:p>
    <w:p>
      <w:r>
        <w:t>The ICD's functions become clearest as a flow. Suppose an import container has been discharged at a seaport, destined for a trader hundreds of kilometres inland, where an authorised depot serves the region.</w:t>
      </w:r>
    </w:p>
    <w:p>
      <w:r>
        <w:t>Movement inland. The container is carried from the port to the depot by road truck or by rail. This is not an ordinary delivery: because the goods have not yet been cleared, the box travels under customs control, sealed and covered by the transit documents, with the carrier answerable for box and seal arriving intact. Customs control travels with the box.</w:t>
      </w:r>
    </w:p>
    <w:p>
      <w:r>
        <w:t>Arrival and storage. At the depot the container passes through a gate-in of its own: the depot operator records the entry, checks the box and seal, and stacks it in the depot yard. The depot is performing the container-yard function described earlier in this lesson, inland.</w:t>
      </w:r>
    </w:p>
    <w:p>
      <w:r>
        <w:t>Clearance at the depot. Where the depot is authorised, customs services happen on site. The clearing agent lodges the import declaration, in Ghana through ICUMS; the customs post stationed at the depot may check documents or examine the container physically; and the release is granted at the depot, not at the coast.</w:t>
      </w:r>
    </w:p>
    <w:p>
      <w:r>
        <w:t>Release and collection. The importer settles the applicable requirements, and the container is released. The importer may collect it full and unpack it at premises nearby, or, where the depot provides the service, have it stripped there: the box opened and its cargo unloaded, checked, and handed over as loose goods. Exporters use the same services in reverse, delivering loose cargo to be stuffed into containers, or delivering packed boxes, which customs inspects and seals inland before they travel to the port ready for loading.</w:t>
      </w:r>
    </w:p>
    <w:p>
      <w:r>
        <w:t>The empty's return. After unpacking, the empty container must go back to the shipping line. An empty container depot is a facility used for storing, inspecting, maintaining, and managing empty freight containers, and depots inland commonly perform this role, so the box ends its journey near where it was unpacked.</w:t>
      </w:r>
    </w:p>
    <w:p>
      <w:r>
        <w:t>At every step, gate-in and gate-out records mark the transfers of custody, exactly as they do at the terminal.</w:t>
      </w:r>
    </w:p>
    <w:p>
      <w:pPr>
        <w:keepNext/>
      </w:pPr>
      <w:r>
        <w:rPr>
          <w:b/>
          <w:color w:val="2E4B8C"/>
          <w:sz w:val="18"/>
        </w:rPr>
        <w:t>KEY CONCEPT</w:t>
      </w:r>
    </w:p>
    <w:p>
      <w:pPr>
        <w:pStyle w:val="Heading3"/>
      </w:pPr>
      <w:r>
        <w:t>Container yard, container freight station, and ICD distinguished</w:t>
      </w:r>
    </w:p>
    <w:p>
      <w:r>
        <w:t>Lesson 2.3 drew the first distinctions among the container facilities; this lesson has deepened each one, so they can now be restated with the operation in view. The reliable test is to ask three questions: what work happens there, where does it stand, and what is it authorised to do?</w:t>
      </w:r>
    </w:p>
    <w:p>
      <w:r>
        <w:t>1. The container yard. The CY is defined by its work: stacked storage of full, sealed containers awaiting their next movement. Nothing is opened there; the boxes are received, stacked, tracked, and handed over intact. A CY is not a place but a role, performed inside every coastal terminal and inside every ICD inland, and in both the yard inventory answers the same questions about each box: where, when, status.</w:t>
      </w:r>
    </w:p>
    <w:p>
      <w:r>
        <w:t>2. The container freight station. The CFS is defined by different work: the consolidation and deconsolidation of cargo, especially less-than-container-load shipments. Goods arrive loose, piece by piece, and are combined into containers at origin or separated from them at destination. The CFS is the one container facility where cargo is regularly handled unpacked. CFSs stand at and near seaports, and depots inland may run CFS services too, stuffing and stripping boxes for the traders around them.</w:t>
      </w:r>
    </w:p>
    <w:p>
      <w:r>
        <w:t>3. The inland container depot. The ICD is defined by location and authority: it stands inland, performs the container-yard role inland and, where authorised, provides customs services. It is a facility in its own right rather than a part of a larger one, and it can contain both a CY and a CFS.</w:t>
      </w:r>
    </w:p>
    <w:p>
      <w:r>
        <w:t>4. The empty container depot. The fourth term is defined by its contents: it handles no cargo at all, only the fleet of empty boxes, which it stores, inspects, maintains, and manages for the shipping lines.</w:t>
      </w:r>
    </w:p>
    <w:p>
      <w:r>
        <w:t>So: sealed full boxes in stacks mean a CY. Loose cargo being combined or separated means a CFS. Inland location with customs authorisation means an ICD. Empty shells only mean an empty container depot. Large facilities combine these roles under one management, which is why the professional asks what happens at a facility rather than trusting its sign.</w:t>
      </w:r>
    </w:p>
    <w:p>
      <w:pPr>
        <w:keepNext/>
      </w:pPr>
      <w:r>
        <w:rPr>
          <w:b/>
          <w:color w:val="2E4B8C"/>
          <w:sz w:val="18"/>
        </w:rPr>
        <w:t>WORKED EXAMPLE</w:t>
      </w:r>
    </w:p>
    <w:p>
      <w:pPr>
        <w:pStyle w:val="Heading3"/>
      </w:pPr>
      <w:r>
        <w:t>One import container's yard life at a terminal</w:t>
      </w:r>
    </w:p>
    <w:p>
      <w:r>
        <w:t>A pharmaceutical distributor in Accra imports one 20-foot container of medical consumables from a manufacturer in Mumbai. The goods sail as liner cargo, and the vessel is billed to call at the container terminal at Tema Port. The scenario is illustrative for teaching purposes.</w:t>
      </w:r>
    </w:p>
    <w:p>
      <w:r>
        <w:t>Step 1: Before arrival. Before the ship is even in sight, the line's agent has sent the terminal the vessel's container list, so the distributor's box and its number are already known to the yard. The clearing agent prepares the import declaration at the same time.</w:t>
      </w:r>
    </w:p>
    <w:p>
      <w:r>
        <w:t>Step 2: Discharge. The vessel berths and the quay cranes begin working, lifting the distributor's container from the vessel onto a terminal tractor at the foot of the crane. The move is logged: the box has entered the terminal's custody from the seaward side.</w:t>
      </w:r>
    </w:p>
    <w:p>
      <w:r>
        <w:t>Step 3: The planner's slot. The yard planner has already assigned the box a position in the import stacks, grouped with boxes expected to move through the same gate flows. A terminal tractor carries it there, and a rubber-tyred gantry crane lifts it into its tier. The placement is logged against the container number.</w:t>
      </w:r>
    </w:p>
    <w:p>
      <w:r>
        <w:t>Step 4: Customs status. While the box stands in the stacks, it stands under customs control. The clearing agent lodges the declaration in ICUMS, Ghana's single-window e-customs platform. Consignments are selected by risk: some are released on their documents, others are called for physical examination. The distributor's box passes on its documents.</w:t>
      </w:r>
    </w:p>
    <w:p>
      <w:r>
        <w:t>Step 5: Gate-out against release. With customs release confirmed and the applicable handling charges settled, the distributor's trucking company presents its collection authorisation at the landside gate. The yard system directs a crane to fetch the box from its slot and set it onto the collecting truck's trailer, and the gate-out is recorded against the release. The documents behind this step are the subject of the next lesson.</w:t>
      </w:r>
    </w:p>
    <w:p>
      <w:r>
        <w:t>Step 6: Delivery and empty return. The box travels to the distributor's premises in Accra, is unpacked against the packing list, and the empty returns to the line's designated depot, ending the terminal's involvement.</w:t>
      </w:r>
    </w:p>
    <w:p>
      <w:r>
        <w:t>What does this example demonstrate? The box's week in the yard was not idle time but a governed sequence: known before arrival, slotted by plan, held under customs control, and released only against authority. Its speed came from planning and accurate records, not from hurry.</w:t>
      </w:r>
    </w:p>
    <w:p>
      <w:r>
        <w:t>Key lesson: a container's yard life is a chain of recorded custody, and each link, discharge, placement, status change, and gate-out, is only as strong as the record behind it.</w:t>
      </w:r>
    </w:p>
    <w:p>
      <w:pPr>
        <w:keepNext/>
      </w:pPr>
      <w:r>
        <w:rPr>
          <w:b/>
          <w:color w:val="2E4B8C"/>
          <w:sz w:val="18"/>
        </w:rPr>
        <w:t>WORKED EXAMPLE</w:t>
      </w:r>
    </w:p>
    <w:p>
      <w:pPr>
        <w:pStyle w:val="Heading3"/>
      </w:pPr>
      <w:r>
        <w:t>One container, one depot: who does what on the inland route</w:t>
      </w:r>
    </w:p>
    <w:p>
      <w:r>
        <w:t>A building-materials importer near Kumasi expects a 40-foot container of sanitary ware discharged at Tema Port; an authorised inland depot serving the region will clear it. Lesson 2.3 traced this routing in outline; this example walks it at operating depth, naming who does what. The scenario is illustrative.</w:t>
      </w:r>
    </w:p>
    <w:p>
      <w:r>
        <w:t>Step 1: Discharge and handover at the coast. The vessel berths at the container terminal and the box is discharged into its yard. Booked inland, it is prepared for transfer to the depot rather than held for coastal collection.</w:t>
      </w:r>
    </w:p>
    <w:p>
      <w:r>
        <w:t>Step 2: Carriage inland under seal. A licensed haulier carries the container by road toward Kumasi. The goods are not yet cleared, so the box moves under customs control: sealed, covered by the transit documents, with the haulier answerable for box and seal arriving intact. By rail it would travel under the same control in a wagon.</w:t>
      </w:r>
    </w:p>
    <w:p>
      <w:r>
        <w:t>Step 3: Gate-in at the depot. The depot operator receives the box, checks the seal, records the gate-in, and stacks it in the depot yard. From this moment the depot holds the container exactly as the terminal did: a container-yard function performed hundreds of kilometres from the sea.</w:t>
      </w:r>
    </w:p>
    <w:p>
      <w:r>
        <w:t>Step 4: Clearance at the depot. The importer's clearing agent lodges the declaration in ICUMS. The depot's customs post may check the documents or examine the container there, and grants release inland. The importer never sends anyone to the coast.</w:t>
      </w:r>
    </w:p>
    <w:p>
      <w:r>
        <w:t>Step 5: Collection, stripping, and the empty. The importer collects the full box and unpacks it nearby, or has the depot strip it where that service is offered. Either way the empty returns to the depot, which stores, inspects, and maintains it on the line's behalf until needed for a new loading.</w:t>
      </w:r>
    </w:p>
    <w:p>
      <w:r>
        <w:t>Step 6: The same depot, export direction. A food manufacturer near Kumasi delivers stuffed export containers to the depot, where customs inspects and seals them inland; the sealed boxes then travel to Tema, pass the terminal's gate-in, and wait in the export stacks for their vessel.</w:t>
      </w:r>
    </w:p>
    <w:p>
      <w:r>
        <w:t>What does this example demonstrate? Seven parties divided the work: the shipping line owning the box, the coastal terminal transferring it, the haulier carrying it under seal, the depot storing and servicing it, customs controlling and releasing it, the clearing agent lodging the declaration, and the traders. Each role was defined, and the box moved because each was performed and recorded.</w:t>
      </w:r>
    </w:p>
    <w:p>
      <w:r>
        <w:t>Key lesson: the ICD is not a second port but the port's inland branch; the same custody records that govern the terminal yard govern the depot, and clearance happens where the trader is, not where the water is.</w:t>
      </w:r>
    </w:p>
    <w:p>
      <w:pPr>
        <w:keepNext/>
      </w:pPr>
      <w:r>
        <w:rPr>
          <w:b/>
          <w:color w:val="2E4B8C"/>
          <w:sz w:val="18"/>
        </w:rPr>
        <w:t>WORKED EXAMPLE</w:t>
      </w:r>
    </w:p>
    <w:p>
      <w:pPr>
        <w:pStyle w:val="Heading3"/>
      </w:pPr>
      <w:r>
        <w:t>When the port yard fills: the decongestion argument</w:t>
      </w:r>
    </w:p>
    <w:p>
      <w:r>
        <w:t>Consider a busy coastal gateway port serving a large inland market, a pattern found on every continent. The scenario is illustrative and qualitative throughout.</w:t>
      </w:r>
    </w:p>
    <w:p>
      <w:r>
        <w:t>Step 1: Dwell creeps upward. Import volumes are strong, and traders begin collecting their boxes more slowly. Containers that the yard planned to hold for a few days now stand for a week or more. Nothing has failed dramatically; dwell has simply stretched.</w:t>
      </w:r>
    </w:p>
    <w:p>
      <w:r>
        <w:t>Step 2: The yard chokes. A yard is a sorting buffer, not a warehouse, and it holds only what its slots and its plan can serve. With the stacks filling, planners run out of good positions, boxes are stacked where they should not be, and re-handling multiplies: to fetch one box, cranes must first lift three others aside. Trucks slow at the gates, and quay cranes begin waiting for yard space to clear. Vessel operations stretch, sailings slip, and because the vessels serve other ports on fixed schedules, the delay propagates along the whole service. The pandemic years from 2020 into 2021 and 2022 showed how quickly this spiral can seize ports and vessel schedules across whole trade lanes.</w:t>
      </w:r>
    </w:p>
    <w:p>
      <w:r>
        <w:t>Step 3: The inland response. The port and the trade community turn to the inland depots. Import boxes are transferred inland after discharge, or cleared and collected at depots instead of occupying coastal slots; empties are returned and managed inland rather than swelling port stacks; export boxes are stuffed, inspected, and sealed inland and arrive at the port ready to load. The port yard keeps only the boxes in active transit, which is what it was designed to hold.</w:t>
      </w:r>
    </w:p>
    <w:p>
      <w:r>
        <w:t>Step 4: Both sides gain. The port's yard breathes again: slots free up, re-handling falls, quay cranes and gates speed up, and vessels recover their turnaround. Traders gain too: the inland importer clears and collects near home, the exporter stages sealed boxes near the factory, and goods move through the port instead of living there.</w:t>
      </w:r>
    </w:p>
    <w:p>
      <w:r>
        <w:t>What does this example demonstrate? Congestion is dwell made visible. The terminal's business is movement, and every box that lingers displaces the movement of others; inland depots convert port storage into inland storage and port pressure into trader convenience.</w:t>
      </w:r>
    </w:p>
    <w:p>
      <w:r>
        <w:t>Key lesson: decongestion is not a favour the port does the traders, nor the traders a favour to the port. It is the same logistics chain arranged so that each facility does the work it is built for, in the place built for it.</w:t>
      </w:r>
    </w:p>
    <w:p>
      <w:pPr>
        <w:keepNext/>
      </w:pPr>
      <w:r>
        <w:rPr>
          <w:b/>
          <w:color w:val="2E4B8C"/>
          <w:sz w:val="18"/>
        </w:rPr>
        <w:t>IMPORTANT NOTE</w:t>
      </w:r>
    </w:p>
    <w:p>
      <w:pPr>
        <w:pStyle w:val="Heading3"/>
      </w:pPr>
      <w:r>
        <w:t>Nothing is just moved: the terminal as controlled space</w:t>
      </w:r>
    </w:p>
    <w:p>
      <w:r>
        <w:t>A tempting picture of the terminal runs like this: the boxes stand in a field, the truck arrives, someone lifts the box, done. Beginners who carry this picture into port work are repeatedly surprised, because a container terminal is governed, controlled space, and every movement inside it is planned, authorised, and recorded.</w:t>
      </w:r>
    </w:p>
    <w:p>
      <w:r>
        <w:t>Three facts follow, and each one surprises someone.</w:t>
      </w:r>
    </w:p>
    <w:p>
      <w:r>
        <w:t>First, no container can be collected merely because it is visible. A trucker standing at the landside gate can see the exact box he has come for, stacked a hundred metres inside, and still leave empty unless the release is confirmed, the collection is authorised, and the exit can be recorded. The box belongs to a custody chain, not to whoever arrives for it.</w:t>
      </w:r>
    </w:p>
    <w:p>
      <w:r>
        <w:t>Second, no container moves inside the yard except under instruction. The cranes lift where the yard system directs; a driver who shifts a box on his own initiative has not helped, he has broken the plan and falsified the inventory.</w:t>
      </w:r>
    </w:p>
    <w:p>
      <w:r>
        <w:t>Third, the terminal answers to more than itself. It operates under the port authority's rules and under customs supervision, because the goods in its stacks are inside the country's border but not yet released by it.</w:t>
      </w:r>
    </w:p>
    <w:p>
      <w:r>
        <w:t>This is why the records taught throughout this lesson, gate-in, placement, status, gate-out, are not bureaucracy layered on the operation. They are the operation. The next lesson, Cargo Release, Delivery Orders, and Terminal Procedures, examines the authorisations without which none of those records can close.</w:t>
      </w:r>
    </w:p>
    <w:p>
      <w:pPr>
        <w:keepNext/>
      </w:pPr>
      <w:r>
        <w:rPr>
          <w:b/>
          <w:color w:val="2E4B8C"/>
          <w:sz w:val="18"/>
        </w:rPr>
        <w:t>IMPORTANT NOTE</w:t>
      </w:r>
    </w:p>
    <w:p>
      <w:pPr>
        <w:pStyle w:val="Heading3"/>
      </w:pPr>
      <w:r>
        <w:t>The ICD trade-off: a handling leg added, port pressure removed</w:t>
      </w:r>
    </w:p>
    <w:p>
      <w:r>
        <w:t>Clearing a container at an inland depot instead of the coastal port is not automatically cheaper, and it is not automatically slower. It is a trade, and the professional's skill is judging when the trade pays.</w:t>
      </w:r>
    </w:p>
    <w:p>
      <w:r>
        <w:t>The cost side is concrete. The ICD routing adds a handling leg: the box is discharged at the port, lifted and carried again at the depot, and, if it is stripped there, its cargo is handled once more. Each lift and each leg takes time, costs money, and carries a small risk of damage. A trader whose premises stand near the coast, whose cargo is wanted urgently, or whose volumes justify direct port handling may rationally prefer port-centred clearance.</w:t>
      </w:r>
    </w:p>
    <w:p>
      <w:r>
        <w:t>The gain side is equally concrete. The extra leg buys three things: space, because the port yard is relieved of a box that would otherwise dwell there; proximity, because the trader clears and collects the goods near its own premises, with inspection and release happening locally; and function, because empties, stuffing, stripping, and staging all become available inland. For a trader far from the coast, for transit cargo moving onward to a landlocked neighbour, or for a crowded port, the trade pays clearly.</w:t>
      </w:r>
    </w:p>
    <w:p>
      <w:r>
        <w:t>The mistake to avoid is judging the choice by one leg instead of the whole journey. The ICD routing looks slower and dearer when only the extra lift is counted, and faster and cheaper when only the coastal collection is counted. Both readings are wrong. Count the whole movement, door to door, in time and in money, and then choose.</w:t>
      </w:r>
    </w:p>
    <w:p>
      <w:pPr>
        <w:keepNext/>
      </w:pPr>
      <w:r>
        <w:rPr>
          <w:b/>
          <w:color w:val="2E4B8C"/>
          <w:sz w:val="18"/>
        </w:rPr>
        <w:t>IMPORTANT NOTE</w:t>
      </w:r>
    </w:p>
    <w:p>
      <w:pPr>
        <w:pStyle w:val="Heading3"/>
      </w:pPr>
      <w:r>
        <w:t>A terminal is not one big flat car park</w:t>
      </w:r>
    </w:p>
    <w:p>
      <w:r>
        <w:t>From the gate, a container yard looks like a car park: boxes parked in rows, apparently interchangeable, apparently retrievable at will. This lesson has shown why that appearance misleads: the car-park picture is the source of many operating errors.</w:t>
      </w:r>
    </w:p>
    <w:p>
      <w:r>
        <w:t>The stacks are differentiated machinery, not parking. The planner has divided the field by vessel, by cargo status, and by size and type; the reefer blocks carry power to slots that ordinary rows do not; the dangerous-goods area is segregated by class; transhipment boxes stand apart from grounded ones. Every box stands where it stands for a reason, and a different position would be a worse position.</w:t>
      </w:r>
    </w:p>
    <w:p>
      <w:r>
        <w:t>Retrieval is not free, and it is not symmetric. Boxes stand in tiers, and the box wanted now may sit beneath boxes wanted next week, so fetching it means digging, which means delaying the boxes dug aside as well. An unplanned move in a car park delays one car; an unplanned move in a yard delays a vessel.</w:t>
      </w:r>
    </w:p>
    <w:p>
      <w:r>
        <w:t>The yard's capacity is not its area. It is the number of well-planned slots its area can hold and the speed at which cranes can serve them. That is why a yard that is half empty can still congest, if the remaining boxes stand in the wrong places, and why port congestion is usually a dwell problem before it is a space problem.</w:t>
      </w:r>
    </w:p>
    <w:p>
      <w:r>
        <w:t>When dealing with any terminal, then, treat the yard as what it is: a precision instrument for storing boxes in motion, run by plan and record, where nothing is just parked and nothing is just moved.</w:t>
      </w:r>
    </w:p>
    <w:p>
      <w:pPr>
        <w:pStyle w:val="Heading2"/>
      </w:pPr>
      <w:r>
        <w:t>Practice questions (Lesson Checks)</w:t>
      </w:r>
    </w:p>
    <w:p>
      <w:r>
        <w:rPr>
          <w:b/>
        </w:rPr>
        <w:t>Practice Question 1</w:t>
      </w:r>
    </w:p>
    <w:p>
      <w:r>
        <w:t>A transport company's driver arrives at the landside gate of a container terminal to collect an imported container. From the gate he can see the exact box standing in the stacks. He has the box's number written down, but no confirmed release and no collection authorisation, and he asks the gate staff to simply let him in to fetch it.</w:t>
      </w:r>
    </w:p>
    <w:p>
      <w:r>
        <w:t>Which option best explains the terminal's position?</w:t>
      </w:r>
    </w:p>
    <w:p>
      <w:pPr>
        <w:ind w:left="360"/>
      </w:pPr>
      <w:r>
        <w:t>1. The box is clearly visible and correctly identified, so the driver should be allowed to collect it without further formality.</w:t>
      </w:r>
    </w:p>
    <w:p>
      <w:pPr>
        <w:ind w:left="360"/>
      </w:pPr>
      <w:r>
        <w:t>2. The terminal is controlled space: a container leaves only when release is confirmed, collection is authorised, and the exit is recorded, however visible the box may be. ✓</w:t>
      </w:r>
    </w:p>
    <w:p>
      <w:pPr>
        <w:ind w:left="360"/>
      </w:pPr>
      <w:r>
        <w:t>3. The driver should enter the yard and ask the yard crane operator directly to load the box onto his trailer.</w:t>
      </w:r>
    </w:p>
    <w:p>
      <w:pPr>
        <w:ind w:left="360"/>
      </w:pPr>
      <w:r>
        <w:t>4. The release matters only for export containers, because imported goods have already been cleared on arrival.</w:t>
      </w:r>
    </w:p>
    <w:p>
      <w:r>
        <w:rPr>
          <w:b/>
        </w:rPr>
        <w:t>Correct answer: Answer 2</w:t>
      </w:r>
    </w:p>
    <w:p>
      <w:r>
        <w:rPr>
          <w:b/>
          <w:i/>
        </w:rPr>
        <w:t>Explanation</w:t>
      </w:r>
    </w:p>
    <w:p>
      <w:r>
        <w:t>The correct answer is Answer 2.</w:t>
      </w:r>
    </w:p>
    <w:p>
      <w:r>
        <w:t>The lesson's central discipline is that a container terminal is governed, controlled space. Between gate-in and gate-out the terminal holds the container in a chain of recorded custody, and it hands the box over only when the release is confirmed, the collection is authorised, and the gate-out can be recorded against that authorisation. Visibility proves nothing about status: an import container may stand in the stacks while still under customs control, and the terminal cannot lawfully or safely deliver it until the records close.</w:t>
      </w:r>
    </w:p>
    <w:p>
      <w:r>
        <w:t>Answer 1 fails because identification is not authorisation; knowing the container number does not place the box at the driver's disposal. Answer 3 fails because yard cranes lift only under the yard system's instruction; an unrecorded, unauthorised move breaks the yard plan and corrupts the live inventory that the terminal and customs both rely on. Answer 4 fails because imported goods generally remain under customs control inside the terminal until release is granted; clearance does not happen automatically on arrival.</w:t>
      </w:r>
    </w:p>
    <w:p>
      <w:r>
        <w:t>The takeaway: at a terminal, authority and records, not physical possession or sight of the box, decide who may take a container away.</w:t>
      </w:r>
    </w:p>
    <w:p>
      <w:r>
        <w:rPr>
          <w:b/>
        </w:rPr>
        <w:t>Practice Question 2</w:t>
      </w:r>
    </w:p>
    <w:p>
      <w:r>
        <w:t>An importer based in a city several hundred kilometres from the coast expects a full container of goods. It can clear the container at the coastal port and truck it home itself, or route it to an inland container depot authorised to provide customs services near its premises.</w:t>
      </w:r>
    </w:p>
    <w:p>
      <w:r>
        <w:t>Which option best describes the trade-off between the two routings?</w:t>
      </w:r>
    </w:p>
    <w:p>
      <w:pPr>
        <w:ind w:left="360"/>
      </w:pPr>
      <w:r>
        <w:t>1. The depot routing is always better, because inland clearance removes the port from the journey entirely.</w:t>
      </w:r>
    </w:p>
    <w:p>
      <w:pPr>
        <w:ind w:left="360"/>
      </w:pPr>
      <w:r>
        <w:t>2. The port routing is always better, because all customs formalities must be completed at the coast in any case.</w:t>
      </w:r>
    </w:p>
    <w:p>
      <w:pPr>
        <w:ind w:left="360"/>
      </w:pPr>
      <w:r>
        <w:t>3. The depot routing adds an extra handling leg with its own costs and time, but it clears the container near the importer's premises and relieves pressure on the crowded port yard. ✓</w:t>
      </w:r>
    </w:p>
    <w:p>
      <w:pPr>
        <w:ind w:left="360"/>
      </w:pPr>
      <w:r>
        <w:t>4. The routing makes no difference, because the container can be cleared anywhere at no effect on time, cost, or port space.</w:t>
      </w:r>
    </w:p>
    <w:p>
      <w:r>
        <w:rPr>
          <w:b/>
        </w:rPr>
        <w:t>Correct answer: Answer 3</w:t>
      </w:r>
    </w:p>
    <w:p>
      <w:r>
        <w:rPr>
          <w:b/>
          <w:i/>
        </w:rPr>
        <w:t>Explanation</w:t>
      </w:r>
    </w:p>
    <w:p>
      <w:r>
        <w:t>The correct answer is Answer 3.</w:t>
      </w:r>
    </w:p>
    <w:p>
      <w:r>
        <w:t>The lesson presents ICD clearance as a trade, not a universal answer. The cost side is the extra handling leg: the box is discharged at the port, carried inland under customs seal, lifted and stacked at the depot, and cleared there, so extra lifts, extra carriage, and extra time are real. The gain side is space and proximity: the port yard is relieved of a dwelling box, and the trader clears, is examined if required, and collects the container close to home, with empties returned inland. For a trader hundreds of kilometres from the coast, that trade clearly pays; for one based near the port, it may not.</w:t>
      </w:r>
    </w:p>
    <w:p>
      <w:r>
        <w:t>Answer 1 fails because the port cannot be removed from any sea import; the container must still be discharged there, and the depot adds a leg rather than removing one. Answer 2 fails because where an authorised depot stands, customs formalities can lawfully be completed inland, which is precisely the depot's function. Answer 4 fails because the routings differ measurably in handling, time, and the space they occupy at the port.</w:t>
      </w:r>
    </w:p>
    <w:p>
      <w:r>
        <w:t>The takeaway: judge the whole door-to-door journey in time and money, and the ICD routing pays exactly when its gains in space and proximity outweigh its extra leg.</w:t>
      </w:r>
    </w:p>
    <w:p>
      <w:r>
        <w:rPr>
          <w:b/>
        </w:rPr>
        <w:t>Practice Question 3</w:t>
      </w:r>
    </w:p>
    <w:p>
      <w:r>
        <w:t>On one vessel a container terminal receives three discharged import boxes: a reefer carrying frozen fish, a container declared as containing dangerous goods of one class, and an ordinary dry box of consumer items. The yard planner must assign each a storage position.</w:t>
      </w:r>
    </w:p>
    <w:p>
      <w:r>
        <w:t>Which option best explains why the planner will not simply stack the three boxes together in the first free slots?</w:t>
      </w:r>
    </w:p>
    <w:p>
      <w:pPr>
        <w:ind w:left="360"/>
      </w:pPr>
      <w:r>
        <w:t>1. Reefers need yard slots with electrical power and dangerous-goods containers need designated, segregated storage, so each box is assigned a position that fits its cargo. ✓</w:t>
      </w:r>
    </w:p>
    <w:p>
      <w:pPr>
        <w:ind w:left="360"/>
      </w:pPr>
      <w:r>
        <w:t>2. The planner stacks them together, because all three containers share the same external size and handling equipment.</w:t>
      </w:r>
    </w:p>
    <w:p>
      <w:pPr>
        <w:ind w:left="360"/>
      </w:pPr>
      <w:r>
        <w:t>3. The frozen fish and the dangerous goods must be returned to the vessel immediately, because such cargoes may not stand on terminal land.</w:t>
      </w:r>
    </w:p>
    <w:p>
      <w:pPr>
        <w:ind w:left="360"/>
      </w:pPr>
      <w:r>
        <w:t>4. The ordinary dry box needs no slot assignment, because ordinary boxes can be parked anywhere in the yard.</w:t>
      </w:r>
    </w:p>
    <w:p>
      <w:r>
        <w:rPr>
          <w:b/>
        </w:rPr>
        <w:t>Correct answer: Answer 1</w:t>
      </w:r>
    </w:p>
    <w:p>
      <w:r>
        <w:rPr>
          <w:b/>
          <w:i/>
        </w:rPr>
        <w:t>Explanation</w:t>
      </w:r>
    </w:p>
    <w:p>
      <w:r>
        <w:t>The correct answer is Answer 1.</w:t>
      </w:r>
    </w:p>
    <w:p>
      <w:r>
        <w:t>The lesson teaches that the yard treats containers according to what is inside them and what they need. A reefer's refrigeration unit must run continuously, so the planner assigns it to a reefer block where every slot has an electrical supply and the temperature can be monitored; a declared dangerous-goods container goes to the designated dangerous-goods area, segregated by class so that incompatible goods never adjoin. Only the dry box can take an ordinary slot, and even that slot is planned, grouped with the boxes it will be collected or loaded with.</w:t>
      </w:r>
    </w:p>
    <w:p>
      <w:r>
        <w:t>Answer 2 fails because identical external size says nothing about cargo needs; the whole point of yard planning is that boxes of the same footprint may require entirely different treatment. Answer 3 fails because reefers and declared dangerous goods are handled at terminals every day; they are not barred from the yard but given positions suited to their power needs and their risk. Answer 4 fails because every container's slot is assigned, since placement by vessel grouping, status, and size is what keeps retrieval fast and the yard inventory true.</w:t>
      </w:r>
    </w:p>
    <w:p>
      <w:r>
        <w:t>The takeaway: a terminal yard is not one big flat car park; each slot is an engineered decision, and the planner's assignments protect the cargo, the yard, and the people working in it.</w:t>
      </w:r>
    </w:p>
    <w:p>
      <w:pPr>
        <w:pStyle w:val="Heading3"/>
      </w:pPr>
      <w:r>
        <w:t>Fact-check appendix (audit notes — not for entry)</w:t>
      </w:r>
    </w:p>
    <w:p>
      <w:r>
        <w:rPr>
          <w:color w:val="595959"/>
          <w:sz w:val="18"/>
        </w:rPr>
        <w:t>Definitions of container terminal, inland container depot (ICD), container yard (CY), container freight station (CFS), dry port, container stacking, yard planning, rubber-tyred gantry crane (RTG), rail-mounted gantry crane (RMG), empty container depot, intermodal terminal, container gate-in, container gate-out, and container tracking follow the curriculum key terms for this lesson. — source: lesson brief curriculum/lesson_briefs/module-09/lesson-9.2.md (Key Terms).</w:t>
      </w:r>
    </w:p>
    <w:p>
      <w:r>
        <w:rPr>
          <w:color w:val="595959"/>
          <w:sz w:val="18"/>
        </w:rPr>
        <w:t>Ghana's two seaports, Tema and Takoradi, are managed by the Ghana Ports and Harbours Authority (GPHA); no terminal operators, capacities, throughput figures, berth counts, equipment counts, or dates are stated for any Ghanaian facility in this lesson, and all Ghanaian inland container depots are kept generic and unnamed. — source: curriculum/research/ghana-trade-customs.md section 4 (Ports and terminals, safe phrasings), including its DO NOT CLAIM list.</w:t>
      </w:r>
    </w:p>
    <w:p>
      <w:r>
        <w:rPr>
          <w:color w:val="595959"/>
          <w:sz w:val="18"/>
        </w:rPr>
        <w:t>ICUMS is Ghana's single-window e-customs platform, in which the clearing agent lodges the import declaration, the consignment is classified, valued, assessed, and paid on one platform, and every consignment carries a Unique Consignment Reference (UCR). — source: curriculum/research/ghana-trade-customs.md section 1 (ICUMS, safe phrasings).</w:t>
      </w:r>
    </w:p>
    <w:p>
      <w:r>
        <w:rPr>
          <w:color w:val="595959"/>
          <w:sz w:val="18"/>
        </w:rPr>
        <w:t>Container shipping operates as liner services: vessels on published routes and schedules at published tariffs. — source: curriculum/research/trade-transport-standards.md section 7 (liner vs tramp).</w:t>
      </w:r>
    </w:p>
    <w:p>
      <w:r>
        <w:rPr>
          <w:color w:val="595959"/>
          <w:sz w:val="18"/>
        </w:rPr>
        <w:t>A container must reach the terminal (CY) by the cargo cut-off before its sailing, with the shipper's verified gross mass declared (SOLAS VI/2, mandatory since 1 July 2016); no container without VGM may be loaded, and missing a cut-off usually means rollover to the next vessel. — source: curriculum/research/trade-transport-standards.md section 7 (cut-offs, VGM).</w:t>
      </w:r>
    </w:p>
    <w:p>
      <w:r>
        <w:rPr>
          <w:color w:val="595959"/>
          <w:sz w:val="18"/>
        </w:rPr>
        <w:t>Container types include the reefer (refrigerated container for perishables) and special types taught in Lesson 7.3; the nine dangerous-goods classes were introduced in Lesson 3.3. — source: curriculum/research/trade-transport-standards.md section 6 (containers) and section 9 (dangerous goods, UN Model Regulations class structure).</w:t>
      </w:r>
    </w:p>
    <w:p>
      <w:r>
        <w:rPr>
          <w:color w:val="595959"/>
          <w:sz w:val="18"/>
        </w:rPr>
        <w:t>Intermodal transport means goods travel in one and the same loading unit (a container) across two or more modes without handling the goods themselves. — source: curriculum/research/logistics-scm-frameworks.md section 6 (intermodal vs multimodal).</w:t>
      </w:r>
    </w:p>
    <w:p>
      <w:r>
        <w:rPr>
          <w:color w:val="595959"/>
          <w:sz w:val="18"/>
        </w:rPr>
        <w:t>Imported goods remain under customs control until released; declarations may be lodged before arrival (pre-arrival), and customs risk management channels consignments toward document-only release, document checks, or physical inspection. — source: curriculum/research/trade-transport-standards.md section 12 (pre-arrival declaration; risk management/selectivity), described generically without naming channel colours as Ghanaian practice.</w:t>
      </w:r>
    </w:p>
    <w:p>
      <w:r>
        <w:rPr>
          <w:color w:val="595959"/>
          <w:sz w:val="18"/>
        </w:rPr>
        <w:t>Ghana applies the ECOWAS Inter-State Road Transit (ISRT) regime for transit cargo to landlocked neighbours: goods move under customs seal with duties suspended under a single transit document; described at concept level only, with no operational specifics. — source: curriculum/research/trade-transport-standards.md section 12 (ECOWAS ISRT).</w:t>
      </w:r>
    </w:p>
    <w:p>
      <w:r>
        <w:rPr>
          <w:color w:val="595959"/>
          <w:sz w:val="18"/>
        </w:rPr>
        <w:t>Vessels earn income while at sea, so time in port is unproductive for the carrier and vessel turnaround is kept short; large container vessels exchange thousands of containers per call. — source: general business knowledge, stated qualitatively; consistent with curriculum/research/trade-transport-standards.md section 7 (liner operations).</w:t>
      </w:r>
    </w:p>
    <w:p>
      <w:r>
        <w:rPr>
          <w:color w:val="595959"/>
          <w:sz w:val="18"/>
        </w:rPr>
        <w:t>Every container carries a unique identification number marked on the box, recorded at each gate and equipment movement; terminals maintain a live yard inventory of position, arrival, and status. — source: general industry practice, stated qualitatively; no ISO numbering standard, structure, or system product is named.</w:t>
      </w:r>
    </w:p>
    <w:p>
      <w:r>
        <w:rPr>
          <w:color w:val="595959"/>
          <w:sz w:val="18"/>
        </w:rPr>
        <w:t>Inland depots are also called dry ports; labels vary by country, and customs services at a depot depend on the authorisation granted by the customs authority. — source: general industry usage; consistent with curriculum/research/ghana-trade-customs.md (no named Ghanaian ICDs) and with the lesson brief's dry port definition.</w:t>
      </w:r>
    </w:p>
    <w:p>
      <w:r>
        <w:rPr>
          <w:color w:val="595959"/>
          <w:sz w:val="18"/>
        </w:rPr>
        <w:t>COVID-19-era port congestion ran from early 2020 through roughly 2021 to 2022, with demand shifts, labour disruptions, vessel and container imbalances; stated qualitatively with no figures. — source: curriculum/research/logistics-scm-frameworks.md section 11 (verified disruption examples).</w:t>
      </w:r>
    </w:p>
    <w:p>
      <w:r>
        <w:rPr>
          <w:color w:val="595959"/>
          <w:sz w:val="18"/>
        </w:rPr>
        <w:t>Containers dwelling in a terminal beyond allowances attract time-based charges (carrier demurrage and the terminal's own storage); no amounts or periods are stated, and detail is deferred to Lesson 9.4, Demurrage, Detention, and Storage Charges. — source: curriculum/research/trade-transport-standards.md section 11 (concepts only).</w:t>
      </w:r>
    </w:p>
    <w:p>
      <w:r>
        <w:rPr>
          <w:color w:val="595959"/>
          <w:sz w:val="18"/>
        </w:rPr>
        <w:t>All worked-example scenarios (the Accra pharmaceutical distributor, the Kumasi building-materials importer, the food manufacturer's export boxes, and the generic congested gateway port) are illustrative for teaching purposes; no real company, terminal operator, depot, or traffic figure is attached to any of them. — source: teaching construct, per WRITING_SPEC.md section 4 and section 5.</w:t>
      </w:r>
    </w:p>
    <w:p>
      <w:pPr>
        <w:pStyle w:val="Heading1"/>
      </w:pPr>
      <w:r>
        <w:t>Lesson 9.3 — Cargo Release, Delivery Orders, and Terminal Procedures</w:t>
      </w:r>
    </w:p>
    <w:p>
      <w:pPr>
        <w:pStyle w:val="Heading2"/>
      </w:pPr>
      <w:r>
        <w:t>Summary</w:t>
      </w:r>
    </w:p>
    <w:p>
      <w:r>
        <w:t>This lesson introduces the procedures involved in obtaining authorization to collect imported cargo from ports and terminals. Learners will examine the roles of shipping lines, freight forwarders, customs authorities, terminal operators, and transporters in the cargo release process. The lesson also explains the purpose of delivery orders, documentary requirements, applicable payments, customs release, terminal clearance, and gate-out procedures, while emphasizing the importance of completing the necessary requirements before cargo collection.</w:t>
      </w:r>
    </w:p>
    <w:p>
      <w:pPr>
        <w:pStyle w:val="Heading2"/>
      </w:pPr>
      <w:r>
        <w:t>Learning objectives</w:t>
      </w:r>
    </w:p>
    <w:p>
      <w:pPr>
        <w:pStyle w:val="ListBullet"/>
      </w:pPr>
      <w:r>
        <w:t>Define cargo release and explain its importance in import logistics operations.</w:t>
      </w:r>
    </w:p>
    <w:p>
      <w:pPr>
        <w:pStyle w:val="ListBullet"/>
      </w:pPr>
      <w:r>
        <w:t>Identify the major stakeholders involved in cargo release procedures.</w:t>
      </w:r>
    </w:p>
    <w:p>
      <w:pPr>
        <w:pStyle w:val="ListBullet"/>
      </w:pPr>
      <w:r>
        <w:t>Explain the purpose and function of a delivery order.</w:t>
      </w:r>
    </w:p>
    <w:p>
      <w:pPr>
        <w:pStyle w:val="ListBullet"/>
      </w:pPr>
      <w:r>
        <w:t>Describe the general procedures involved in obtaining cargo release authorization from shipping lines or their agents.</w:t>
      </w:r>
    </w:p>
    <w:p>
      <w:pPr>
        <w:pStyle w:val="ListBullet"/>
      </w:pPr>
      <w:r>
        <w:t>Distinguish between shipping line release, customs release, and terminal release.</w:t>
      </w:r>
    </w:p>
    <w:p>
      <w:pPr>
        <w:pStyle w:val="ListBullet"/>
      </w:pPr>
      <w:r>
        <w:t>Identify common documents and payment requirements associated with cargo collection.</w:t>
      </w:r>
    </w:p>
    <w:p>
      <w:pPr>
        <w:pStyle w:val="ListBullet"/>
      </w:pPr>
      <w:r>
        <w:t>Explain the role of customs authorities in authorizing the release of imported goods.</w:t>
      </w:r>
    </w:p>
    <w:p>
      <w:pPr>
        <w:pStyle w:val="ListBullet"/>
      </w:pPr>
      <w:r>
        <w:t>Describe the procedures involved in arranging cargo collection and terminal gate-out.</w:t>
      </w:r>
    </w:p>
    <w:p>
      <w:pPr>
        <w:pStyle w:val="ListBullet"/>
      </w:pPr>
      <w:r>
        <w:t>Recognize common problems that may delay cargo release.</w:t>
      </w:r>
    </w:p>
    <w:p>
      <w:pPr>
        <w:pStyle w:val="ListBullet"/>
      </w:pPr>
      <w:r>
        <w:t>Explain the importance of coordinating shipping lines, customs, terminals, and transport providers.</w:t>
      </w:r>
    </w:p>
    <w:p>
      <w:pPr>
        <w:pStyle w:val="Heading2"/>
      </w:pPr>
      <w:r>
        <w:t>Key terms</w:t>
      </w:r>
    </w:p>
    <w:p>
      <w:r>
        <w:rPr>
          <w:b/>
        </w:rPr>
        <w:t xml:space="preserve">Cargo Release — </w:t>
      </w:r>
      <w:r>
        <w:t>The authorisation and process through which cargo becomes available for collection or delivery after applicable requirements have been satisfied.</w:t>
      </w:r>
    </w:p>
    <w:p>
      <w:r>
        <w:rPr>
          <w:b/>
        </w:rPr>
        <w:t xml:space="preserve">Delivery Order (DO) — </w:t>
      </w:r>
      <w:r>
        <w:t>A document or electronic instruction authorising a designated party to take delivery of specified cargo, subject to applicable conditions.</w:t>
      </w:r>
    </w:p>
    <w:p>
      <w:r>
        <w:rPr>
          <w:b/>
        </w:rPr>
        <w:t xml:space="preserve">Shipping Line Release — </w:t>
      </w:r>
      <w:r>
        <w:t>The confirmation or authorisation from a shipping line or its agent that specified cargo may be delivered under the applicable transport arrangements.</w:t>
      </w:r>
    </w:p>
    <w:p>
      <w:r>
        <w:rPr>
          <w:b/>
        </w:rPr>
        <w:t xml:space="preserve">Customs Release — </w:t>
      </w:r>
      <w:r>
        <w:t>Authorisation granted by customs permitting goods to proceed under the relevant customs procedure, subject to applicable requirements.</w:t>
      </w:r>
    </w:p>
    <w:p>
      <w:r>
        <w:rPr>
          <w:b/>
        </w:rPr>
        <w:t xml:space="preserve">Terminal Release — </w:t>
      </w:r>
      <w:r>
        <w:t>Authorisation by a terminal operator to release cargo or a container after the terminal's applicable requirements have been satisfied.</w:t>
      </w:r>
    </w:p>
    <w:p>
      <w:r>
        <w:rPr>
          <w:b/>
        </w:rPr>
        <w:t xml:space="preserve">Cargo Clearance — </w:t>
      </w:r>
      <w:r>
        <w:t>The completion of required procedures and formalities for goods to be released or moved under an applicable customs or regulatory process.</w:t>
      </w:r>
    </w:p>
    <w:p>
      <w:r>
        <w:rPr>
          <w:b/>
        </w:rPr>
        <w:t xml:space="preserve">Consignee — </w:t>
      </w:r>
      <w:r>
        <w:t>The person or organisation designated to receive goods under a transport document.</w:t>
      </w:r>
    </w:p>
    <w:p>
      <w:r>
        <w:rPr>
          <w:b/>
        </w:rPr>
        <w:t xml:space="preserve">Release Reference — </w:t>
      </w:r>
      <w:r>
        <w:t>A document number, code, or electronic identifier used to confirm or process cargo release authorisation.</w:t>
      </w:r>
    </w:p>
    <w:p>
      <w:r>
        <w:rPr>
          <w:b/>
        </w:rPr>
        <w:t xml:space="preserve">Terminal Handling Charge (THC) — </w:t>
      </w:r>
      <w:r>
        <w:t>A charge associated with specified cargo or container handling activities at a terminal.</w:t>
      </w:r>
    </w:p>
    <w:p>
      <w:r>
        <w:rPr>
          <w:b/>
        </w:rPr>
        <w:t xml:space="preserve">Gate Pass — </w:t>
      </w:r>
      <w:r>
        <w:t>A document or electronic authorisation permitting specified cargo, containers, vehicles, or persons to pass through a controlled facility gate.</w:t>
      </w:r>
    </w:p>
    <w:p>
      <w:r>
        <w:rPr>
          <w:b/>
        </w:rPr>
        <w:t xml:space="preserve">Equipment Interchange Receipt (EIR) — </w:t>
      </w:r>
      <w:r>
        <w:t>A document or electronic record used to acknowledge the transfer of a container or transport equipment and record relevant condition details.</w:t>
      </w:r>
    </w:p>
    <w:p>
      <w:r>
        <w:rPr>
          <w:b/>
        </w:rPr>
        <w:t xml:space="preserve">Cargo Collection — </w:t>
      </w:r>
      <w:r>
        <w:t>The physical retrieval of goods from a port, terminal, warehouse, or other designated facility.</w:t>
      </w:r>
    </w:p>
    <w:p>
      <w:r>
        <w:rPr>
          <w:b/>
        </w:rPr>
        <w:t xml:space="preserve">Gate-Out — </w:t>
      </w:r>
      <w:r>
        <w:t>The recorded departure of cargo, containers, or transport equipment from a terminal or depot.</w:t>
      </w:r>
    </w:p>
    <w:p>
      <w:r>
        <w:rPr>
          <w:b/>
        </w:rPr>
        <w:t xml:space="preserve">Cargo Hold — </w:t>
      </w:r>
      <w:r>
        <w:t>A restriction preventing cargo release or movement until specified conditions or requirements have been satisfied.</w:t>
      </w:r>
    </w:p>
    <w:p>
      <w:pPr>
        <w:pStyle w:val="Heading2"/>
      </w:pPr>
      <w:r>
        <w:t>Teaching content</w:t>
      </w:r>
    </w:p>
    <w:p>
      <w:pPr>
        <w:keepNext/>
      </w:pPr>
      <w:r>
        <w:rPr>
          <w:b/>
          <w:color w:val="2E4B8C"/>
          <w:sz w:val="18"/>
        </w:rPr>
        <w:t>KEY CONCEPT</w:t>
      </w:r>
    </w:p>
    <w:p>
      <w:pPr>
        <w:pStyle w:val="Heading3"/>
      </w:pPr>
      <w:r>
        <w:t>What cargo release is and why it matters</w:t>
      </w:r>
    </w:p>
    <w:p>
      <w:r>
        <w:t>Lesson 9.1, Port Operations and Cargo Handling, followed an import container from berth to gate and left it standing in the terminal yard at its third step, release processing. Lesson 9.2, Container Terminals and Inland Container Depots, went inside the facilities where that processing happens. This lesson answers the question they set up: the container has arrived legally and been discharged, counted, and stacked — what makes it finally leave on a truck?</w:t>
      </w:r>
    </w:p>
    <w:p>
      <w:r>
        <w:t>Cargo release is the authorisation and process through which cargo becomes available for collection or delivery after applicable requirements have been satisfied. Release is where paperwork becomes permission: a crane can lift a container onto any chassis in minutes, but it must not let it pass the gate until release is complete.</w:t>
      </w:r>
    </w:p>
    <w:p>
      <w:r>
        <w:t>Two companion terms travel with the idea. Cargo clearance is the completion of required procedures and formalities for goods to be released or moved under an applicable customs or regulatory process: clearance is the work, release is the permission that follows it. The consignee is the person or organisation designated to receive goods under a transport document; release exists for the consignee's benefit, since the goods become the consignee's to collect once the requirements are satisfied.</w:t>
      </w:r>
    </w:p>
    <w:p>
      <w:r>
        <w:t>The importance is easy to see by counting what an unreleased container does while it waits. It holds the importer's goods away from the business that bought them: a shop cannot sell cartons still sealed in a box in the yard, nor can a factory run on parts that have not cleared the gate. It occupies terminal space the next vessel's cargo needs. It ties up the carrier's equipment. And it runs down the free-time clock — returned to in the closing note — that converts waiting into charges. Release is not a formality at the end of shipping; it is the step that turns a completed voyage into a usable consignment.</w:t>
      </w:r>
    </w:p>
    <w:p>
      <w:pPr>
        <w:keepNext/>
      </w:pPr>
      <w:r>
        <w:rPr>
          <w:b/>
          <w:color w:val="2E4B8C"/>
          <w:sz w:val="18"/>
        </w:rPr>
        <w:t>KEY CONCEPT</w:t>
      </w:r>
    </w:p>
    <w:p>
      <w:pPr>
        <w:pStyle w:val="Heading3"/>
      </w:pPr>
      <w:r>
        <w:t>The cast of the release process</w:t>
      </w:r>
    </w:p>
    <w:p>
      <w:r>
        <w:t>Cargo release is a relay between parties who each control one lock on the same cargo. The major stakeholders are the following.</w:t>
      </w:r>
    </w:p>
    <w:p>
      <w:r>
        <w:t>1. The shipping line and its agent. The container is the line's own equipment, lent into trade on the understanding that it returns empty in good time, and carriers commonly keep a right to withhold it until the charges owed them are settled — a form of lien kept light here. At the destination port the line works through its agent, the local office that issues documents, collects charges, and authorises release on the line's behalf.</w:t>
      </w:r>
    </w:p>
    <w:p>
      <w:r>
        <w:t>2. The importer and its agents. The importer, usually the consignee named in the transport document, wants the goods. Importers rarely walk the process alone: a freight forwarder may coordinate transport and documentation, and in Ghana importers in practice work through licensed customs clearing agents, who lodge the declaration in ICUMS and arrange duty payment.</w:t>
      </w:r>
    </w:p>
    <w:p>
      <w:r>
        <w:t>3. The customs authority. Customs controls legality. Goods may enter a country's commerce only through the import formalities met in Lesson 4.1, and customs administers them — in Ghana, the Customs Division of the Ghana Revenue Authority.</w:t>
      </w:r>
    </w:p>
    <w:p>
      <w:r>
        <w:t>4. The terminal operator. The previous lesson showed the terminal as the facility that physically holds the container. It controls the gate, and its rule is closer to physics than negotiation: nothing leaves except through its systems, which release a container only when the records behind them are complete.</w:t>
      </w:r>
    </w:p>
    <w:p>
      <w:r>
        <w:t>5. The transporter. The trucking company whose driver and chassis perform the cargo collection — the physical retrieval of goods from a port, terminal, warehouse, or other designated facility.</w:t>
      </w:r>
    </w:p>
    <w:p>
      <w:r>
        <w:t>Each party holds one key, and the lesson's organising idea follows: a container moves only when every key turns — so professionals track all the keys at once, not only their own.</w:t>
      </w:r>
    </w:p>
    <w:p>
      <w:pPr>
        <w:keepNext/>
      </w:pPr>
      <w:r>
        <w:rPr>
          <w:b/>
          <w:color w:val="2E4B8C"/>
          <w:sz w:val="18"/>
        </w:rPr>
        <w:t>KEY CONCEPT</w:t>
      </w:r>
    </w:p>
    <w:p>
      <w:pPr>
        <w:pStyle w:val="Heading3"/>
      </w:pPr>
      <w:r>
        <w:t>Three keys: shipping line release, customs release, and terminal release</w:t>
      </w:r>
    </w:p>
    <w:p>
      <w:r>
        <w:t>Because several parties hold keys, there are several releases, and they are not the same authorisation.</w:t>
      </w:r>
    </w:p>
    <w:p>
      <w:r>
        <w:t>1. Shipping line release. The confirmation or authorisation from a shipping line or its agent that specified cargo may be delivered under the applicable transport arrangements. This is the commercial key: has the carriage been paid for as the transport terms require, and is the person asking identified in the transport document? The line grants it on the strength of the bill of lading position and settled freight and charges.</w:t>
      </w:r>
    </w:p>
    <w:p>
      <w:r>
        <w:t>2. Customs release. Authorisation granted by customs permitting goods to proceed under the relevant customs procedure, subject to applicable requirements. This is the legal key: imported goods may not enter a country's commerce until declared, assessed, the duties and taxes paid, and any required control completed. A fully paid-for container is still unlawful to deliver if customs has not released it.</w:t>
      </w:r>
    </w:p>
    <w:p>
      <w:r>
        <w:t>3. Terminal release. Authorisation by a terminal operator to release cargo or a container after the terminal's applicable requirements have been satisfied. This is the physical key: the terminal checks that the line's release and the customs release are in place, settles its own requirements, and only then flags the container as available. The gate obeys the flag.</w:t>
      </w:r>
    </w:p>
    <w:p>
      <w:r>
        <w:t>The distinction matters because the three authorisations come from three different organisations, against three different sets of requirements, on three different timetables. A container can hold a shipping line release and still wait for customs; it can be customs-cleared and still held because a charge at the line's agent is unpaid. And the order is not fixed: shipping line release, customs release, and terminal release are separate authorisations whose order and requirements may vary depending on the country, the port, the terminal, the cargo type, and the applicable procedures. The professional habit: ask which keys are in place and which are missing — never assume one implies the others.</w:t>
      </w:r>
    </w:p>
    <w:p>
      <w:pPr>
        <w:keepNext/>
      </w:pPr>
      <w:r>
        <w:rPr>
          <w:b/>
          <w:color w:val="2E4B8C"/>
          <w:sz w:val="18"/>
        </w:rPr>
        <w:t>KEY CONCEPT</w:t>
      </w:r>
    </w:p>
    <w:p>
      <w:pPr>
        <w:pStyle w:val="Heading3"/>
      </w:pPr>
      <w:r>
        <w:t>The bill of lading as the key to the box</w:t>
      </w:r>
    </w:p>
    <w:p>
      <w:r>
        <w:t>Before a line can release anything, it must know to whom. For sea cargo the answer lives in the transport document, usually the ocean bill of lading.</w:t>
      </w:r>
    </w:p>
    <w:p>
      <w:r>
        <w:t>Lesson 6.2, Bill of Lading and Air Waybill, gave the ocean bill its three functions, and the third rules this lesson: the bill of lading is a document of title, so possession of the original controls the right to demand delivery of the goods. So the line does not hand over a container against a promise, a telephone call, or a photocopy; it releases only against an established release basis.</w:t>
      </w:r>
    </w:p>
    <w:p>
      <w:r>
        <w:t>1. Surrender of the original bill of lading. The classic basis. Whoever holds the original presents and surrenders it to the line or its agent at destination, and the line authorises delivery against it. Because goods often arrive while the documents still travel through a banking chain, the importer frequently obtains the original from its own bank — the payment method agreed in the sale, such as the documentary collections met in Lesson 4.4, decides when the bank lets go. Worked Example 2 shows what happens while it waits.</w:t>
      </w:r>
    </w:p>
    <w:p>
      <w:r>
        <w:t>2. Telex release, also called express release. The shipper surrenders the full set of originals at origin, and the carrier authorises electronic release at destination. The cargo moves with waybill-like speed while bill-of-lading control is preserved up to surrender at origin.</w:t>
      </w:r>
    </w:p>
    <w:p>
      <w:r>
        <w:t>3. The sea waybill. The non-negotiable alternative: a receipt for the goods and evidence of the contract of carriage, but not a document of title. Cargo is released to the named consignee without paper being presented, which suits trusted, open-account trade.</w:t>
      </w:r>
    </w:p>
    <w:p>
      <w:r>
        <w:t>Know the release basis early: it decides who must do what — surrender an original, arrange payment through a bank, or simply appear as the named consignee — before the next document in the chain, the delivery order, can exist.</w:t>
      </w:r>
    </w:p>
    <w:p>
      <w:pPr>
        <w:keepNext/>
      </w:pPr>
      <w:r>
        <w:rPr>
          <w:b/>
          <w:color w:val="2E4B8C"/>
          <w:sz w:val="18"/>
        </w:rPr>
        <w:t>KEY CONCEPT</w:t>
      </w:r>
    </w:p>
    <w:p>
      <w:pPr>
        <w:pStyle w:val="Heading3"/>
      </w:pPr>
      <w:r>
        <w:t>The delivery order: the carrier's instruction to release</w:t>
      </w:r>
    </w:p>
    <w:p>
      <w:r>
        <w:t>The delivery order is the document by which the carrier's release becomes an instruction the terminal can act on.</w:t>
      </w:r>
    </w:p>
    <w:p>
      <w:r>
        <w:t>A delivery order (DO) is a document or electronic instruction authorising a designated party to take delivery of specified cargo, subject to applicable conditions. The line or its agent issues it once the release basis is established and the charges due to the line are settled. A typical DO identifies the vessel and the bill of lading it relates to, describes the cargo — here, the container number and type — names the party authorised to take delivery, and states the conditions of release.</w:t>
      </w:r>
    </w:p>
    <w:p>
      <w:r>
        <w:t>Two names deserve attention. The consignee is the party designated to receive the goods under the transport document. The notify party is the party the carrier is to notify on arrival — the consignee, the importer's agent, or another nominated contact. The DO is issued to the party entitled to collect, and the terminal honours it: it is the instruction the terminal's staff and systems check a truck against when it arrives.</w:t>
      </w:r>
    </w:p>
    <w:p>
      <w:r>
        <w:t>The DO usually carries, or corresponds to, a release reference: a document number, code, or electronic identifier used to confirm or process cargo release authorisation. Increasingly the paper is thin or absent — the authorisation travels as an electronic message from the line's systems to the terminal's — but the principle is unchanged. Some instruction, headed by a reference, says: this container, to this party, under these conditions.</w:t>
      </w:r>
    </w:p>
    <w:p>
      <w:r>
        <w:t>The delivery order therefore performs three functions: it converts the line's release into an operational instruction the terminal can execute; it identifies and limits who may collect — the designated party, no one else; and it gives the terminal a record to check, so the gate's decision is made against a document rather than a relationship. That last function returns as an important note later in this lesson.</w:t>
      </w:r>
    </w:p>
    <w:p>
      <w:pPr>
        <w:keepNext/>
      </w:pPr>
      <w:r>
        <w:rPr>
          <w:b/>
          <w:color w:val="2E4B8C"/>
          <w:sz w:val="18"/>
        </w:rPr>
        <w:t>KEY CONCEPT</w:t>
      </w:r>
    </w:p>
    <w:p>
      <w:pPr>
        <w:pStyle w:val="Heading3"/>
      </w:pPr>
      <w:r>
        <w:t>The release chain: from surrender to gate authority</w:t>
      </w:r>
    </w:p>
    <w:p>
      <w:r>
        <w:t>This block assembles the pieces into the sequence a container follows from ship to gate authority. Details vary by country and port, so the order below is the common pattern, not a universal rule.</w:t>
      </w:r>
    </w:p>
    <w:p>
      <w:r>
        <w:t>1. The release basis is established. The original bill of lading is surrendered to the line's agent, a telex release already sits in the line's systems, or the cargo moves under a sea waybill in the consignee's name. Nothing later in the chain can happen before this.</w:t>
      </w:r>
    </w:p>
    <w:p>
      <w:r>
        <w:t>2. The line's account is settled. Freight due at destination under the transport terms, together with the line's local charges, is paid to the line or its agent. Lesson 7.4, Shipping Charges, Freight Rates, and Surcharges, covered how freight and surcharges are built; here they matter as a gate on release.</w:t>
      </w:r>
    </w:p>
    <w:p>
      <w:r>
        <w:t>3. The line issues the delivery order and releases the container in the terminal's systems. The agent issues the DO to the entitled party and sends the release message the terminal records against the container number — from that moment, the line has no objection to the box leaving.</w:t>
      </w:r>
    </w:p>
    <w:p>
      <w:r>
        <w:t>4. Customs release is obtained. This step usually runs in parallel with steps 2 and 3, and is treated in full later in this lesson.</w:t>
      </w:r>
    </w:p>
    <w:p>
      <w:r>
        <w:t>5. The terminal readies the container. With all three keys and its own charge position settled, the terminal's system shows the container available and the date collection must happen by — the free-time arithmetic belongs to Lesson 9.4, Demurrage, Detention, and Storage Charges.</w:t>
      </w:r>
    </w:p>
    <w:p>
      <w:r>
        <w:t>6. The truck is arranged and booked in. The transporter is instructed and books an interchange slot at the gate, as the next block describes.</w:t>
      </w:r>
    </w:p>
    <w:p>
      <w:r>
        <w:t>7. Gate-out against the DO and the release message. The driver presents the documents, the container is loaded, checked, and passes gate-out.</w:t>
      </w:r>
    </w:p>
    <w:p>
      <w:r>
        <w:t>Where the chain sticks, it sticks on documents: a release basis missing while a bank holds the bill; charges unpaid at the line's agent; a declaration held up in customs; a permit still pending for goods that require one; a name on the delivery order that does not match the collecting party; a container flagged for examination. Not one of these is a failure of cranes, trucks, or yard space: releases delay cargo; the machines merely wait.</w:t>
      </w:r>
    </w:p>
    <w:p>
      <w:pPr>
        <w:keepNext/>
      </w:pPr>
      <w:r>
        <w:rPr>
          <w:b/>
          <w:color w:val="2E4B8C"/>
          <w:sz w:val="18"/>
        </w:rPr>
        <w:t>KEY CONCEPT</w:t>
      </w:r>
    </w:p>
    <w:p>
      <w:pPr>
        <w:pStyle w:val="Heading3"/>
      </w:pPr>
      <w:r>
        <w:t>Documents and payments for cargo collection</w:t>
      </w:r>
    </w:p>
    <w:p>
      <w:r>
        <w:t>Collecting cargo is a documentary transaction before it is a physical one. The documents and payments below recur, with local variation, at most ports.</w:t>
      </w:r>
    </w:p>
    <w:p>
      <w:r>
        <w:t>Documents commonly required:</w:t>
      </w:r>
    </w:p>
    <w:p>
      <w:r>
        <w:t>1. The delivery order, or its electronic equivalent, authorising the named party to take delivery.</w:t>
      </w:r>
    </w:p>
    <w:p>
      <w:r>
        <w:t>2. Evidence of customs clearance: the declaration reference, the assessment, and proof that duties and taxes were paid. In Ghana the sequence runs through ICUMS: the clearing agent lodges the declaration, the system generates the tax bill, and the importer pays at a participating bank against that bill. Where goods require a regulatory permit — food and medicines under the Food and Drugs Authority, standards conformity under the Ghana Standards Authority — the permit sits with the declaration before release.</w:t>
      </w:r>
    </w:p>
    <w:p>
      <w:r>
        <w:t>3. The gate pass. A document or electronic authorisation permitting specified cargo, containers, vehicles, or persons to pass through a controlled facility gate; the terminal issues it once its requirements are met, and the driver carries it through.</w:t>
      </w:r>
    </w:p>
    <w:p>
      <w:r>
        <w:t>4. Identification and vehicle details. The driver's identification and the truck and chassis numbers, which must match the booking and the gate's records.</w:t>
      </w:r>
    </w:p>
    <w:p>
      <w:r>
        <w:t>Payments commonly due before collection:</w:t>
      </w:r>
    </w:p>
    <w:p>
      <w:r>
        <w:t>1. Import duties and taxes, per the customs assessment.</w:t>
      </w:r>
    </w:p>
    <w:p>
      <w:r>
        <w:t>2. Ocean freight where the transport terms make it payable at destination, plus the line's local charges such as documentation fees.</w:t>
      </w:r>
    </w:p>
    <w:p>
      <w:r>
        <w:t>3. The terminal handling charge (THC), a charge associated with specified cargo or container handling activities at a terminal. The destination THC covers the container handling at the terminal of discharge; it is distinct from the ocean freight, which pays for the voyage.</w:t>
      </w:r>
    </w:p>
    <w:p>
      <w:r>
        <w:t>4. Terminal or storage charges where any have been incurred — a subject owned by Lesson 9.4.</w:t>
      </w:r>
    </w:p>
    <w:p>
      <w:r>
        <w:t>No amounts are taught here, and none can be: every figure is a tariff or assessment differing by line, terminal, country, and consignment. Carry away the shape of the list: each document answers one of the three keys, each payment unlocks one of the parties — and an incomplete set means a guaranteed second trip.</w:t>
      </w:r>
    </w:p>
    <w:p>
      <w:pPr>
        <w:keepNext/>
      </w:pPr>
      <w:r>
        <w:rPr>
          <w:b/>
          <w:color w:val="2E4B8C"/>
          <w:sz w:val="18"/>
        </w:rPr>
        <w:t>KEY CONCEPT</w:t>
      </w:r>
    </w:p>
    <w:p>
      <w:pPr>
        <w:pStyle w:val="Heading3"/>
      </w:pPr>
      <w:r>
        <w:t>Customs release: the legal key, and cargo holds</w:t>
      </w:r>
    </w:p>
    <w:p>
      <w:r>
        <w:t>Of the three keys, customs deserves its own treatment: it is the key that involves the state.</w:t>
      </w:r>
    </w:p>
    <w:p>
      <w:r>
        <w:t>Goods may enter a country's commerce only through the import formalities met in Lesson 4.1, and customs authorities exist to administer them. Their responsibilities run wider than collecting money: Ghana's Customs Division collects revenue on imports and exports, facilitates legitimate trade, and protects the country's security at harbours, airports, land borders and parcel posts. Release is where all three meet: revenue is paid, trade is facilitated when release is prompt, security is protected because nothing moves unseen.</w:t>
      </w:r>
    </w:p>
    <w:p>
      <w:r>
        <w:t>In Ghana the mechanics run as follows: the customs declaration is submitted in ICUMS — the Integrated Customs Management System, Ghana's single-window e-customs platform — by the clearing agent. ICUMS classifies, values and assesses the consignment, generates the tax bill, and the importer pays duties and taxes at a participating bank against that bill. Every consignment carries a Unique Consignment Reference (UCR) that lets every party track it end to end — this lesson's release-reference logic applied to the shipment's whole life.</w:t>
      </w:r>
    </w:p>
    <w:p>
      <w:r>
        <w:t>No customs administration can inspect every consignment, so modern systems work by risk: low-risk declarations may be released without inspection, medium-risk ones checked on their documents, high-risk ones selected for physical examination. Where examination is required, the cargo is presented at the designated place, inspected against the declaration, and released when customs is satisfied.</w:t>
      </w:r>
    </w:p>
    <w:p>
      <w:r>
        <w:t>Customs can also attach a cargo hold: a restriction preventing cargo release or movement until specified conditions or requirements have been satisfied — a query on the declaration, a pending permit, an unpaid assessment, a selection for examination. The word needs care: Lesson 9.1 met the ship's hold, the space inside a vessel where cargo stows; a customs hold is not a place but a status, a flag in the system that stops the cargo moving, and only the authority that set it can lift it. No delivery order, truck, or goodwill overrides a customs hold — the fastest route through is to satisfy the condition it names.</w:t>
      </w:r>
    </w:p>
    <w:p>
      <w:pPr>
        <w:keepNext/>
      </w:pPr>
      <w:r>
        <w:rPr>
          <w:b/>
          <w:color w:val="2E4B8C"/>
          <w:sz w:val="18"/>
        </w:rPr>
        <w:t>KEY CONCEPT</w:t>
      </w:r>
    </w:p>
    <w:p>
      <w:pPr>
        <w:pStyle w:val="Heading3"/>
      </w:pPr>
      <w:r>
        <w:t>Arranging cargo collection and the interchange booking</w:t>
      </w:r>
    </w:p>
    <w:p>
      <w:r>
        <w:t>With the three keys secured, collection can be arranged — the transporter's side of the lesson.</w:t>
      </w:r>
    </w:p>
    <w:p>
      <w:r>
        <w:t>Cargo collection — the physical retrieval of goods from a port, terminal, warehouse, or other designated facility — is organised by the consignee or its agent, who instructs a transporter. The instruction passes across the essentials: container number, terminal, delivery order and release reference details, delivery address — a Kumasi warehouse, a factory gate, a retailer's distribution centre — and any conditions, such as whether the load needs a particular trailer.</w:t>
      </w:r>
    </w:p>
    <w:p>
      <w:r>
        <w:t>Terminals control truck arrivals through interchange bookings. A gate can absorb only so many trucks per hour, and Lesson 9.1 showed what happens when they arrive in a bunch: queues on the access road and an interchange slowed for everyone. Terminals therefore require trucks to book a slot — a date and time window — so yard equipment can be planned and arrivals spread through the day. Arriving without a booking, or hours outside the window, can mean the truck is turned away whatever its paperwork.</w:t>
      </w:r>
    </w:p>
    <w:p>
      <w:r>
        <w:t>The driver arrives equipped. The standard kit is the booking confirmation, the delivery order or its release reference, the gate pass, the driver's identification, and the truck and chassis numbers that match the booking. The terminal releases against documents rather than acquaintances — a principle the closing notes develop — so it is the kit, not the driver's familiarity with the port, that opens the gate.</w:t>
      </w:r>
    </w:p>
    <w:p>
      <w:r>
        <w:t>One planning habit belongs here: arrange the truck against the expected release, not against hope. A truck sent before the three keys are confirmed burns a day, wastes a booked slot, and must book again. The professional sequencing is confirm, then book, then drive.</w:t>
      </w:r>
    </w:p>
    <w:p>
      <w:pPr>
        <w:keepNext/>
      </w:pPr>
      <w:r>
        <w:rPr>
          <w:b/>
          <w:color w:val="2E4B8C"/>
          <w:sz w:val="18"/>
        </w:rPr>
        <w:t>KEY CONCEPT</w:t>
      </w:r>
    </w:p>
    <w:p>
      <w:pPr>
        <w:pStyle w:val="Heading3"/>
      </w:pPr>
      <w:r>
        <w:t>At the interchange: gate-out, condition checks, and the EIR</w:t>
      </w:r>
    </w:p>
    <w:p>
      <w:r>
        <w:t>The interchange is where the terminal's control becomes visible, and it follows a disciplined sequence.</w:t>
      </w:r>
    </w:p>
    <w:p>
      <w:r>
        <w:t>1. Gate-in. The truck presents at the terminal gate in its booked slot. The clerk verifies the documents — booking, delivery order or release reference, gate pass, identification — and the system confirms the container is released and available. Any mismatch stops the process here, while the truck is still outside the stack.</w:t>
      </w:r>
    </w:p>
    <w:p>
      <w:r>
        <w:t>2. Positioning and loading. The container is located in the yard and lifted onto the truck's chassis. From this moment it is leaving the terminal's custody — which is why what happens next matters.</w:t>
      </w:r>
    </w:p>
    <w:p>
      <w:r>
        <w:t>3. The condition and seal check. Before the truck moves, clerk and driver inspect the container together: doors, panels, floor, roof, and the seal. The seal is the numbered lock applied when the container was closed, evidencing that the box has not been opened since it was stuffed; some terminals use electronic seals that record opening events, but the principle stands — the seal number on the paperwork must match the door. Where procedures require it, the truck or container also passes a weighbridge, for example where road weight limits must be respected.</w:t>
      </w:r>
    </w:p>
    <w:p>
      <w:r>
        <w:t>4. The equipment interchange receipt. An equipment interchange receipt (EIR) is a document or electronic record used to acknowledge the transfer of a container or transport equipment and record relevant condition details. The clerk records the container's condition — clean, or with exceptions noted — together with the seal number; the driver checks that what is written is true, and signs.</w:t>
      </w:r>
    </w:p>
    <w:p>
      <w:r>
        <w:t>5. Gate-out. The recorded departure of cargo, containers, or transport equipment from a terminal or depot. The gate system closes the terminal's record of the container, the truck leaves the port estate, and responsibility for the box travels with it.</w:t>
      </w:r>
    </w:p>
    <w:p>
      <w:r>
        <w:t>The EIR is the quiet star of the sequence: the document that fixes the container's condition at the moment responsibility changed hands. Worked Example 3 follows a gate-out where the inspection finds something — and shows why a driver's honest signature is worth far more than the few minutes it costs.</w:t>
      </w:r>
    </w:p>
    <w:p>
      <w:pPr>
        <w:keepNext/>
      </w:pPr>
      <w:r>
        <w:rPr>
          <w:b/>
          <w:color w:val="2E4B8C"/>
          <w:sz w:val="18"/>
        </w:rPr>
        <w:t>KEY CONCEPT</w:t>
      </w:r>
    </w:p>
    <w:p>
      <w:pPr>
        <w:pStyle w:val="Heading3"/>
      </w:pPr>
      <w:r>
        <w:t>Break-bulk release: the same logic without the container</w:t>
      </w:r>
    </w:p>
    <w:p>
      <w:r>
        <w:t>Everything so far has assumed a container. Break-bulk cargo — the packages, pallets, steel, and project pieces lifted piece by piece, as Lesson 9.1's cargo types showed — is released by the same documentary logic without the box.</w:t>
      </w:r>
    </w:p>
    <w:p>
      <w:r>
        <w:t>The difference begins with equipment: a break-bulk consignment is not stuffed into line-owned equipment, so there is no container to release, no seal to check, and no EIR for a box. The cargo is discharged onto the quay or into a transit shed, under the port's custody.</w:t>
      </w:r>
    </w:p>
    <w:p>
      <w:r>
        <w:t>But the three keys survive intact. The line's release still exists: the consignee's entitlement still flows from the bill of lading, surrendered or released under the same bases as a container, and the line or its agent still issues a delivery order per bill of lading. Customs release still exists: the goods are declared, assessed, and released exactly as containerised cargo would be. And the terminal's — here, the port's — release still exists: the terminal or warehouse authorises removal against its own documents once the line's DO and the customs release are evidenced, and the cargo passes out on a gate pass.</w:t>
      </w:r>
    </w:p>
    <w:p>
      <w:r>
        <w:t>The checks at handover change shape rather than shrink. Instead of one sealed unit, tally clerk and receiver count and inspect pieces: the number of packages, their marks, their apparent condition. A short delivery or torn wrapping is noted on the receiving documents at handover, for the same reason a driver notes a dented door on an EIR — the record at handover decides what can be proved later.</w:t>
      </w:r>
    </w:p>
    <w:p>
      <w:r>
        <w:t>Consolidated cargo is the same story in miniature: a shared container is unpacked at a container freight station, and each consignment is released against its own authorisations. The wrapping differs — box, shed, or freight station — but the lesson is one: release is a documentary chain, and the packaging merely changes where in the port the chain is checked.</w:t>
      </w:r>
    </w:p>
    <w:p>
      <w:pPr>
        <w:keepNext/>
      </w:pPr>
      <w:r>
        <w:rPr>
          <w:b/>
          <w:color w:val="2E4B8C"/>
          <w:sz w:val="18"/>
        </w:rPr>
        <w:t>WORKED EXAMPLE</w:t>
      </w:r>
    </w:p>
    <w:p>
      <w:pPr>
        <w:pStyle w:val="Heading3"/>
      </w:pPr>
      <w:r>
        <w:t>A Kumasi importer's container released at Tema</w:t>
      </w:r>
    </w:p>
    <w:p>
      <w:r>
        <w:t>A trading company in Kumasi imports agricultural machine parts in a twenty-foot container from an overseas supplier. The container is discharged at Tema, one of Ghana's two seaports, which are managed by the Ghana Ports and Harbours Authority. All details and timings in this example are illustrative for teaching purposes.</w:t>
      </w:r>
    </w:p>
    <w:p>
      <w:r>
        <w:t>Step 1: Arrival and notice. The vessel berths at Tema and the container joins the terminal yard, as Lesson 9.1 described. The line's agent sends the arrival notice: the cargo has arrived, and this is what collection will require.</w:t>
      </w:r>
    </w:p>
    <w:p>
      <w:r>
        <w:t>Step 2: Declaration and payment. The importer's licensed clearing agent lodges the customs declaration in ICUMS, Ghana's single-window e-customs platform. The system assesses the declaration and generates the tax bill, and the importer pays at a participating bank. The declaration falls in the low-risk channel: no examination, a documentary release.</w:t>
      </w:r>
    </w:p>
    <w:p>
      <w:r>
        <w:t>Step 3: The release basis. The sale moved on documents through the banking channel; the importer has already settled with its bank, which released the original bill of lading. At the line's Tema office the agent surrenders the original bill, settles the remaining charges due to the line, including the destination terminal handling charge, and issues the delivery order naming the importer's nominated collecting party, with a release reference the terminal can check.</w:t>
      </w:r>
    </w:p>
    <w:p>
      <w:r>
        <w:t>Step 4: The terminal readies the box. With the line's release message, the customs release, and the charge position all recorded, the terminal's system shows the container available and its last free day. The agent books an interchange slot with a transporter for the following morning.</w:t>
      </w:r>
    </w:p>
    <w:p>
      <w:r>
        <w:t>Step 5: Gate-out. The driver arrives with booking, delivery order and release reference, gate pass, and identification. The clerk verifies each document against the system, the container is lifted onto the chassis, and driver and clerk walk the box: clean, seal number matching the paperwork, no exceptions on the interchange receipt. The driver signs, gate-out is recorded, and the truck sets off inland to Kumasi.</w:t>
      </w:r>
    </w:p>
    <w:p>
      <w:r>
        <w:t>Where it went wrong: the arrival notice reached the agent two days after discharge, so the declaration lodged late and every later step queued behind it. Nothing physical failed — the documents lagged, and the container waited.</w:t>
      </w:r>
    </w:p>
    <w:p>
      <w:r>
        <w:t>What does this example demonstrate?</w:t>
      </w:r>
    </w:p>
    <w:p>
      <w:r>
        <w:t>Five organisations moved one box: the shipping line and its agent, customs through ICUMS, the terminal, and the transporter. The signatures trace the relay — the agent lodges and surrenders, the bank released the bill, the agent issues the delivery order, the driver signs the receipt — and the container moved only as fast as its slowest document.</w:t>
      </w:r>
    </w:p>
    <w:p>
      <w:r>
        <w:t>Key lesson: start the paperwork when the vessel sails, not when it berths. Documents that travel with the cargo cost nothing; documents that lag cost days.</w:t>
      </w:r>
    </w:p>
    <w:p>
      <w:pPr>
        <w:keepNext/>
      </w:pPr>
      <w:r>
        <w:rPr>
          <w:b/>
          <w:color w:val="2E4B8C"/>
          <w:sz w:val="18"/>
        </w:rPr>
        <w:t>WORKED EXAMPLE</w:t>
      </w:r>
    </w:p>
    <w:p>
      <w:pPr>
        <w:pStyle w:val="Heading3"/>
      </w:pPr>
      <w:r>
        <w:t>A release delayed by a bill of lading held at the bank</w:t>
      </w:r>
    </w:p>
    <w:p>
      <w:r>
        <w:t>A trading company in Mumbai imports machine tools from a manufacturer in Hamburg on documents against payment terms — D/P, the documentary collection taught in Lesson 4.4, under which the buyer's bank releases the shipping documents only against payment. All details and timings in this example are illustrative for teaching purposes.</w:t>
      </w:r>
    </w:p>
    <w:p>
      <w:r>
        <w:t>Step 1: The goods sail; the documents crawl. The container leaves Hamburg while the exporter's bank sends the document set — including the original bill of lading, the document of title controlling the right to delivery — to the importer's bank in Mumbai. Container and papers are now on two different timetables.</w:t>
      </w:r>
    </w:p>
    <w:p>
      <w:r>
        <w:t>Step 2: The box arrives first. The container is discharged and stacked in the yard, and the carrier's free time begins — but collection is impossible.</w:t>
      </w:r>
    </w:p>
    <w:p>
      <w:r>
        <w:t>Step 3: The bank holds the key. Under D/P the importer must pay before the bank releases the documents, and therefore before it can collect the goods. Funds are still being arranged; until they are, the bill of lading sits at the bank, and no surrender to the shipping line is possible.</w:t>
      </w:r>
    </w:p>
    <w:p>
      <w:r>
        <w:t>Step 4: The line's hands are tied. Without the surrendered bill — there is no telex release; the shipment moved on a full set of originals — the line has no release basis. Its agent at the destination cannot issue a delivery order: not for money, not for urgency, not for a familiar face at the counter. Parallel paperwork, such as preparing the customs declaration, can proceed; the commercial release cannot complete.</w:t>
      </w:r>
    </w:p>
    <w:p>
      <w:r>
        <w:t>Step 5: Payment, then the chain restarts. On day eight the importer pays the bank and receives the documents. The bill of lading is surrendered to the line's agent, the line's charges are settled, the delivery order is issued with its release reference, and the terminal shows the container released. Collection and gate-out follow within days.</w:t>
      </w:r>
    </w:p>
    <w:p>
      <w:r>
        <w:t>Step 6: The bill for the wait. The container left the terminal well after its free time expired, so time-based charges had begun to accrue — which charges, and how they are calculated, Lesson 9.4 owns. The machine tools also reached the workshop days later than planned.</w:t>
      </w:r>
    </w:p>
    <w:p>
      <w:r>
        <w:t>What does this example demonstrate?</w:t>
      </w:r>
    </w:p>
    <w:p>
      <w:r>
        <w:t>The container was never blocked by physics: cranes worked, the yard had space, trucks were available. The blocker was documentary timing — a payment scheduled without reference to the vessel's arrival. D/P gives the exporter security precisely because the goods cannot be collected before payment, and it gives the importer a matching duty: plan that payment before the ship berths.</w:t>
      </w:r>
    </w:p>
    <w:p>
      <w:r>
        <w:t>Key lesson: document timing is physical. A day lost in a bank is a day gained by the container in the yard, and the yard charges by the day.</w:t>
      </w:r>
    </w:p>
    <w:p>
      <w:pPr>
        <w:keepNext/>
      </w:pPr>
      <w:r>
        <w:rPr>
          <w:b/>
          <w:color w:val="2E4B8C"/>
          <w:sz w:val="18"/>
        </w:rPr>
        <w:t>WORKED EXAMPLE</w:t>
      </w:r>
    </w:p>
    <w:p>
      <w:pPr>
        <w:pStyle w:val="Heading3"/>
      </w:pPr>
      <w:r>
        <w:t>Damage noted at the Tema gate-out: the interchange record decides</w:t>
      </w:r>
    </w:p>
    <w:p>
      <w:r>
        <w:t>A transporter's truck collects a forty-foot container at the Tema container terminal for an importer in Accra. All details in this example are illustrative for teaching purposes.</w:t>
      </w:r>
    </w:p>
    <w:p>
      <w:r>
        <w:t>Step 1: Documents verified. The driver presents the booking, the delivery order's release reference, the gate pass, and identification at the gate in the booked slot. The clerk checks each against the terminal's system, and the container shows as released and available.</w:t>
      </w:r>
    </w:p>
    <w:p>
      <w:r>
        <w:t>Step 2: Loading. The box is located in the stack and lifted onto the truck's chassis.</w:t>
      </w:r>
    </w:p>
    <w:p>
      <w:r>
        <w:t>Step 3: The joint inspection. Driver and clerk walk the container together, as the gate-out procedure requires. The doors open freely and the seal matches the paperwork — but the left side panel shows a deep dent, and the door frame at the top hinge is deformed, leaving a gap that could admit water.</w:t>
      </w:r>
    </w:p>
    <w:p>
      <w:r>
        <w:t>Step 4: The record before the signature. The clerk records the exception on the equipment interchange receipt: side panel dented, door frame deformed at the top hinge, seal number as stated. The driver watches the entry being written, checks the seal number, and signs a record that tells the truth.</w:t>
      </w:r>
    </w:p>
    <w:p>
      <w:r>
        <w:t>Step 5: The temptation declined. The clerk's shift is busy, and a quick signature on a clean receipt would move the truck out faster. The driver politely declines the shortcut. A clean-signed receipt would say the container left the terminal undamaged — and if water-stained cartons appeared at the warehouse a day later, it would point the finger squarely at the road leg, the driver's leg of the journey.</w:t>
      </w:r>
    </w:p>
    <w:p>
      <w:r>
        <w:t>Step 6: What the record does afterwards. With the damage noted at gate-out, the trail runs the other way: the record shows the container handed over in that condition before the truck moved, so the questions point back towards the ocean carriage and the parties who held the box before the terminal, and the importer's claim starts from documented fact rather than two companies with opposite memories.</w:t>
      </w:r>
    </w:p>
    <w:p>
      <w:r>
        <w:t>What does this example demonstrate?</w:t>
      </w:r>
    </w:p>
    <w:p>
      <w:r>
        <w:t>The equipment interchange receipt is not paperwork about a container; it is the allocation of responsibility for one. The inspection takes minutes, and the signature decides who answers for damage found later. A driver who signs a clean receipt for a dented box has quietly accepted a claim that is not his, and a clerk who waves the inspection through has moved the terminal's problems onto the road.</w:t>
      </w:r>
    </w:p>
    <w:p>
      <w:r>
        <w:t>Key lesson: sign the record only when the record is true. At an interchange, the signature is the moment responsibility changes hands, and the written exception is the cheapest insurance either party will ever hold.</w:t>
      </w:r>
    </w:p>
    <w:p>
      <w:pPr>
        <w:keepNext/>
      </w:pPr>
      <w:r>
        <w:rPr>
          <w:b/>
          <w:color w:val="2E4B8C"/>
          <w:sz w:val="18"/>
        </w:rPr>
        <w:t>IMPORTANT NOTE</w:t>
      </w:r>
    </w:p>
    <w:p>
      <w:pPr>
        <w:pStyle w:val="Heading3"/>
      </w:pPr>
      <w:r>
        <w:t>No release without all three keys</w:t>
      </w:r>
    </w:p>
    <w:p>
      <w:r>
        <w:t>No container leaves a terminal on two keys out of three.</w:t>
      </w:r>
    </w:p>
    <w:p>
      <w:r>
        <w:t>The gate's question is not whether the truck came, whether the driver is known, or whether the cargo looks legitimate. It is whether all three authorisations are recorded: the shipping line's release, the customs release, and the terminal's own requirements met. A truck that arrives with customs cleared and a delivery order in hand, but with the line's release missing because a charge at the agent is unpaid, goes home empty. So does a truck whose delivery order is perfect but whose declaration sits under a customs hold. The gate staff cannot, and must not, complete a missing authorisation at the window; they can only read what their systems show.</w:t>
      </w:r>
    </w:p>
    <w:p>
      <w:r>
        <w:t>The practical discipline follows. Track the three keys as three separate checklists from the day the vessel sails, and send the truck only when all three are confirmed. Dispatching collection before the keys are complete converts one planned trip into two, one booked slot into a wasted booking, one calm gate-out into a queue of rework. Completing the necessary requirements before collection is not over-caution; it is the procedure working as designed.</w:t>
      </w:r>
    </w:p>
    <w:p>
      <w:pPr>
        <w:keepNext/>
      </w:pPr>
      <w:r>
        <w:rPr>
          <w:b/>
          <w:color w:val="2E4B8C"/>
          <w:sz w:val="18"/>
        </w:rPr>
        <w:t>IMPORTANT NOTE</w:t>
      </w:r>
    </w:p>
    <w:p>
      <w:pPr>
        <w:pStyle w:val="Heading3"/>
      </w:pPr>
      <w:r>
        <w:t>Terminals release against documents, not acquaintances</w:t>
      </w:r>
    </w:p>
    <w:p>
      <w:r>
        <w:t>A delivery order authorises a designated party. The terminal honours the DO by checking that the party presenting for collection is the party the document names — and terminals release against documents, not acquaintances.</w:t>
      </w:r>
    </w:p>
    <w:p>
      <w:r>
        <w:t>The scenario writes itself. The DO names the consignee; a truck arrives from a different company, and the driver knows the gate clerk from years of collections, so everyone agrees the cargo is obviously meant for him. The terminal still refuses, and it is right to. The DO is the cargo owner's protection against exactly this: valuable cargo is released only to the party the carrier authorised, and a gate that bent its rule for a familiar face would be a gate anyone could talk past. The clerk has no way to verify human relationships — only documents.</w:t>
      </w:r>
    </w:p>
    <w:p>
      <w:r>
        <w:t>The correction is documentary too. If the collecting party must change, the fix is made where the authorisation was issued: the consignee or its agent returns to the line, which issues its instruction afresh to the right party. Importers and agents should therefore make sure the party named on the delivery order — consignee, forwarder, or nominated transporter — is the party that will actually collect, before the document is issued rather than after the truck is at the window.</w:t>
      </w:r>
    </w:p>
    <w:p>
      <w:pPr>
        <w:keepNext/>
      </w:pPr>
      <w:r>
        <w:rPr>
          <w:b/>
          <w:color w:val="2E4B8C"/>
          <w:sz w:val="18"/>
        </w:rPr>
        <w:t>IMPORTANT NOTE</w:t>
      </w:r>
    </w:p>
    <w:p>
      <w:pPr>
        <w:pStyle w:val="Heading3"/>
      </w:pPr>
      <w:r>
        <w:t>Free time is running while the paperwork catches up</w:t>
      </w:r>
    </w:p>
    <w:p>
      <w:r>
        <w:t>The release chain runs against a clock that started before anyone opened a file.</w:t>
      </w:r>
    </w:p>
    <w:p>
      <w:r>
        <w:t>Free time is the allowance before time-based charges begin, and it commonly starts when the container is discharged and made available for collection — not when the paperwork is finished, and not when the truck arrives. Every day the documents lag is a day the container sits in the terminal with the clock running. Slow paperwork does not pause free time; it burns it.</w:t>
      </w:r>
    </w:p>
    <w:p>
      <w:r>
        <w:t>When free time ends and the container still stands in the yard, the waiting becomes invoiced: the ocean carrier charges demurrage on the box inside the terminal, and the terminal charges its own storage for the space. This lesson teaches the concept and the discipline only — Lesson 9.4, Demurrage, Detention, and Storage Charges, owns the charges, their differences, and their calculations.</w:t>
      </w:r>
    </w:p>
    <w:p>
      <w:r>
        <w:t>The paperwork has the whole voyage to run: declarations can be lodged in advance, banks organised while the ship is at sea, charges settled before the arrival notice lands. An importer who starts the release chain at discharge has chosen to pay for the delay; one who started at loading usually gates out within free time. Free time rewards the behaviour this lesson has taught throughout — documents must travel at least as fast as cargo.</w:t>
      </w:r>
    </w:p>
    <w:p>
      <w:pPr>
        <w:pStyle w:val="Heading2"/>
      </w:pPr>
      <w:r>
        <w:t>Practice questions (Lesson Checks)</w:t>
      </w:r>
    </w:p>
    <w:p>
      <w:r>
        <w:rPr>
          <w:b/>
        </w:rPr>
        <w:t>Practice Question 1</w:t>
      </w:r>
    </w:p>
    <w:p>
      <w:r>
        <w:t>A transporter's truck arrives at a container terminal in its booked interchange slot. Customs release is recorded in the terminal's system, and the driver holds a delivery order for the container. However, the shipping line's release has not yet reached the terminal, because a destination charge at the line's agent remains unpaid.</w:t>
      </w:r>
    </w:p>
    <w:p>
      <w:r>
        <w:t>Which option best explains what will happen?</w:t>
      </w:r>
    </w:p>
    <w:p>
      <w:pPr>
        <w:ind w:left="360"/>
      </w:pPr>
      <w:r>
        <w:t>1. The terminal releases the container, because customs release and the delivery order together are sufficient authority for gate-out.</w:t>
      </w:r>
    </w:p>
    <w:p>
      <w:pPr>
        <w:ind w:left="360"/>
      </w:pPr>
      <w:r>
        <w:t>2. The terminal refuses gate-out, because shipping line release, customs release, and the terminal's requirements are separate authorisations, and all of them must be in place before the container can leave. ✓</w:t>
      </w:r>
    </w:p>
    <w:p>
      <w:pPr>
        <w:ind w:left="360"/>
      </w:pPr>
      <w:r>
        <w:t>3. The gate staff contact the line's agent, settle the unpaid charge themselves, and release the container as a courtesy to the driver.</w:t>
      </w:r>
    </w:p>
    <w:p>
      <w:pPr>
        <w:ind w:left="360"/>
      </w:pPr>
      <w:r>
        <w:t>4. The terminal holds the truck until the vessel that brought the container has sailed, after which unreleased containers are released automatically.</w:t>
      </w:r>
    </w:p>
    <w:p>
      <w:r>
        <w:rPr>
          <w:b/>
        </w:rPr>
        <w:t>Correct answer: Answer 2</w:t>
      </w:r>
    </w:p>
    <w:p>
      <w:r>
        <w:rPr>
          <w:b/>
          <w:i/>
        </w:rPr>
        <w:t>Explanation</w:t>
      </w:r>
    </w:p>
    <w:p>
      <w:r>
        <w:t>The correct answer is Answer 2.</w:t>
      </w:r>
    </w:p>
    <w:p>
      <w:r>
        <w:t>The lesson's central distinction is that shipping line release, customs release, and terminal release are three separate authorisations from three different organisations, each with its own requirements, and a container may pass the gate only when all of them are in place. Customs release satisfies the legal key, and the delivery order evidences the commercial instruction, but the commercial key itself is incomplete: the line withholds release while its charges are unpaid, and without the line's release the terminal's systems cannot show the container as available. The truck goes home empty.</w:t>
      </w:r>
    </w:p>
    <w:p>
      <w:r>
        <w:t>Answer 1 fails because it treats two of the three keys as the whole set — the terminal honours a delivery order only when the line behind it has released the container. Answer 3 describes a correction that cannot happen at the gate: the unpaid charge must be settled with the line's agent, who can then complete the release properly. Answer 4 invents a rule that does not exist; the passage of time never makes an unreleased container releasable.</w:t>
      </w:r>
    </w:p>
    <w:p>
      <w:r>
        <w:t>The takeaway: track all three keys separately, and send the truck only when all three are confirmed.</w:t>
      </w:r>
    </w:p>
    <w:p>
      <w:r>
        <w:rPr>
          <w:b/>
        </w:rPr>
        <w:t>Practice Question 2</w:t>
      </w:r>
    </w:p>
    <w:p>
      <w:r>
        <w:t>An importer bought machine parts on documents against payment (D/P) terms. The container has been discharged and stands in the terminal yard, but the original bill of lading is still in the custody of the importer's bank and the importer has not yet paid. No telex release exists for this shipment.</w:t>
      </w:r>
    </w:p>
    <w:p>
      <w:r>
        <w:t>What must happen before the shipping line's agent can issue a delivery order?</w:t>
      </w:r>
    </w:p>
    <w:p>
      <w:pPr>
        <w:ind w:left="360"/>
      </w:pPr>
      <w:r>
        <w:t>1. The importer pays the bank, the bank releases the document set, and the original bill of lading is surrendered to the line or its agent to establish the release basis. ✓</w:t>
      </w:r>
    </w:p>
    <w:p>
      <w:pPr>
        <w:ind w:left="360"/>
      </w:pPr>
      <w:r>
        <w:t>2. The terminal releases the container to the importer's truck as soon as the customs declaration is lodged, since the goods plainly belong to the importer.</w:t>
      </w:r>
    </w:p>
    <w:p>
      <w:pPr>
        <w:ind w:left="360"/>
      </w:pPr>
      <w:r>
        <w:t>3. The agent issues the delivery order against a copy of the bill of lading and the importer's identification, because the original is only a formality.</w:t>
      </w:r>
    </w:p>
    <w:p>
      <w:pPr>
        <w:ind w:left="360"/>
      </w:pPr>
      <w:r>
        <w:t>4. The line waits until the container's free time expires and then releases the container directly to whoever presents a collection letter at the gate.</w:t>
      </w:r>
    </w:p>
    <w:p>
      <w:r>
        <w:rPr>
          <w:b/>
        </w:rPr>
        <w:t>Correct answer: Answer 1</w:t>
      </w:r>
    </w:p>
    <w:p>
      <w:r>
        <w:rPr>
          <w:b/>
          <w:i/>
        </w:rPr>
        <w:t>Explanation</w:t>
      </w:r>
    </w:p>
    <w:p>
      <w:r>
        <w:t>The correct answer is Answer 1.</w:t>
      </w:r>
    </w:p>
    <w:p>
      <w:r>
        <w:t>A delivery order can only be issued once a release basis exists. Under D/P, the buyer's bank hands over the shipping documents only against payment, so the importer's payment is the step that starts the chain: the bank releases the documents, the original bill of lading — the document of title that controls the right to delivery — is surrendered to the line or its agent, and only then can the agent authorise release and issue the delivery order. Worked Example 2 traced exactly this sequence.</w:t>
      </w:r>
    </w:p>
    <w:p>
      <w:r>
        <w:t>Answer 2 confuses the legal key with the commercial one: lodging a declaration starts the customs process, but customs release never substitutes for the line's release. Answer 3 is wrong because the original bill is not a formality — possession of the original controls the right to demand the goods, and no agent can issue a delivery order against a photocopy. Answer 4 invents a practice that would defeat the whole control system; free time expiring triggers charges, not release.</w:t>
      </w:r>
    </w:p>
    <w:p>
      <w:r>
        <w:t>The takeaway: under D/P the goods wait on the payment, so the payment should be planned around the vessel's arrival rather than arranged after it.</w:t>
      </w:r>
    </w:p>
    <w:p>
      <w:r>
        <w:rPr>
          <w:b/>
        </w:rPr>
        <w:t>Practice Question 3</w:t>
      </w:r>
    </w:p>
    <w:p>
      <w:r>
        <w:t>At the gate-out of a forty-foot import container, the driver notices a deep dent in a side panel during the joint inspection. The terminal clerk, under time pressure, suggests signing the interchange record now as clean and raising the matter later if any damage is found.</w:t>
      </w:r>
    </w:p>
    <w:p>
      <w:r>
        <w:t>Which statement best describes the correct course of action and its reason?</w:t>
      </w:r>
    </w:p>
    <w:p>
      <w:pPr>
        <w:ind w:left="360"/>
      </w:pPr>
      <w:r>
        <w:t>1. The driver should sign the clean record, because the terminal's equipment performed the lift, so the terminal answers for every dent found on any container.</w:t>
      </w:r>
    </w:p>
    <w:p>
      <w:pPr>
        <w:ind w:left="360"/>
      </w:pPr>
      <w:r>
        <w:t>2. The driver should sign the clean record because the seal number is the only condition that matters at an interchange, and the seal is intact.</w:t>
      </w:r>
    </w:p>
    <w:p>
      <w:pPr>
        <w:ind w:left="360"/>
      </w:pPr>
      <w:r>
        <w:t>3. The driver should insist that the dent and the seal number are recorded on the equipment interchange receipt before signing, because the signed record fixes the container's condition at handover and decides who answers for damage found later. ✓</w:t>
      </w:r>
    </w:p>
    <w:p>
      <w:pPr>
        <w:ind w:left="360"/>
      </w:pPr>
      <w:r>
        <w:t>4. The driver should refuse the container, abandon the collection, and wait for the shipping line to send a replacement box.</w:t>
      </w:r>
    </w:p>
    <w:p>
      <w:r>
        <w:rPr>
          <w:b/>
        </w:rPr>
        <w:t>Correct answer: Answer 3</w:t>
      </w:r>
    </w:p>
    <w:p>
      <w:r>
        <w:rPr>
          <w:b/>
          <w:i/>
        </w:rPr>
        <w:t>Explanation</w:t>
      </w:r>
    </w:p>
    <w:p>
      <w:r>
        <w:t>The correct answer is Answer 3.</w:t>
      </w:r>
    </w:p>
    <w:p>
      <w:r>
        <w:t>The equipment interchange receipt is the record that acknowledges the transfer of the container and its condition at the moment responsibility changes hands. Exceptions recorded at gate-out show that the dent existed before the truck moved, which protects the driver and the transporter from answering for damage they did not cause and gives the importer a documented starting point for any claim on the ocean carriage. Signing a clean receipt for a dented box states the opposite of the truth, and a signed record is very hard to unwind later.</w:t>
      </w:r>
    </w:p>
    <w:p>
      <w:r>
        <w:t>Answer 1 gets the liability backwards: the whole purpose of the joint inspection and the EIR is to establish the condition at handover, not to assign every dent to the terminal by default. Answer 2 mistakes the seal for the whole inspection; the seal shows the box was not opened, but the condition of the panels is exactly what the record exists to capture. Answer 4 overreacts — the correct response is a documented exception, not an abandoned collection.</w:t>
      </w:r>
    </w:p>
    <w:p>
      <w:r>
        <w:t>The takeaway: the signature is the moment responsibility changes hands, so record the truth first and sign second.</w:t>
      </w:r>
    </w:p>
    <w:p>
      <w:pPr>
        <w:pStyle w:val="Heading3"/>
      </w:pPr>
      <w:r>
        <w:t>Fact-check appendix (audit notes — not for entry)</w:t>
      </w:r>
    </w:p>
    <w:p>
      <w:r>
        <w:rPr>
          <w:color w:val="595959"/>
          <w:sz w:val="18"/>
        </w:rPr>
        <w:t>Definitions of cargo release, cargo clearance, consignee, delivery order (DO), shipping line release, customs release, terminal release, release reference, terminal handling charge (THC), gate pass, equipment interchange receipt (EIR), cargo collection, gate-out, and cargo hold follow the lesson brief's key terms, defined at first use in the blocks. — source: lesson brief 9.3, Key Terms (curriculum database).</w:t>
      </w:r>
    </w:p>
    <w:p>
      <w:r>
        <w:rPr>
          <w:color w:val="595959"/>
          <w:sz w:val="18"/>
        </w:rPr>
        <w:t>The distinction that shipping line release, customs release, and terminal release are separate authorisations whose order and requirements may vary by country, port, terminal, cargo type, and applicable procedures. — source: lesson brief 9.3, Key Terms closing distinction.</w:t>
      </w:r>
    </w:p>
    <w:p>
      <w:r>
        <w:rPr>
          <w:color w:val="595959"/>
          <w:sz w:val="18"/>
        </w:rPr>
        <w:t>ICUMS is the Integrated Customs Management System, Ghana's single-window e-customs platform; the customs declaration is submitted in ICUMS by the clearing agent; ICUMS generates the tax bill and the importer pays duties and taxes at participating banks; every consignment carries a Unique Consignment Reference (UCR). — source: research sheet ghana-trade-customs.md, sections 1 and 6 (safe phrasings).</w:t>
      </w:r>
    </w:p>
    <w:p>
      <w:r>
        <w:rPr>
          <w:color w:val="595959"/>
          <w:sz w:val="18"/>
        </w:rPr>
        <w:t>Ghana's Customs Division collects revenue on imports and exports, facilitates legitimate trade, and protects Ghana's security at harbours, airports, land borders and parcel posts. — source: research sheet ghana-trade-customs.md, section 2 (safe phrasing).</w:t>
      </w:r>
    </w:p>
    <w:p>
      <w:r>
        <w:rPr>
          <w:color w:val="595959"/>
          <w:sz w:val="18"/>
        </w:rPr>
        <w:t>In practice, importers work through licensed customs clearing agents, who lodge the declaration in ICUMS and arrange duty payment. — source: research sheet ghana-trade-customs.md, section 6 (safe phrasing).</w:t>
      </w:r>
    </w:p>
    <w:p>
      <w:r>
        <w:rPr>
          <w:color w:val="595959"/>
          <w:sz w:val="18"/>
        </w:rPr>
        <w:t>Depending on the goods, an importer may need permits from regulatory agencies such as the Food and Drugs Authority (FDA) for food and medicines, or the Ghana Standards Authority (GSA) for standards conformity. — source: research sheet ghana-trade-customs.md, section 5 (safe phrasing).</w:t>
      </w:r>
    </w:p>
    <w:p>
      <w:r>
        <w:rPr>
          <w:color w:val="595959"/>
          <w:sz w:val="18"/>
        </w:rPr>
        <w:t>Ghana's two seaports, Tema and Takoradi, are managed by the Ghana Ports and Harbours Authority (GPHA). — source: research sheet ghana-trade-customs.md, section 4 (safe phrasing).</w:t>
      </w:r>
    </w:p>
    <w:p>
      <w:r>
        <w:rPr>
          <w:color w:val="595959"/>
          <w:sz w:val="18"/>
        </w:rPr>
        <w:t>Risk-channelled declarations (release without inspection, document check, physical examination) taught as a general customs concept used by many administrations, including Ghana's ICUMS; no Ghana-specific channel names, percentages, or timelines. — source: research sheet logistics-scm-frameworks.md, section 12.</w:t>
      </w:r>
    </w:p>
    <w:p>
      <w:r>
        <w:rPr>
          <w:color w:val="595959"/>
          <w:sz w:val="18"/>
        </w:rPr>
        <w:t>The ocean bill of lading's three functions, including the document-of-title function whereby possession of the original controls the right to delivery. — source: research sheet trade-transport-standards.md, section 4.</w:t>
      </w:r>
    </w:p>
    <w:p>
      <w:r>
        <w:rPr>
          <w:color w:val="595959"/>
          <w:sz w:val="18"/>
        </w:rPr>
        <w:t>Telex release (express release): the shipper surrenders the full set of originals at origin and the carrier authorises electronic release at destination. — source: research sheet trade-transport-standards.md, section 4 (safe phrasing).</w:t>
      </w:r>
    </w:p>
    <w:p>
      <w:r>
        <w:rPr>
          <w:color w:val="595959"/>
          <w:sz w:val="18"/>
        </w:rPr>
        <w:t>The sea waybill is non-negotiable, not a document of title, and cargo is released to the named consignee without presenting paper. — source: research sheet trade-transport-standards.md, section 4.</w:t>
      </w:r>
    </w:p>
    <w:p>
      <w:r>
        <w:rPr>
          <w:color w:val="595959"/>
          <w:sz w:val="18"/>
        </w:rPr>
        <w:t>D/P (documents against payment): the buyer must pay before the bank releases the documents, and thus before it can collect the goods. — source: research sheet trade-transport-standards.md, section 2 (safe phrasing).</w:t>
      </w:r>
    </w:p>
    <w:p>
      <w:r>
        <w:rPr>
          <w:color w:val="595959"/>
          <w:sz w:val="18"/>
        </w:rPr>
        <w:t>THC (terminal handling charge) at origin and destination covering container handling at terminals, distinct from base ocean freight; documentation fee as a typical line charge; taught as names and concepts only, with no amounts. — source: research sheet trade-transport-standards.md, section 7.</w:t>
      </w:r>
    </w:p>
    <w:p>
      <w:r>
        <w:rPr>
          <w:color w:val="595959"/>
          <w:sz w:val="18"/>
        </w:rPr>
        <w:t>Free time is the allowance before time-based charges begin; demurrage is the ocean carrier's charge when an import container stays inside the terminal beyond free time; storage is the terminal's own space charge; rates and free days are purely contractual tariffs, so no amounts or day counts are taught. The statement that free time commonly starts at discharge/availability follows the lesson tasking; charge treatment is deferred to Lesson 9.4. — source: research sheet trade-transport-standards.md, section 11; lesson 9.3 tasking.</w:t>
      </w:r>
    </w:p>
    <w:p>
      <w:r>
        <w:rPr>
          <w:color w:val="595959"/>
          <w:sz w:val="18"/>
        </w:rPr>
        <w:t>General practice taught qualitatively with no institution-specific or Ghana-specific claims: arrival notices; the destination agent issuing documents and collecting charges for the line; carriers withholding the container until charges are settled (lien kept light); delivery-order practice including naming the collecting party and conditions; electronic release messages between line and terminal systems; interchange slot bookings; gate-in/gate-out procedure sequence; joint container condition and seal checks with electronic seals mentioned generically; weighbridge use where required; driver documentation kits; break-bulk release against a delivery order per bill of lading with tally-based handover checks; release of consolidated (LCL) cargo against per-consignment authorisations at a container freight station. — source: general business knowledge, per tasking instruction to keep institutional phrasing at the research sheets' level.</w:t>
      </w:r>
    </w:p>
    <w:p>
      <w:r>
        <w:rPr>
          <w:color w:val="595959"/>
          <w:sz w:val="18"/>
        </w:rPr>
        <w:t>Lesson cross-references by name, no re-teaching: 9.1 Port Operations and Cargo Handling; 9.2 Container Terminals and Inland Container Depots; 9.4 Demurrage, Detention, and Storage Charges; 6.2 Bill of Lading and Air Waybill; 4.4 International Trade Payment Methods; 7.4 Shipping Charges, Freight Rates, and Surcharges; Lesson 4.1 referenced by content only (import formalities) because its database title is corrupted. — source: WRITING_SPEC.md section 7; lesson briefs for modules 4, 6, 7, and 9.</w:t>
      </w:r>
    </w:p>
    <w:p>
      <w:r>
        <w:rPr>
          <w:color w:val="595959"/>
          <w:sz w:val="18"/>
        </w:rPr>
        <w:t>All companies, goods, quantities, timings, and events in the three worked examples (the Kumasi machine-parts container at Tema, the Mumbai D/P delay, and the Tema gate-out inspection) are illustrative for teaching purposes; no real company, carrier, terminal, charge, fee, or release-time figure is claimed. — source: WRITING_SPEC.md fact-safety rule 5.1; the research sheets' DO NOT CLAIM lists.</w:t>
      </w:r>
    </w:p>
    <w:p>
      <w:pPr>
        <w:pStyle w:val="Heading1"/>
      </w:pPr>
      <w:r>
        <w:t>Lesson 9.4 — Demurrage, Detention, and Storage Charges</w:t>
      </w:r>
    </w:p>
    <w:p>
      <w:pPr>
        <w:pStyle w:val="Heading2"/>
      </w:pPr>
      <w:r>
        <w:t>Summary</w:t>
      </w:r>
    </w:p>
    <w:p>
      <w:r>
        <w:t>This lesson examines the charges that may arise when cargo or shipping containers remain at ports, terminals, or other facilities beyond permitted periods. Learners will explore the differences between demurrage, detention, and storage charges, including how free time, chargeable periods, and tariff structures affect shipment costs. The lesson also introduces basic charge calculations and explains how timely documentation, cargo clearance, and transport coordination can help minimise avoidable expenses.</w:t>
      </w:r>
    </w:p>
    <w:p>
      <w:pPr>
        <w:pStyle w:val="Heading2"/>
      </w:pPr>
      <w:r>
        <w:t>Learning objectives</w:t>
      </w:r>
    </w:p>
    <w:p>
      <w:pPr>
        <w:pStyle w:val="ListBullet"/>
      </w:pPr>
      <w:r>
        <w:t>Define demurrage, detention, and storage charges.</w:t>
      </w:r>
    </w:p>
    <w:p>
      <w:pPr>
        <w:pStyle w:val="ListBullet"/>
      </w:pPr>
      <w:r>
        <w:t>Explain the purpose of free time in container shipping and terminal operations.</w:t>
      </w:r>
    </w:p>
    <w:p>
      <w:pPr>
        <w:pStyle w:val="ListBullet"/>
      </w:pPr>
      <w:r>
        <w:t>Distinguish between container demurrage, detention, and terminal storage charges.</w:t>
      </w:r>
    </w:p>
    <w:p>
      <w:pPr>
        <w:pStyle w:val="ListBullet"/>
      </w:pPr>
      <w:r>
        <w:t>Identify common situations that result in additional container or cargo charges.</w:t>
      </w:r>
    </w:p>
    <w:p>
      <w:pPr>
        <w:pStyle w:val="ListBullet"/>
      </w:pPr>
      <w:r>
        <w:t>Explain how shipping lines and terminal operators apply chargeable periods and tariffs.</w:t>
      </w:r>
    </w:p>
    <w:p>
      <w:pPr>
        <w:pStyle w:val="ListBullet"/>
      </w:pPr>
      <w:r>
        <w:t>Describe the factors influencing demurrage, detention, and storage costs.</w:t>
      </w:r>
    </w:p>
    <w:p>
      <w:pPr>
        <w:pStyle w:val="ListBullet"/>
      </w:pPr>
      <w:r>
        <w:t>Perform basic calculations using specified free-time allowances and daily rates.</w:t>
      </w:r>
    </w:p>
    <w:p>
      <w:pPr>
        <w:pStyle w:val="ListBullet"/>
      </w:pPr>
      <w:r>
        <w:t>Explain how delays in documentation, customs procedures, and cargo collection may increase logistics costs.</w:t>
      </w:r>
    </w:p>
    <w:p>
      <w:pPr>
        <w:pStyle w:val="ListBullet"/>
      </w:pPr>
      <w:r>
        <w:t>Identify practical measures for reducing avoidable demurrage, detention, and storage expenses.</w:t>
      </w:r>
    </w:p>
    <w:p>
      <w:pPr>
        <w:pStyle w:val="ListBullet"/>
      </w:pPr>
      <w:r>
        <w:t>Recognise the importance of reviewing applicable carrier and terminal tariff conditions before arranging cargo collection.</w:t>
      </w:r>
    </w:p>
    <w:p>
      <w:pPr>
        <w:pStyle w:val="Heading2"/>
      </w:pPr>
      <w:r>
        <w:t>Key terms</w:t>
      </w:r>
    </w:p>
    <w:p>
      <w:r>
        <w:rPr>
          <w:b/>
        </w:rPr>
        <w:t xml:space="preserve">Demurrage — </w:t>
      </w:r>
      <w:r>
        <w:t>A charge commonly applied when a shipping container remains within a terminal or other designated facility beyond the free-time allowance under the applicable carrier arrangement.</w:t>
      </w:r>
    </w:p>
    <w:p>
      <w:r>
        <w:rPr>
          <w:b/>
        </w:rPr>
        <w:t xml:space="preserve">Detention — </w:t>
      </w:r>
      <w:r>
        <w:t>A charge commonly applied when a shipping container is retained outside the terminal or designated facility beyond the permitted free-time allowance.</w:t>
      </w:r>
    </w:p>
    <w:p>
      <w:r>
        <w:rPr>
          <w:b/>
        </w:rPr>
        <w:t xml:space="preserve">Storage Charge — </w:t>
      </w:r>
      <w:r>
        <w:t>A charge imposed for keeping cargo or containers at a terminal, warehouse, or other storage facility beyond or within specified chargeable periods.</w:t>
      </w:r>
    </w:p>
    <w:p>
      <w:r>
        <w:rPr>
          <w:b/>
        </w:rPr>
        <w:t xml:space="preserve">Free Time — </w:t>
      </w:r>
      <w:r>
        <w:t>The period during which specified container or cargo usage or storage charges are not applied under the relevant tariff or agreement.</w:t>
      </w:r>
    </w:p>
    <w:p>
      <w:r>
        <w:rPr>
          <w:b/>
        </w:rPr>
        <w:t xml:space="preserve">Free-Time Expiry — </w:t>
      </w:r>
      <w:r>
        <w:t>The point at which an applicable free-time allowance ends and additional charges may begin to accrue.</w:t>
      </w:r>
    </w:p>
    <w:p>
      <w:r>
        <w:rPr>
          <w:b/>
        </w:rPr>
        <w:t xml:space="preserve">Daily Rate — </w:t>
      </w:r>
      <w:r>
        <w:t>A charge applied for each billable day or part of a day according to the applicable tariff.</w:t>
      </w:r>
    </w:p>
    <w:p>
      <w:r>
        <w:rPr>
          <w:b/>
        </w:rPr>
        <w:t xml:space="preserve">Progressive Tariff — </w:t>
      </w:r>
      <w:r>
        <w:t>A charging structure in which the applicable daily rate increases over successive periods.</w:t>
      </w:r>
    </w:p>
    <w:p>
      <w:r>
        <w:rPr>
          <w:b/>
        </w:rPr>
        <w:t xml:space="preserve">Combined Demurrage and Detention — </w:t>
      </w:r>
      <w:r>
        <w:t>A charging arrangement in which a shared free-time allowance or tariff applies to specified periods of container use inside and outside the terminal.</w:t>
      </w:r>
    </w:p>
    <w:p>
      <w:r>
        <w:rPr>
          <w:b/>
        </w:rPr>
        <w:t xml:space="preserve">Container Return — </w:t>
      </w:r>
      <w:r>
        <w:t>The delivery of an empty or otherwise specified container to a location designated by the equipment provider.</w:t>
      </w:r>
    </w:p>
    <w:p>
      <w:r>
        <w:rPr>
          <w:b/>
        </w:rPr>
        <w:t xml:space="preserve">Empty Container Return Depot — </w:t>
      </w:r>
      <w:r>
        <w:t>A designated facility where empty containers are returned after cargo unloading.</w:t>
      </w:r>
    </w:p>
    <w:p>
      <w:r>
        <w:rPr>
          <w:b/>
        </w:rPr>
        <w:t xml:space="preserve">Last Free Day — </w:t>
      </w:r>
      <w:r>
        <w:t>The final day of an applicable free-time allowance before additional charges become payable.</w:t>
      </w:r>
    </w:p>
    <w:p>
      <w:r>
        <w:rPr>
          <w:b/>
        </w:rPr>
        <w:t xml:space="preserve">Chargeable Period — </w:t>
      </w:r>
      <w:r>
        <w:t>The period for which charges are calculated under the applicable tariff or contractual arrangement.</w:t>
      </w:r>
    </w:p>
    <w:p>
      <w:r>
        <w:rPr>
          <w:b/>
        </w:rPr>
        <w:t xml:space="preserve">Tariff Schedule — </w:t>
      </w:r>
      <w:r>
        <w:t>A published or agreed schedule specifying charges, rates, conditions, and applicable periods.</w:t>
      </w:r>
    </w:p>
    <w:p>
      <w:r>
        <w:rPr>
          <w:b/>
        </w:rPr>
        <w:t xml:space="preserve">Cargo Dwell Time — </w:t>
      </w:r>
      <w:r>
        <w:t>The length of time cargo remains at a port, terminal, or logistics facility before departing.</w:t>
      </w:r>
    </w:p>
    <w:p>
      <w:r>
        <w:rPr>
          <w:b/>
        </w:rPr>
        <w:t xml:space="preserve">Cost Mitigation — </w:t>
      </w:r>
      <w:r>
        <w:t>Measures taken to reduce or prevent unnecessary expenses arising from logistics operations.</w:t>
      </w:r>
    </w:p>
    <w:p>
      <w:pPr>
        <w:pStyle w:val="Heading2"/>
      </w:pPr>
      <w:r>
        <w:t>Teaching content</w:t>
      </w:r>
    </w:p>
    <w:p>
      <w:pPr>
        <w:keepNext/>
      </w:pPr>
      <w:r>
        <w:rPr>
          <w:b/>
          <w:color w:val="2E4B8C"/>
          <w:sz w:val="18"/>
        </w:rPr>
        <w:t>KEY CONCEPT</w:t>
      </w:r>
    </w:p>
    <w:p>
      <w:pPr>
        <w:pStyle w:val="Heading3"/>
      </w:pPr>
      <w:r>
        <w:t>Free time and the last free day: why ports run on a clock</w:t>
      </w:r>
    </w:p>
    <w:p>
      <w:r>
        <w:t>Lesson 7.4 dealt with the freight bill: the price of moving goods from one place to another. This lesson covers a different family of costs, ones that begin not when goods move but when they stop. They are the charges that arise when a container or its cargo stays too long at a port, terminal, or other facility, and they all rest on one idea: free time.</w:t>
      </w:r>
    </w:p>
    <w:p>
      <w:r>
        <w:t>Free time is the period during which specified container or cargo usage or storage charges are not applied under the relevant tariff or agreement. For an imported container, free time is an allowance of days after the container has been discharged and made available for collection, during which it may wait without any time-based charge. The final day of that allowance is the last free day, and the moment the allowance ends is the free-time expiry. From expiry onwards, charges may begin to accrue day by day until the container is collected or returned.</w:t>
      </w:r>
    </w:p>
    <w:p>
      <w:r>
        <w:t>Free time exists because a terminal must keep its inventory turning. Yard space is finite and valuable: vessels arrive on schedule, discharge their boxes, and the yard must empty to receive the next ship. The allowance balances two legitimate needs. The consignee needs a few working days to arrange release, clearance, and transport; the terminal needs its space back so that the whole port keeps flowing. The clock is therefore not a punishment. It is the discipline that keeps clearance and collection moving.</w:t>
      </w:r>
    </w:p>
    <w:p>
      <w:r>
        <w:t>The length of time cargo remains at a port, terminal, or logistics facility before departing is called cargo dwell time. Free time is the tolerated slice of dwell time; beyond it, dwell becomes billable.</w:t>
      </w:r>
    </w:p>
    <w:p>
      <w:r>
        <w:t>One caution before anything else: the number of free days, the event that starts the clock, and the way days are counted are all set by the applicable tariff, which differs between shipping lines, terminals, and trades. Nothing in this lesson should be read as a universal period. The figures used in the worked examples are illustrative for teaching purposes.</w:t>
      </w:r>
    </w:p>
    <w:p>
      <w:pPr>
        <w:keepNext/>
      </w:pPr>
      <w:r>
        <w:rPr>
          <w:b/>
          <w:color w:val="2E4B8C"/>
          <w:sz w:val="18"/>
        </w:rPr>
        <w:t>KEY CONCEPT</w:t>
      </w:r>
    </w:p>
    <w:p>
      <w:pPr>
        <w:pStyle w:val="Heading3"/>
      </w:pPr>
      <w:r>
        <w:t>Demurrage: the charge for a container that stays inside the terminal</w:t>
      </w:r>
    </w:p>
    <w:p>
      <w:r>
        <w:t>Demurrage is a charge commonly applied when a shipping container remains within a terminal or other designated facility beyond the free-time allowance under the applicable carrier arrangement. In its most familiar form it is the import container's charge: the box has been discharged, it is standing in the terminal yard, and it has not been collected when the last free day passes. From that day the ocean carrier charges for each further day or part of a day the container remains inside.</w:t>
      </w:r>
    </w:p>
    <w:p>
      <w:r>
        <w:t>It helps to see demurrage from the terminal's side of the fence. A full container occupying yard space is inventory the port cannot use: it crowds the stacks, slows handling, and delays the movement of everyone else's cargo. Demurrage is how that cost of occupied space is transferred to the party responsible for the delay, and the daily pressure of the charge is what pushes the consignee to complete release and collection. The charge is made by the ocean carrier under the carrier arrangement, while the underlying resource being consumed is terminal space. The memory rule is simple: demurrage is paying to keep a full box sitting in the port.</w:t>
      </w:r>
    </w:p>
    <w:p>
      <w:r>
        <w:t>The clock stops when the container is collected and passes out through the terminal gate. Whatever happens after that belongs to a different family of charges.</w:t>
      </w:r>
    </w:p>
    <w:p>
      <w:r>
        <w:t>A brief note on the other direction of trade: these families are not import-only. A container delivered to a port too early for its booked vessel stands in the export yard before loading, and export free time can run out before the box is loaded, so similar time-based charges can arise before departure. Practices on the export leg differ from the import leg, and between lines, so the same habit applies: check the applicable tariff rather than assuming.</w:t>
      </w:r>
    </w:p>
    <w:p>
      <w:pPr>
        <w:keepNext/>
      </w:pPr>
      <w:r>
        <w:rPr>
          <w:b/>
          <w:color w:val="2E4B8C"/>
          <w:sz w:val="18"/>
        </w:rPr>
        <w:t>KEY CONCEPT</w:t>
      </w:r>
    </w:p>
    <w:p>
      <w:pPr>
        <w:pStyle w:val="Heading3"/>
      </w:pPr>
      <w:r>
        <w:t>Detention: the charge for holding the line's container outside the terminal</w:t>
      </w:r>
    </w:p>
    <w:p>
      <w:r>
        <w:t>Detention is a charge commonly applied when a shipping container is retained outside the terminal or designated facility beyond the permitted free-time allowance. In the standard import pattern, the ocean carrier charges detention when the container is out of the terminal, with the consignee or in transit, but has not been returned empty to the carrier's depot by the due date.</w:t>
      </w:r>
    </w:p>
    <w:p>
      <w:r>
        <w:t>The reason detention exists is ownership of the equipment. The container belongs to the shipping line; it is lent to the consignee for the voyage and for unloading, not indefinitely. Once the cargo is out, the box must go back so the line can put it to work on another shipment. Every day the empty box sits idle in a warehouse yard is a day the line's equipment earns nothing, and the lines' fleet planning depends on boxes circulating. Container return is the delivery of an empty container to a location designated by the equipment provider, and the place where this happens is the empty container return depot: a designated facility where empty containers are returned after cargo unloading.</w:t>
      </w:r>
    </w:p>
    <w:p>
      <w:r>
        <w:t>The detention clock therefore starts where demurrage ends, at the gate-out of the full container, and it stops only when the empty container is returned to the designated depot within the allowance. This is the beginner's blind spot. The charges do not stop because the cargo has left the port; the port is out of sight, but the line's clock keeps running wherever the box is. The memory rule: detention is paying to keep the line's box out of the port for too long.</w:t>
      </w:r>
    </w:p>
    <w:p>
      <w:pPr>
        <w:keepNext/>
      </w:pPr>
      <w:r>
        <w:rPr>
          <w:b/>
          <w:color w:val="2E4B8C"/>
          <w:sz w:val="18"/>
        </w:rPr>
        <w:t>KEY CONCEPT</w:t>
      </w:r>
    </w:p>
    <w:p>
      <w:pPr>
        <w:pStyle w:val="Heading3"/>
      </w:pPr>
      <w:r>
        <w:t>Storage charges: the terminal's own charge for space</w:t>
      </w:r>
    </w:p>
    <w:p>
      <w:r>
        <w:t>A storage charge is a charge imposed for keeping cargo or containers at a terminal, warehouse, or other storage facility beyond or within specified chargeable periods. The wording is broader than demurrage or detention, and deliberately so. Storage is not tied to one trade or one document; it is the general price of occupying space, and it appears wherever goods or equipment sit in a facility under a tariff that charges for space.</w:t>
      </w:r>
    </w:p>
    <w:p>
      <w:r>
        <w:t>At a container terminal the storage charge has a precise relationship to demurrage, and the distinction matters. Storage is the terminal operator's own charge for cargo or containers occupying terminal land, separate from, and additional to, the carrier's demurrage. Two different organisations are billing for two different things: the line bills the container's time under the carrier arrangement, and the terminal bills the space the cargo occupies. Because the two charges have different sources, they can run at the same time. A container that overstays inside the terminal can attract demurrage from the line and storage from the terminal for the same days, which is why delays at the port are usually more expensive than beginners expect.</w:t>
      </w:r>
    </w:p>
    <w:p>
      <w:r>
        <w:t>Storage also reaches beyond containers. Loose cargo held in a transit shed, goods in a container freight station, or uncollected consignments in a warehouse can all attract storage charges under the applicable facility tariff. The memory rule that keeps the three families straight: demurrage is paying to keep a full box sitting in the port; detention is paying to keep the line's box out of the port too long; storage is what the terminal charges for the space regardless of who owns the box.</w:t>
      </w:r>
    </w:p>
    <w:p>
      <w:pPr>
        <w:keepNext/>
      </w:pPr>
      <w:r>
        <w:rPr>
          <w:b/>
          <w:color w:val="2E4B8C"/>
          <w:sz w:val="18"/>
        </w:rPr>
        <w:t>KEY CONCEPT</w:t>
      </w:r>
    </w:p>
    <w:p>
      <w:pPr>
        <w:pStyle w:val="Heading3"/>
      </w:pPr>
      <w:r>
        <w:t>Combined arrangements and other variants of the three families</w:t>
      </w:r>
    </w:p>
    <w:p>
      <w:r>
        <w:t>The inside-the-terminal and outside-the-terminal pattern is the common teaching model, but lines publish variants, and one of the most important is the combined arrangement. Combined demurrage and detention is a charging arrangement in which a shared free-time allowance or tariff applies to specified periods of container use inside and outside the terminal. Instead of two clocks, one running in the yard and one running after gate-out, there is a single clock that starts when the container is discharged and runs until the empty box is returned to the depot. Combined arrangements are common in some trades and regions, while elsewhere the two clocks run separately, and the same line may apply different structures on different trades.</w:t>
      </w:r>
    </w:p>
    <w:p>
      <w:r>
        <w:t>Two further variants are worth knowing. First, the import and export legs are treated differently: a line's import free time and its export free time are separate allowances, and each leg has its own conditions. Second, the equipment type matters. Refrigerated containers usually carry a shorter free-time allowance than dry boxes, because plugged-in boxes occupy scarce power slots and their cargo cannot wait; the general principle is that perishable and specialised equipment tends to come with tighter clocks. No day counts are offered here because none can be generalised.</w:t>
      </w:r>
    </w:p>
    <w:p>
      <w:r>
        <w:t>The practical consequence of all this variation is a professional habit. Because definitions and practices vary between lines, ports, and regions, the safe question to ask of any shipment is: which clock applies to this box, on this booking, at this terminal? The booking confirmation and the tariff it points to answer that question. Assumptions carried from a previous shipment answer it wrongly often enough that checking is always worth the few minutes.</w:t>
      </w:r>
    </w:p>
    <w:p>
      <w:pPr>
        <w:keepNext/>
      </w:pPr>
      <w:r>
        <w:rPr>
          <w:b/>
          <w:color w:val="2E4B8C"/>
          <w:sz w:val="18"/>
        </w:rPr>
        <w:t>KEY CONCEPT</w:t>
      </w:r>
    </w:p>
    <w:p>
      <w:pPr>
        <w:pStyle w:val="Heading3"/>
      </w:pPr>
      <w:r>
        <w:t>Chargeable periods, daily rates, and the tariff schedule</w:t>
      </w:r>
    </w:p>
    <w:p>
      <w:r>
        <w:t>To understand how lines and terminals actually apply their charges, three terms carry the weight. A tariff schedule is a published or agreed schedule specifying charges, rates, conditions, and applicable periods. The chargeable period is the period for which charges are calculated under the applicable tariff or contractual arrangement. The daily rate is a charge applied for each billable day or part of a day according to the applicable tariff.</w:t>
      </w:r>
    </w:p>
    <w:p>
      <w:r>
        <w:t>Put together, the mechanics are straightforward. The tariff schedule states when the clock starts, how long free time lasts, how the days are counted, and what each billable day costs. For demurrage, the chargeable period typically runs from free-time expiry until the container is collected from the terminal. For detention, it typically runs from gate-out until the empty container is returned to the designated depot. For storage, it runs for as long as the cargo or container occupies the charged space beyond whatever allowance the facility's tariff grants. Under the part-of-a-day rule, a container collected at any time during a day can still make that whole day billable, which is one reason last-minute collections save less than learners expect.</w:t>
      </w:r>
    </w:p>
    <w:p>
      <w:r>
        <w:t>Who applies all this? Both parties in the port: the shipping line sets and charges demurrage and detention under its tariff, and the terminal operator sets and charges storage under its own. The tariffs are contractual, published by each line and terminal, and they differ; there are no standard international amounts or periods.</w:t>
      </w:r>
    </w:p>
    <w:p>
      <w:r>
        <w:t>The operational lesson follows directly. The applicable allowance and rates for a specific shipment appear on its booking confirmation and in the tariff it references. Reviewing those conditions before arranging collection, before the goods even arrive, is one of the cheapest forms of insurance in import logistics, and later blocks in this lesson build routines around it.</w:t>
      </w:r>
    </w:p>
    <w:p>
      <w:pPr>
        <w:keepNext/>
      </w:pPr>
      <w:r>
        <w:rPr>
          <w:b/>
          <w:color w:val="2E4B8C"/>
          <w:sz w:val="18"/>
        </w:rPr>
        <w:t>KEY CONCEPT</w:t>
      </w:r>
    </w:p>
    <w:p>
      <w:pPr>
        <w:pStyle w:val="Heading3"/>
      </w:pPr>
      <w:r>
        <w:t>Progressive tariffs: when each extra day costs more than the one before</w:t>
      </w:r>
    </w:p>
    <w:p>
      <w:r>
        <w:t>Time-based port charges are usually daily, and they are often progressive. A progressive tariff is a charging structure in which the applicable daily rate increases over successive periods. Instead of one flat price for every late day, the tariff is built in steps: the first days beyond free time carry one rate, and each later band carries a higher one, so the longer the container stays, the more expensive each additional day becomes. The worked examples later in this lesson use round illustrative figures to show the shape of such a structure; the shape is the teaching point, not any particular number.</w:t>
      </w:r>
    </w:p>
    <w:p>
      <w:r>
        <w:t>Progressive structures are not an arbitrary punishment. They reflect the operational reality of a terminal. Space pressure worsens the longer a box sits; a container that overruns free time by a day or two is an ordinary event, while a container stacked in the yard for weeks is a genuine obstruction to the terminal's inventory turn, and the stepped rate prices that obstruction accordingly. The escalation also creates the urgency that flat charges would not: with a progressive tariff, every day of hesitation makes the next day dearer.</w:t>
      </w:r>
    </w:p>
    <w:p>
      <w:r>
        <w:t>Several factors shape what a shipper finally pays under these structures, and they are worth listing together.</w:t>
      </w:r>
    </w:p>
    <w:p>
      <w:r>
        <w:t>1. The length of the free-time allowance granted on the booking, which sets where the chargeable period begins.</w:t>
      </w:r>
    </w:p>
    <w:p>
      <w:r>
        <w:t>2. The equipment type, since refrigerated and specialised boxes commonly carry tighter allowances than dry containers.</w:t>
      </w:r>
    </w:p>
    <w:p>
      <w:r>
        <w:t>3. The structure of the tariff itself, whether flat or progressive, and where its steps fall.</w:t>
      </w:r>
    </w:p>
    <w:p>
      <w:r>
        <w:t>4. The duration of the delay, because under a progressive structure cost grows faster than time.</w:t>
      </w:r>
    </w:p>
    <w:p>
      <w:r>
        <w:t>5. Whether the clocks are separate or combined, which changes how inside and outside days are counted.</w:t>
      </w:r>
    </w:p>
    <w:p>
      <w:r>
        <w:t>6. Stacking with other charges, which the next block takes up.</w:t>
      </w:r>
    </w:p>
    <w:p>
      <w:pPr>
        <w:keepNext/>
      </w:pPr>
      <w:r>
        <w:rPr>
          <w:b/>
          <w:color w:val="2E4B8C"/>
          <w:sz w:val="18"/>
        </w:rPr>
        <w:t>KEY CONCEPT</w:t>
      </w:r>
    </w:p>
    <w:p>
      <w:pPr>
        <w:pStyle w:val="Heading3"/>
      </w:pPr>
      <w:r>
        <w:t>How the charges stack, when the invoice lands, and who pays</w:t>
      </w:r>
    </w:p>
    <w:p>
      <w:r>
        <w:t>Time-based charges rarely arrive alone. The first stacking happens inside the terminal: an overstaying import container can attract the line's demurrage and the terminal's storage simultaneously, because two parties are billing for two resources. The second stacking continues after gate-out: if the empty container then lingers at the consignee's premises, detention starts where the yard charges stopped. The third stacking is the standstill cost around the box, and it is easy to overlook. A delayed container means a rebooked truck, an idle vehicle and driver, a missed delivery slot, warehouse plans remade, and customers kept waiting. None of these appear on the port tariff, but they all flow from the same delay.</w:t>
      </w:r>
    </w:p>
    <w:p>
      <w:r>
        <w:t>The second feature of these charges is timing. They accrue silently, day by day, and the invoice typically arrives after the fact, often after the container has already been collected and emptied. There is no meter ticking visibly at the gate. A beginner who has never seen a demurrage invoice can therefore run up weeks of charges without any signal until the bill lands, which is why tracking the last free day on a calendar, rather than waiting for a warning, is the professional habit.</w:t>
      </w:r>
    </w:p>
    <w:p>
      <w:r>
        <w:t>Who pays? Under most trade terms, the importer or consignee. Incoterms 2020 shows why. Import clearance is the buyer's obligation under every rule except Delivered Duty Paid, and under the C rules such as CFR and CIF the seller pays the carriage to the named destination even though risk passes much earlier, at shipment. The buyer therefore owns everything that happens after arrival: clearance, collection, and the time-based charges that follow delay in either. Under other rules the allocation differs, so the working rule is to check the agreed trade term; but in the great majority of import transactions the party who arranges clearance and collection is the party who pays the clock.</w:t>
      </w:r>
    </w:p>
    <w:p>
      <w:pPr>
        <w:keepNext/>
      </w:pPr>
      <w:r>
        <w:rPr>
          <w:b/>
          <w:color w:val="2E4B8C"/>
          <w:sz w:val="18"/>
        </w:rPr>
        <w:t>KEY CONCEPT</w:t>
      </w:r>
    </w:p>
    <w:p>
      <w:pPr>
        <w:pStyle w:val="Heading3"/>
      </w:pPr>
      <w:r>
        <w:t>Common situations that start the charges running</w:t>
      </w:r>
    </w:p>
    <w:p>
      <w:r>
        <w:t>Knowing the definitions is not enough; a learner must be able to look at an operational situation and see which clock is about to start. The recurring situations fall into a short list.</w:t>
      </w:r>
    </w:p>
    <w:p>
      <w:r>
        <w:t>1. Missing or pending permits and certificates. If a required import permit has not been obtained before arrival, clearance cannot complete, and the container waits in the terminal while the paperwork catches up. Lesson 6.3 covered permits and supporting documents; this is where their absence becomes expensive.</w:t>
      </w:r>
    </w:p>
    <w:p>
      <w:r>
        <w:t>2. Document discrepancies. An error in the bill of lading, an invoice that does not match the declaration, or an inconsistent description slows release. Lesson 6.4 covered verification and common discrepancies; every day spent correcting papers inside free time is cheap, and after expiry it is not.</w:t>
      </w:r>
    </w:p>
    <w:p>
      <w:r>
        <w:t>3. Customs holds and examinations. A selected consignment under examination dwells until the process finishes. The terminal clock is indifferent to the reason.</w:t>
      </w:r>
    </w:p>
    <w:p>
      <w:r>
        <w:t>4. The buyer not being ready. Funds not yet arranged, warehouse space unavailable, staffing gaps: the goods are released but nobody collects, and the yard clock runs on.</w:t>
      </w:r>
    </w:p>
    <w:p>
      <w:r>
        <w:t>5. Transport not booked, or booked late. Release and collection are different events; a container released with no truck committed still accrues charges until it gates out.</w:t>
      </w:r>
    </w:p>
    <w:p>
      <w:r>
        <w:t>6. Terminal congestion. Queues at the gate and pressure in the yard, which Lesson 9.1 examined, can stretch a collection planned for the last free day past it.</w:t>
      </w:r>
    </w:p>
    <w:p>
      <w:r>
        <w:t>7. Slow unloading and late empty return. The container is out of the port but stripping drags on, and detention accrues at the buyer's own premises.</w:t>
      </w:r>
    </w:p>
    <w:p>
      <w:r>
        <w:t>8. Disputes and refused cargo. A consignment under commercial dispute still occupies real space under a running tariff.</w:t>
      </w:r>
    </w:p>
    <w:p>
      <w:r>
        <w:t>In each case the pattern is identical: some step in the chain from discharge to empty return stalls, and the applicable clock converts the stall into money.</w:t>
      </w:r>
    </w:p>
    <w:p>
      <w:pPr>
        <w:keepNext/>
      </w:pPr>
      <w:r>
        <w:rPr>
          <w:b/>
          <w:color w:val="2E4B8C"/>
          <w:sz w:val="18"/>
        </w:rPr>
        <w:t>KEY CONCEPT</w:t>
      </w:r>
    </w:p>
    <w:p>
      <w:pPr>
        <w:pStyle w:val="Heading3"/>
      </w:pPr>
      <w:r>
        <w:t>Prevention and cost mitigation: the cheapest day is the first</w:t>
      </w:r>
    </w:p>
    <w:p>
      <w:r>
        <w:t>Cost mitigation means the measures taken to reduce or prevent unnecessary expenses arising from logistics operations. For time-based port charges, mitigation is not a negotiation technique applied after the invoice arrives; it is a routine built before the vessel sails. The recurring measures form a checklist.</w:t>
      </w:r>
    </w:p>
    <w:p>
      <w:r>
        <w:t>1. Documents before arrival. Complete the commercial and regulatory documents while the goods are at sea, and verify them for consistency, as Lesson 6.4 taught. Permits and certificates should be in hand before the vessel berths, per Lesson 6.3.</w:t>
      </w:r>
    </w:p>
    <w:p>
      <w:r>
        <w:t>2. Start the release chain early. Lesson 9.3 showed that collection rests on three keys: shipping line release, customs release, and terminal release. Begin satisfying each one as soon as the shipment allows, so that no single authorisation is still outstanding when free time is running out.</w:t>
      </w:r>
    </w:p>
    <w:p>
      <w:r>
        <w:t>3. Check the last free day at booking, not at arrival. The allowance is stated in the booking confirmation and its tariff. Diary the date, count backwards, and treat the last free day as a hard deadline rather than a suggestion.</w:t>
      </w:r>
    </w:p>
    <w:p>
      <w:r>
        <w:t>4. Book transport to collect promptly. Align the truck with the expected release date, with margin, so collection happens inside the allowance.</w:t>
      </w:r>
    </w:p>
    <w:p>
      <w:r>
        <w:t>5. Communicate delays early. If clearance will slip, tell the line's agent before the charges start. Lesson 5.4 covered shipment tracking and customer communication; early warning is the difference between a managed delay and a surprise bill.</w:t>
      </w:r>
    </w:p>
    <w:p>
      <w:r>
        <w:t>6. Review the tariff conditions before arranging collection. Confirm which clocks apply, when each starts, how long each free-time allowance runs, and how the rate steps. This is the habit from the tariff block earlier in the lesson.</w:t>
      </w:r>
    </w:p>
    <w:p>
      <w:r>
        <w:t>7. Return the empty container promptly. Plan the unloading so the box goes back to the depot inside the detention allowance; the container is on loan, not on hold.</w:t>
      </w:r>
    </w:p>
    <w:p>
      <w:r>
        <w:t>The economics of this checklist are one-sided. Time-based charges reward speed and punish drift, and no version of the invoice is cheaper than the days that never accrued. The cheapest day to clear a container is the first one.</w:t>
      </w:r>
    </w:p>
    <w:p>
      <w:pPr>
        <w:keepNext/>
      </w:pPr>
      <w:r>
        <w:rPr>
          <w:b/>
          <w:color w:val="2E4B8C"/>
          <w:sz w:val="18"/>
        </w:rPr>
        <w:t>WORKED EXAMPLE</w:t>
      </w:r>
    </w:p>
    <w:p>
      <w:pPr>
        <w:pStyle w:val="Heading3"/>
      </w:pPr>
      <w:r>
        <w:t>A clean collection at Tema: the quiet success of zero charges</w:t>
      </w:r>
    </w:p>
    <w:p>
      <w:r>
        <w:t>A distributor of hardware and tools in Accra is importing one forty-foot container of hand tools through the port of Tema. All figures and periods in this example are illustrative for teaching purposes.</w:t>
      </w:r>
    </w:p>
    <w:p>
      <w:r>
        <w:t>Step 1: Check the clock at booking. When the booking is confirmed, the distributor's logistics officer reads the applicable conditions. The booking shows an illustrative free-time allowance of five days for collection, counted from the day the container is made available, and a separate illustrative allowance of seven days for returning the empty container after collection. She notes that these are this booking's terms, not universal rules. The expected last free day goes into the shared calendar as a hard deadline.</w:t>
      </w:r>
    </w:p>
    <w:p>
      <w:r>
        <w:t>Step 2: Prepare documents before arrival. While the goods are at sea, the officer assembles the commercial invoice, packing list, and transport document details, checks them for consistency as Lesson 6.4 taught, and lodges the customs declaration early so processing can proceed ahead of arrival.</w:t>
      </w:r>
    </w:p>
    <w:p>
      <w:r>
        <w:t>Step 3: Arrival and availability. The vessel discharges at Tema on Monday and the container is made available the same day. That Monday is day one of the illustrative five-day allowance, so the illustrative last free day is Friday.</w:t>
      </w:r>
    </w:p>
    <w:p>
      <w:r>
        <w:t>Step 4: Complete the release chain. Using the routine from Lesson 9.3, the officer confirms shipping line release, customs release, and terminal release by Wednesday. The delivery order is issued and any applicable payments are settled. No time-based charge has accrued, because everything happened inside free time.</w:t>
      </w:r>
    </w:p>
    <w:p>
      <w:r>
        <w:t>Step 5: Collect inside the allowance. The booked truck gates out the container on Thursday, day four. Demurrage: zero. Terminal storage: zero.</w:t>
      </w:r>
    </w:p>
    <w:p>
      <w:r>
        <w:t>Step 6: Return the empty on time. The container is stripped at the Accra warehouse over the following days, and the empty box is returned to the line's designated depot the next Tuesday, which is within the illustrative seven-day return allowance. Detention: zero.</w:t>
      </w:r>
    </w:p>
    <w:p>
      <w:r>
        <w:t>Step 7: The bill that never arrives. No time-based invoice is issued, because no chargeable day ever began.</w:t>
      </w:r>
    </w:p>
    <w:p>
      <w:r>
        <w:t>What does this example demonstrate? The three charge families all existed on this shipment; they simply never woke up. The total time-based cost was zero not through luck but through sequence: documents ready before arrival, the release chain completed early, transport booked to collect inside the allowance, and the empty returned on time.</w:t>
      </w:r>
    </w:p>
    <w:p>
      <w:r>
        <w:t>Key lesson: the cheapest shipment to land is the one whose paperwork and transport were ready before the ship was. Success here is invisible, because the evidence is an invoice that never arrives, which is exactly why disciplined importers track the clock even when nothing seems to be happening.</w:t>
      </w:r>
    </w:p>
    <w:p>
      <w:pPr>
        <w:keepNext/>
      </w:pPr>
      <w:r>
        <w:rPr>
          <w:b/>
          <w:color w:val="2E4B8C"/>
          <w:sz w:val="18"/>
        </w:rPr>
        <w:t>WORKED EXAMPLE</w:t>
      </w:r>
    </w:p>
    <w:p>
      <w:pPr>
        <w:pStyle w:val="Heading3"/>
      </w:pPr>
      <w:r>
        <w:t>The permit that came too late: watching demurrage and storage climb</w:t>
      </w:r>
    </w:p>
    <w:p>
      <w:r>
        <w:t>A distributor of medical consumables in Kumasi is importing one container of goods through Tema. The goods require an import permit from the responsible authority, as Lesson 6.3 covered. All figures and periods in this example are illustrative for teaching purposes.</w:t>
      </w:r>
    </w:p>
    <w:p>
      <w:r>
        <w:t>Step 1: The gap at arrival. The vessel discharges and the container is made available on Monday. Under the illustrative arrangement, free time runs seven days from availability, counting the day of availability as day one, so the illustrative last free day is the following Sunday. The distributor assumes clearance will be routine. It is not: the permit application was never submitted, and the company discovers this only when its clearing agent asks for the document on arrival week.</w:t>
      </w:r>
    </w:p>
    <w:p>
      <w:r>
        <w:t>Step 2: The clock runs past the last free day. Applying for the permit after arrival takes longer than anyone hoped, and release is not completed until Friday of the following week. By then the free-time allowance expired on the Sunday, so the chargeable period begins on the Monday and runs while the container sits in the terminal.</w:t>
      </w:r>
    </w:p>
    <w:p>
      <w:r>
        <w:t>Step 3: The illustrative arithmetic. The line's tariff is progressive: for illustration, the first three chargeable days are priced at GHS 300 per day and the next three at GHS 500 per day. The container gates out on Friday afternoon, the fifth chargeable day, and the part-day rule means Friday bills as a full day. Demurrage: three days at GHS 300, which is GHS 900, plus two days at GHS 500, which is GHS 1,000, giving GHS 1,900. The terminal separately bills storage for the same five days at an illustrative GHS 150 per day, adding GHS 750. The truck booked for the original week must be rebooked at an illustrative fee of GHS 400. The illustrative total is GHS 3,050. Had release completed by the last free day, the same movement would have cost nothing in time-based charges.</w:t>
      </w:r>
    </w:p>
    <w:p>
      <w:r>
        <w:t>Step 4: Reading the result. The port did nothing wrong and the line's vessel was on time. Almost the entire cost came from one missing document and the days it consumed.</w:t>
      </w:r>
    </w:p>
    <w:p>
      <w:r>
        <w:t>What does this example demonstrate? First, that demurrage and storage stack, because the line and the terminal bill different things for the same days. Second, that a progressive tariff makes late days dearer than early ones, so the fifth chargeable day cost more than the first. Third, that the surrounding costs, such as rebooking the truck, ride on the same delay.</w:t>
      </w:r>
    </w:p>
    <w:p>
      <w:r>
        <w:t>Key lesson: the cost of the delay was mostly the clock, not the port. The permit itself cost no more because it was late; the charges came from where the container had to wait while the paperwork caught up.</w:t>
      </w:r>
    </w:p>
    <w:p>
      <w:pPr>
        <w:keepNext/>
      </w:pPr>
      <w:r>
        <w:rPr>
          <w:b/>
          <w:color w:val="2E4B8C"/>
          <w:sz w:val="18"/>
        </w:rPr>
        <w:t>WORKED EXAMPLE</w:t>
      </w:r>
    </w:p>
    <w:p>
      <w:pPr>
        <w:pStyle w:val="Heading3"/>
      </w:pPr>
      <w:r>
        <w:t>Detention in Rotterdam: the charge that follows the container home</w:t>
      </w:r>
    </w:p>
    <w:p>
      <w:r>
        <w:t>An importer of kitchen equipment based in Rotterdam buys a container load from an overseas supplier on terms under which the importer handles import clearance and all destination costs. The container arrives at a Rotterdam terminal. All figures and periods in this example are illustrative for teaching purposes.</w:t>
      </w:r>
    </w:p>
    <w:p>
      <w:r>
        <w:t>Step 1: A disciplined start. The importer's team prepares the declaration before arrival and collects the container from the terminal on the third day, comfortably inside the illustrative five-day collection allowance. Demurrage: zero. So far the shipment is a model.</w:t>
      </w:r>
    </w:p>
    <w:p>
      <w:r>
        <w:t>Step 2: The slow warehouse. The importer decides to strip the container at its own warehouse rather than unload promptly. The consignment is assorted equipment that must be sorted, checked, and put away, and the warehouse is busy with its own season. Stripping stretches from a planned few days into more than two weeks, and the empty container stands in the yard behind the building, out of sight and out of mind.</w:t>
      </w:r>
    </w:p>
    <w:p>
      <w:r>
        <w:t>Step 3: The missed return. Under the illustrative tariff, the empty container must be returned to the line's designated empty container return depot within five days of gate-out. It is actually returned on the fourteenth day after gate-out. That makes nine chargeable detention days, and at an illustrative daily rate of US dollars 60 per day, the detention charge is nine times sixty, or US dollars 540.</w:t>
      </w:r>
    </w:p>
    <w:p>
      <w:r>
        <w:t>Step 4: The invoice lands. Weeks after the goods are already on shelves and partly sold, an invoice arrives from the line for detention. The finance team queries it: the container left the port long ago, so what could the line possibly be charging for? The answer is the line's equipment, held out of circulation for nine billable days.</w:t>
      </w:r>
    </w:p>
    <w:p>
      <w:r>
        <w:t>What does this example demonstrate? Detention accrues even though the container is no longer at the port. The clock that matters after gate-out is the container-return clock, and it runs wherever the box happens to be: at the buyer's warehouse, in transit, or parked in a yard. Gate-out is not the finish line; the finish line is the empty container back at the designated depot inside the allowance. Note also that this line's tariff counted collection and return as separate clocks; under a combined arrangement the arithmetic would have differed, which is why the applicable tariff must be read rather than assumed.</w:t>
      </w:r>
    </w:p>
    <w:p>
      <w:r>
        <w:t>Key lesson: the beginner watches the port; the professional also watches the depot. A container is a borrowed box, and borrowed boxes are billed until they come home.</w:t>
      </w:r>
    </w:p>
    <w:p>
      <w:pPr>
        <w:keepNext/>
      </w:pPr>
      <w:r>
        <w:rPr>
          <w:b/>
          <w:color w:val="2E4B8C"/>
          <w:sz w:val="18"/>
        </w:rPr>
        <w:t>IMPORTANT NOTE</w:t>
      </w:r>
    </w:p>
    <w:p>
      <w:pPr>
        <w:pStyle w:val="Heading3"/>
      </w:pPr>
      <w:r>
        <w:t>Time-based charges are a separate family from freight, duties, and taxes</w:t>
      </w:r>
    </w:p>
    <w:p>
      <w:r>
        <w:t>The most expensive misconception in this lesson is the assumption that settling one bill settles them all. It does not. The ocean freight covered in Lesson 7.4 pays for carriage; it does not buy the right to keep the container after arrival. Demurrage and detention are charged by the shipping line under its own tariff, storage is charged by the terminal under a different one, and duties and taxes are charged by customs under the customs regime. Four different charge families, four different bases, four separate invoices.</w:t>
      </w:r>
    </w:p>
    <w:p>
      <w:r>
        <w:t>Because they are separate, they also behave separately. Paying the freight early does not pause the demurrage clock, and clearing customs does not stop storage on uncollected cargo. Shipping lines also commonly require outstanding time-based charges to be settled before they authorise release, so unpaid clock charges can themselves delay the container further and deepen the debt.</w:t>
      </w:r>
    </w:p>
    <w:p>
      <w:r>
        <w:t>Finally, because every line and terminal publishes its own tariff, nothing transfers between shipments. The allowance that applied to last month's consignment, on one line at one terminal, tells you nothing reliable about this month's. The only figures worth budgeting are the ones on the current booking confirmation and its tariff schedule.</w:t>
      </w:r>
    </w:p>
    <w:p>
      <w:pPr>
        <w:keepNext/>
      </w:pPr>
      <w:r>
        <w:rPr>
          <w:b/>
          <w:color w:val="2E4B8C"/>
          <w:sz w:val="18"/>
        </w:rPr>
        <w:t>IMPORTANT NOTE</w:t>
      </w:r>
    </w:p>
    <w:p>
      <w:pPr>
        <w:pStyle w:val="Heading3"/>
      </w:pPr>
      <w:r>
        <w:t>Definitions vary by line and port: ask which clock applies to your shipment</w:t>
      </w:r>
    </w:p>
    <w:p>
      <w:r>
        <w:t>The inside-the-terminal and outside-the-terminal pattern taught in this lesson is the common structure, and it is the right default picture. It is not a worldwide uniform. Practices genuinely vary between shipping lines, ports, and regions: some lines publish combined demurrage and detention arrangements with one shared clock, others run the clocks separately; the treatment of the import and export legs differs; specialised equipment carries its own conditions; and the labels used on invoices are not standardised everywhere. Two documents from different lines can use similar words for different things.</w:t>
      </w:r>
    </w:p>
    <w:p>
      <w:r>
        <w:t>That variability is precisely why the lesson has repeated one habit. Before arranging collection, ask four questions of the booking and its tariff schedule. First, which clocks apply to this shipment: demurrage, detention, storage, or a combined arrangement? Second, when does each clock start? Third, how long does each free-time allowance run, and how are days counted? Fourth, how does the rate behave: flat or progressive, and where do the steps fall?</w:t>
      </w:r>
    </w:p>
    <w:p>
      <w:r>
        <w:t>A learner who can answer those four questions from the document in hand is safe in any port. A learner who answers them from memory of a previous shipment is gambling with a progressive tariff. The definitions in this lesson are the map; the tariff schedule is the territory.</w:t>
      </w:r>
    </w:p>
    <w:p>
      <w:pPr>
        <w:keepNext/>
      </w:pPr>
      <w:r>
        <w:rPr>
          <w:b/>
          <w:color w:val="2E4B8C"/>
          <w:sz w:val="18"/>
        </w:rPr>
        <w:t>IMPORTANT NOTE</w:t>
      </w:r>
    </w:p>
    <w:p>
      <w:pPr>
        <w:pStyle w:val="Heading3"/>
      </w:pPr>
      <w:r>
        <w:t>The invoice lands after the fact: track the clock before it tracks you</w:t>
      </w:r>
    </w:p>
    <w:p>
      <w:r>
        <w:t>Time-based charges have an unpleasant property that beginners discover the hard way: they accrue silently and are invoiced after the fact. During the delay itself there is no alarm, no meter at the gate, no message counting down the last free day. The first many learners hear of demurrage is the invoice that arrives after the container has been collected and emptied, by which point every chargeable day is already history and none of it is negotiable away.</w:t>
      </w:r>
    </w:p>
    <w:p>
      <w:r>
        <w:t>A second misconception follows from the first: the belief that delay costs belong to someone else, perhaps the seller who shipped the goods or the port that stored them. Under most trade terms the importer or consignee owns the destination leg and therefore owns these charges, and the standstill costs around the box, such as rebooked trucks and missed delivery slots, land on the same party. Waiting for someone else to move first is itself a billable decision.</w:t>
      </w:r>
    </w:p>
    <w:p>
      <w:r>
        <w:t>The remedy is calendar discipline, which costs nothing. Put the last free day in a shared calendar the day the booking is confirmed. Count backwards and set the real deadlines: documents verified, release chain started, truck booked, empty return scheduled. Watch the detention allowance too, because it runs after the excitement of collection has passed.</w:t>
      </w:r>
    </w:p>
    <w:p>
      <w:r>
        <w:t>The cheapest day to clear a container is the first one, and every day after it tends to cost more. The clock never surprises the trader who is watching it.</w:t>
      </w:r>
    </w:p>
    <w:p>
      <w:pPr>
        <w:pStyle w:val="Heading2"/>
      </w:pPr>
      <w:r>
        <w:t>Practice questions (Lesson Checks)</w:t>
      </w:r>
    </w:p>
    <w:p>
      <w:r>
        <w:rPr>
          <w:b/>
        </w:rPr>
        <w:t>Practice Question 1</w:t>
      </w:r>
    </w:p>
    <w:p>
      <w:r>
        <w:t>An importer in Accra collects a container from the terminal at Tema one day before the last free day, so no charge arises while the box sits in the yard. The container is trucked to the importer's warehouse, where unloading is slow. The empty container is returned to the shipping line's designated depot twelve days after collection, although the booking allowed a much shorter period for its return. The shipping line then issues an invoice for the extra days.</w:t>
      </w:r>
    </w:p>
    <w:p>
      <w:r>
        <w:t>Which statement best identifies the charge and the reason for it?</w:t>
      </w:r>
    </w:p>
    <w:p>
      <w:pPr>
        <w:ind w:left="360"/>
      </w:pPr>
      <w:r>
        <w:t>1. Demurrage, because the container was dealt with after the last free day had passed.</w:t>
      </w:r>
    </w:p>
    <w:p>
      <w:pPr>
        <w:ind w:left="360"/>
      </w:pPr>
      <w:r>
        <w:t>2. Storage, because the container occupied space at the importer's warehouse after unloading.</w:t>
      </w:r>
    </w:p>
    <w:p>
      <w:pPr>
        <w:ind w:left="360"/>
      </w:pPr>
      <w:r>
        <w:t>3. Detention, because the container was held outside the terminal beyond the free-time allowance for its return. ✓</w:t>
      </w:r>
    </w:p>
    <w:p>
      <w:pPr>
        <w:ind w:left="360"/>
      </w:pPr>
      <w:r>
        <w:t>4. A freight surcharge, because the shipping line may adjust the freight price after delivery.</w:t>
      </w:r>
    </w:p>
    <w:p>
      <w:r>
        <w:rPr>
          <w:b/>
        </w:rPr>
        <w:t>Correct answer: Answer 3</w:t>
      </w:r>
    </w:p>
    <w:p>
      <w:r>
        <w:rPr>
          <w:b/>
          <w:i/>
        </w:rPr>
        <w:t>Explanation</w:t>
      </w:r>
    </w:p>
    <w:p>
      <w:r>
        <w:t>The correct answer is Answer 3.</w:t>
      </w:r>
    </w:p>
    <w:p>
      <w:r>
        <w:t>Detention is the charge applied when a container is retained outside the terminal beyond the permitted free-time allowance for its return. The container left the terminal within free time, so the only clock still running was the container-return clock, which runs from gate-out until the empty box reaches the shipping line's designated depot. Holding the line's equipment for twelve days against a shorter allowance is exactly the situation detention prices.</w:t>
      </w:r>
    </w:p>
    <w:p>
      <w:r>
        <w:t>Answer 1 fails because demurrage applies while the container remains inside the terminal beyond free time before collection; here the collection happened a day before the last free day, so demurrage never began. Answer 2 fails because storage is the terminal's own space charge for cargo or containers on terminal land; the container stood on the importer's private premises, not the terminal's. Answer 4 fails because freight covers carriage and was settled under the freight arrangements; time-based charges are a separate family.</w:t>
      </w:r>
    </w:p>
    <w:p>
      <w:r>
        <w:t>The takeaway: after gate-out, the clock to watch is the container-return clock, and it runs wherever the box is.</w:t>
      </w:r>
    </w:p>
    <w:p>
      <w:r>
        <w:rPr>
          <w:b/>
        </w:rPr>
        <w:t>Practice Question 2</w:t>
      </w:r>
    </w:p>
    <w:p>
      <w:r>
        <w:t>A freight forwarder is planning the collection of a container arriving next week through a shipping line and terminal the company has not used before. On the company's previous shipment, the free-time allowance and the daily charges followed a certain pattern, so the forwarder copies those figures into the budget without opening the new booking or its tariff.</w:t>
      </w:r>
    </w:p>
    <w:p>
      <w:r>
        <w:t>Which statement best describes the weakness in this approach?</w:t>
      </w:r>
    </w:p>
    <w:p>
      <w:pPr>
        <w:ind w:left="360"/>
      </w:pPr>
      <w:r>
        <w:t>1. Free-time allowances and daily rates are set by the tariff of each line and terminal and can differ between shipments, so the new booking and tariff schedule must be checked before collection is arranged. ✓</w:t>
      </w:r>
    </w:p>
    <w:p>
      <w:pPr>
        <w:ind w:left="360"/>
      </w:pPr>
      <w:r>
        <w:t>2. Free time is a fixed industry-wide allowance, so the figures from the previous shipment will always match the new one.</w:t>
      </w:r>
    </w:p>
    <w:p>
      <w:pPr>
        <w:ind w:left="360"/>
      </w:pPr>
      <w:r>
        <w:t>3. Time-based charges are included in the ocean freight, so no separate budget line or tariff check is needed.</w:t>
      </w:r>
    </w:p>
    <w:p>
      <w:pPr>
        <w:ind w:left="360"/>
      </w:pPr>
      <w:r>
        <w:t>4. The free-time clock only starts once customs has released the goods, so collection can safely be planned without reading the tariff.</w:t>
      </w:r>
    </w:p>
    <w:p>
      <w:r>
        <w:rPr>
          <w:b/>
        </w:rPr>
        <w:t>Correct answer: Answer 1</w:t>
      </w:r>
    </w:p>
    <w:p>
      <w:r>
        <w:rPr>
          <w:b/>
          <w:i/>
        </w:rPr>
        <w:t>Explanation</w:t>
      </w:r>
    </w:p>
    <w:p>
      <w:r>
        <w:t>The correct answer is Answer 1.</w:t>
      </w:r>
    </w:p>
    <w:p>
      <w:r>
        <w:t>Free-time allowances, the rules for counting days, and the daily rates are purely contractual terms published in each line's and terminal's tariff schedule. They vary between carriers, terminals, trades, and equipment types, and the same company's consecutive shipments can carry different terms. The booking confirmation and the tariff it references are the only reliable source, which is why reviewing them before arranging collection is a core professional habit.</w:t>
      </w:r>
    </w:p>
    <w:p>
      <w:r>
        <w:t>Answer 2 fails because no fixed industry-wide allowance exists; that is precisely the assumption this lesson exists to dismantle. Answer 3 fails because demurrage, detention, and storage are a separate charge family from the freight bill; paying freight does not cover them. Answer 4 fails because the terminal clock is tied to the container and its availability, not to the paperwork; goods awaiting clearance still accrue charges after free-time expiry, as the permit example in the lesson showed.</w:t>
      </w:r>
    </w:p>
    <w:p>
      <w:r>
        <w:t>The takeaway: the previous shipment's figures are not evidence. The applicable tariff is.</w:t>
      </w:r>
    </w:p>
    <w:p>
      <w:r>
        <w:rPr>
          <w:b/>
        </w:rPr>
        <w:t>Practice Question 3</w:t>
      </w:r>
    </w:p>
    <w:p>
      <w:r>
        <w:t>Three days before a vessel arrives, an importer learns that the permit its goods require is still being processed, so clearance may take longer than planned. The importer wants to limit avoidable charges.</w:t>
      </w:r>
    </w:p>
    <w:p>
      <w:r>
        <w:t>Which option best describes the most sensible course of action?</w:t>
      </w:r>
    </w:p>
    <w:p>
      <w:pPr>
        <w:ind w:left="360"/>
      </w:pPr>
      <w:r>
        <w:t>1. Wait until customs examines the goods, then ask the terminal to waive storage on the grounds that the delay was regulatory.</w:t>
      </w:r>
    </w:p>
    <w:p>
      <w:pPr>
        <w:ind w:left="360"/>
      </w:pPr>
      <w:r>
        <w:t>2. Assume the shipping line grants every shipment a generous free-time allowance, and book the collection truck for the following month.</w:t>
      </w:r>
    </w:p>
    <w:p>
      <w:pPr>
        <w:ind w:left="360"/>
      </w:pPr>
      <w:r>
        <w:t>3. Expedite the permit now, confirm the free-time allowance and last free day on the booking, arrange collection transport in advance, and inform the line's agent about the possible delay early. ✓</w:t>
      </w:r>
    </w:p>
    <w:p>
      <w:pPr>
        <w:ind w:left="360"/>
      </w:pPr>
      <w:r>
        <w:t>4. Plan to pay demurrage instead of expediting the permit, since daily rates stay flat no matter how long the container stays.</w:t>
      </w:r>
    </w:p>
    <w:p>
      <w:r>
        <w:rPr>
          <w:b/>
        </w:rPr>
        <w:t>Correct answer: Answer 3</w:t>
      </w:r>
    </w:p>
    <w:p>
      <w:r>
        <w:rPr>
          <w:b/>
          <w:i/>
        </w:rPr>
        <w:t>Explanation</w:t>
      </w:r>
    </w:p>
    <w:p>
      <w:r>
        <w:t>The correct answer is Answer 3.</w:t>
      </w:r>
    </w:p>
    <w:p>
      <w:r>
        <w:t>This option assembles the lesson's cost-mitigation checklist in the right order: documents driven forward before arrival, the applicable allowance and last free day confirmed from the booking rather than assumed, transport arranged to collect promptly once release completes, and early communication with the line's agent so the delay is managed rather than discovered. Even if some charge ultimately accrues, each of these steps shortens the chargeable period and demonstrates a managed delay.</w:t>
      </w:r>
    </w:p>
    <w:p>
      <w:r>
        <w:t>Answer 1 fails because the terminal clock is indifferent to the reason for delay, and charges accrue while clearance proceeds; a request to waive them after the fact is not a plan. Answer 2 fails because free-time allowances are tariff-specific and cannot be assumed, and a collection booked far beyond the last free day guarantees the maximum charges. Answer 4 fails twice: daily rates are commonly progressive, so late days cost more than early ones, and treating the charge as a planned cost ignores the stacking with storage and standstill costs.</w:t>
      </w:r>
    </w:p>
    <w:p>
      <w:r>
        <w:t>The takeaway: prevention happens before the vessel berths, and the cheapest day to clear a container is the first one.</w:t>
      </w:r>
    </w:p>
    <w:p>
      <w:pPr>
        <w:pStyle w:val="Heading3"/>
      </w:pPr>
      <w:r>
        <w:t>Fact-check appendix (audit notes — not for entry)</w:t>
      </w:r>
    </w:p>
    <w:p>
      <w:r>
        <w:rPr>
          <w:color w:val="595959"/>
          <w:sz w:val="18"/>
        </w:rPr>
        <w:t>Demurrage is charged by the ocean carrier when an import container stays inside the terminal beyond free time before pickup; detention is charged by the ocean carrier when the container is outside the terminal and not returned empty to the carrier's depot by the due date — source: research sheet trade-transport-standards.md, section 11 (iContainers, https://www.icontainers.com/help/demurrage-detention-per-diem-shipping-delay-charges; Maersk explainer, https://www.maersk.com/logistics-explained/transportation-and-freight/2023/08/28/what-is-demurrage-detention-in-shipping-for-buyers)</w:t>
      </w:r>
    </w:p>
    <w:p>
      <w:r>
        <w:rPr>
          <w:color w:val="595959"/>
          <w:sz w:val="18"/>
        </w:rPr>
        <w:t>Storage is the terminal operator's own space charge for cargo or containers occupying terminal land, separate from and additional to carrier demurrage; it may also apply to cargo in sheds and warehouses — source: research sheet section 11 (same sources)</w:t>
      </w:r>
    </w:p>
    <w:p>
      <w:r>
        <w:rPr>
          <w:color w:val="595959"/>
          <w:sz w:val="18"/>
        </w:rPr>
        <w:t>Free time is the allowance before time-based charges begin; the last free day is the final day without charges; allowances vary by carrier, terminal, and trade, and rates and free days are purely contractual tariffs with no standard international amounts — source: research sheet section 11 and DO NOT CLAIM item 5 (no amounts or day counts stated as fact in this lesson)</w:t>
      </w:r>
    </w:p>
    <w:p>
      <w:r>
        <w:rPr>
          <w:color w:val="595959"/>
          <w:sz w:val="18"/>
        </w:rPr>
        <w:t>Combined or through demurrage and detention arrangements exist on some lines and trades, with one clock running from discharge to empty return; practices differ between regions; charges differ for import vs export legs; refrigerated containers commonly carry shorter free time — source: research sheet section 11, variants bullet (taught as general concepts; sheet marks regional detail medium confidence, so no counts or regional specifics are asserted)</w:t>
      </w:r>
    </w:p>
    <w:p>
      <w:r>
        <w:rPr>
          <w:color w:val="595959"/>
          <w:sz w:val="18"/>
        </w:rPr>
        <w:t>All worked-example figures (free-time days, GHS and US dollars amounts, day counts) are illustrative for teaching purposes and labelled as such in each example — source: writing spec rule 5.1</w:t>
      </w:r>
    </w:p>
    <w:p>
      <w:r>
        <w:rPr>
          <w:color w:val="595959"/>
          <w:sz w:val="18"/>
        </w:rPr>
        <w:t>Incoterms 2020: import clearance is the buyer's obligation under all rules except DDP; under the C rules (CFR, CIF, CPT, CIP) the seller pays carriage to the destination while risk passes at shipment, earlier than the destination — source: research sheet section 1 (ICC, https://iccwbo.org/business-solutions/incoterms-rules/incoterms-2020/)</w:t>
      </w:r>
    </w:p>
    <w:p>
      <w:r>
        <w:rPr>
          <w:color w:val="595959"/>
          <w:sz w:val="18"/>
        </w:rPr>
        <w:t>The export-side note that a container delivered too early can burn free time before loading reflects the sheet's point that charges differ for import vs export legs — source: research sheet section 11 (taught generally)</w:t>
      </w:r>
    </w:p>
    <w:p>
      <w:r>
        <w:rPr>
          <w:color w:val="595959"/>
          <w:sz w:val="18"/>
        </w:rPr>
        <w:t>The memory-rule sentence (demurrage = full box in the port; detention = line's box out of the port; storage = terminal charge for the space) is adapted from the sheet's SAFE PHRASINGS for charges — source: research sheet section 11</w:t>
      </w:r>
    </w:p>
    <w:p>
      <w:r>
        <w:rPr>
          <w:color w:val="595959"/>
          <w:sz w:val="18"/>
        </w:rPr>
        <w:t>The statement that lines commonly require outstanding time-based charges to be settled before authorising release is general industry practice consistent with the applicable-payments theme of Lesson 9.3 — source: general business knowledge, consistent with research sheet section 11 framing</w:t>
      </w:r>
    </w:p>
    <w:p>
      <w:r>
        <w:rPr>
          <w:color w:val="595959"/>
          <w:sz w:val="18"/>
        </w:rPr>
        <w:t>Cross-references: Lesson 5.4 Shipment Tracking and Customer Communication; Lesson 6.3 Certificates of Origin, Permits, and Supporting Documents; Lesson 6.4 Document Verification and Common Discrepancies; Lesson 7.4 Shipping Charges, Freight Rates, and Surcharges; Lessons 9.1-9.3 of this module — source: curriculum lesson briefs</w:t>
      </w:r>
    </w:p>
    <w:p>
      <w:pPr>
        <w:pStyle w:val="Heading1"/>
      </w:pPr>
      <w:r>
        <w:t>Module 9 Assessment — 12 questions</w:t>
      </w:r>
    </w:p>
    <w:p>
      <w:r>
        <w:rPr>
          <w:i/>
        </w:rPr>
        <w:t>Enter via the instructor portal's Configure assessment step. Green ticks mark correct answers — do not enter them; enter options as-is.</w:t>
      </w:r>
    </w:p>
    <w:p>
      <w:r>
        <w:rPr>
          <w:b/>
        </w:rPr>
        <w:t>Question 1 (tests lesson 9.1)</w:t>
      </w:r>
    </w:p>
    <w:p>
      <w:r>
        <w:rPr>
          <w:b/>
        </w:rPr>
        <w:t xml:space="preserve"> 1</w:t>
      </w:r>
    </w:p>
    <w:p>
      <w:r>
        <w:t>A logistics officer at an importing company has three matters to resolve at a port during one week. First, her company's vessel is waiting at the anchorage and needs to know when and where it will be berthed. Second, a discharged container has been placed in the wrong stack inside the container terminal's yard and cannot be found for collection. Third, at a break-bulk berth, bags of cocoa are being loaded and stowed aboard a vessel slowly by workers specially engaged for that cargo work.</w:t>
      </w:r>
    </w:p>
    <w:p>
      <w:r>
        <w:t>Which option correctly attributes each matter to the responsible party?</w:t>
      </w:r>
    </w:p>
    <w:p>
      <w:pPr>
        <w:ind w:left="360"/>
      </w:pPr>
      <w:r>
        <w:t>1. Berth assignment rests with the port authority, the misplaced yard container with the terminal operator, and the slow loading and stowing with the stevedores engaged for the vessel's cargo work. ✓</w:t>
      </w:r>
    </w:p>
    <w:p>
      <w:pPr>
        <w:ind w:left="360"/>
      </w:pPr>
      <w:r>
        <w:t>2. Berth assignment rests with the terminal operator, the misplaced yard container with the customs authority, and the slow loading and stowing with the shipping line's agent.</w:t>
      </w:r>
    </w:p>
    <w:p>
      <w:pPr>
        <w:ind w:left="360"/>
      </w:pPr>
      <w:r>
        <w:t>3. All three matters rest with the port authority, because it manages the whole port estate and therefore performs every cargo operation inside it.</w:t>
      </w:r>
    </w:p>
    <w:p>
      <w:pPr>
        <w:ind w:left="360"/>
      </w:pPr>
      <w:r>
        <w:t>4. Berth assignment rests with the stevedores, the misplaced yard container with the shipping line's agent, and the slow loading and stowing with the port authority.</w:t>
      </w:r>
    </w:p>
    <w:p>
      <w:r>
        <w:rPr>
          <w:b/>
        </w:rPr>
        <w:t>Correct answer: Answer 1</w:t>
      </w:r>
    </w:p>
    <w:p>
      <w:r>
        <w:rPr>
          <w:b/>
          <w:i/>
        </w:rPr>
        <w:t>Explanation</w:t>
      </w:r>
    </w:p>
    <w:p>
      <w:r>
        <w:t>The correct answer is Answer 1.</w:t>
      </w:r>
    </w:p>
    <w:p>
      <w:r>
        <w:t>The lesson separates three roles that beginners merge, and this question applies the separation to operational situations rather than definitions. The port authority administers, regulates and manages the port facilities within its mandate; among its stated responsibilities are managing navigation and vessel movements and controlling where vessels berth, so the question of when and where the waiting vessel berths belongs to it. The terminal operator is the company responsible for managing cargo-handling and related activities at its designated terminal, which includes running the yard, planning the stacks and keeping the records that say where every discharged box stands; a container misplaced in those stacks is the operator's matter. Stevedoring is the work of loading, unloading, stowing and handling cargo on or around vessels, and in break-bulk trades specialist stevedoring companies are commonly engaged for a loading or discharge, so slow cocoa stowing belongs to the stevedores.</w:t>
      </w:r>
    </w:p>
    <w:p>
      <w:r>
        <w:t>Answer 3 is the attractive misconception: under the concession model the authority acts as landlord and regulator while commercial companies run the cargo work, so managing the estate is not performing every operation. Answer 2 assigns berthing and yard custody to parties that control neither; customs controls legality, not berth allocation or yard stacks. Answer 4 scrambles all three roles.</w:t>
      </w:r>
    </w:p>
    <w:p>
      <w:r>
        <w:t>The takeaway: knowing who is responsible for each activity tells a logistics professional whom a delay belongs to.</w:t>
      </w:r>
    </w:p>
    <w:p>
      <w:r>
        <w:rPr>
          <w:b/>
        </w:rPr>
        <w:t>Question 2 (tests lesson 9.1)</w:t>
      </w:r>
    </w:p>
    <w:p>
      <w:r>
        <w:rPr>
          <w:b/>
        </w:rPr>
        <w:t xml:space="preserve"> 2</w:t>
      </w:r>
    </w:p>
    <w:p>
      <w:r>
        <w:t>At a container terminal, a backlog of unreleased customs declarations builds up over several days. The physical operations keep working: cranes lift, tractors shuttle, gates open across shifts. But containers discharged days ago stand in the yard because their paperwork has not released them, and trucks are arriving to collect boxes that are not yet available.</w:t>
      </w:r>
    </w:p>
    <w:p>
      <w:r>
        <w:t>Which statement best describes how this backlog will show up across the rest of the port?</w:t>
      </w:r>
    </w:p>
    <w:p>
      <w:pPr>
        <w:ind w:left="360"/>
      </w:pPr>
      <w:r>
        <w:t>1. It will remain confined to the paperwork, because documents and cargo belong to separate worlds, so the berths, cranes and gates continue entirely unaffected.</w:t>
      </w:r>
    </w:p>
    <w:p>
      <w:pPr>
        <w:ind w:left="360"/>
      </w:pPr>
      <w:r>
        <w:t>2. The unreleased boxes occupy yard positions and dwell time grows, the yard fills faster than trucks empty it, re-handling multiplies, quay cranes begin waiting for yard space to clear, and vessel turnaround stretches, because a delay at one node of the port's 24-hour chain propagates to the others. ✓</w:t>
      </w:r>
    </w:p>
    <w:p>
      <w:pPr>
        <w:ind w:left="360"/>
      </w:pPr>
      <w:r>
        <w:t>3. It will slow only the vessels that brought the unreleased containers, and only while those vessels remain alongside; later arrivals are unaffected.</w:t>
      </w:r>
    </w:p>
    <w:p>
      <w:pPr>
        <w:ind w:left="360"/>
      </w:pPr>
      <w:r>
        <w:t>4. It will force the port authority to suspend gate operations completely until every declaration is released, because a port cannot run with unreleased cargo inside it.</w:t>
      </w:r>
    </w:p>
    <w:p>
      <w:r>
        <w:rPr>
          <w:b/>
        </w:rPr>
        <w:t>Correct answer: Answer 2</w:t>
      </w:r>
    </w:p>
    <w:p>
      <w:r>
        <w:rPr>
          <w:b/>
          <w:i/>
        </w:rPr>
        <w:t>Explanation</w:t>
      </w:r>
    </w:p>
    <w:p>
      <w:r>
        <w:t>The correct answer is Answer 2.</w:t>
      </w:r>
    </w:p>
    <w:p>
      <w:r>
        <w:t>The lesson's important note teaches that a port is a continuous 24-hour chain in which a delay at one node propagates to all the others, and its Rotterdam congestion example shows the exact mechanism this question describes. Documentation delays are port delays in the fullest sense: an unreleased container cannot leave, so it occupies scarce yard space, ties up the carrier's equipment and runs down its free time. As unreleased boxes accumulate, the yard fills faster than trucks empty it, planners run out of good positions, boxes must be shifted to reach buried ones, and the re-handling consumes crane and tractor time without earning a productive move. Eventually the quay cranes themselves wait for yard space, vessel work stretches, turnaround grows, and the backlog rolls forward into the next day's plan. Congestion is a system condition, not a single failure, and nothing in the story is broken.</w:t>
      </w:r>
    </w:p>
    <w:p>
      <w:r>
        <w:t>Answer 1 is precisely the misconception the note dismantles: the belief that the berth, the yard, the release and the gate belong to separate worlds. Answer 3 treats the propagation as ending with one vessel call, when the pressure in fact rolls forward to later arrivals. Answer 4 invents a suspension; operations continue, but they run slower and partly blind.</w:t>
      </w:r>
    </w:p>
    <w:p>
      <w:r>
        <w:t>The takeaway: when something slips anywhere in a port, ask where the delay will surface next, and remember that the paperwork must travel at least as fast as the cargo.</w:t>
      </w:r>
    </w:p>
    <w:p>
      <w:r>
        <w:rPr>
          <w:b/>
        </w:rPr>
        <w:t>Question 3 (tests lesson 9.1)</w:t>
      </w:r>
    </w:p>
    <w:p>
      <w:r>
        <w:rPr>
          <w:b/>
        </w:rPr>
        <w:t xml:space="preserve"> 3</w:t>
      </w:r>
    </w:p>
    <w:p>
      <w:r>
        <w:t>One large container vessel makes a single call at a terminal. During the call it removes its import containers onto the quay, lifts export containers aboard into their planned positions, and passes a number of transhipment containers across the terminal from its own hold to another vessel that will carry them onward.</w:t>
      </w:r>
    </w:p>
    <w:p>
      <w:r>
        <w:t>Which option correctly labels the three movements?</w:t>
      </w:r>
    </w:p>
    <w:p>
      <w:pPr>
        <w:ind w:left="360"/>
      </w:pPr>
      <w:r>
        <w:t>1. Unloading removes the import containers from the vessel onto the quay and hands them into the port's custody, loading places the export containers on board secured for the voyage, and the transhipment containers move from one vessel to another while remaining inside the port estate. ✓</w:t>
      </w:r>
    </w:p>
    <w:p>
      <w:pPr>
        <w:ind w:left="360"/>
      </w:pPr>
      <w:r>
        <w:t>2. Loading removes the import containers onto the quay, unloading places the export containers aboard, and the transhipment containers must be trucked out through the gate and re-enter before they may join the second vessel.</w:t>
      </w:r>
    </w:p>
    <w:p>
      <w:pPr>
        <w:ind w:left="360"/>
      </w:pPr>
      <w:r>
        <w:t>3. Loading, unloading and transhipment are three names for the same operation, because every movement performed at a berth is simply cargo handling.</w:t>
      </w:r>
    </w:p>
    <w:p>
      <w:pPr>
        <w:ind w:left="360"/>
      </w:pPr>
      <w:r>
        <w:t>4. Unloading transfers the import containers directly into the vessel's custody, loading hands the export containers into the port's custody, and transhipment describes the road leg between the two vessels.</w:t>
      </w:r>
    </w:p>
    <w:p>
      <w:r>
        <w:rPr>
          <w:b/>
        </w:rPr>
        <w:t>Correct answer: Answer 1</w:t>
      </w:r>
    </w:p>
    <w:p>
      <w:r>
        <w:rPr>
          <w:b/>
          <w:i/>
        </w:rPr>
        <w:t>Explanation</w:t>
      </w:r>
    </w:p>
    <w:p>
      <w:r>
        <w:t>The correct answer is Answer 1.</w:t>
      </w:r>
    </w:p>
    <w:p>
      <w:r>
        <w:t>The lesson distinguishes the three words by the direction and effect of the movement. Unloading, also called discharge, removes cargo from the vessel onto the quay; the discharged cargo becomes the terminal's responsibility, and for import containers this is the step that starts the release clock. Loading places cargo on board a vessel, together with stowing and securing it in its planned position so that it survives the voyage; export cargo is loaded, and loading hands it into the vessel's custody. Cargo transfer moves cargo between transport units or vessels while it remains within the port, and transhipment is its container case: the box moves from one vessel to another to reach its final destination and never leaves the port estate between the two ships. A large vessel often performs loading and unloading in the same call, as this one does.</w:t>
      </w:r>
    </w:p>
    <w:p>
      <w:r>
        <w:t>Answer 2 gets the labels backwards and invents a gate loop for transhipment boxes that would defeat the purpose of the transfer. Answer 3 merges the terms; the direction matters because each movement has its own planning, documentation and risks, and confusing them becomes a confusion about who is waiting for whom. Answer 4 reverses the custody handover for both directions.</w:t>
      </w:r>
    </w:p>
    <w:p>
      <w:r>
        <w:t>The takeaway: the direction of a movement decides its name, its documentation, its custody, and its risks.</w:t>
      </w:r>
    </w:p>
    <w:p>
      <w:r>
        <w:rPr>
          <w:b/>
        </w:rPr>
        <w:t>Question 4 (tests lesson 9.2)</w:t>
      </w:r>
    </w:p>
    <w:p>
      <w:r>
        <w:rPr>
          <w:b/>
        </w:rPr>
        <w:t xml:space="preserve"> 4</w:t>
      </w:r>
    </w:p>
    <w:p>
      <w:r>
        <w:t>A training group visits one inland facility far from the coast. On one side, full sealed containers stand stacked in blocks awaiting collection or onward carriage, and nothing is opened there. In a shed, loose less-than-container-load cargo is being combined into containers for export and separated from a shared container for delivery. A customs post on site examines and releases containers where the authority has authorised it. In a corner, empty boxes are stored, inspected and repaired for the shipping lines.</w:t>
      </w:r>
    </w:p>
    <w:p>
      <w:r>
        <w:t>Which statement best identifies the facility?</w:t>
      </w:r>
    </w:p>
    <w:p>
      <w:pPr>
        <w:ind w:left="360"/>
      </w:pPr>
      <w:r>
        <w:t>1. It is an inland container depot: an inland facility used for handling and storing containers and, where authorised, providing customs-related services, containing both a container-yard role for the sealed boxes and container-freight-station services for the loose cargo, with empty-container handling alongside. ✓</w:t>
      </w:r>
    </w:p>
    <w:p>
      <w:pPr>
        <w:ind w:left="360"/>
      </w:pPr>
      <w:r>
        <w:t>2. It is a container freight station, because cargo is handled unpacked there, and the stacked sealed boxes are only a waiting area attached to the station.</w:t>
      </w:r>
    </w:p>
    <w:p>
      <w:pPr>
        <w:ind w:left="360"/>
      </w:pPr>
      <w:r>
        <w:t>3. It is an empty container depot that has added cargo storage, because the management of empty boxes is the facility's defining purpose.</w:t>
      </w:r>
    </w:p>
    <w:p>
      <w:pPr>
        <w:ind w:left="360"/>
      </w:pPr>
      <w:r>
        <w:t>4. It is a second container terminal, so a container passing its gate counts as gate-out from the seaport's own custody records.</w:t>
      </w:r>
    </w:p>
    <w:p>
      <w:r>
        <w:rPr>
          <w:b/>
        </w:rPr>
        <w:t>Correct answer: Answer 1</w:t>
      </w:r>
    </w:p>
    <w:p>
      <w:r>
        <w:rPr>
          <w:b/>
          <w:i/>
        </w:rPr>
        <w:t>Explanation</w:t>
      </w:r>
    </w:p>
    <w:p>
      <w:r>
        <w:t>The correct answer is Answer 1.</w:t>
      </w:r>
    </w:p>
    <w:p>
      <w:r>
        <w:t>The lesson's reliable test asks three questions of a facility: what work happens there, where does it stand, and what is it authorised to do? The stacked full sealed boxes are the container-yard role: received, stacked, tracked and handed over intact, nothing opened. The loose cargo being combined and separated is the container freight station's work, the one container facility where cargo is regularly handled unpacked. The defining frame, however, is location plus authority: the facility stands inland and provides customs services where authorised, which is exactly the definition of an inland container depot. The lesson is explicit that an ICD is a facility in its own right and can contain both a CY and a CFS, and that depots inland commonly perform the empty-container role as well. Large facilities combine these roles under one management.</w:t>
      </w:r>
    </w:p>
    <w:p>
      <w:r>
        <w:t>Answer 2 lets one function swallow the facility: the CFS is defined by its consolidation and deconsolidation work, but this site as a whole is defined by its inland location and its customs authorisation. Answer 3 makes the same mistake with the empties, which are one function among several. Answer 4 invents an equivalence with the coastal terminal; the depot's gate-in and gate-out are its own custody records, made at the facility.</w:t>
      </w:r>
    </w:p>
    <w:p>
      <w:r>
        <w:t>The takeaway: sealed full boxes in stacks mean a CY, loose cargo being combined means a CFS, inland location with customs authorisation means an ICD, and the professional asks what happens at a facility rather than trusting its sign.</w:t>
      </w:r>
    </w:p>
    <w:p>
      <w:r>
        <w:rPr>
          <w:b/>
        </w:rPr>
        <w:t>Question 5 (tests lesson 9.2)</w:t>
      </w:r>
    </w:p>
    <w:p>
      <w:r>
        <w:rPr>
          <w:b/>
        </w:rPr>
        <w:t xml:space="preserve"> 5</w:t>
      </w:r>
    </w:p>
    <w:p>
      <w:r>
        <w:t>An importer whose warehouse stands only a few kilometres from the seaport expects an urgent container of promotional stock that must reach shops within days. A colleague recommends clearing it at an inland container depot several hundred kilometres away, arguing that inland clearance always avoids port storage charges and is therefore the cheaper routing for every trader.</w:t>
      </w:r>
    </w:p>
    <w:p>
      <w:r>
        <w:t>Which statement best evaluates the recommendation?</w:t>
      </w:r>
    </w:p>
    <w:p>
      <w:pPr>
        <w:ind w:left="360"/>
      </w:pPr>
      <w:r>
        <w:t>1. The colleague is right: inland clearance removes the port from the journey, so the depot routing must be cheaper and faster for every trader who uses it.</w:t>
      </w:r>
    </w:p>
    <w:p>
      <w:pPr>
        <w:ind w:left="360"/>
      </w:pPr>
      <w:r>
        <w:t>2. The recommendation inverts the trade-off: the depot routing adds an extra handling leg with its own time, cost and risk, so a trader whose premises stand near the port and whose cargo is wanted urgently may rationally prefer port-centred clearance, and the depot trade pays only when its gains in space and proximity outweigh the extra leg. ✓</w:t>
      </w:r>
    </w:p>
    <w:p>
      <w:pPr>
        <w:ind w:left="360"/>
      </w:pPr>
      <w:r>
        <w:t>3. The choice makes no difference, because a container cleared at either place moves under identical arrangements at identical cost and speed.</w:t>
      </w:r>
    </w:p>
    <w:p>
      <w:pPr>
        <w:ind w:left="360"/>
      </w:pPr>
      <w:r>
        <w:t>4. The importer should route through the depot because goods cleared inland are exempt from the customs requirements that coastal cargo must satisfy.</w:t>
      </w:r>
    </w:p>
    <w:p>
      <w:r>
        <w:rPr>
          <w:b/>
        </w:rPr>
        <w:t>Correct answer: Answer 2</w:t>
      </w:r>
    </w:p>
    <w:p>
      <w:r>
        <w:rPr>
          <w:b/>
          <w:i/>
        </w:rPr>
        <w:t>Explanation</w:t>
      </w:r>
    </w:p>
    <w:p>
      <w:r>
        <w:t>The correct answer is Answer 2.</w:t>
      </w:r>
    </w:p>
    <w:p>
      <w:r>
        <w:t>The lesson's important note presents inland clearance as a trade, never an automatic answer. The cost side is concrete: the ICD routing adds a handling leg, because the box is discharged at the port, carried inland under customs control, lifted and stacked at the depot, and handled again if it is stripped there, and each lift and leg takes time, costs money and carries a small risk of damage. The gain side is equally concrete: space, because the port yard is relieved of a dwelling box; proximity, because the trader clears and collects near its premises; and function, because empties, stuffing, stripping and staging become available inland. For a trader far from the coast, or for transit cargo, or for a crowded port, the trade pays clearly. For this importer, premises a few kilometres from the port and stock needed in days, the extra leg works directly against urgency, and port-centred clearance is the rational reading.</w:t>
      </w:r>
    </w:p>
    <w:p>
      <w:r>
        <w:t>Answer 1 repeats the always-mistake the note warns against, judged from one side of the journey. Answer 3 is false: the routings differ measurably in handling, time and port space. Answer 4 invents an exemption; inland clearance satisfies the same customs requirements, performed at the authorised depot.</w:t>
      </w:r>
    </w:p>
    <w:p>
      <w:r>
        <w:t>The takeaway: judge the whole door-to-door movement in time and money, and choose the routing whose gains outweigh its extra leg.</w:t>
      </w:r>
    </w:p>
    <w:p>
      <w:r>
        <w:rPr>
          <w:b/>
        </w:rPr>
        <w:t>Question 6 (tests lesson 9.2)</w:t>
      </w:r>
    </w:p>
    <w:p>
      <w:r>
        <w:rPr>
          <w:b/>
        </w:rPr>
        <w:t xml:space="preserve"> 6</w:t>
      </w:r>
    </w:p>
    <w:p>
      <w:r>
        <w:t>An urgently needed import container lies at the bottom of a stack in a terminal yard, beneath boxes that are not needed for days. A supervisor argues that the delay will be trivial, because the yard is only half full by area, so the terminal plainly has plenty of spare capacity and the dig-out will cost nothing that matters.</w:t>
      </w:r>
    </w:p>
    <w:p>
      <w:r>
        <w:t>Which statement best evaluates the supervisor's reasoning?</w:t>
      </w:r>
    </w:p>
    <w:p>
      <w:pPr>
        <w:ind w:left="360"/>
      </w:pPr>
      <w:r>
        <w:t>1. The reasoning is sound, because a yard's capacity is its area, and a half-empty yard can never generate delay.</w:t>
      </w:r>
    </w:p>
    <w:p>
      <w:pPr>
        <w:ind w:left="360"/>
      </w:pPr>
      <w:r>
        <w:t>2. The reasoning fails twice: retrieval is not free, because boxes stand in tiers and digging out the wanted box delays the boxes dug aside as well; and a yard's capacity is the number of well-planned slots it holds and the speed at which cranes can serve them, which is why a half-empty yard can still congest. ✓</w:t>
      </w:r>
    </w:p>
    <w:p>
      <w:pPr>
        <w:ind w:left="360"/>
      </w:pPr>
      <w:r>
        <w:t>3. The reasoning fails only because the terminal's truck drivers should re-stack the surrounding boxes themselves while they wait, which needs no planning or record.</w:t>
      </w:r>
    </w:p>
    <w:p>
      <w:pPr>
        <w:ind w:left="360"/>
      </w:pPr>
      <w:r>
        <w:t>4. The reasoning fails because import containers may never be stacked in tiers; every box must stand on the ground until it is collected.</w:t>
      </w:r>
    </w:p>
    <w:p>
      <w:r>
        <w:rPr>
          <w:b/>
        </w:rPr>
        <w:t>Correct answer: Answer 2</w:t>
      </w:r>
    </w:p>
    <w:p>
      <w:r>
        <w:rPr>
          <w:b/>
          <w:i/>
        </w:rPr>
        <w:t>Explanation</w:t>
      </w:r>
    </w:p>
    <w:p>
      <w:r>
        <w:t>The correct answer is Answer 2.</w:t>
      </w:r>
    </w:p>
    <w:p>
      <w:r>
        <w:t>The lesson's important note dismantles the car-park picture of the yard, and the supervisor's argument is that picture speaking. Containers stack in tiers, so the box wanted now may sit beneath boxes wanted next week; fetching it means digging, and digging means delaying the boxes dug aside, consuming crane time and adding a small risk of damage with every extra lift. The yard planner's whole craft is to minimise such re-handling, so that each box is lifted out of the stacks exactly once, in the right order, at the right moment. And capacity is not area: it is the number of well-planned slots the area holds and the speed at which cranes can serve them, which is why a yard that is half empty can still congest when the remaining boxes stand in the wrong places, and why congestion is usually a dwell problem before it is a space problem.</w:t>
      </w:r>
    </w:p>
    <w:p>
      <w:r>
        <w:t>Answer 1 accepts the area-equals-capacity error outright. Answer 3 contradicts the terminal's core discipline: cranes lift only under the yard system's instruction, and an unrecorded, unplanned move breaks the plan and corrupts the live inventory that the terminal and customs rely on. Answer 4 invents a prohibition; stacking in tiers is exactly how yards achieve their density.</w:t>
      </w:r>
    </w:p>
    <w:p>
      <w:r>
        <w:t>The takeaway: the yard is a precision instrument for storing boxes in motion, run by plan and record, where nothing is just parked and no retrieval is free.</w:t>
      </w:r>
    </w:p>
    <w:p>
      <w:r>
        <w:rPr>
          <w:b/>
        </w:rPr>
        <w:t>Question 7 (tests lesson 9.3)</w:t>
      </w:r>
    </w:p>
    <w:p>
      <w:r>
        <w:rPr>
          <w:b/>
        </w:rPr>
        <w:t xml:space="preserve"> 7</w:t>
      </w:r>
    </w:p>
    <w:p>
      <w:r>
        <w:t>A transporter's truck arrives at a container terminal in its booked interchange slot. The driver holds a delivery order naming his company, the shipping line's release is confirmed in the terminal's system, and the terminal's own charge position is settled. But customs selected the consignment for physical examination, and no customs release has been granted.</w:t>
      </w:r>
    </w:p>
    <w:p>
      <w:r>
        <w:t>Which option best explains what will happen?</w:t>
      </w:r>
    </w:p>
    <w:p>
      <w:pPr>
        <w:ind w:left="360"/>
      </w:pPr>
      <w:r>
        <w:t>1. The terminal releases the container, because a delivery order and the line's release together are sufficient authority for a container to pass the gate.</w:t>
      </w:r>
    </w:p>
    <w:p>
      <w:pPr>
        <w:ind w:left="360"/>
      </w:pPr>
      <w:r>
        <w:t>2. The terminal refuses gate-out, because shipping line release, customs release and the terminal's own requirements are separate authorisations and all must be in place; the examination is a customs hold that only customs can lift, so the fastest route is to satisfy the condition it names. ✓</w:t>
      </w:r>
    </w:p>
    <w:p>
      <w:pPr>
        <w:ind w:left="360"/>
      </w:pPr>
      <w:r>
        <w:t>3. The gate staff contact the examination officers, have the examination waived on the strength of the delivery order, and release the container as a courtesy.</w:t>
      </w:r>
    </w:p>
    <w:p>
      <w:pPr>
        <w:ind w:left="360"/>
      </w:pPr>
      <w:r>
        <w:t>4. The terminal releases the container but records a note that customs release is pending, because a commercial document issued by the line outranks a customs hold.</w:t>
      </w:r>
    </w:p>
    <w:p>
      <w:r>
        <w:rPr>
          <w:b/>
        </w:rPr>
        <w:t>Correct answer: Answer 2</w:t>
      </w:r>
    </w:p>
    <w:p>
      <w:r>
        <w:rPr>
          <w:b/>
          <w:i/>
        </w:rPr>
        <w:t>Explanation</w:t>
      </w:r>
    </w:p>
    <w:p>
      <w:r>
        <w:t>The correct answer is Answer 2.</w:t>
      </w:r>
    </w:p>
    <w:p>
      <w:r>
        <w:t>The lesson's organising idea is that a container moves only when every key turns: shipping line release, customs release and terminal release are separate authorisations, from three different organisations, against three different sets of requirements, and no container leaves on two keys out of three. Here the commercial key is complete, the delivery order is in order, and the terminal's own requirements are settled, but the legal key is missing: goods may not enter a country's commerce until declared, assessed, paid and any required control completed. A customs hold is a status, not a place, a flag in the system that stops the cargo moving until its named condition is satisfied, and only the authority that set it can lift it. No delivery order, truck or goodwill overrides it; the examination must conclude before release, so the practical course is to present the cargo and complete the control quickly.</w:t>
      </w:r>
    </w:p>
    <w:p>
      <w:r>
        <w:t>Answer 1 is the attractive error, treating two keys as the whole set, and it fails exactly as the gate would fail it. Answer 3 describes a completion that cannot happen at the window: gate staff read what their systems show. Answer 4 invents commercial supremacy over the state's control.</w:t>
      </w:r>
    </w:p>
    <w:p>
      <w:r>
        <w:t>The takeaway: track the three keys as three separate checklists from the day the vessel sails, and never assume one authorisation implies the others.</w:t>
      </w:r>
    </w:p>
    <w:p>
      <w:r>
        <w:rPr>
          <w:b/>
        </w:rPr>
        <w:t>Question 8 (tests lesson 9.3)</w:t>
      </w:r>
    </w:p>
    <w:p>
      <w:r>
        <w:rPr>
          <w:b/>
        </w:rPr>
        <w:t xml:space="preserve"> 8</w:t>
      </w:r>
    </w:p>
    <w:p>
      <w:r>
        <w:t>An importer awaits a container of machinery that moved on a full set of original bills of lading. Before the vessel sailed, the exporter surrendered the complete set at origin, and the carrier authorised electronic release at destination, a telex release. A colleague insists that nothing can happen until the paper originals arrive from overseas by courier.</w:t>
      </w:r>
    </w:p>
    <w:p>
      <w:r>
        <w:t>Which statement best describes the position?</w:t>
      </w:r>
    </w:p>
    <w:p>
      <w:pPr>
        <w:ind w:left="360"/>
      </w:pPr>
      <w:r>
        <w:t>1. The colleague is right, because every sea shipment requires physical surrender of an original bill of lading at destination before any release can be authorised.</w:t>
      </w:r>
    </w:p>
    <w:p>
      <w:pPr>
        <w:ind w:left="360"/>
      </w:pPr>
      <w:r>
        <w:t>2. Under a telex release the carrier authorises electronic release at destination without presentation of an original, because bill-of-lading control was preserved when the shipper surrendered the full set at origin; the line's other release conditions still apply, and customs clearance remains a separate key. ✓</w:t>
      </w:r>
    </w:p>
    <w:p>
      <w:pPr>
        <w:ind w:left="360"/>
      </w:pPr>
      <w:r>
        <w:t>3. A telex release takes effect only once the originals reach destination, because electronic messages merely reserve the release until paper arrives.</w:t>
      </w:r>
    </w:p>
    <w:p>
      <w:pPr>
        <w:ind w:left="360"/>
      </w:pPr>
      <w:r>
        <w:t>4. A telex release discharges the consignee's customs obligations as well, because the electronic authorisation covers both the commercial and the legal keys.</w:t>
      </w:r>
    </w:p>
    <w:p>
      <w:r>
        <w:rPr>
          <w:b/>
        </w:rPr>
        <w:t>Correct answer: Answer 2</w:t>
      </w:r>
    </w:p>
    <w:p>
      <w:r>
        <w:rPr>
          <w:b/>
          <w:i/>
        </w:rPr>
        <w:t>Explanation</w:t>
      </w:r>
    </w:p>
    <w:p>
      <w:r>
        <w:t>The correct answer is Answer 2.</w:t>
      </w:r>
    </w:p>
    <w:p>
      <w:r>
        <w:t>The lesson teaches that the line releases only against an established release basis, and telex release, also called express release, is one of the three bases. The shipper surrenders the full set of originals at origin, and the carrier authorises electronic release at destination, so the cargo moves with waybill-like speed while bill-of-lading control is preserved up to that surrender. The colleague's error is treating physical surrender at destination as the only possible basis; here the release basis already exists, without any paper travelling. What the telex release does not do is finish the whole chain: the line's charges due at destination remain payable before the agent completes the commercial release, and customs release, the legal key, is a separate authorisation with its own requirements, whether the shipment moves on originals, a telex release or a sea waybill.</w:t>
      </w:r>
    </w:p>
    <w:p>
      <w:r>
        <w:t>Answer 1 states the classic basis as the only basis, which is the misconception the telex release exists to answer. Answer 3 inverts the mechanism: the electronic authorisation is the release, not a reservation of it. Answer 4 conflates the keys, the exact error the lesson's three-key discipline forbids; no commercial message, electronic or paper, satisfies the legal key.</w:t>
      </w:r>
    </w:p>
    <w:p>
      <w:r>
        <w:t>The takeaway: know the release basis early, because it decides who must do what before the delivery order can exist, and remember that the other keys still stand.</w:t>
      </w:r>
    </w:p>
    <w:p>
      <w:r>
        <w:rPr>
          <w:b/>
        </w:rPr>
        <w:t>Question 9 (tests lesson 9.3)</w:t>
      </w:r>
    </w:p>
    <w:p>
      <w:r>
        <w:rPr>
          <w:b/>
        </w:rPr>
        <w:t xml:space="preserve"> 9</w:t>
      </w:r>
    </w:p>
    <w:p>
      <w:r>
        <w:t>A transporter delivers an import container to an importer's warehouse. Two days later, unpacking reveals water-stained cartons. The equipment interchange receipt signed at the terminal's gate-out recorded no exceptions: the joint inspection had found the container clean, with the seal matching the paperwork. The importer now claims the water damage against the transporter.</w:t>
      </w:r>
    </w:p>
    <w:p>
      <w:r>
        <w:t>Which statement best describes what the signed record means?</w:t>
      </w:r>
    </w:p>
    <w:p>
      <w:pPr>
        <w:ind w:left="360"/>
      </w:pPr>
      <w:r>
        <w:t>1. The claim must be directed to the shipping line, because the equipment interchange receipt is the document that records the ocean voyage.</w:t>
      </w:r>
    </w:p>
    <w:p>
      <w:pPr>
        <w:ind w:left="360"/>
      </w:pPr>
      <w:r>
        <w:t>2. The clean receipt records that the container left the terminal in apparent good condition, so responsibility for damage found afterwards points to the leg after gate-out; this is exactly why exceptions must be recorded at handover, because a signed record is very hard to unwind later. ✓</w:t>
      </w:r>
    </w:p>
    <w:p>
      <w:pPr>
        <w:ind w:left="360"/>
      </w:pPr>
      <w:r>
        <w:t>3. The receipt has no bearing on the claim, because it is a receipt for the goods packed inside the container rather than for the container itself.</w:t>
      </w:r>
    </w:p>
    <w:p>
      <w:pPr>
        <w:ind w:left="360"/>
      </w:pPr>
      <w:r>
        <w:t>4. The record can be rewritten by agreement a week later, because an equipment interchange receipt remains a draft until every party's invoices are settled.</w:t>
      </w:r>
    </w:p>
    <w:p>
      <w:r>
        <w:rPr>
          <w:b/>
        </w:rPr>
        <w:t>Correct answer: Answer 2</w:t>
      </w:r>
    </w:p>
    <w:p>
      <w:r>
        <w:rPr>
          <w:b/>
          <w:i/>
        </w:rPr>
        <w:t>Explanation</w:t>
      </w:r>
    </w:p>
    <w:p>
      <w:r>
        <w:t>The correct answer is Answer 2.</w:t>
      </w:r>
    </w:p>
    <w:p>
      <w:r>
        <w:t>The equipment interchange receipt is the record that acknowledges the transfer of the container and fixes its condition at the moment responsibility changes hands. The driver checked the entry and signed it, so the documentary position is that the box passed gate-out clean, seal matching, with no exceptions noted. When water-stained cartons appear at the warehouse, the record therefore points away from the terminal and the ocean carriage and squarely at the road leg, the party responsible after gate-out. That is the condition-at-handover principle in both directions: the few minutes of joint inspection exist so that each party signs only a record that is true, because afterwards the signature, not anyone's memory, decides who answers for the damage. A clean signature on an unchecked box quietly accepts a claim that may not be yours.</w:t>
      </w:r>
    </w:p>
    <w:p>
      <w:r>
        <w:t>Answer 1 misreads the document: the EIR records the container's condition at the interchange, not the voyage itself, and a claim arising after a clean handover runs against the road leg. Answer 3 mistakes its object; the EIR is about the equipment and its condition, not a receipt for the contents. Answer 4 invents a correction window that does not exist; the moment for the exception was at the inspection.</w:t>
      </w:r>
    </w:p>
    <w:p>
      <w:r>
        <w:t>The takeaway: the signature is the moment responsibility changes hands, so record the truth first and sign second.</w:t>
      </w:r>
    </w:p>
    <w:p>
      <w:r>
        <w:rPr>
          <w:b/>
        </w:rPr>
        <w:t>Question 10 (tests lesson 9.4)</w:t>
      </w:r>
    </w:p>
    <w:p>
      <w:r>
        <w:rPr>
          <w:b/>
        </w:rPr>
        <w:t xml:space="preserve"> 10</w:t>
      </w:r>
    </w:p>
    <w:p>
      <w:r>
        <w:t>An import container is discharged and made available for collection on a Monday. The booking's free-time allowance, given for illustration only, runs five days, and the container is still standing inside the terminal on day eight because its customs examination has not concluded. All figures in this question are illustrative for teaching purposes.</w:t>
      </w:r>
    </w:p>
    <w:p>
      <w:r>
        <w:t>Which statement correctly identifies what has begun to accrue, and from whom?</w:t>
      </w:r>
    </w:p>
    <w:p>
      <w:pPr>
        <w:ind w:left="360"/>
      </w:pPr>
      <w:r>
        <w:t>1. Demurrage only, charged by the shipping line, because the terminal imposes no charge of its own, the space having already been paid for by the ocean freight.</w:t>
      </w:r>
    </w:p>
    <w:p>
      <w:pPr>
        <w:ind w:left="360"/>
      </w:pPr>
      <w:r>
        <w:t>2. Detention, charged by the shipping line, because the container has passed its last free day wherever it happens to stand.</w:t>
      </w:r>
    </w:p>
    <w:p>
      <w:pPr>
        <w:ind w:left="360"/>
      </w:pPr>
      <w:r>
        <w:t>3. Demurrage from the shipping line for the container remaining inside the terminal beyond free time, and storage from the terminal operator for the space it occupies, two charges from two different parties that can run over the same days. ✓</w:t>
      </w:r>
    </w:p>
    <w:p>
      <w:pPr>
        <w:ind w:left="360"/>
      </w:pPr>
      <w:r>
        <w:t>4. Nothing accrues while the cause of the delay is a customs examination, because the terminal clock pauses for regulatory delays.</w:t>
      </w:r>
    </w:p>
    <w:p>
      <w:r>
        <w:rPr>
          <w:b/>
        </w:rPr>
        <w:t>Correct answer: Answer 3</w:t>
      </w:r>
    </w:p>
    <w:p>
      <w:r>
        <w:rPr>
          <w:b/>
          <w:i/>
        </w:rPr>
        <w:t>Explanation</w:t>
      </w:r>
    </w:p>
    <w:p>
      <w:r>
        <w:t>The correct answer is Answer 3.</w:t>
      </w:r>
    </w:p>
    <w:p>
      <w:r>
        <w:t>The question turns on the container's position. The box still stands inside the terminal past its last free day, which is the exact situation demurrage prices: the ocean carrier's charge, under the carrier arrangement, for an import container remaining within the terminal beyond the free-time allowance. But the line is not the only creditor. Storage is the terminal operator's own charge for cargo or containers occupying terminal land, separate from and additional to the carrier's demurrage, because two different organisations are billing for two different resources, the container's time and the space it occupies. That is why the two charges can run over the same days, and why delays at the port are usually more expensive than beginners expect.</w:t>
      </w:r>
    </w:p>
    <w:p>
      <w:r>
        <w:t>Answer 1 gets the demurrage right but invents a free space; the freight pays for carriage, and time-based charges are a separate family from the freight bill, so occupied space is billed on its own. Answer 2 misplaces the clock: detention is the charge for a container retained outside the terminal beyond its return allowance, and it starts where demurrage ends, at gate-out; this box has not left. Answer 4 repeats the misconception that the clock cares about reasons; a consignment under examination dwells while the clock runs.</w:t>
      </w:r>
    </w:p>
    <w:p>
      <w:r>
        <w:t>The takeaway: read the position before naming the charge, because a full box sitting in the port past expiry pays the line for its time and the terminal for its space at once.</w:t>
      </w:r>
    </w:p>
    <w:p>
      <w:r>
        <w:rPr>
          <w:b/>
        </w:rPr>
        <w:t>Question 11 (tests lesson 9.4)</w:t>
      </w:r>
    </w:p>
    <w:p>
      <w:r>
        <w:rPr>
          <w:b/>
        </w:rPr>
        <w:t xml:space="preserve"> 11</w:t>
      </w:r>
    </w:p>
    <w:p>
      <w:r>
        <w:t>An importer has brought in dry containers for years on one line's service, routinely collecting them well beyond a week after discharge without ever paying a time-based charge, and it has always planned the in-terminal period and the empty-return period as two separate clocks. It now books a refrigerated container of frozen fish on a different line at a different terminal and plans the collection on the same assumptions. All details are illustrative for teaching purposes.</w:t>
      </w:r>
    </w:p>
    <w:p>
      <w:r>
        <w:t>Which statement best evaluates the plan?</w:t>
      </w:r>
    </w:p>
    <w:p>
      <w:pPr>
        <w:ind w:left="360"/>
      </w:pPr>
      <w:r>
        <w:t>1. The plan is safe, because free-time allowances are fixed industry-wide customs that every line and terminal applies identically to every box.</w:t>
      </w:r>
    </w:p>
    <w:p>
      <w:pPr>
        <w:ind w:left="360"/>
      </w:pPr>
      <w:r>
        <w:t>2. The plan rests on assumptions the lesson dismantles: allowances, clock structures and rates are set by the tariff of each specific booking; specialised equipment such as reefers commonly carries a tighter allowance than dry boxes, and some lines run combined demurrage-and-detention arrangements rather than separate clocks, so the new booking confirmation and its tariff schedule must be read before collection is planned. ✓</w:t>
      </w:r>
    </w:p>
    <w:p>
      <w:pPr>
        <w:ind w:left="360"/>
      </w:pPr>
      <w:r>
        <w:t>3. The plan is safe because the only factor that matters is the cargo inside the box, and the equipment type never affects the free-time allowance.</w:t>
      </w:r>
    </w:p>
    <w:p>
      <w:pPr>
        <w:ind w:left="360"/>
      </w:pPr>
      <w:r>
        <w:t>4. The plan is safe because refrigerated containers are exempt from time-based charges, since their cargo cannot wait and charging for them would be unreasonable.</w:t>
      </w:r>
    </w:p>
    <w:p>
      <w:r>
        <w:rPr>
          <w:b/>
        </w:rPr>
        <w:t>Correct answer: Answer 2</w:t>
      </w:r>
    </w:p>
    <w:p>
      <w:r>
        <w:rPr>
          <w:b/>
          <w:i/>
        </w:rPr>
        <w:t>Explanation</w:t>
      </w:r>
    </w:p>
    <w:p>
      <w:r>
        <w:t>The correct answer is Answer 2.</w:t>
      </w:r>
    </w:p>
    <w:p>
      <w:r>
        <w:t>The lesson's closing discipline is that free time is not an industry constant but a contractual term: the allowance, the event that starts each clock, the way days are counted and the rates are all set by the applicable tariff, which differs between shipping lines, terminals, trades and bookings. The lesson adds two factors this importer has ignored. Equipment type matters: refrigerated and specialised containers commonly carry shorter allowances than dry boxes, because plugged-in boxes occupy scarce power slots and their cargo cannot wait. Clock structure matters too: some lines run demurrage and detention as separate clocks, others publish combined arrangements with one clock from discharge to empty return, and the same line may differ between trades. Hence the four questions of any booking: which clocks apply, when each starts, how long each allowance runs, and how the rate behaves. The years of dry-container experience answer none of them for this reefer.</w:t>
      </w:r>
    </w:p>
    <w:p>
      <w:r>
        <w:t>Answer 1 is the fixed-industry-allowance misconception the lesson exists to dismantle. Answer 3 denies a factor the lesson lists explicitly. Answer 4 invents an exemption; if anything, reefers carry tighter clocks, not none.</w:t>
      </w:r>
    </w:p>
    <w:p>
      <w:r>
        <w:t>The takeaway: the previous shipment's figures are memory, not evidence; the current booking confirmation and its tariff schedule are the only safe answer.</w:t>
      </w:r>
    </w:p>
    <w:p>
      <w:r>
        <w:rPr>
          <w:b/>
        </w:rPr>
        <w:t>Question 12 (tests lesson 9.4)</w:t>
      </w:r>
    </w:p>
    <w:p>
      <w:r>
        <w:rPr>
          <w:b/>
        </w:rPr>
        <w:t xml:space="preserve"> 12</w:t>
      </w:r>
    </w:p>
    <w:p>
      <w:r>
        <w:t>An importer's container has completed customs release but still stands inside the terminal, already four chargeable days into its stay. The booking's tariff, given for illustration only, prices the first three chargeable days at GHS 300 each and every day from the fourth onwards at GHS 600, with any part of a day billed as a full day. The container can gate out tomorrow, chargeable day five. The operations manager proposes waiting until day nine instead, reasoning that the daily rate is fixed, so the extra wait costs almost nothing. All figures are illustrative for teaching purposes.</w:t>
      </w:r>
    </w:p>
    <w:p>
      <w:r>
        <w:t>Which statement best evaluates the proposal?</w:t>
      </w:r>
    </w:p>
    <w:p>
      <w:pPr>
        <w:ind w:left="360"/>
      </w:pPr>
      <w:r>
        <w:t>1. The proposal is sound, because under a progressive tariff every chargeable day is priced like the first, so postponement changes the total only slightly.</w:t>
      </w:r>
    </w:p>
    <w:p>
      <w:pPr>
        <w:ind w:left="360"/>
      </w:pPr>
      <w:r>
        <w:t>2. The proposal is costly: collecting tomorrow bills five chargeable days at about GHS 2,100, while waiting until day nine bills about GHS 4,500, because from the fourth day each day costs GHS 600 rather than GHS 300, and the terminal's storage and the standstill costs stack on top of the same days. ✓</w:t>
      </w:r>
    </w:p>
    <w:p>
      <w:pPr>
        <w:ind w:left="360"/>
      </w:pPr>
      <w:r>
        <w:t>3. The proposal is safe, because demurrage stops accruing once customs release is complete, even if the container continues to stand in the yard.</w:t>
      </w:r>
    </w:p>
    <w:p>
      <w:pPr>
        <w:ind w:left="360"/>
      </w:pPr>
      <w:r>
        <w:t>4. The proposal is safe, because the invoice will not arrive until after collection, so the postponement costs the company nothing either way.</w:t>
      </w:r>
    </w:p>
    <w:p>
      <w:r>
        <w:rPr>
          <w:b/>
        </w:rPr>
        <w:t>Correct answer: Answer 2</w:t>
      </w:r>
    </w:p>
    <w:p>
      <w:r>
        <w:rPr>
          <w:b/>
          <w:i/>
        </w:rPr>
        <w:t>Explanation</w:t>
      </w:r>
    </w:p>
    <w:p>
      <w:r>
        <w:t>The correct answer is Answer 2.</w:t>
      </w:r>
    </w:p>
    <w:p>
      <w:r>
        <w:t>A progressive tariff is one in which the daily rate increases over successive periods, so cost grows faster than time. The arithmetic: five chargeable days cost three days at GHS 300 plus two days at GHS 600, about GHS 2,100, while nine chargeable days cost three at GHS 300 plus six at GHS 600, about GHS 4,500. The four postponed days add roughly GHS 2,400 at the higher step, and because any part of a day bills as a full day, the day of collection is fully billable whenever the truck arrives. The tariff is not the whole bill either: the terminal's storage runs on the same days, and the standstill costs, the rebooked truck, the missed delivery slots, ride on the same delay. The lesson's economics are one-sided: the cheapest day to clear a container is the first one, and every day after it tends to cost more.</w:t>
      </w:r>
    </w:p>
    <w:p>
      <w:r>
        <w:t>Answer 1 describes a flat tariff, which is exactly what a progressive one is not. Answer 3 confuses release with collection; released cargo still accrues until it gates out. Answer 4 mistakes silent accrual and after-the-fact invoicing for absence of cost; by the time the invoice lands, every chargeable day is history.</w:t>
      </w:r>
    </w:p>
    <w:p>
      <w:r>
        <w:t>The takeaway: delay is itself a billable decision, and under a progressive tariff hesitation buys the most expensive days in the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