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71B0" w:rsidRDefault="005271B0" w:rsidP="00455B15">
      <w:pPr>
        <w:pStyle w:val="Heading1"/>
      </w:pPr>
      <w:bookmarkStart w:id="0" w:name="_Toc97622054"/>
      <w:r>
        <w:t>Table of Contents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346032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271B0" w:rsidRDefault="005271B0">
          <w:pPr>
            <w:pStyle w:val="TOCHeading"/>
          </w:pPr>
          <w:r>
            <w:t>Contents</w:t>
          </w:r>
        </w:p>
        <w:p w:rsidR="000D0A56" w:rsidRDefault="005271B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622054" w:history="1">
            <w:r w:rsidR="000D0A56" w:rsidRPr="00EF7F0E">
              <w:rPr>
                <w:rStyle w:val="Hyperlink"/>
                <w:noProof/>
              </w:rPr>
              <w:t>Table of Contents</w:t>
            </w:r>
            <w:r w:rsidR="000D0A56">
              <w:rPr>
                <w:noProof/>
                <w:webHidden/>
              </w:rPr>
              <w:tab/>
            </w:r>
            <w:r w:rsidR="000D0A56">
              <w:rPr>
                <w:noProof/>
                <w:webHidden/>
              </w:rPr>
              <w:fldChar w:fldCharType="begin"/>
            </w:r>
            <w:r w:rsidR="000D0A56">
              <w:rPr>
                <w:noProof/>
                <w:webHidden/>
              </w:rPr>
              <w:instrText xml:space="preserve"> PAGEREF _Toc97622054 \h </w:instrText>
            </w:r>
            <w:r w:rsidR="000D0A56">
              <w:rPr>
                <w:noProof/>
                <w:webHidden/>
              </w:rPr>
            </w:r>
            <w:r w:rsidR="000D0A56">
              <w:rPr>
                <w:noProof/>
                <w:webHidden/>
              </w:rPr>
              <w:fldChar w:fldCharType="separate"/>
            </w:r>
            <w:r w:rsidR="000D0A56">
              <w:rPr>
                <w:noProof/>
                <w:webHidden/>
              </w:rPr>
              <w:t>1</w:t>
            </w:r>
            <w:r w:rsidR="000D0A56">
              <w:rPr>
                <w:noProof/>
                <w:webHidden/>
              </w:rPr>
              <w:fldChar w:fldCharType="end"/>
            </w:r>
          </w:hyperlink>
        </w:p>
        <w:p w:rsidR="000D0A56" w:rsidRDefault="000D0A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622055" w:history="1">
            <w:r w:rsidRPr="00EF7F0E">
              <w:rPr>
                <w:rStyle w:val="Hyperlink"/>
                <w:noProof/>
              </w:rPr>
              <w:t>1.16 - Gripper Adv/Ret Cycle Fault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_Toc97622055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0A56" w:rsidRDefault="000D0A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622056" w:history="1">
            <w:r w:rsidRPr="00EF7F0E">
              <w:rPr>
                <w:rStyle w:val="Hyperlink"/>
                <w:noProof/>
              </w:rPr>
              <w:t>Material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_Toc97622056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0A56" w:rsidRDefault="000D0A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622057" w:history="1">
            <w:r w:rsidRPr="00EF7F0E">
              <w:rPr>
                <w:rStyle w:val="Hyperlink"/>
                <w:noProof/>
              </w:rPr>
              <w:t>Kickout “The scanned box barcode is not valid”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_Toc97622057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0A56" w:rsidRDefault="000D0A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622058" w:history="1">
            <w:r w:rsidRPr="00EF7F0E">
              <w:rPr>
                <w:rStyle w:val="Hyperlink"/>
                <w:noProof/>
              </w:rPr>
              <w:t>HMI not showing data after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_Toc97622058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0A56" w:rsidRDefault="000D0A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622059" w:history="1">
            <w:r w:rsidRPr="00EF7F0E">
              <w:rPr>
                <w:rStyle w:val="Hyperlink"/>
                <w:noProof/>
              </w:rPr>
              <w:t>ASIN Tote Supply conveyor empty and/or Machine Starved warnings on HMI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_Toc97622059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1B0" w:rsidRDefault="005271B0">
          <w:r>
            <w:rPr>
              <w:b/>
              <w:bCs/>
              <w:noProof/>
            </w:rPr>
            <w:fldChar w:fldCharType="end"/>
          </w:r>
        </w:p>
      </w:sdtContent>
    </w:sdt>
    <w:p w:rsidR="005271B0" w:rsidRPr="005271B0" w:rsidRDefault="005271B0" w:rsidP="005271B0"/>
    <w:p w:rsidR="005271B0" w:rsidRDefault="005271B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  <w:bookmarkStart w:id="1" w:name="_GoBack"/>
      <w:bookmarkEnd w:id="1"/>
    </w:p>
    <w:p w:rsidR="008D493C" w:rsidRDefault="00455B15" w:rsidP="00455B15">
      <w:pPr>
        <w:pStyle w:val="Heading1"/>
      </w:pPr>
      <w:bookmarkStart w:id="2" w:name="_Toc97622055"/>
      <w:r w:rsidRPr="00455B15">
        <w:lastRenderedPageBreak/>
        <w:t>1.16 - Gripper Adv/Ret Cycle Fault</w:t>
      </w:r>
      <w:bookmarkEnd w:id="2"/>
    </w:p>
    <w:p w:rsidR="00455B15" w:rsidRDefault="00455B15" w:rsidP="00455B15">
      <w:pPr>
        <w:pStyle w:val="ListParagraph"/>
        <w:numPr>
          <w:ilvl w:val="0"/>
          <w:numId w:val="1"/>
        </w:numPr>
      </w:pPr>
      <w:r>
        <w:t>Indicates the gripper advance (move to right) cylinder advance reed switch is not working</w:t>
      </w:r>
    </w:p>
    <w:p w:rsidR="00455B15" w:rsidRDefault="00455B15" w:rsidP="00455B15">
      <w:pPr>
        <w:pStyle w:val="ListParagraph"/>
        <w:numPr>
          <w:ilvl w:val="0"/>
          <w:numId w:val="1"/>
        </w:numPr>
      </w:pPr>
      <w:r>
        <w:t>It is suggested that this sensor be repaired</w:t>
      </w:r>
    </w:p>
    <w:p w:rsidR="00455B15" w:rsidRDefault="00455B15" w:rsidP="00455B15">
      <w:pPr>
        <w:pStyle w:val="ListParagraph"/>
        <w:numPr>
          <w:ilvl w:val="0"/>
          <w:numId w:val="1"/>
        </w:numPr>
      </w:pPr>
      <w:r>
        <w:t>If you choose not to repair the sensor, enable g_par.24</w:t>
      </w:r>
    </w:p>
    <w:p w:rsidR="00455B15" w:rsidRDefault="00455B15" w:rsidP="00455B15"/>
    <w:p w:rsidR="00455B15" w:rsidRDefault="00221A23" w:rsidP="00221A23">
      <w:pPr>
        <w:pStyle w:val="Heading1"/>
      </w:pPr>
      <w:bookmarkStart w:id="3" w:name="_Toc97622056"/>
      <w:r>
        <w:t>Material Setup</w:t>
      </w:r>
      <w:bookmarkEnd w:id="3"/>
    </w:p>
    <w:p w:rsidR="00221A23" w:rsidRPr="00221A23" w:rsidRDefault="00221A23" w:rsidP="00221A23">
      <w:r>
        <w:t xml:space="preserve">Only the config for the material you are running should be active (ON).  Typically, this is </w:t>
      </w:r>
      <w:r w:rsidRPr="00221A23">
        <w:t>g_par_FilmWidth30in</w:t>
      </w:r>
      <w:r>
        <w:t xml:space="preserve"> as shown in the screen shot below</w:t>
      </w:r>
    </w:p>
    <w:p w:rsidR="00455B15" w:rsidRDefault="00455B15" w:rsidP="00455B15">
      <w:r>
        <w:rPr>
          <w:noProof/>
        </w:rPr>
        <w:drawing>
          <wp:inline distT="0" distB="0" distL="0" distR="0" wp14:anchorId="32F41336" wp14:editId="1AECCA8A">
            <wp:extent cx="4332426" cy="5918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9438" cy="592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23" w:rsidRDefault="00221A23" w:rsidP="00455B15">
      <w:r>
        <w:rPr>
          <w:noProof/>
        </w:rPr>
        <w:lastRenderedPageBreak/>
        <w:drawing>
          <wp:inline distT="0" distB="0" distL="0" distR="0" wp14:anchorId="57A90930" wp14:editId="53CABD36">
            <wp:extent cx="4199467" cy="208627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4054" cy="21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B0" w:rsidRDefault="005271B0">
      <w:r>
        <w:br w:type="page"/>
      </w:r>
    </w:p>
    <w:p w:rsidR="00221A23" w:rsidRDefault="005271B0" w:rsidP="005271B0">
      <w:pPr>
        <w:pStyle w:val="Heading1"/>
      </w:pPr>
      <w:bookmarkStart w:id="4" w:name="_Toc97622057"/>
      <w:r>
        <w:lastRenderedPageBreak/>
        <w:t>Kickout “The scanned box barcode is not valid”</w:t>
      </w:r>
      <w:bookmarkEnd w:id="4"/>
    </w:p>
    <w:p w:rsidR="00221A23" w:rsidRDefault="00221A23" w:rsidP="00455B15">
      <w:r>
        <w:rPr>
          <w:noProof/>
        </w:rPr>
        <w:drawing>
          <wp:inline distT="0" distB="0" distL="0" distR="0" wp14:anchorId="7E77829C" wp14:editId="72B28986">
            <wp:extent cx="5124450" cy="5781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6D" w:rsidRDefault="00035B6D">
      <w:r>
        <w:br w:type="page"/>
      </w:r>
    </w:p>
    <w:p w:rsidR="00035B6D" w:rsidRDefault="00035B6D" w:rsidP="00035B6D">
      <w:pPr>
        <w:pStyle w:val="Heading1"/>
      </w:pPr>
      <w:bookmarkStart w:id="5" w:name="_Toc97622058"/>
      <w:r>
        <w:lastRenderedPageBreak/>
        <w:t>HMI not showing data after update</w:t>
      </w:r>
      <w:bookmarkEnd w:id="5"/>
    </w:p>
    <w:p w:rsidR="00035B6D" w:rsidRDefault="00035B6D" w:rsidP="00035B6D">
      <w:r>
        <w:rPr>
          <w:noProof/>
        </w:rPr>
        <w:drawing>
          <wp:inline distT="0" distB="0" distL="0" distR="0" wp14:anchorId="2385ADE3" wp14:editId="130F7312">
            <wp:extent cx="527685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6D" w:rsidRDefault="00035B6D" w:rsidP="00035B6D">
      <w:r>
        <w:t>Update HMI firmware</w:t>
      </w:r>
    </w:p>
    <w:p w:rsidR="00035B6D" w:rsidRDefault="00035B6D" w:rsidP="00035B6D">
      <w:pPr>
        <w:rPr>
          <w:rFonts w:ascii="Segoe UI" w:hAnsi="Segoe UI" w:cs="Segoe UI"/>
          <w:color w:val="212F3E"/>
          <w:sz w:val="27"/>
          <w:szCs w:val="27"/>
        </w:rPr>
      </w:pPr>
      <w:hyperlink r:id="rId12" w:history="1">
        <w:r w:rsidRPr="00810E00">
          <w:rPr>
            <w:rStyle w:val="Hyperlink"/>
            <w:rFonts w:ascii="Segoe UI" w:hAnsi="Segoe UI" w:cs="Segoe UI"/>
            <w:sz w:val="27"/>
            <w:szCs w:val="27"/>
          </w:rPr>
          <w:t>https://drive.corp.amazon.com/folders/SmartPac/Code%20Repository/02_HMI%20Code/SmartPac%203.x/firmware</w:t>
        </w:r>
      </w:hyperlink>
    </w:p>
    <w:p w:rsidR="00035B6D" w:rsidRDefault="00035B6D">
      <w:r>
        <w:br w:type="page"/>
      </w:r>
    </w:p>
    <w:p w:rsidR="00035B6D" w:rsidRDefault="00035B6D" w:rsidP="00035B6D">
      <w:pPr>
        <w:pStyle w:val="Heading1"/>
      </w:pPr>
      <w:bookmarkStart w:id="6" w:name="_Toc97622059"/>
      <w:r>
        <w:lastRenderedPageBreak/>
        <w:t>ASIN Tote Supply conveyor empty and/or Machine Starved warnings on HMI</w:t>
      </w:r>
      <w:bookmarkEnd w:id="6"/>
    </w:p>
    <w:p w:rsidR="00035B6D" w:rsidRDefault="00035B6D" w:rsidP="00035B6D">
      <w:r>
        <w:rPr>
          <w:noProof/>
        </w:rPr>
        <w:drawing>
          <wp:inline distT="0" distB="0" distL="0" distR="0" wp14:anchorId="4BCE9A42" wp14:editId="56BCA4F8">
            <wp:extent cx="5943600" cy="5366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6D" w:rsidRPr="00035B6D" w:rsidRDefault="00035B6D" w:rsidP="00035B6D">
      <w:r>
        <w:rPr>
          <w:rFonts w:ascii="Segoe UI" w:hAnsi="Segoe UI" w:cs="Segoe UI"/>
          <w:color w:val="212F3E"/>
          <w:sz w:val="27"/>
          <w:szCs w:val="27"/>
        </w:rPr>
        <w:t xml:space="preserve">This is likely due to sensors being light activated vs dark activated. gPar.7 and gPar.8 allow inverting the sensor if needed. </w:t>
      </w:r>
      <w:hyperlink r:id="rId14" w:anchor="g_Par_Definitions_.28Machine_Option_Settings.29" w:tgtFrame="_blank" w:history="1">
        <w:r>
          <w:rPr>
            <w:rStyle w:val="Hyperlink"/>
            <w:rFonts w:ascii="Segoe UI" w:hAnsi="Segoe UI" w:cs="Segoe UI"/>
            <w:sz w:val="27"/>
            <w:szCs w:val="27"/>
          </w:rPr>
          <w:t>https://w.amazon.com/index.php/FCShip/SmartPac#g_Par_Definitions_.28Machine_Option_Settings.29</w:t>
        </w:r>
      </w:hyperlink>
    </w:p>
    <w:p w:rsidR="00035B6D" w:rsidRPr="00035B6D" w:rsidRDefault="00035B6D" w:rsidP="00035B6D"/>
    <w:sectPr w:rsidR="00035B6D" w:rsidRPr="00035B6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527B" w:rsidRDefault="00E5527B" w:rsidP="00F459B8">
      <w:pPr>
        <w:spacing w:after="0" w:line="240" w:lineRule="auto"/>
      </w:pPr>
      <w:r>
        <w:separator/>
      </w:r>
    </w:p>
  </w:endnote>
  <w:endnote w:type="continuationSeparator" w:id="0">
    <w:p w:rsidR="00E5527B" w:rsidRDefault="00E5527B" w:rsidP="00F45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9B8" w:rsidRDefault="00F459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9B8" w:rsidRDefault="00F459B8">
    <w:pPr>
      <w:pStyle w:val="Footer"/>
    </w:pPr>
    <w:r>
      <w:t xml:space="preserve">File: </w:t>
    </w:r>
    <w:r w:rsidR="00E5527B">
      <w:fldChar w:fldCharType="begin"/>
    </w:r>
    <w:r w:rsidR="00E5527B">
      <w:instrText xml:space="preserve"> FILENAME   \* MERGEFORMAT </w:instrText>
    </w:r>
    <w:r w:rsidR="00E5527B">
      <w:fldChar w:fldCharType="separate"/>
    </w:r>
    <w:r>
      <w:rPr>
        <w:noProof/>
      </w:rPr>
      <w:t>SmartPac 3 Light gripper interlock to light curtain code update notes 2022-03-04.docx</w:t>
    </w:r>
    <w:r w:rsidR="00E5527B">
      <w:rPr>
        <w:noProof/>
      </w:rPr>
      <w:fldChar w:fldCharType="end"/>
    </w:r>
    <w:r>
      <w:tab/>
      <w:t xml:space="preserve">page: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9B8" w:rsidRDefault="00F459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527B" w:rsidRDefault="00E5527B" w:rsidP="00F459B8">
      <w:pPr>
        <w:spacing w:after="0" w:line="240" w:lineRule="auto"/>
      </w:pPr>
      <w:r>
        <w:separator/>
      </w:r>
    </w:p>
  </w:footnote>
  <w:footnote w:type="continuationSeparator" w:id="0">
    <w:p w:rsidR="00E5527B" w:rsidRDefault="00E5527B" w:rsidP="00F459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9B8" w:rsidRDefault="00F459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9B8" w:rsidRDefault="00F459B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9B8" w:rsidRDefault="00F459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D5020"/>
    <w:multiLevelType w:val="hybridMultilevel"/>
    <w:tmpl w:val="2FE24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B15"/>
    <w:rsid w:val="00035B6D"/>
    <w:rsid w:val="000D0A56"/>
    <w:rsid w:val="001D013A"/>
    <w:rsid w:val="00221A23"/>
    <w:rsid w:val="00455B15"/>
    <w:rsid w:val="005271B0"/>
    <w:rsid w:val="005D115D"/>
    <w:rsid w:val="00982288"/>
    <w:rsid w:val="009B62BC"/>
    <w:rsid w:val="00E5527B"/>
    <w:rsid w:val="00F45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8EAFC"/>
  <w15:chartTrackingRefBased/>
  <w15:docId w15:val="{369AE0AC-3E8B-417C-A99F-1FE2836F6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5B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5B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55B1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271B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271B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271B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5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9B8"/>
  </w:style>
  <w:style w:type="paragraph" w:styleId="Footer">
    <w:name w:val="footer"/>
    <w:basedOn w:val="Normal"/>
    <w:link w:val="FooterChar"/>
    <w:uiPriority w:val="99"/>
    <w:unhideWhenUsed/>
    <w:rsid w:val="00F45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9B8"/>
  </w:style>
  <w:style w:type="character" w:styleId="UnresolvedMention">
    <w:name w:val="Unresolved Mention"/>
    <w:basedOn w:val="DefaultParagraphFont"/>
    <w:uiPriority w:val="99"/>
    <w:semiHidden/>
    <w:unhideWhenUsed/>
    <w:rsid w:val="00035B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drive.corp.amazon.com/folders/SmartPac/Code%20Repository/02_HMI%20Code/SmartPac%203.x/firmware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.amazon.com/index.php/FCShip/SmartPac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D347D-E7D5-4C72-B7C2-DB9118693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Keilly, Brian</dc:creator>
  <cp:keywords/>
  <dc:description/>
  <cp:lastModifiedBy>Keilly, Brian</cp:lastModifiedBy>
  <cp:revision>3</cp:revision>
  <dcterms:created xsi:type="dcterms:W3CDTF">2022-03-08T16:53:00Z</dcterms:created>
  <dcterms:modified xsi:type="dcterms:W3CDTF">2022-03-08T16:54:00Z</dcterms:modified>
</cp:coreProperties>
</file>