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71B0" w:rsidRDefault="005271B0" w:rsidP="00455B15">
      <w:pPr>
        <w:pStyle w:val="Heading1"/>
      </w:pPr>
      <w:bookmarkStart w:id="0" w:name="_Toc100742144"/>
      <w:bookmarkStart w:id="1" w:name="_GoBack"/>
      <w:bookmarkEnd w:id="1"/>
      <w:r>
        <w:t>Table of Contents</w:t>
      </w:r>
      <w:bookmarkEnd w:id="0"/>
    </w:p>
    <w:sdt>
      <w:sdtPr>
        <w:rPr>
          <w:rFonts w:asciiTheme="minorHAnsi" w:eastAsiaTheme="minorHAnsi" w:hAnsiTheme="minorHAnsi" w:cstheme="minorBidi"/>
          <w:color w:val="auto"/>
          <w:sz w:val="22"/>
          <w:szCs w:val="22"/>
        </w:rPr>
        <w:id w:val="-1334603248"/>
        <w:docPartObj>
          <w:docPartGallery w:val="Table of Contents"/>
          <w:docPartUnique/>
        </w:docPartObj>
      </w:sdtPr>
      <w:sdtEndPr>
        <w:rPr>
          <w:b/>
          <w:bCs/>
          <w:noProof/>
        </w:rPr>
      </w:sdtEndPr>
      <w:sdtContent>
        <w:p w:rsidR="005271B0" w:rsidRDefault="005271B0">
          <w:pPr>
            <w:pStyle w:val="TOCHeading"/>
          </w:pPr>
          <w:r>
            <w:t>Contents</w:t>
          </w:r>
        </w:p>
        <w:p w:rsidR="00D96410" w:rsidRDefault="005271B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0742144" w:history="1">
            <w:r w:rsidR="00D96410" w:rsidRPr="003D4BC8">
              <w:rPr>
                <w:rStyle w:val="Hyperlink"/>
                <w:noProof/>
              </w:rPr>
              <w:t>Table of Contents</w:t>
            </w:r>
            <w:r w:rsidR="00D96410">
              <w:rPr>
                <w:noProof/>
                <w:webHidden/>
              </w:rPr>
              <w:tab/>
            </w:r>
            <w:r w:rsidR="00D96410">
              <w:rPr>
                <w:noProof/>
                <w:webHidden/>
              </w:rPr>
              <w:fldChar w:fldCharType="begin"/>
            </w:r>
            <w:r w:rsidR="00D96410">
              <w:rPr>
                <w:noProof/>
                <w:webHidden/>
              </w:rPr>
              <w:instrText xml:space="preserve"> PAGEREF _Toc100742144 \h </w:instrText>
            </w:r>
            <w:r w:rsidR="00D96410">
              <w:rPr>
                <w:noProof/>
                <w:webHidden/>
              </w:rPr>
            </w:r>
            <w:r w:rsidR="00D96410">
              <w:rPr>
                <w:noProof/>
                <w:webHidden/>
              </w:rPr>
              <w:fldChar w:fldCharType="separate"/>
            </w:r>
            <w:r w:rsidR="00D96410">
              <w:rPr>
                <w:noProof/>
                <w:webHidden/>
              </w:rPr>
              <w:t>1</w:t>
            </w:r>
            <w:r w:rsidR="00D96410">
              <w:rPr>
                <w:noProof/>
                <w:webHidden/>
              </w:rPr>
              <w:fldChar w:fldCharType="end"/>
            </w:r>
          </w:hyperlink>
        </w:p>
        <w:p w:rsidR="00D96410" w:rsidRDefault="00C370F4">
          <w:pPr>
            <w:pStyle w:val="TOC1"/>
            <w:tabs>
              <w:tab w:val="left" w:pos="440"/>
              <w:tab w:val="right" w:leader="dot" w:pos="9350"/>
            </w:tabs>
            <w:rPr>
              <w:rFonts w:eastAsiaTheme="minorEastAsia"/>
              <w:noProof/>
            </w:rPr>
          </w:pPr>
          <w:hyperlink w:anchor="_Toc100742145" w:history="1">
            <w:r w:rsidR="00D96410" w:rsidRPr="003D4BC8">
              <w:rPr>
                <w:rStyle w:val="Hyperlink"/>
                <w:noProof/>
              </w:rPr>
              <w:t>1.</w:t>
            </w:r>
            <w:r w:rsidR="00D96410">
              <w:rPr>
                <w:rFonts w:eastAsiaTheme="minorEastAsia"/>
                <w:noProof/>
              </w:rPr>
              <w:tab/>
            </w:r>
            <w:r w:rsidR="00D96410" w:rsidRPr="003D4BC8">
              <w:rPr>
                <w:rStyle w:val="Hyperlink"/>
                <w:noProof/>
              </w:rPr>
              <w:t>Preparing and Upgrading</w:t>
            </w:r>
            <w:r w:rsidR="00D96410">
              <w:rPr>
                <w:noProof/>
                <w:webHidden/>
              </w:rPr>
              <w:tab/>
            </w:r>
            <w:r w:rsidR="00D96410">
              <w:rPr>
                <w:noProof/>
                <w:webHidden/>
              </w:rPr>
              <w:fldChar w:fldCharType="begin"/>
            </w:r>
            <w:r w:rsidR="00D96410">
              <w:rPr>
                <w:noProof/>
                <w:webHidden/>
              </w:rPr>
              <w:instrText xml:space="preserve"> PAGEREF _Toc100742145 \h </w:instrText>
            </w:r>
            <w:r w:rsidR="00D96410">
              <w:rPr>
                <w:noProof/>
                <w:webHidden/>
              </w:rPr>
            </w:r>
            <w:r w:rsidR="00D96410">
              <w:rPr>
                <w:noProof/>
                <w:webHidden/>
              </w:rPr>
              <w:fldChar w:fldCharType="separate"/>
            </w:r>
            <w:r w:rsidR="00D96410">
              <w:rPr>
                <w:noProof/>
                <w:webHidden/>
              </w:rPr>
              <w:t>2</w:t>
            </w:r>
            <w:r w:rsidR="00D96410">
              <w:rPr>
                <w:noProof/>
                <w:webHidden/>
              </w:rPr>
              <w:fldChar w:fldCharType="end"/>
            </w:r>
          </w:hyperlink>
        </w:p>
        <w:p w:rsidR="00D96410" w:rsidRDefault="00C370F4">
          <w:pPr>
            <w:pStyle w:val="TOC1"/>
            <w:tabs>
              <w:tab w:val="left" w:pos="440"/>
              <w:tab w:val="right" w:leader="dot" w:pos="9350"/>
            </w:tabs>
            <w:rPr>
              <w:rFonts w:eastAsiaTheme="minorEastAsia"/>
              <w:noProof/>
            </w:rPr>
          </w:pPr>
          <w:hyperlink w:anchor="_Toc100742146" w:history="1">
            <w:r w:rsidR="00D96410" w:rsidRPr="003D4BC8">
              <w:rPr>
                <w:rStyle w:val="Hyperlink"/>
                <w:noProof/>
              </w:rPr>
              <w:t>2.</w:t>
            </w:r>
            <w:r w:rsidR="00D96410">
              <w:rPr>
                <w:rFonts w:eastAsiaTheme="minorEastAsia"/>
                <w:noProof/>
              </w:rPr>
              <w:tab/>
            </w:r>
            <w:r w:rsidR="00D96410" w:rsidRPr="003D4BC8">
              <w:rPr>
                <w:rStyle w:val="Hyperlink"/>
                <w:noProof/>
              </w:rPr>
              <w:t>Important Links &amp; Contacts</w:t>
            </w:r>
            <w:r w:rsidR="00D96410">
              <w:rPr>
                <w:noProof/>
                <w:webHidden/>
              </w:rPr>
              <w:tab/>
            </w:r>
            <w:r w:rsidR="00D96410">
              <w:rPr>
                <w:noProof/>
                <w:webHidden/>
              </w:rPr>
              <w:fldChar w:fldCharType="begin"/>
            </w:r>
            <w:r w:rsidR="00D96410">
              <w:rPr>
                <w:noProof/>
                <w:webHidden/>
              </w:rPr>
              <w:instrText xml:space="preserve"> PAGEREF _Toc100742146 \h </w:instrText>
            </w:r>
            <w:r w:rsidR="00D96410">
              <w:rPr>
                <w:noProof/>
                <w:webHidden/>
              </w:rPr>
            </w:r>
            <w:r w:rsidR="00D96410">
              <w:rPr>
                <w:noProof/>
                <w:webHidden/>
              </w:rPr>
              <w:fldChar w:fldCharType="separate"/>
            </w:r>
            <w:r w:rsidR="00D96410">
              <w:rPr>
                <w:noProof/>
                <w:webHidden/>
              </w:rPr>
              <w:t>4</w:t>
            </w:r>
            <w:r w:rsidR="00D96410">
              <w:rPr>
                <w:noProof/>
                <w:webHidden/>
              </w:rPr>
              <w:fldChar w:fldCharType="end"/>
            </w:r>
          </w:hyperlink>
        </w:p>
        <w:p w:rsidR="00D96410" w:rsidRDefault="00C370F4">
          <w:pPr>
            <w:pStyle w:val="TOC1"/>
            <w:tabs>
              <w:tab w:val="left" w:pos="440"/>
              <w:tab w:val="right" w:leader="dot" w:pos="9350"/>
            </w:tabs>
            <w:rPr>
              <w:rFonts w:eastAsiaTheme="minorEastAsia"/>
              <w:noProof/>
            </w:rPr>
          </w:pPr>
          <w:hyperlink w:anchor="_Toc100742147" w:history="1">
            <w:r w:rsidR="00D96410" w:rsidRPr="003D4BC8">
              <w:rPr>
                <w:rStyle w:val="Hyperlink"/>
                <w:noProof/>
              </w:rPr>
              <w:t>3.</w:t>
            </w:r>
            <w:r w:rsidR="00D96410">
              <w:rPr>
                <w:rFonts w:eastAsiaTheme="minorEastAsia"/>
                <w:noProof/>
              </w:rPr>
              <w:tab/>
            </w:r>
            <w:r w:rsidR="00D96410" w:rsidRPr="003D4BC8">
              <w:rPr>
                <w:rStyle w:val="Hyperlink"/>
                <w:noProof/>
              </w:rPr>
              <w:t>Before you update</w:t>
            </w:r>
            <w:r w:rsidR="00D96410">
              <w:rPr>
                <w:noProof/>
                <w:webHidden/>
              </w:rPr>
              <w:tab/>
            </w:r>
            <w:r w:rsidR="00D96410">
              <w:rPr>
                <w:noProof/>
                <w:webHidden/>
              </w:rPr>
              <w:fldChar w:fldCharType="begin"/>
            </w:r>
            <w:r w:rsidR="00D96410">
              <w:rPr>
                <w:noProof/>
                <w:webHidden/>
              </w:rPr>
              <w:instrText xml:space="preserve"> PAGEREF _Toc100742147 \h </w:instrText>
            </w:r>
            <w:r w:rsidR="00D96410">
              <w:rPr>
                <w:noProof/>
                <w:webHidden/>
              </w:rPr>
            </w:r>
            <w:r w:rsidR="00D96410">
              <w:rPr>
                <w:noProof/>
                <w:webHidden/>
              </w:rPr>
              <w:fldChar w:fldCharType="separate"/>
            </w:r>
            <w:r w:rsidR="00D96410">
              <w:rPr>
                <w:noProof/>
                <w:webHidden/>
              </w:rPr>
              <w:t>5</w:t>
            </w:r>
            <w:r w:rsidR="00D96410">
              <w:rPr>
                <w:noProof/>
                <w:webHidden/>
              </w:rPr>
              <w:fldChar w:fldCharType="end"/>
            </w:r>
          </w:hyperlink>
        </w:p>
        <w:p w:rsidR="00D96410" w:rsidRDefault="00C370F4">
          <w:pPr>
            <w:pStyle w:val="TOC1"/>
            <w:tabs>
              <w:tab w:val="left" w:pos="440"/>
              <w:tab w:val="right" w:leader="dot" w:pos="9350"/>
            </w:tabs>
            <w:rPr>
              <w:rFonts w:eastAsiaTheme="minorEastAsia"/>
              <w:noProof/>
            </w:rPr>
          </w:pPr>
          <w:hyperlink w:anchor="_Toc100742148" w:history="1">
            <w:r w:rsidR="00D96410" w:rsidRPr="003D4BC8">
              <w:rPr>
                <w:rStyle w:val="Hyperlink"/>
                <w:noProof/>
              </w:rPr>
              <w:t>4.</w:t>
            </w:r>
            <w:r w:rsidR="00D96410">
              <w:rPr>
                <w:rFonts w:eastAsiaTheme="minorEastAsia"/>
                <w:noProof/>
              </w:rPr>
              <w:tab/>
            </w:r>
            <w:r w:rsidR="00D96410" w:rsidRPr="003D4BC8">
              <w:rPr>
                <w:rStyle w:val="Hyperlink"/>
                <w:noProof/>
              </w:rPr>
              <w:t>Tote Supply conveyor and Tote Slide sensor setup</w:t>
            </w:r>
            <w:r w:rsidR="00D96410">
              <w:rPr>
                <w:noProof/>
                <w:webHidden/>
              </w:rPr>
              <w:tab/>
            </w:r>
            <w:r w:rsidR="00D96410">
              <w:rPr>
                <w:noProof/>
                <w:webHidden/>
              </w:rPr>
              <w:fldChar w:fldCharType="begin"/>
            </w:r>
            <w:r w:rsidR="00D96410">
              <w:rPr>
                <w:noProof/>
                <w:webHidden/>
              </w:rPr>
              <w:instrText xml:space="preserve"> PAGEREF _Toc100742148 \h </w:instrText>
            </w:r>
            <w:r w:rsidR="00D96410">
              <w:rPr>
                <w:noProof/>
                <w:webHidden/>
              </w:rPr>
            </w:r>
            <w:r w:rsidR="00D96410">
              <w:rPr>
                <w:noProof/>
                <w:webHidden/>
              </w:rPr>
              <w:fldChar w:fldCharType="separate"/>
            </w:r>
            <w:r w:rsidR="00D96410">
              <w:rPr>
                <w:noProof/>
                <w:webHidden/>
              </w:rPr>
              <w:t>9</w:t>
            </w:r>
            <w:r w:rsidR="00D96410">
              <w:rPr>
                <w:noProof/>
                <w:webHidden/>
              </w:rPr>
              <w:fldChar w:fldCharType="end"/>
            </w:r>
          </w:hyperlink>
        </w:p>
        <w:p w:rsidR="00D96410" w:rsidRDefault="00C370F4">
          <w:pPr>
            <w:pStyle w:val="TOC2"/>
            <w:tabs>
              <w:tab w:val="left" w:pos="880"/>
              <w:tab w:val="right" w:leader="dot" w:pos="9350"/>
            </w:tabs>
            <w:rPr>
              <w:rFonts w:eastAsiaTheme="minorEastAsia"/>
              <w:noProof/>
            </w:rPr>
          </w:pPr>
          <w:hyperlink w:anchor="_Toc100742149" w:history="1">
            <w:r w:rsidR="00D96410" w:rsidRPr="003D4BC8">
              <w:rPr>
                <w:rStyle w:val="Hyperlink"/>
                <w:noProof/>
              </w:rPr>
              <w:t>4.1.</w:t>
            </w:r>
            <w:r w:rsidR="00D96410">
              <w:rPr>
                <w:rFonts w:eastAsiaTheme="minorEastAsia"/>
                <w:noProof/>
              </w:rPr>
              <w:tab/>
            </w:r>
            <w:r w:rsidR="00D96410" w:rsidRPr="003D4BC8">
              <w:rPr>
                <w:rStyle w:val="Hyperlink"/>
                <w:noProof/>
              </w:rPr>
              <w:t>ASIN Tote Supply conveyor empty and/or Machine Starved warnings on HMI</w:t>
            </w:r>
            <w:r w:rsidR="00D96410">
              <w:rPr>
                <w:noProof/>
                <w:webHidden/>
              </w:rPr>
              <w:tab/>
            </w:r>
            <w:r w:rsidR="00D96410">
              <w:rPr>
                <w:noProof/>
                <w:webHidden/>
              </w:rPr>
              <w:fldChar w:fldCharType="begin"/>
            </w:r>
            <w:r w:rsidR="00D96410">
              <w:rPr>
                <w:noProof/>
                <w:webHidden/>
              </w:rPr>
              <w:instrText xml:space="preserve"> PAGEREF _Toc100742149 \h </w:instrText>
            </w:r>
            <w:r w:rsidR="00D96410">
              <w:rPr>
                <w:noProof/>
                <w:webHidden/>
              </w:rPr>
            </w:r>
            <w:r w:rsidR="00D96410">
              <w:rPr>
                <w:noProof/>
                <w:webHidden/>
              </w:rPr>
              <w:fldChar w:fldCharType="separate"/>
            </w:r>
            <w:r w:rsidR="00D96410">
              <w:rPr>
                <w:noProof/>
                <w:webHidden/>
              </w:rPr>
              <w:t>9</w:t>
            </w:r>
            <w:r w:rsidR="00D96410">
              <w:rPr>
                <w:noProof/>
                <w:webHidden/>
              </w:rPr>
              <w:fldChar w:fldCharType="end"/>
            </w:r>
          </w:hyperlink>
        </w:p>
        <w:p w:rsidR="00D96410" w:rsidRDefault="00C370F4">
          <w:pPr>
            <w:pStyle w:val="TOC1"/>
            <w:tabs>
              <w:tab w:val="left" w:pos="440"/>
              <w:tab w:val="right" w:leader="dot" w:pos="9350"/>
            </w:tabs>
            <w:rPr>
              <w:rFonts w:eastAsiaTheme="minorEastAsia"/>
              <w:noProof/>
            </w:rPr>
          </w:pPr>
          <w:hyperlink w:anchor="_Toc100742150" w:history="1">
            <w:r w:rsidR="00D96410" w:rsidRPr="003D4BC8">
              <w:rPr>
                <w:rStyle w:val="Hyperlink"/>
                <w:noProof/>
              </w:rPr>
              <w:t>5.</w:t>
            </w:r>
            <w:r w:rsidR="00D96410">
              <w:rPr>
                <w:rFonts w:eastAsiaTheme="minorEastAsia"/>
                <w:noProof/>
              </w:rPr>
              <w:tab/>
            </w:r>
            <w:r w:rsidR="00D96410" w:rsidRPr="003D4BC8">
              <w:rPr>
                <w:rStyle w:val="Hyperlink"/>
                <w:noProof/>
              </w:rPr>
              <w:t>Material Setup</w:t>
            </w:r>
            <w:r w:rsidR="00D96410">
              <w:rPr>
                <w:noProof/>
                <w:webHidden/>
              </w:rPr>
              <w:tab/>
            </w:r>
            <w:r w:rsidR="00D96410">
              <w:rPr>
                <w:noProof/>
                <w:webHidden/>
              </w:rPr>
              <w:fldChar w:fldCharType="begin"/>
            </w:r>
            <w:r w:rsidR="00D96410">
              <w:rPr>
                <w:noProof/>
                <w:webHidden/>
              </w:rPr>
              <w:instrText xml:space="preserve"> PAGEREF _Toc100742150 \h </w:instrText>
            </w:r>
            <w:r w:rsidR="00D96410">
              <w:rPr>
                <w:noProof/>
                <w:webHidden/>
              </w:rPr>
            </w:r>
            <w:r w:rsidR="00D96410">
              <w:rPr>
                <w:noProof/>
                <w:webHidden/>
              </w:rPr>
              <w:fldChar w:fldCharType="separate"/>
            </w:r>
            <w:r w:rsidR="00D96410">
              <w:rPr>
                <w:noProof/>
                <w:webHidden/>
              </w:rPr>
              <w:t>10</w:t>
            </w:r>
            <w:r w:rsidR="00D96410">
              <w:rPr>
                <w:noProof/>
                <w:webHidden/>
              </w:rPr>
              <w:fldChar w:fldCharType="end"/>
            </w:r>
          </w:hyperlink>
        </w:p>
        <w:p w:rsidR="00D96410" w:rsidRDefault="00C370F4">
          <w:pPr>
            <w:pStyle w:val="TOC3"/>
            <w:tabs>
              <w:tab w:val="left" w:pos="1100"/>
              <w:tab w:val="right" w:leader="dot" w:pos="9350"/>
            </w:tabs>
            <w:rPr>
              <w:rFonts w:eastAsiaTheme="minorEastAsia"/>
              <w:noProof/>
            </w:rPr>
          </w:pPr>
          <w:hyperlink w:anchor="_Toc100742151" w:history="1">
            <w:r w:rsidR="00D96410" w:rsidRPr="003D4BC8">
              <w:rPr>
                <w:rStyle w:val="Hyperlink"/>
                <w:noProof/>
              </w:rPr>
              <w:t>5.1.</w:t>
            </w:r>
            <w:r w:rsidR="00D96410">
              <w:rPr>
                <w:rFonts w:eastAsiaTheme="minorEastAsia"/>
                <w:noProof/>
              </w:rPr>
              <w:tab/>
            </w:r>
            <w:r w:rsidR="00D96410" w:rsidRPr="003D4BC8">
              <w:rPr>
                <w:rStyle w:val="Hyperlink"/>
                <w:noProof/>
              </w:rPr>
              <w:t>SmartPac 3 HMI – view material settings (read only)</w:t>
            </w:r>
            <w:r w:rsidR="00D96410">
              <w:rPr>
                <w:noProof/>
                <w:webHidden/>
              </w:rPr>
              <w:tab/>
            </w:r>
            <w:r w:rsidR="00D96410">
              <w:rPr>
                <w:noProof/>
                <w:webHidden/>
              </w:rPr>
              <w:fldChar w:fldCharType="begin"/>
            </w:r>
            <w:r w:rsidR="00D96410">
              <w:rPr>
                <w:noProof/>
                <w:webHidden/>
              </w:rPr>
              <w:instrText xml:space="preserve"> PAGEREF _Toc100742151 \h </w:instrText>
            </w:r>
            <w:r w:rsidR="00D96410">
              <w:rPr>
                <w:noProof/>
                <w:webHidden/>
              </w:rPr>
            </w:r>
            <w:r w:rsidR="00D96410">
              <w:rPr>
                <w:noProof/>
                <w:webHidden/>
              </w:rPr>
              <w:fldChar w:fldCharType="separate"/>
            </w:r>
            <w:r w:rsidR="00D96410">
              <w:rPr>
                <w:noProof/>
                <w:webHidden/>
              </w:rPr>
              <w:t>10</w:t>
            </w:r>
            <w:r w:rsidR="00D96410">
              <w:rPr>
                <w:noProof/>
                <w:webHidden/>
              </w:rPr>
              <w:fldChar w:fldCharType="end"/>
            </w:r>
          </w:hyperlink>
        </w:p>
        <w:p w:rsidR="00D96410" w:rsidRDefault="00C370F4">
          <w:pPr>
            <w:pStyle w:val="TOC3"/>
            <w:tabs>
              <w:tab w:val="left" w:pos="1100"/>
              <w:tab w:val="right" w:leader="dot" w:pos="9350"/>
            </w:tabs>
            <w:rPr>
              <w:rFonts w:eastAsiaTheme="minorEastAsia"/>
              <w:noProof/>
            </w:rPr>
          </w:pPr>
          <w:hyperlink w:anchor="_Toc100742152" w:history="1">
            <w:r w:rsidR="00D96410" w:rsidRPr="003D4BC8">
              <w:rPr>
                <w:rStyle w:val="Hyperlink"/>
                <w:noProof/>
              </w:rPr>
              <w:t>5.2.</w:t>
            </w:r>
            <w:r w:rsidR="00D96410">
              <w:rPr>
                <w:rFonts w:eastAsiaTheme="minorEastAsia"/>
                <w:noProof/>
              </w:rPr>
              <w:tab/>
            </w:r>
            <w:r w:rsidR="00D96410" w:rsidRPr="003D4BC8">
              <w:rPr>
                <w:rStyle w:val="Hyperlink"/>
                <w:noProof/>
              </w:rPr>
              <w:t>SmartPac 5 HMI – view material settings (read only)</w:t>
            </w:r>
            <w:r w:rsidR="00D96410">
              <w:rPr>
                <w:noProof/>
                <w:webHidden/>
              </w:rPr>
              <w:tab/>
            </w:r>
            <w:r w:rsidR="00D96410">
              <w:rPr>
                <w:noProof/>
                <w:webHidden/>
              </w:rPr>
              <w:fldChar w:fldCharType="begin"/>
            </w:r>
            <w:r w:rsidR="00D96410">
              <w:rPr>
                <w:noProof/>
                <w:webHidden/>
              </w:rPr>
              <w:instrText xml:space="preserve"> PAGEREF _Toc100742152 \h </w:instrText>
            </w:r>
            <w:r w:rsidR="00D96410">
              <w:rPr>
                <w:noProof/>
                <w:webHidden/>
              </w:rPr>
            </w:r>
            <w:r w:rsidR="00D96410">
              <w:rPr>
                <w:noProof/>
                <w:webHidden/>
              </w:rPr>
              <w:fldChar w:fldCharType="separate"/>
            </w:r>
            <w:r w:rsidR="00D96410">
              <w:rPr>
                <w:noProof/>
                <w:webHidden/>
              </w:rPr>
              <w:t>10</w:t>
            </w:r>
            <w:r w:rsidR="00D96410">
              <w:rPr>
                <w:noProof/>
                <w:webHidden/>
              </w:rPr>
              <w:fldChar w:fldCharType="end"/>
            </w:r>
          </w:hyperlink>
        </w:p>
        <w:p w:rsidR="00D96410" w:rsidRDefault="00C370F4">
          <w:pPr>
            <w:pStyle w:val="TOC2"/>
            <w:tabs>
              <w:tab w:val="left" w:pos="880"/>
              <w:tab w:val="right" w:leader="dot" w:pos="9350"/>
            </w:tabs>
            <w:rPr>
              <w:rFonts w:eastAsiaTheme="minorEastAsia"/>
              <w:noProof/>
            </w:rPr>
          </w:pPr>
          <w:hyperlink w:anchor="_Toc100742153" w:history="1">
            <w:r w:rsidR="00D96410" w:rsidRPr="003D4BC8">
              <w:rPr>
                <w:rStyle w:val="Hyperlink"/>
                <w:noProof/>
              </w:rPr>
              <w:t>5.3.</w:t>
            </w:r>
            <w:r w:rsidR="00D96410">
              <w:rPr>
                <w:rFonts w:eastAsiaTheme="minorEastAsia"/>
                <w:noProof/>
              </w:rPr>
              <w:tab/>
            </w:r>
            <w:r w:rsidR="00D96410" w:rsidRPr="003D4BC8">
              <w:rPr>
                <w:rStyle w:val="Hyperlink"/>
                <w:noProof/>
              </w:rPr>
              <w:t>PLC g_par’s to adjust material type setting</w:t>
            </w:r>
            <w:r w:rsidR="00D96410">
              <w:rPr>
                <w:noProof/>
                <w:webHidden/>
              </w:rPr>
              <w:tab/>
            </w:r>
            <w:r w:rsidR="00D96410">
              <w:rPr>
                <w:noProof/>
                <w:webHidden/>
              </w:rPr>
              <w:fldChar w:fldCharType="begin"/>
            </w:r>
            <w:r w:rsidR="00D96410">
              <w:rPr>
                <w:noProof/>
                <w:webHidden/>
              </w:rPr>
              <w:instrText xml:space="preserve"> PAGEREF _Toc100742153 \h </w:instrText>
            </w:r>
            <w:r w:rsidR="00D96410">
              <w:rPr>
                <w:noProof/>
                <w:webHidden/>
              </w:rPr>
            </w:r>
            <w:r w:rsidR="00D96410">
              <w:rPr>
                <w:noProof/>
                <w:webHidden/>
              </w:rPr>
              <w:fldChar w:fldCharType="separate"/>
            </w:r>
            <w:r w:rsidR="00D96410">
              <w:rPr>
                <w:noProof/>
                <w:webHidden/>
              </w:rPr>
              <w:t>11</w:t>
            </w:r>
            <w:r w:rsidR="00D96410">
              <w:rPr>
                <w:noProof/>
                <w:webHidden/>
              </w:rPr>
              <w:fldChar w:fldCharType="end"/>
            </w:r>
          </w:hyperlink>
        </w:p>
        <w:p w:rsidR="00D96410" w:rsidRDefault="00C370F4">
          <w:pPr>
            <w:pStyle w:val="TOC2"/>
            <w:tabs>
              <w:tab w:val="left" w:pos="880"/>
              <w:tab w:val="right" w:leader="dot" w:pos="9350"/>
            </w:tabs>
            <w:rPr>
              <w:rFonts w:eastAsiaTheme="minorEastAsia"/>
              <w:noProof/>
            </w:rPr>
          </w:pPr>
          <w:hyperlink w:anchor="_Toc100742154" w:history="1">
            <w:r w:rsidR="00D96410" w:rsidRPr="003D4BC8">
              <w:rPr>
                <w:rStyle w:val="Hyperlink"/>
                <w:noProof/>
              </w:rPr>
              <w:t>5.4.</w:t>
            </w:r>
            <w:r w:rsidR="00D96410">
              <w:rPr>
                <w:rFonts w:eastAsiaTheme="minorEastAsia"/>
                <w:noProof/>
              </w:rPr>
              <w:tab/>
            </w:r>
            <w:r w:rsidR="00D96410" w:rsidRPr="003D4BC8">
              <w:rPr>
                <w:rStyle w:val="Hyperlink"/>
                <w:noProof/>
              </w:rPr>
              <w:t>Kickout “The scanned box barcode is not valid”</w:t>
            </w:r>
            <w:r w:rsidR="00D96410">
              <w:rPr>
                <w:noProof/>
                <w:webHidden/>
              </w:rPr>
              <w:tab/>
            </w:r>
            <w:r w:rsidR="00D96410">
              <w:rPr>
                <w:noProof/>
                <w:webHidden/>
              </w:rPr>
              <w:fldChar w:fldCharType="begin"/>
            </w:r>
            <w:r w:rsidR="00D96410">
              <w:rPr>
                <w:noProof/>
                <w:webHidden/>
              </w:rPr>
              <w:instrText xml:space="preserve"> PAGEREF _Toc100742154 \h </w:instrText>
            </w:r>
            <w:r w:rsidR="00D96410">
              <w:rPr>
                <w:noProof/>
                <w:webHidden/>
              </w:rPr>
            </w:r>
            <w:r w:rsidR="00D96410">
              <w:rPr>
                <w:noProof/>
                <w:webHidden/>
              </w:rPr>
              <w:fldChar w:fldCharType="separate"/>
            </w:r>
            <w:r w:rsidR="00D96410">
              <w:rPr>
                <w:noProof/>
                <w:webHidden/>
              </w:rPr>
              <w:t>12</w:t>
            </w:r>
            <w:r w:rsidR="00D96410">
              <w:rPr>
                <w:noProof/>
                <w:webHidden/>
              </w:rPr>
              <w:fldChar w:fldCharType="end"/>
            </w:r>
          </w:hyperlink>
        </w:p>
        <w:p w:rsidR="00D96410" w:rsidRDefault="00C370F4">
          <w:pPr>
            <w:pStyle w:val="TOC1"/>
            <w:tabs>
              <w:tab w:val="left" w:pos="440"/>
              <w:tab w:val="right" w:leader="dot" w:pos="9350"/>
            </w:tabs>
            <w:rPr>
              <w:rFonts w:eastAsiaTheme="minorEastAsia"/>
              <w:noProof/>
            </w:rPr>
          </w:pPr>
          <w:hyperlink w:anchor="_Toc100742155" w:history="1">
            <w:r w:rsidR="00D96410" w:rsidRPr="003D4BC8">
              <w:rPr>
                <w:rStyle w:val="Hyperlink"/>
                <w:noProof/>
              </w:rPr>
              <w:t>6.</w:t>
            </w:r>
            <w:r w:rsidR="00D96410">
              <w:rPr>
                <w:rFonts w:eastAsiaTheme="minorEastAsia"/>
                <w:noProof/>
              </w:rPr>
              <w:tab/>
            </w:r>
            <w:r w:rsidR="00D96410" w:rsidRPr="003D4BC8">
              <w:rPr>
                <w:rStyle w:val="Hyperlink"/>
                <w:noProof/>
              </w:rPr>
              <w:t>Ultrasonic Sensor Setup</w:t>
            </w:r>
            <w:r w:rsidR="00D96410">
              <w:rPr>
                <w:noProof/>
                <w:webHidden/>
              </w:rPr>
              <w:tab/>
            </w:r>
            <w:r w:rsidR="00D96410">
              <w:rPr>
                <w:noProof/>
                <w:webHidden/>
              </w:rPr>
              <w:fldChar w:fldCharType="begin"/>
            </w:r>
            <w:r w:rsidR="00D96410">
              <w:rPr>
                <w:noProof/>
                <w:webHidden/>
              </w:rPr>
              <w:instrText xml:space="preserve"> PAGEREF _Toc100742155 \h </w:instrText>
            </w:r>
            <w:r w:rsidR="00D96410">
              <w:rPr>
                <w:noProof/>
                <w:webHidden/>
              </w:rPr>
            </w:r>
            <w:r w:rsidR="00D96410">
              <w:rPr>
                <w:noProof/>
                <w:webHidden/>
              </w:rPr>
              <w:fldChar w:fldCharType="separate"/>
            </w:r>
            <w:r w:rsidR="00D96410">
              <w:rPr>
                <w:noProof/>
                <w:webHidden/>
              </w:rPr>
              <w:t>13</w:t>
            </w:r>
            <w:r w:rsidR="00D96410">
              <w:rPr>
                <w:noProof/>
                <w:webHidden/>
              </w:rPr>
              <w:fldChar w:fldCharType="end"/>
            </w:r>
          </w:hyperlink>
        </w:p>
        <w:p w:rsidR="00D96410" w:rsidRDefault="00C370F4">
          <w:pPr>
            <w:pStyle w:val="TOC2"/>
            <w:tabs>
              <w:tab w:val="left" w:pos="880"/>
              <w:tab w:val="right" w:leader="dot" w:pos="9350"/>
            </w:tabs>
            <w:rPr>
              <w:rFonts w:eastAsiaTheme="minorEastAsia"/>
              <w:noProof/>
            </w:rPr>
          </w:pPr>
          <w:hyperlink w:anchor="_Toc100742156" w:history="1">
            <w:r w:rsidR="00D96410" w:rsidRPr="003D4BC8">
              <w:rPr>
                <w:rStyle w:val="Hyperlink"/>
                <w:noProof/>
              </w:rPr>
              <w:t>6.1.</w:t>
            </w:r>
            <w:r w:rsidR="00D96410">
              <w:rPr>
                <w:rFonts w:eastAsiaTheme="minorEastAsia"/>
                <w:noProof/>
              </w:rPr>
              <w:tab/>
            </w:r>
            <w:r w:rsidR="00D96410" w:rsidRPr="003D4BC8">
              <w:rPr>
                <w:rStyle w:val="Hyperlink"/>
                <w:noProof/>
              </w:rPr>
              <w:t>I/O Link version</w:t>
            </w:r>
            <w:r w:rsidR="00D96410">
              <w:rPr>
                <w:noProof/>
                <w:webHidden/>
              </w:rPr>
              <w:tab/>
            </w:r>
            <w:r w:rsidR="00D96410">
              <w:rPr>
                <w:noProof/>
                <w:webHidden/>
              </w:rPr>
              <w:fldChar w:fldCharType="begin"/>
            </w:r>
            <w:r w:rsidR="00D96410">
              <w:rPr>
                <w:noProof/>
                <w:webHidden/>
              </w:rPr>
              <w:instrText xml:space="preserve"> PAGEREF _Toc100742156 \h </w:instrText>
            </w:r>
            <w:r w:rsidR="00D96410">
              <w:rPr>
                <w:noProof/>
                <w:webHidden/>
              </w:rPr>
            </w:r>
            <w:r w:rsidR="00D96410">
              <w:rPr>
                <w:noProof/>
                <w:webHidden/>
              </w:rPr>
              <w:fldChar w:fldCharType="separate"/>
            </w:r>
            <w:r w:rsidR="00D96410">
              <w:rPr>
                <w:noProof/>
                <w:webHidden/>
              </w:rPr>
              <w:t>13</w:t>
            </w:r>
            <w:r w:rsidR="00D96410">
              <w:rPr>
                <w:noProof/>
                <w:webHidden/>
              </w:rPr>
              <w:fldChar w:fldCharType="end"/>
            </w:r>
          </w:hyperlink>
        </w:p>
        <w:p w:rsidR="00D96410" w:rsidRDefault="00C370F4">
          <w:pPr>
            <w:pStyle w:val="TOC3"/>
            <w:tabs>
              <w:tab w:val="left" w:pos="1320"/>
              <w:tab w:val="right" w:leader="dot" w:pos="9350"/>
            </w:tabs>
            <w:rPr>
              <w:rFonts w:eastAsiaTheme="minorEastAsia"/>
              <w:noProof/>
            </w:rPr>
          </w:pPr>
          <w:hyperlink w:anchor="_Toc100742157" w:history="1">
            <w:r w:rsidR="00D96410" w:rsidRPr="003D4BC8">
              <w:rPr>
                <w:rStyle w:val="Hyperlink"/>
                <w:noProof/>
              </w:rPr>
              <w:t>6.1.1.</w:t>
            </w:r>
            <w:r w:rsidR="00D96410">
              <w:rPr>
                <w:rFonts w:eastAsiaTheme="minorEastAsia"/>
                <w:noProof/>
              </w:rPr>
              <w:tab/>
            </w:r>
            <w:r w:rsidR="00D96410" w:rsidRPr="003D4BC8">
              <w:rPr>
                <w:rStyle w:val="Hyperlink"/>
                <w:noProof/>
              </w:rPr>
              <w:t>Item Too Large Warning</w:t>
            </w:r>
            <w:r w:rsidR="00D96410">
              <w:rPr>
                <w:noProof/>
                <w:webHidden/>
              </w:rPr>
              <w:tab/>
            </w:r>
            <w:r w:rsidR="00D96410">
              <w:rPr>
                <w:noProof/>
                <w:webHidden/>
              </w:rPr>
              <w:fldChar w:fldCharType="begin"/>
            </w:r>
            <w:r w:rsidR="00D96410">
              <w:rPr>
                <w:noProof/>
                <w:webHidden/>
              </w:rPr>
              <w:instrText xml:space="preserve"> PAGEREF _Toc100742157 \h </w:instrText>
            </w:r>
            <w:r w:rsidR="00D96410">
              <w:rPr>
                <w:noProof/>
                <w:webHidden/>
              </w:rPr>
            </w:r>
            <w:r w:rsidR="00D96410">
              <w:rPr>
                <w:noProof/>
                <w:webHidden/>
              </w:rPr>
              <w:fldChar w:fldCharType="separate"/>
            </w:r>
            <w:r w:rsidR="00D96410">
              <w:rPr>
                <w:noProof/>
                <w:webHidden/>
              </w:rPr>
              <w:t>13</w:t>
            </w:r>
            <w:r w:rsidR="00D96410">
              <w:rPr>
                <w:noProof/>
                <w:webHidden/>
              </w:rPr>
              <w:fldChar w:fldCharType="end"/>
            </w:r>
          </w:hyperlink>
        </w:p>
        <w:p w:rsidR="00D96410" w:rsidRDefault="00C370F4">
          <w:pPr>
            <w:pStyle w:val="TOC3"/>
            <w:tabs>
              <w:tab w:val="left" w:pos="1320"/>
              <w:tab w:val="right" w:leader="dot" w:pos="9350"/>
            </w:tabs>
            <w:rPr>
              <w:rFonts w:eastAsiaTheme="minorEastAsia"/>
              <w:noProof/>
            </w:rPr>
          </w:pPr>
          <w:hyperlink w:anchor="_Toc100742158" w:history="1">
            <w:r w:rsidR="00D96410" w:rsidRPr="003D4BC8">
              <w:rPr>
                <w:rStyle w:val="Hyperlink"/>
                <w:noProof/>
              </w:rPr>
              <w:t>6.1.2.</w:t>
            </w:r>
            <w:r w:rsidR="00D96410">
              <w:rPr>
                <w:rFonts w:eastAsiaTheme="minorEastAsia"/>
                <w:noProof/>
              </w:rPr>
              <w:tab/>
            </w:r>
            <w:r w:rsidR="00D96410" w:rsidRPr="003D4BC8">
              <w:rPr>
                <w:rStyle w:val="Hyperlink"/>
                <w:noProof/>
              </w:rPr>
              <w:t>Frequent Flush for tall packages</w:t>
            </w:r>
            <w:r w:rsidR="00D96410">
              <w:rPr>
                <w:noProof/>
                <w:webHidden/>
              </w:rPr>
              <w:tab/>
            </w:r>
            <w:r w:rsidR="00D96410">
              <w:rPr>
                <w:noProof/>
                <w:webHidden/>
              </w:rPr>
              <w:fldChar w:fldCharType="begin"/>
            </w:r>
            <w:r w:rsidR="00D96410">
              <w:rPr>
                <w:noProof/>
                <w:webHidden/>
              </w:rPr>
              <w:instrText xml:space="preserve"> PAGEREF _Toc100742158 \h </w:instrText>
            </w:r>
            <w:r w:rsidR="00D96410">
              <w:rPr>
                <w:noProof/>
                <w:webHidden/>
              </w:rPr>
            </w:r>
            <w:r w:rsidR="00D96410">
              <w:rPr>
                <w:noProof/>
                <w:webHidden/>
              </w:rPr>
              <w:fldChar w:fldCharType="separate"/>
            </w:r>
            <w:r w:rsidR="00D96410">
              <w:rPr>
                <w:noProof/>
                <w:webHidden/>
              </w:rPr>
              <w:t>13</w:t>
            </w:r>
            <w:r w:rsidR="00D96410">
              <w:rPr>
                <w:noProof/>
                <w:webHidden/>
              </w:rPr>
              <w:fldChar w:fldCharType="end"/>
            </w:r>
          </w:hyperlink>
        </w:p>
        <w:p w:rsidR="00D96410" w:rsidRDefault="00C370F4">
          <w:pPr>
            <w:pStyle w:val="TOC2"/>
            <w:tabs>
              <w:tab w:val="left" w:pos="880"/>
              <w:tab w:val="right" w:leader="dot" w:pos="9350"/>
            </w:tabs>
            <w:rPr>
              <w:rFonts w:eastAsiaTheme="minorEastAsia"/>
              <w:noProof/>
            </w:rPr>
          </w:pPr>
          <w:hyperlink w:anchor="_Toc100742159" w:history="1">
            <w:r w:rsidR="00D96410" w:rsidRPr="003D4BC8">
              <w:rPr>
                <w:rStyle w:val="Hyperlink"/>
                <w:noProof/>
              </w:rPr>
              <w:t>6.2.</w:t>
            </w:r>
            <w:r w:rsidR="00D96410">
              <w:rPr>
                <w:rFonts w:eastAsiaTheme="minorEastAsia"/>
                <w:noProof/>
              </w:rPr>
              <w:tab/>
            </w:r>
            <w:r w:rsidR="00D96410" w:rsidRPr="003D4BC8">
              <w:rPr>
                <w:rStyle w:val="Hyperlink"/>
                <w:noProof/>
              </w:rPr>
              <w:t>Ultrasonic sensor version (for 3.x machines)</w:t>
            </w:r>
            <w:r w:rsidR="00D96410">
              <w:rPr>
                <w:noProof/>
                <w:webHidden/>
              </w:rPr>
              <w:tab/>
            </w:r>
            <w:r w:rsidR="00D96410">
              <w:rPr>
                <w:noProof/>
                <w:webHidden/>
              </w:rPr>
              <w:fldChar w:fldCharType="begin"/>
            </w:r>
            <w:r w:rsidR="00D96410">
              <w:rPr>
                <w:noProof/>
                <w:webHidden/>
              </w:rPr>
              <w:instrText xml:space="preserve"> PAGEREF _Toc100742159 \h </w:instrText>
            </w:r>
            <w:r w:rsidR="00D96410">
              <w:rPr>
                <w:noProof/>
                <w:webHidden/>
              </w:rPr>
            </w:r>
            <w:r w:rsidR="00D96410">
              <w:rPr>
                <w:noProof/>
                <w:webHidden/>
              </w:rPr>
              <w:fldChar w:fldCharType="separate"/>
            </w:r>
            <w:r w:rsidR="00D96410">
              <w:rPr>
                <w:noProof/>
                <w:webHidden/>
              </w:rPr>
              <w:t>13</w:t>
            </w:r>
            <w:r w:rsidR="00D96410">
              <w:rPr>
                <w:noProof/>
                <w:webHidden/>
              </w:rPr>
              <w:fldChar w:fldCharType="end"/>
            </w:r>
          </w:hyperlink>
        </w:p>
        <w:p w:rsidR="00D96410" w:rsidRDefault="00C370F4">
          <w:pPr>
            <w:pStyle w:val="TOC2"/>
            <w:tabs>
              <w:tab w:val="left" w:pos="880"/>
              <w:tab w:val="right" w:leader="dot" w:pos="9350"/>
            </w:tabs>
            <w:rPr>
              <w:rFonts w:eastAsiaTheme="minorEastAsia"/>
              <w:noProof/>
            </w:rPr>
          </w:pPr>
          <w:hyperlink w:anchor="_Toc100742160" w:history="1">
            <w:r w:rsidR="00D96410" w:rsidRPr="003D4BC8">
              <w:rPr>
                <w:rStyle w:val="Hyperlink"/>
                <w:noProof/>
              </w:rPr>
              <w:t>6.3.</w:t>
            </w:r>
            <w:r w:rsidR="00D96410">
              <w:rPr>
                <w:rFonts w:eastAsiaTheme="minorEastAsia"/>
                <w:noProof/>
              </w:rPr>
              <w:tab/>
            </w:r>
            <w:r w:rsidR="00D96410" w:rsidRPr="003D4BC8">
              <w:rPr>
                <w:rStyle w:val="Hyperlink"/>
                <w:noProof/>
              </w:rPr>
              <w:t>Ultrasonic sensor version (for 5.3 machines)</w:t>
            </w:r>
            <w:r w:rsidR="00D96410">
              <w:rPr>
                <w:noProof/>
                <w:webHidden/>
              </w:rPr>
              <w:tab/>
            </w:r>
            <w:r w:rsidR="00D96410">
              <w:rPr>
                <w:noProof/>
                <w:webHidden/>
              </w:rPr>
              <w:fldChar w:fldCharType="begin"/>
            </w:r>
            <w:r w:rsidR="00D96410">
              <w:rPr>
                <w:noProof/>
                <w:webHidden/>
              </w:rPr>
              <w:instrText xml:space="preserve"> PAGEREF _Toc100742160 \h </w:instrText>
            </w:r>
            <w:r w:rsidR="00D96410">
              <w:rPr>
                <w:noProof/>
                <w:webHidden/>
              </w:rPr>
            </w:r>
            <w:r w:rsidR="00D96410">
              <w:rPr>
                <w:noProof/>
                <w:webHidden/>
              </w:rPr>
              <w:fldChar w:fldCharType="separate"/>
            </w:r>
            <w:r w:rsidR="00D96410">
              <w:rPr>
                <w:noProof/>
                <w:webHidden/>
              </w:rPr>
              <w:t>14</w:t>
            </w:r>
            <w:r w:rsidR="00D96410">
              <w:rPr>
                <w:noProof/>
                <w:webHidden/>
              </w:rPr>
              <w:fldChar w:fldCharType="end"/>
            </w:r>
          </w:hyperlink>
        </w:p>
        <w:p w:rsidR="00D96410" w:rsidRDefault="00C370F4">
          <w:pPr>
            <w:pStyle w:val="TOC1"/>
            <w:tabs>
              <w:tab w:val="left" w:pos="440"/>
              <w:tab w:val="right" w:leader="dot" w:pos="9350"/>
            </w:tabs>
            <w:rPr>
              <w:rFonts w:eastAsiaTheme="minorEastAsia"/>
              <w:noProof/>
            </w:rPr>
          </w:pPr>
          <w:hyperlink w:anchor="_Toc100742161" w:history="1">
            <w:r w:rsidR="00D96410" w:rsidRPr="003D4BC8">
              <w:rPr>
                <w:rStyle w:val="Hyperlink"/>
                <w:noProof/>
              </w:rPr>
              <w:t>7.</w:t>
            </w:r>
            <w:r w:rsidR="00D96410">
              <w:rPr>
                <w:rFonts w:eastAsiaTheme="minorEastAsia"/>
                <w:noProof/>
              </w:rPr>
              <w:tab/>
            </w:r>
            <w:r w:rsidR="00D96410" w:rsidRPr="003D4BC8">
              <w:rPr>
                <w:rStyle w:val="Hyperlink"/>
                <w:noProof/>
              </w:rPr>
              <w:t>1.16 - Gripper Adv/Ret Cycle Fault</w:t>
            </w:r>
            <w:r w:rsidR="00D96410">
              <w:rPr>
                <w:noProof/>
                <w:webHidden/>
              </w:rPr>
              <w:tab/>
            </w:r>
            <w:r w:rsidR="00D96410">
              <w:rPr>
                <w:noProof/>
                <w:webHidden/>
              </w:rPr>
              <w:fldChar w:fldCharType="begin"/>
            </w:r>
            <w:r w:rsidR="00D96410">
              <w:rPr>
                <w:noProof/>
                <w:webHidden/>
              </w:rPr>
              <w:instrText xml:space="preserve"> PAGEREF _Toc100742161 \h </w:instrText>
            </w:r>
            <w:r w:rsidR="00D96410">
              <w:rPr>
                <w:noProof/>
                <w:webHidden/>
              </w:rPr>
            </w:r>
            <w:r w:rsidR="00D96410">
              <w:rPr>
                <w:noProof/>
                <w:webHidden/>
              </w:rPr>
              <w:fldChar w:fldCharType="separate"/>
            </w:r>
            <w:r w:rsidR="00D96410">
              <w:rPr>
                <w:noProof/>
                <w:webHidden/>
              </w:rPr>
              <w:t>15</w:t>
            </w:r>
            <w:r w:rsidR="00D96410">
              <w:rPr>
                <w:noProof/>
                <w:webHidden/>
              </w:rPr>
              <w:fldChar w:fldCharType="end"/>
            </w:r>
          </w:hyperlink>
        </w:p>
        <w:p w:rsidR="00D96410" w:rsidRDefault="00C370F4">
          <w:pPr>
            <w:pStyle w:val="TOC1"/>
            <w:tabs>
              <w:tab w:val="left" w:pos="440"/>
              <w:tab w:val="right" w:leader="dot" w:pos="9350"/>
            </w:tabs>
            <w:rPr>
              <w:rFonts w:eastAsiaTheme="minorEastAsia"/>
              <w:noProof/>
            </w:rPr>
          </w:pPr>
          <w:hyperlink w:anchor="_Toc100742162" w:history="1">
            <w:r w:rsidR="00D96410" w:rsidRPr="003D4BC8">
              <w:rPr>
                <w:rStyle w:val="Hyperlink"/>
                <w:noProof/>
              </w:rPr>
              <w:t>8.</w:t>
            </w:r>
            <w:r w:rsidR="00D96410">
              <w:rPr>
                <w:rFonts w:eastAsiaTheme="minorEastAsia"/>
                <w:noProof/>
              </w:rPr>
              <w:tab/>
            </w:r>
            <w:r w:rsidR="00D96410" w:rsidRPr="003D4BC8">
              <w:rPr>
                <w:rStyle w:val="Hyperlink"/>
                <w:noProof/>
              </w:rPr>
              <w:t>HMI not showing data after update</w:t>
            </w:r>
            <w:r w:rsidR="00D96410">
              <w:rPr>
                <w:noProof/>
                <w:webHidden/>
              </w:rPr>
              <w:tab/>
            </w:r>
            <w:r w:rsidR="00D96410">
              <w:rPr>
                <w:noProof/>
                <w:webHidden/>
              </w:rPr>
              <w:fldChar w:fldCharType="begin"/>
            </w:r>
            <w:r w:rsidR="00D96410">
              <w:rPr>
                <w:noProof/>
                <w:webHidden/>
              </w:rPr>
              <w:instrText xml:space="preserve"> PAGEREF _Toc100742162 \h </w:instrText>
            </w:r>
            <w:r w:rsidR="00D96410">
              <w:rPr>
                <w:noProof/>
                <w:webHidden/>
              </w:rPr>
            </w:r>
            <w:r w:rsidR="00D96410">
              <w:rPr>
                <w:noProof/>
                <w:webHidden/>
              </w:rPr>
              <w:fldChar w:fldCharType="separate"/>
            </w:r>
            <w:r w:rsidR="00D96410">
              <w:rPr>
                <w:noProof/>
                <w:webHidden/>
              </w:rPr>
              <w:t>16</w:t>
            </w:r>
            <w:r w:rsidR="00D96410">
              <w:rPr>
                <w:noProof/>
                <w:webHidden/>
              </w:rPr>
              <w:fldChar w:fldCharType="end"/>
            </w:r>
          </w:hyperlink>
        </w:p>
        <w:p w:rsidR="00D96410" w:rsidRDefault="00C370F4">
          <w:pPr>
            <w:pStyle w:val="TOC1"/>
            <w:tabs>
              <w:tab w:val="left" w:pos="440"/>
              <w:tab w:val="right" w:leader="dot" w:pos="9350"/>
            </w:tabs>
            <w:rPr>
              <w:rFonts w:eastAsiaTheme="minorEastAsia"/>
              <w:noProof/>
            </w:rPr>
          </w:pPr>
          <w:hyperlink w:anchor="_Toc100742163" w:history="1">
            <w:r w:rsidR="00D96410" w:rsidRPr="003D4BC8">
              <w:rPr>
                <w:rStyle w:val="Hyperlink"/>
                <w:noProof/>
              </w:rPr>
              <w:t>9.</w:t>
            </w:r>
            <w:r w:rsidR="00D96410">
              <w:rPr>
                <w:rFonts w:eastAsiaTheme="minorEastAsia"/>
                <w:noProof/>
              </w:rPr>
              <w:tab/>
            </w:r>
            <w:r w:rsidR="00D96410" w:rsidRPr="003D4BC8">
              <w:rPr>
                <w:rStyle w:val="Hyperlink"/>
                <w:noProof/>
              </w:rPr>
              <w:t>SmartPac 3 Gripper Servo errors</w:t>
            </w:r>
            <w:r w:rsidR="00D96410">
              <w:rPr>
                <w:noProof/>
                <w:webHidden/>
              </w:rPr>
              <w:tab/>
            </w:r>
            <w:r w:rsidR="00D96410">
              <w:rPr>
                <w:noProof/>
                <w:webHidden/>
              </w:rPr>
              <w:fldChar w:fldCharType="begin"/>
            </w:r>
            <w:r w:rsidR="00D96410">
              <w:rPr>
                <w:noProof/>
                <w:webHidden/>
              </w:rPr>
              <w:instrText xml:space="preserve"> PAGEREF _Toc100742163 \h </w:instrText>
            </w:r>
            <w:r w:rsidR="00D96410">
              <w:rPr>
                <w:noProof/>
                <w:webHidden/>
              </w:rPr>
            </w:r>
            <w:r w:rsidR="00D96410">
              <w:rPr>
                <w:noProof/>
                <w:webHidden/>
              </w:rPr>
              <w:fldChar w:fldCharType="separate"/>
            </w:r>
            <w:r w:rsidR="00D96410">
              <w:rPr>
                <w:noProof/>
                <w:webHidden/>
              </w:rPr>
              <w:t>17</w:t>
            </w:r>
            <w:r w:rsidR="00D96410">
              <w:rPr>
                <w:noProof/>
                <w:webHidden/>
              </w:rPr>
              <w:fldChar w:fldCharType="end"/>
            </w:r>
          </w:hyperlink>
        </w:p>
        <w:p w:rsidR="00D96410" w:rsidRDefault="00C370F4">
          <w:pPr>
            <w:pStyle w:val="TOC2"/>
            <w:tabs>
              <w:tab w:val="left" w:pos="880"/>
              <w:tab w:val="right" w:leader="dot" w:pos="9350"/>
            </w:tabs>
            <w:rPr>
              <w:rFonts w:eastAsiaTheme="minorEastAsia"/>
              <w:noProof/>
            </w:rPr>
          </w:pPr>
          <w:hyperlink w:anchor="_Toc100742164" w:history="1">
            <w:r w:rsidR="00D96410" w:rsidRPr="003D4BC8">
              <w:rPr>
                <w:rStyle w:val="Hyperlink"/>
                <w:noProof/>
              </w:rPr>
              <w:t>9.1.</w:t>
            </w:r>
            <w:r w:rsidR="00D96410">
              <w:rPr>
                <w:rFonts w:eastAsiaTheme="minorEastAsia"/>
                <w:noProof/>
              </w:rPr>
              <w:tab/>
            </w:r>
            <w:r w:rsidR="00D96410" w:rsidRPr="003D4BC8">
              <w:rPr>
                <w:rStyle w:val="Hyperlink"/>
                <w:noProof/>
              </w:rPr>
              <w:t>Overview</w:t>
            </w:r>
            <w:r w:rsidR="00D96410">
              <w:rPr>
                <w:noProof/>
                <w:webHidden/>
              </w:rPr>
              <w:tab/>
            </w:r>
            <w:r w:rsidR="00D96410">
              <w:rPr>
                <w:noProof/>
                <w:webHidden/>
              </w:rPr>
              <w:fldChar w:fldCharType="begin"/>
            </w:r>
            <w:r w:rsidR="00D96410">
              <w:rPr>
                <w:noProof/>
                <w:webHidden/>
              </w:rPr>
              <w:instrText xml:space="preserve"> PAGEREF _Toc100742164 \h </w:instrText>
            </w:r>
            <w:r w:rsidR="00D96410">
              <w:rPr>
                <w:noProof/>
                <w:webHidden/>
              </w:rPr>
            </w:r>
            <w:r w:rsidR="00D96410">
              <w:rPr>
                <w:noProof/>
                <w:webHidden/>
              </w:rPr>
              <w:fldChar w:fldCharType="separate"/>
            </w:r>
            <w:r w:rsidR="00D96410">
              <w:rPr>
                <w:noProof/>
                <w:webHidden/>
              </w:rPr>
              <w:t>17</w:t>
            </w:r>
            <w:r w:rsidR="00D96410">
              <w:rPr>
                <w:noProof/>
                <w:webHidden/>
              </w:rPr>
              <w:fldChar w:fldCharType="end"/>
            </w:r>
          </w:hyperlink>
        </w:p>
        <w:p w:rsidR="00D96410" w:rsidRDefault="00C370F4">
          <w:pPr>
            <w:pStyle w:val="TOC2"/>
            <w:tabs>
              <w:tab w:val="left" w:pos="880"/>
              <w:tab w:val="right" w:leader="dot" w:pos="9350"/>
            </w:tabs>
            <w:rPr>
              <w:rFonts w:eastAsiaTheme="minorEastAsia"/>
              <w:noProof/>
            </w:rPr>
          </w:pPr>
          <w:hyperlink w:anchor="_Toc100742165" w:history="1">
            <w:r w:rsidR="00D96410" w:rsidRPr="003D4BC8">
              <w:rPr>
                <w:rStyle w:val="Hyperlink"/>
                <w:noProof/>
              </w:rPr>
              <w:t>9.2.</w:t>
            </w:r>
            <w:r w:rsidR="00D96410">
              <w:rPr>
                <w:rFonts w:eastAsiaTheme="minorEastAsia"/>
                <w:noProof/>
              </w:rPr>
              <w:tab/>
            </w:r>
            <w:r w:rsidR="00D96410" w:rsidRPr="003D4BC8">
              <w:rPr>
                <w:rStyle w:val="Hyperlink"/>
                <w:noProof/>
              </w:rPr>
              <w:t>Troubleshooting - Do this first!</w:t>
            </w:r>
            <w:r w:rsidR="00D96410">
              <w:rPr>
                <w:noProof/>
                <w:webHidden/>
              </w:rPr>
              <w:tab/>
            </w:r>
            <w:r w:rsidR="00D96410">
              <w:rPr>
                <w:noProof/>
                <w:webHidden/>
              </w:rPr>
              <w:fldChar w:fldCharType="begin"/>
            </w:r>
            <w:r w:rsidR="00D96410">
              <w:rPr>
                <w:noProof/>
                <w:webHidden/>
              </w:rPr>
              <w:instrText xml:space="preserve"> PAGEREF _Toc100742165 \h </w:instrText>
            </w:r>
            <w:r w:rsidR="00D96410">
              <w:rPr>
                <w:noProof/>
                <w:webHidden/>
              </w:rPr>
            </w:r>
            <w:r w:rsidR="00D96410">
              <w:rPr>
                <w:noProof/>
                <w:webHidden/>
              </w:rPr>
              <w:fldChar w:fldCharType="separate"/>
            </w:r>
            <w:r w:rsidR="00D96410">
              <w:rPr>
                <w:noProof/>
                <w:webHidden/>
              </w:rPr>
              <w:t>17</w:t>
            </w:r>
            <w:r w:rsidR="00D96410">
              <w:rPr>
                <w:noProof/>
                <w:webHidden/>
              </w:rPr>
              <w:fldChar w:fldCharType="end"/>
            </w:r>
          </w:hyperlink>
        </w:p>
        <w:p w:rsidR="00D96410" w:rsidRDefault="00C370F4">
          <w:pPr>
            <w:pStyle w:val="TOC2"/>
            <w:tabs>
              <w:tab w:val="left" w:pos="880"/>
              <w:tab w:val="right" w:leader="dot" w:pos="9350"/>
            </w:tabs>
            <w:rPr>
              <w:rFonts w:eastAsiaTheme="minorEastAsia"/>
              <w:noProof/>
            </w:rPr>
          </w:pPr>
          <w:hyperlink w:anchor="_Toc100742166" w:history="1">
            <w:r w:rsidR="00D96410" w:rsidRPr="003D4BC8">
              <w:rPr>
                <w:rStyle w:val="Hyperlink"/>
                <w:noProof/>
              </w:rPr>
              <w:t>9.3.</w:t>
            </w:r>
            <w:r w:rsidR="00D96410">
              <w:rPr>
                <w:rFonts w:eastAsiaTheme="minorEastAsia"/>
                <w:noProof/>
              </w:rPr>
              <w:tab/>
            </w:r>
            <w:r w:rsidR="00D96410" w:rsidRPr="003D4BC8">
              <w:rPr>
                <w:rStyle w:val="Hyperlink"/>
                <w:noProof/>
              </w:rPr>
              <w:t>0.8 - Gripper Fault Cycle too long or Servo Not Ready - Press Reset - Call Maintenance if Recurring</w:t>
            </w:r>
            <w:r w:rsidR="00D96410">
              <w:rPr>
                <w:noProof/>
                <w:webHidden/>
              </w:rPr>
              <w:tab/>
            </w:r>
            <w:r w:rsidR="00D96410">
              <w:rPr>
                <w:noProof/>
                <w:webHidden/>
              </w:rPr>
              <w:fldChar w:fldCharType="begin"/>
            </w:r>
            <w:r w:rsidR="00D96410">
              <w:rPr>
                <w:noProof/>
                <w:webHidden/>
              </w:rPr>
              <w:instrText xml:space="preserve"> PAGEREF _Toc100742166 \h </w:instrText>
            </w:r>
            <w:r w:rsidR="00D96410">
              <w:rPr>
                <w:noProof/>
                <w:webHidden/>
              </w:rPr>
            </w:r>
            <w:r w:rsidR="00D96410">
              <w:rPr>
                <w:noProof/>
                <w:webHidden/>
              </w:rPr>
              <w:fldChar w:fldCharType="separate"/>
            </w:r>
            <w:r w:rsidR="00D96410">
              <w:rPr>
                <w:noProof/>
                <w:webHidden/>
              </w:rPr>
              <w:t>17</w:t>
            </w:r>
            <w:r w:rsidR="00D96410">
              <w:rPr>
                <w:noProof/>
                <w:webHidden/>
              </w:rPr>
              <w:fldChar w:fldCharType="end"/>
            </w:r>
          </w:hyperlink>
        </w:p>
        <w:p w:rsidR="00D96410" w:rsidRDefault="00C370F4">
          <w:pPr>
            <w:pStyle w:val="TOC2"/>
            <w:tabs>
              <w:tab w:val="left" w:pos="880"/>
              <w:tab w:val="right" w:leader="dot" w:pos="9350"/>
            </w:tabs>
            <w:rPr>
              <w:rFonts w:eastAsiaTheme="minorEastAsia"/>
              <w:noProof/>
            </w:rPr>
          </w:pPr>
          <w:hyperlink w:anchor="_Toc100742167" w:history="1">
            <w:r w:rsidR="00D96410" w:rsidRPr="003D4BC8">
              <w:rPr>
                <w:rStyle w:val="Hyperlink"/>
                <w:noProof/>
              </w:rPr>
              <w:t>9.4.</w:t>
            </w:r>
            <w:r w:rsidR="00D96410">
              <w:rPr>
                <w:rFonts w:eastAsiaTheme="minorEastAsia"/>
                <w:noProof/>
              </w:rPr>
              <w:tab/>
            </w:r>
            <w:r w:rsidR="00D96410" w:rsidRPr="003D4BC8">
              <w:rPr>
                <w:rStyle w:val="Hyperlink"/>
                <w:noProof/>
              </w:rPr>
              <w:t>1.4 - Gripper Servo Axis Fault - Press Reset - Call Maintenance if Recurring ECode 16</w:t>
            </w:r>
            <w:r w:rsidR="00D96410">
              <w:rPr>
                <w:noProof/>
                <w:webHidden/>
              </w:rPr>
              <w:tab/>
            </w:r>
            <w:r w:rsidR="00D96410">
              <w:rPr>
                <w:noProof/>
                <w:webHidden/>
              </w:rPr>
              <w:fldChar w:fldCharType="begin"/>
            </w:r>
            <w:r w:rsidR="00D96410">
              <w:rPr>
                <w:noProof/>
                <w:webHidden/>
              </w:rPr>
              <w:instrText xml:space="preserve"> PAGEREF _Toc100742167 \h </w:instrText>
            </w:r>
            <w:r w:rsidR="00D96410">
              <w:rPr>
                <w:noProof/>
                <w:webHidden/>
              </w:rPr>
            </w:r>
            <w:r w:rsidR="00D96410">
              <w:rPr>
                <w:noProof/>
                <w:webHidden/>
              </w:rPr>
              <w:fldChar w:fldCharType="separate"/>
            </w:r>
            <w:r w:rsidR="00D96410">
              <w:rPr>
                <w:noProof/>
                <w:webHidden/>
              </w:rPr>
              <w:t>17</w:t>
            </w:r>
            <w:r w:rsidR="00D96410">
              <w:rPr>
                <w:noProof/>
                <w:webHidden/>
              </w:rPr>
              <w:fldChar w:fldCharType="end"/>
            </w:r>
          </w:hyperlink>
        </w:p>
        <w:p w:rsidR="00D96410" w:rsidRDefault="00C370F4">
          <w:pPr>
            <w:pStyle w:val="TOC2"/>
            <w:tabs>
              <w:tab w:val="left" w:pos="880"/>
              <w:tab w:val="right" w:leader="dot" w:pos="9350"/>
            </w:tabs>
            <w:rPr>
              <w:rFonts w:eastAsiaTheme="minorEastAsia"/>
              <w:noProof/>
            </w:rPr>
          </w:pPr>
          <w:hyperlink w:anchor="_Toc100742168" w:history="1">
            <w:r w:rsidR="00D96410" w:rsidRPr="003D4BC8">
              <w:rPr>
                <w:rStyle w:val="Hyperlink"/>
                <w:noProof/>
              </w:rPr>
              <w:t>9.5.</w:t>
            </w:r>
            <w:r w:rsidR="00D96410">
              <w:rPr>
                <w:rFonts w:eastAsiaTheme="minorEastAsia"/>
                <w:noProof/>
              </w:rPr>
              <w:tab/>
            </w:r>
            <w:r w:rsidR="00D96410" w:rsidRPr="003D4BC8">
              <w:rPr>
                <w:rStyle w:val="Hyperlink"/>
                <w:noProof/>
              </w:rPr>
              <w:t>1.5 - Gripper Servo Down Position Limit Incorrect - Rehome Gripper - Call Maintenance if Recurring</w:t>
            </w:r>
            <w:r w:rsidR="00D96410">
              <w:rPr>
                <w:noProof/>
                <w:webHidden/>
              </w:rPr>
              <w:tab/>
            </w:r>
            <w:r w:rsidR="00D96410">
              <w:rPr>
                <w:noProof/>
                <w:webHidden/>
              </w:rPr>
              <w:fldChar w:fldCharType="begin"/>
            </w:r>
            <w:r w:rsidR="00D96410">
              <w:rPr>
                <w:noProof/>
                <w:webHidden/>
              </w:rPr>
              <w:instrText xml:space="preserve"> PAGEREF _Toc100742168 \h </w:instrText>
            </w:r>
            <w:r w:rsidR="00D96410">
              <w:rPr>
                <w:noProof/>
                <w:webHidden/>
              </w:rPr>
            </w:r>
            <w:r w:rsidR="00D96410">
              <w:rPr>
                <w:noProof/>
                <w:webHidden/>
              </w:rPr>
              <w:fldChar w:fldCharType="separate"/>
            </w:r>
            <w:r w:rsidR="00D96410">
              <w:rPr>
                <w:noProof/>
                <w:webHidden/>
              </w:rPr>
              <w:t>18</w:t>
            </w:r>
            <w:r w:rsidR="00D96410">
              <w:rPr>
                <w:noProof/>
                <w:webHidden/>
              </w:rPr>
              <w:fldChar w:fldCharType="end"/>
            </w:r>
          </w:hyperlink>
        </w:p>
        <w:p w:rsidR="005271B0" w:rsidRDefault="005271B0">
          <w:r>
            <w:rPr>
              <w:b/>
              <w:bCs/>
              <w:noProof/>
            </w:rPr>
            <w:fldChar w:fldCharType="end"/>
          </w:r>
        </w:p>
      </w:sdtContent>
    </w:sdt>
    <w:p w:rsidR="005271B0" w:rsidRPr="005271B0" w:rsidRDefault="005271B0" w:rsidP="005271B0"/>
    <w:p w:rsidR="005271B0" w:rsidRDefault="005271B0">
      <w:pPr>
        <w:rPr>
          <w:rFonts w:asciiTheme="majorHAnsi" w:eastAsiaTheme="majorEastAsia" w:hAnsiTheme="majorHAnsi" w:cstheme="majorBidi"/>
          <w:color w:val="2F5496" w:themeColor="accent1" w:themeShade="BF"/>
          <w:sz w:val="32"/>
          <w:szCs w:val="32"/>
        </w:rPr>
      </w:pPr>
      <w:r>
        <w:br w:type="page"/>
      </w:r>
    </w:p>
    <w:p w:rsidR="009616CC" w:rsidRDefault="009616CC" w:rsidP="000B7461">
      <w:pPr>
        <w:pStyle w:val="Heading1"/>
        <w:numPr>
          <w:ilvl w:val="0"/>
          <w:numId w:val="6"/>
        </w:numPr>
      </w:pPr>
      <w:bookmarkStart w:id="2" w:name="_Toc100742145"/>
      <w:r>
        <w:lastRenderedPageBreak/>
        <w:t xml:space="preserve">Preparing </w:t>
      </w:r>
      <w:r w:rsidR="00F66D7C">
        <w:t>and</w:t>
      </w:r>
      <w:r>
        <w:t xml:space="preserve"> Upgrad</w:t>
      </w:r>
      <w:r w:rsidR="00F66D7C">
        <w:t>ing</w:t>
      </w:r>
      <w:bookmarkEnd w:id="2"/>
    </w:p>
    <w:p w:rsidR="009616CC" w:rsidRDefault="009616CC" w:rsidP="009616CC">
      <w:pPr>
        <w:pStyle w:val="ListParagraph"/>
        <w:numPr>
          <w:ilvl w:val="0"/>
          <w:numId w:val="16"/>
        </w:numPr>
      </w:pPr>
      <w:r>
        <w:t>Read the Master MCM completely – reach out if you have any questions</w:t>
      </w:r>
    </w:p>
    <w:p w:rsidR="009616CC" w:rsidRDefault="009616CC" w:rsidP="009616CC">
      <w:pPr>
        <w:pStyle w:val="ListParagraph"/>
        <w:numPr>
          <w:ilvl w:val="1"/>
          <w:numId w:val="16"/>
        </w:numPr>
      </w:pPr>
      <w:r w:rsidRPr="009616CC">
        <w:t>https://mcm.amazon.com/cms/MCM-54257100#overview</w:t>
      </w:r>
    </w:p>
    <w:p w:rsidR="00E86062" w:rsidRDefault="00E86062" w:rsidP="00E86062">
      <w:pPr>
        <w:pStyle w:val="ListParagraph"/>
      </w:pPr>
    </w:p>
    <w:p w:rsidR="009616CC" w:rsidRDefault="009616CC" w:rsidP="009616CC">
      <w:pPr>
        <w:pStyle w:val="ListParagraph"/>
        <w:numPr>
          <w:ilvl w:val="0"/>
          <w:numId w:val="16"/>
        </w:numPr>
      </w:pPr>
      <w:r>
        <w:t>Submit a child MCM specific to your site</w:t>
      </w:r>
    </w:p>
    <w:p w:rsidR="00E86062" w:rsidRDefault="00E86062" w:rsidP="00E86062">
      <w:pPr>
        <w:pStyle w:val="ListParagraph"/>
      </w:pPr>
    </w:p>
    <w:p w:rsidR="009616CC" w:rsidRDefault="009616CC" w:rsidP="009616CC">
      <w:pPr>
        <w:pStyle w:val="ListParagraph"/>
        <w:numPr>
          <w:ilvl w:val="0"/>
          <w:numId w:val="16"/>
        </w:numPr>
      </w:pPr>
      <w:r>
        <w:t>Wait for MCM approval</w:t>
      </w:r>
    </w:p>
    <w:p w:rsidR="00E86062" w:rsidRDefault="00E86062" w:rsidP="00E86062">
      <w:pPr>
        <w:pStyle w:val="ListParagraph"/>
      </w:pPr>
    </w:p>
    <w:p w:rsidR="009616CC" w:rsidRDefault="009616CC" w:rsidP="009616CC">
      <w:pPr>
        <w:pStyle w:val="ListParagraph"/>
        <w:numPr>
          <w:ilvl w:val="0"/>
          <w:numId w:val="16"/>
        </w:numPr>
      </w:pPr>
      <w:r>
        <w:t>Check the Master MCM for updates</w:t>
      </w:r>
      <w:r w:rsidR="00E86062">
        <w:t xml:space="preserve"> – adjust as needed</w:t>
      </w:r>
    </w:p>
    <w:p w:rsidR="00E86062" w:rsidRDefault="00E86062" w:rsidP="00E86062">
      <w:pPr>
        <w:pStyle w:val="ListParagraph"/>
      </w:pPr>
    </w:p>
    <w:p w:rsidR="009616CC" w:rsidRDefault="009616CC" w:rsidP="009616CC">
      <w:pPr>
        <w:pStyle w:val="ListParagraph"/>
        <w:numPr>
          <w:ilvl w:val="0"/>
          <w:numId w:val="16"/>
        </w:numPr>
      </w:pPr>
      <w:r>
        <w:t>Read this document in its entirety – reach out if you have questions</w:t>
      </w:r>
    </w:p>
    <w:p w:rsidR="00E86062" w:rsidRDefault="00E86062" w:rsidP="00E86062">
      <w:pPr>
        <w:pStyle w:val="ListParagraph"/>
        <w:numPr>
          <w:ilvl w:val="1"/>
          <w:numId w:val="16"/>
        </w:numPr>
      </w:pPr>
      <w:r w:rsidRPr="00E86062">
        <w:rPr>
          <w:b/>
          <w:u w:val="single"/>
        </w:rPr>
        <w:t xml:space="preserve">Make sure you understand </w:t>
      </w:r>
      <w:proofErr w:type="spellStart"/>
      <w:r w:rsidRPr="00E86062">
        <w:rPr>
          <w:b/>
          <w:u w:val="single"/>
        </w:rPr>
        <w:t>g_Par’s</w:t>
      </w:r>
      <w:proofErr w:type="spellEnd"/>
      <w:r>
        <w:t xml:space="preserve"> – reach out for help if you have questions</w:t>
      </w:r>
    </w:p>
    <w:p w:rsidR="00E86062" w:rsidRDefault="00E86062" w:rsidP="00E86062">
      <w:pPr>
        <w:pStyle w:val="ListParagraph"/>
      </w:pPr>
    </w:p>
    <w:p w:rsidR="002C700D" w:rsidRDefault="002C700D" w:rsidP="009616CC">
      <w:pPr>
        <w:pStyle w:val="ListParagraph"/>
        <w:numPr>
          <w:ilvl w:val="0"/>
          <w:numId w:val="16"/>
        </w:numPr>
      </w:pPr>
      <w:r>
        <w:t>Review plan and expectations with Operations</w:t>
      </w:r>
    </w:p>
    <w:p w:rsidR="002C700D" w:rsidRDefault="002C700D" w:rsidP="002C700D">
      <w:pPr>
        <w:pStyle w:val="ListParagraph"/>
        <w:numPr>
          <w:ilvl w:val="1"/>
          <w:numId w:val="16"/>
        </w:numPr>
      </w:pPr>
      <w:r>
        <w:t>Make sure all parties, Op’s, RME, Associates, etc., are informed of the activities</w:t>
      </w:r>
    </w:p>
    <w:p w:rsidR="002C700D" w:rsidRDefault="002C700D" w:rsidP="002C700D">
      <w:pPr>
        <w:pStyle w:val="ListParagraph"/>
        <w:numPr>
          <w:ilvl w:val="1"/>
          <w:numId w:val="16"/>
        </w:numPr>
      </w:pPr>
      <w:r>
        <w:t>There will be a rate reduction for days to weeks as associates adjust to a new rhythm</w:t>
      </w:r>
    </w:p>
    <w:p w:rsidR="002C700D" w:rsidRDefault="002C700D" w:rsidP="002C700D">
      <w:pPr>
        <w:pStyle w:val="ListParagraph"/>
        <w:numPr>
          <w:ilvl w:val="2"/>
          <w:numId w:val="16"/>
        </w:numPr>
      </w:pPr>
      <w:r>
        <w:t>There will be associate frustration when their rates drop</w:t>
      </w:r>
    </w:p>
    <w:p w:rsidR="002C700D" w:rsidRDefault="002C700D" w:rsidP="002C700D">
      <w:pPr>
        <w:pStyle w:val="ListParagraph"/>
        <w:numPr>
          <w:ilvl w:val="1"/>
          <w:numId w:val="16"/>
        </w:numPr>
      </w:pPr>
      <w:r>
        <w:t>There will be maintenance issues needing addressed causing delays in returning machines and potentially extending the planned time</w:t>
      </w:r>
    </w:p>
    <w:p w:rsidR="002C700D" w:rsidRDefault="002C700D" w:rsidP="002C700D">
      <w:pPr>
        <w:pStyle w:val="ListParagraph"/>
        <w:ind w:left="1440"/>
      </w:pPr>
    </w:p>
    <w:p w:rsidR="00E86062" w:rsidRDefault="00E86062" w:rsidP="009616CC">
      <w:pPr>
        <w:pStyle w:val="ListParagraph"/>
        <w:numPr>
          <w:ilvl w:val="0"/>
          <w:numId w:val="16"/>
        </w:numPr>
      </w:pPr>
      <w:r>
        <w:t>Plan you upgrades to occur first thing in the morning Monday through Thursday</w:t>
      </w:r>
    </w:p>
    <w:p w:rsidR="00E86062" w:rsidRDefault="00E86062" w:rsidP="00E86062">
      <w:pPr>
        <w:pStyle w:val="ListParagraph"/>
        <w:numPr>
          <w:ilvl w:val="1"/>
          <w:numId w:val="16"/>
        </w:numPr>
      </w:pPr>
      <w:r>
        <w:t>There are limited engineering resources to address issues</w:t>
      </w:r>
    </w:p>
    <w:p w:rsidR="00E86062" w:rsidRDefault="00E86062" w:rsidP="00E86062">
      <w:pPr>
        <w:pStyle w:val="ListParagraph"/>
        <w:numPr>
          <w:ilvl w:val="1"/>
          <w:numId w:val="16"/>
        </w:numPr>
      </w:pPr>
      <w:r>
        <w:t>The limited resources become even more limited on nights and weekends</w:t>
      </w:r>
    </w:p>
    <w:p w:rsidR="00E86062" w:rsidRDefault="00E86062" w:rsidP="00E86062">
      <w:pPr>
        <w:pStyle w:val="ListParagraph"/>
      </w:pPr>
    </w:p>
    <w:p w:rsidR="00E86062" w:rsidRDefault="00E86062" w:rsidP="00E86062">
      <w:pPr>
        <w:pStyle w:val="ListParagraph"/>
        <w:numPr>
          <w:ilvl w:val="0"/>
          <w:numId w:val="16"/>
        </w:numPr>
      </w:pPr>
      <w:r>
        <w:t>Download the PLC code and HMI from the repository noted in the MCM</w:t>
      </w:r>
    </w:p>
    <w:p w:rsidR="00E86062" w:rsidRPr="00E86062" w:rsidRDefault="00E86062" w:rsidP="00E86062">
      <w:pPr>
        <w:pStyle w:val="ListParagraph"/>
        <w:numPr>
          <w:ilvl w:val="1"/>
          <w:numId w:val="16"/>
        </w:numPr>
        <w:rPr>
          <w:b/>
          <w:u w:val="single"/>
        </w:rPr>
      </w:pPr>
      <w:r w:rsidRPr="00E86062">
        <w:rPr>
          <w:b/>
          <w:u w:val="single"/>
        </w:rPr>
        <w:t xml:space="preserve">DO NOT use copies from any other source </w:t>
      </w:r>
    </w:p>
    <w:p w:rsidR="00E86062" w:rsidRDefault="00E86062" w:rsidP="00E86062">
      <w:pPr>
        <w:pStyle w:val="ListParagraph"/>
      </w:pPr>
    </w:p>
    <w:p w:rsidR="009616CC" w:rsidRDefault="009616CC" w:rsidP="009616CC">
      <w:pPr>
        <w:pStyle w:val="ListParagraph"/>
        <w:numPr>
          <w:ilvl w:val="0"/>
          <w:numId w:val="16"/>
        </w:numPr>
      </w:pPr>
      <w:r>
        <w:t>First Machine - one (1) machine only</w:t>
      </w:r>
    </w:p>
    <w:p w:rsidR="009616CC" w:rsidRDefault="009616CC" w:rsidP="009616CC">
      <w:pPr>
        <w:pStyle w:val="ListParagraph"/>
        <w:numPr>
          <w:ilvl w:val="1"/>
          <w:numId w:val="16"/>
        </w:numPr>
      </w:pPr>
      <w:r>
        <w:t>This must be a machine that can and will run production after the upgrade</w:t>
      </w:r>
    </w:p>
    <w:p w:rsidR="009616CC" w:rsidRDefault="009616CC" w:rsidP="009616CC">
      <w:pPr>
        <w:pStyle w:val="ListParagraph"/>
        <w:numPr>
          <w:ilvl w:val="1"/>
          <w:numId w:val="16"/>
        </w:numPr>
      </w:pPr>
      <w:r>
        <w:t>Backup the PLC</w:t>
      </w:r>
    </w:p>
    <w:p w:rsidR="009616CC" w:rsidRDefault="009616CC" w:rsidP="009616CC">
      <w:pPr>
        <w:pStyle w:val="ListParagraph"/>
        <w:numPr>
          <w:ilvl w:val="1"/>
          <w:numId w:val="16"/>
        </w:numPr>
      </w:pPr>
      <w:r>
        <w:t>Backup the HMI</w:t>
      </w:r>
    </w:p>
    <w:p w:rsidR="009616CC" w:rsidRDefault="009616CC" w:rsidP="009616CC">
      <w:pPr>
        <w:pStyle w:val="ListParagraph"/>
        <w:numPr>
          <w:ilvl w:val="1"/>
          <w:numId w:val="16"/>
        </w:numPr>
      </w:pPr>
      <w:r>
        <w:t>Record all HMI settings</w:t>
      </w:r>
    </w:p>
    <w:p w:rsidR="00E86062" w:rsidRDefault="00E86062" w:rsidP="009616CC">
      <w:pPr>
        <w:pStyle w:val="ListParagraph"/>
        <w:numPr>
          <w:ilvl w:val="1"/>
          <w:numId w:val="16"/>
        </w:numPr>
      </w:pPr>
      <w:r>
        <w:t xml:space="preserve">Record all </w:t>
      </w:r>
      <w:proofErr w:type="spellStart"/>
      <w:r>
        <w:t>g_Par</w:t>
      </w:r>
      <w:proofErr w:type="spellEnd"/>
      <w:r>
        <w:t xml:space="preserve"> settings</w:t>
      </w:r>
    </w:p>
    <w:p w:rsidR="009616CC" w:rsidRDefault="009616CC" w:rsidP="009616CC">
      <w:pPr>
        <w:pStyle w:val="ListParagraph"/>
        <w:numPr>
          <w:ilvl w:val="1"/>
          <w:numId w:val="16"/>
        </w:numPr>
      </w:pPr>
      <w:r>
        <w:t>Update the PLC and HMI (both are needed)</w:t>
      </w:r>
    </w:p>
    <w:p w:rsidR="00E86062" w:rsidRDefault="00E86062" w:rsidP="009616CC">
      <w:pPr>
        <w:pStyle w:val="ListParagraph"/>
        <w:numPr>
          <w:ilvl w:val="1"/>
          <w:numId w:val="16"/>
        </w:numPr>
      </w:pPr>
      <w:r>
        <w:t>Set all configurations to the values obtained during the backup process</w:t>
      </w:r>
    </w:p>
    <w:p w:rsidR="009616CC" w:rsidRDefault="009616CC" w:rsidP="009616CC">
      <w:pPr>
        <w:pStyle w:val="ListParagraph"/>
        <w:numPr>
          <w:ilvl w:val="1"/>
          <w:numId w:val="16"/>
        </w:numPr>
      </w:pPr>
      <w:r>
        <w:t>Resolve any issues</w:t>
      </w:r>
    </w:p>
    <w:p w:rsidR="009616CC" w:rsidRDefault="009616CC" w:rsidP="009616CC">
      <w:pPr>
        <w:pStyle w:val="ListParagraph"/>
        <w:numPr>
          <w:ilvl w:val="1"/>
          <w:numId w:val="16"/>
        </w:numPr>
      </w:pPr>
      <w:r>
        <w:t>Put machine in production</w:t>
      </w:r>
    </w:p>
    <w:p w:rsidR="009616CC" w:rsidRDefault="009616CC" w:rsidP="009616CC">
      <w:pPr>
        <w:pStyle w:val="ListParagraph"/>
        <w:numPr>
          <w:ilvl w:val="1"/>
          <w:numId w:val="16"/>
        </w:numPr>
      </w:pPr>
      <w:r>
        <w:t>After at least 4 hours of running review performance with the Area Manager</w:t>
      </w:r>
    </w:p>
    <w:p w:rsidR="009616CC" w:rsidRDefault="009616CC" w:rsidP="009616CC">
      <w:pPr>
        <w:pStyle w:val="ListParagraph"/>
        <w:numPr>
          <w:ilvl w:val="2"/>
          <w:numId w:val="16"/>
        </w:numPr>
      </w:pPr>
      <w:r>
        <w:t>Stop and request assistance if there is not alignment on moving forward</w:t>
      </w:r>
    </w:p>
    <w:p w:rsidR="009616CC" w:rsidRDefault="009616CC" w:rsidP="009616CC">
      <w:pPr>
        <w:pStyle w:val="ListParagraph"/>
        <w:numPr>
          <w:ilvl w:val="2"/>
          <w:numId w:val="16"/>
        </w:numPr>
      </w:pPr>
      <w:r>
        <w:t>Allow to run for one complete day (day shift + night shift)</w:t>
      </w:r>
    </w:p>
    <w:p w:rsidR="009616CC" w:rsidRDefault="009616CC" w:rsidP="009616CC">
      <w:pPr>
        <w:pStyle w:val="ListParagraph"/>
        <w:numPr>
          <w:ilvl w:val="1"/>
          <w:numId w:val="16"/>
        </w:numPr>
      </w:pPr>
      <w:r>
        <w:t>After the one day run review performance with the Area Manager and Leadership</w:t>
      </w:r>
    </w:p>
    <w:p w:rsidR="009616CC" w:rsidRDefault="009616CC" w:rsidP="009616CC">
      <w:pPr>
        <w:pStyle w:val="ListParagraph"/>
        <w:numPr>
          <w:ilvl w:val="2"/>
          <w:numId w:val="16"/>
        </w:numPr>
      </w:pPr>
      <w:r>
        <w:t>Stop and request assistance if there is not alignment on moving forward</w:t>
      </w:r>
    </w:p>
    <w:p w:rsidR="00E86062" w:rsidRDefault="00E86062" w:rsidP="00E86062">
      <w:pPr>
        <w:pStyle w:val="ListParagraph"/>
      </w:pPr>
    </w:p>
    <w:p w:rsidR="009616CC" w:rsidRDefault="00E86062" w:rsidP="009616CC">
      <w:pPr>
        <w:pStyle w:val="ListParagraph"/>
        <w:numPr>
          <w:ilvl w:val="0"/>
          <w:numId w:val="16"/>
        </w:numPr>
      </w:pPr>
      <w:r>
        <w:lastRenderedPageBreak/>
        <w:t xml:space="preserve">AFTER successful first machine - </w:t>
      </w:r>
      <w:r w:rsidR="009616CC">
        <w:t>Remaining machines</w:t>
      </w:r>
    </w:p>
    <w:p w:rsidR="009616CC" w:rsidRDefault="009616CC" w:rsidP="009616CC">
      <w:pPr>
        <w:pStyle w:val="ListParagraph"/>
        <w:numPr>
          <w:ilvl w:val="1"/>
          <w:numId w:val="16"/>
        </w:numPr>
      </w:pPr>
      <w:r>
        <w:t>Must be machines that can and will run production after the upgrade</w:t>
      </w:r>
    </w:p>
    <w:p w:rsidR="00E2671C" w:rsidRDefault="00E2671C" w:rsidP="00E2671C">
      <w:pPr>
        <w:pStyle w:val="ListParagraph"/>
        <w:numPr>
          <w:ilvl w:val="2"/>
          <w:numId w:val="16"/>
        </w:numPr>
      </w:pPr>
      <w:r>
        <w:t xml:space="preserve">DO NOT upgrade down machines unless you are prepared to support </w:t>
      </w:r>
      <w:r w:rsidR="00E86062">
        <w:t>issues when they do startup</w:t>
      </w:r>
    </w:p>
    <w:p w:rsidR="009616CC" w:rsidRDefault="009616CC" w:rsidP="009616CC">
      <w:pPr>
        <w:pStyle w:val="ListParagraph"/>
        <w:numPr>
          <w:ilvl w:val="1"/>
          <w:numId w:val="16"/>
        </w:numPr>
      </w:pPr>
      <w:r>
        <w:t>Backup the PLC</w:t>
      </w:r>
    </w:p>
    <w:p w:rsidR="009616CC" w:rsidRDefault="009616CC" w:rsidP="009616CC">
      <w:pPr>
        <w:pStyle w:val="ListParagraph"/>
        <w:numPr>
          <w:ilvl w:val="1"/>
          <w:numId w:val="16"/>
        </w:numPr>
      </w:pPr>
      <w:r>
        <w:t>Backup the HMI</w:t>
      </w:r>
    </w:p>
    <w:p w:rsidR="009616CC" w:rsidRDefault="009616CC" w:rsidP="009616CC">
      <w:pPr>
        <w:pStyle w:val="ListParagraph"/>
        <w:numPr>
          <w:ilvl w:val="1"/>
          <w:numId w:val="16"/>
        </w:numPr>
      </w:pPr>
      <w:r>
        <w:t>Record all HMI settings</w:t>
      </w:r>
    </w:p>
    <w:p w:rsidR="00E86062" w:rsidRDefault="00E86062" w:rsidP="009616CC">
      <w:pPr>
        <w:pStyle w:val="ListParagraph"/>
        <w:numPr>
          <w:ilvl w:val="1"/>
          <w:numId w:val="16"/>
        </w:numPr>
      </w:pPr>
      <w:r>
        <w:t xml:space="preserve">Record all </w:t>
      </w:r>
      <w:proofErr w:type="spellStart"/>
      <w:r>
        <w:t>g_Par</w:t>
      </w:r>
      <w:proofErr w:type="spellEnd"/>
      <w:r>
        <w:t xml:space="preserve"> settings</w:t>
      </w:r>
    </w:p>
    <w:p w:rsidR="009616CC" w:rsidRDefault="009616CC" w:rsidP="009616CC">
      <w:pPr>
        <w:pStyle w:val="ListParagraph"/>
        <w:numPr>
          <w:ilvl w:val="1"/>
          <w:numId w:val="16"/>
        </w:numPr>
      </w:pPr>
      <w:r>
        <w:t>Update the PLC and HMI (both are needed)</w:t>
      </w:r>
    </w:p>
    <w:p w:rsidR="00E86062" w:rsidRDefault="00E86062" w:rsidP="00E86062">
      <w:pPr>
        <w:pStyle w:val="ListParagraph"/>
        <w:numPr>
          <w:ilvl w:val="2"/>
          <w:numId w:val="16"/>
        </w:numPr>
      </w:pPr>
      <w:r>
        <w:t>Use a copy of the code from the first machine upgraded.  Because this version was configured it will likely have the correct configuration for all other machines</w:t>
      </w:r>
    </w:p>
    <w:p w:rsidR="009616CC" w:rsidRDefault="009616CC" w:rsidP="009616CC">
      <w:pPr>
        <w:pStyle w:val="ListParagraph"/>
        <w:numPr>
          <w:ilvl w:val="1"/>
          <w:numId w:val="16"/>
        </w:numPr>
      </w:pPr>
      <w:r>
        <w:t>Resolve any issues</w:t>
      </w:r>
    </w:p>
    <w:p w:rsidR="009616CC" w:rsidRDefault="009616CC" w:rsidP="009616CC">
      <w:pPr>
        <w:pStyle w:val="ListParagraph"/>
        <w:numPr>
          <w:ilvl w:val="1"/>
          <w:numId w:val="16"/>
        </w:numPr>
      </w:pPr>
      <w:r>
        <w:t>Put machine in production</w:t>
      </w:r>
    </w:p>
    <w:p w:rsidR="009616CC" w:rsidRDefault="009616CC" w:rsidP="009616CC">
      <w:pPr>
        <w:pStyle w:val="ListParagraph"/>
        <w:numPr>
          <w:ilvl w:val="1"/>
          <w:numId w:val="16"/>
        </w:numPr>
      </w:pPr>
      <w:r>
        <w:t>After at least 1 hours of running review performance with the Area Manager</w:t>
      </w:r>
    </w:p>
    <w:p w:rsidR="009616CC" w:rsidRDefault="009616CC" w:rsidP="00F66D7C">
      <w:pPr>
        <w:pStyle w:val="ListParagraph"/>
        <w:numPr>
          <w:ilvl w:val="2"/>
          <w:numId w:val="16"/>
        </w:numPr>
      </w:pPr>
      <w:r>
        <w:t>Stop</w:t>
      </w:r>
      <w:r w:rsidR="00F66D7C">
        <w:t xml:space="preserve"> all upgrades</w:t>
      </w:r>
      <w:r>
        <w:t xml:space="preserve"> </w:t>
      </w:r>
      <w:r w:rsidR="00F66D7C">
        <w:t>and request assistance if any machine does not meet Op’s expectations</w:t>
      </w:r>
    </w:p>
    <w:p w:rsidR="00F66D7C" w:rsidRPr="009616CC" w:rsidRDefault="00F66D7C" w:rsidP="00F66D7C">
      <w:pPr>
        <w:pStyle w:val="ListParagraph"/>
        <w:numPr>
          <w:ilvl w:val="2"/>
          <w:numId w:val="16"/>
        </w:numPr>
      </w:pPr>
      <w:r>
        <w:t>Only resume updating with agreement from Op’s</w:t>
      </w:r>
    </w:p>
    <w:p w:rsidR="009616CC" w:rsidRDefault="009616CC">
      <w:pPr>
        <w:rPr>
          <w:rFonts w:asciiTheme="majorHAnsi" w:eastAsiaTheme="majorEastAsia" w:hAnsiTheme="majorHAnsi" w:cstheme="majorBidi"/>
          <w:color w:val="2F5496" w:themeColor="accent1" w:themeShade="BF"/>
          <w:sz w:val="32"/>
          <w:szCs w:val="32"/>
        </w:rPr>
      </w:pPr>
      <w:r>
        <w:br w:type="page"/>
      </w:r>
    </w:p>
    <w:p w:rsidR="000B7461" w:rsidRDefault="000B7461" w:rsidP="000B7461">
      <w:pPr>
        <w:pStyle w:val="Heading1"/>
        <w:numPr>
          <w:ilvl w:val="0"/>
          <w:numId w:val="6"/>
        </w:numPr>
      </w:pPr>
      <w:bookmarkStart w:id="3" w:name="_Toc100742146"/>
      <w:r>
        <w:lastRenderedPageBreak/>
        <w:t>Important Links</w:t>
      </w:r>
      <w:r w:rsidR="00800BA1">
        <w:t xml:space="preserve"> &amp; Contacts</w:t>
      </w:r>
      <w:bookmarkEnd w:id="3"/>
    </w:p>
    <w:p w:rsidR="00B53677" w:rsidRDefault="00B53677" w:rsidP="000B7461">
      <w:pPr>
        <w:ind w:left="360"/>
      </w:pPr>
      <w:r>
        <w:t>Master MCM</w:t>
      </w:r>
    </w:p>
    <w:p w:rsidR="00B53677" w:rsidRDefault="00C370F4" w:rsidP="005D0CEB">
      <w:pPr>
        <w:pStyle w:val="ListParagraph"/>
        <w:numPr>
          <w:ilvl w:val="0"/>
          <w:numId w:val="8"/>
        </w:numPr>
      </w:pPr>
      <w:hyperlink r:id="rId8" w:history="1">
        <w:r w:rsidR="005D0CEB" w:rsidRPr="00A476A2">
          <w:rPr>
            <w:rStyle w:val="Hyperlink"/>
          </w:rPr>
          <w:t>https://mcm.amazon.com/cms/MCM-54257100</w:t>
        </w:r>
      </w:hyperlink>
    </w:p>
    <w:p w:rsidR="005D0CEB" w:rsidRDefault="005D0CEB" w:rsidP="000B7461">
      <w:pPr>
        <w:ind w:left="360"/>
      </w:pPr>
    </w:p>
    <w:p w:rsidR="000B7461" w:rsidRDefault="000B7461" w:rsidP="000B7461">
      <w:pPr>
        <w:ind w:left="360"/>
      </w:pPr>
      <w:r>
        <w:t>SmartPac 3 wiki</w:t>
      </w:r>
    </w:p>
    <w:p w:rsidR="000B7461" w:rsidRPr="000B7461" w:rsidRDefault="00C370F4" w:rsidP="000B7461">
      <w:pPr>
        <w:pStyle w:val="ListParagraph"/>
        <w:numPr>
          <w:ilvl w:val="0"/>
          <w:numId w:val="7"/>
        </w:numPr>
        <w:rPr>
          <w:rStyle w:val="Hyperlink"/>
          <w:color w:val="auto"/>
          <w:u w:val="none"/>
        </w:rPr>
      </w:pPr>
      <w:hyperlink r:id="rId9" w:history="1">
        <w:r w:rsidR="000B7461" w:rsidRPr="00983FB8">
          <w:rPr>
            <w:rStyle w:val="Hyperlink"/>
          </w:rPr>
          <w:t>https://w.amazon.com/index.php/FCShip/SmartPac</w:t>
        </w:r>
      </w:hyperlink>
    </w:p>
    <w:p w:rsidR="000B7461" w:rsidRDefault="000B7461" w:rsidP="000B7461">
      <w:pPr>
        <w:ind w:left="360"/>
      </w:pPr>
      <w:proofErr w:type="spellStart"/>
      <w:r>
        <w:t>SmartPac</w:t>
      </w:r>
      <w:proofErr w:type="spellEnd"/>
      <w:r>
        <w:t xml:space="preserve"> 3 </w:t>
      </w:r>
      <w:proofErr w:type="spellStart"/>
      <w:r>
        <w:t>gPar</w:t>
      </w:r>
      <w:proofErr w:type="spellEnd"/>
      <w:r>
        <w:t xml:space="preserve"> setting</w:t>
      </w:r>
    </w:p>
    <w:p w:rsidR="000B7461" w:rsidRPr="008918AD" w:rsidRDefault="00C370F4" w:rsidP="000B7461">
      <w:pPr>
        <w:pStyle w:val="ListParagraph"/>
        <w:numPr>
          <w:ilvl w:val="0"/>
          <w:numId w:val="7"/>
        </w:numPr>
        <w:rPr>
          <w:rStyle w:val="Hyperlink"/>
          <w:color w:val="auto"/>
          <w:u w:val="none"/>
        </w:rPr>
      </w:pPr>
      <w:hyperlink r:id="rId10" w:anchor="g_Par_Definitions_.28Machine_Option_Settings.29" w:history="1">
        <w:r w:rsidR="000B7461" w:rsidRPr="00A144ED">
          <w:rPr>
            <w:rStyle w:val="Hyperlink"/>
          </w:rPr>
          <w:t>https://w.amazon.com/bin/view/FCShip/SmartPac#g_Par_Definitions_.28Machine_Option_Settings.29</w:t>
        </w:r>
      </w:hyperlink>
    </w:p>
    <w:p w:rsidR="008918AD" w:rsidRDefault="008918AD" w:rsidP="008918AD">
      <w:pPr>
        <w:ind w:left="360"/>
      </w:pPr>
      <w:proofErr w:type="spellStart"/>
      <w:r>
        <w:t>Smartpac</w:t>
      </w:r>
      <w:proofErr w:type="spellEnd"/>
      <w:r>
        <w:t xml:space="preserve"> 3 code</w:t>
      </w:r>
    </w:p>
    <w:p w:rsidR="008918AD" w:rsidRDefault="008918AD" w:rsidP="008918AD">
      <w:pPr>
        <w:pStyle w:val="ListParagraph"/>
        <w:numPr>
          <w:ilvl w:val="0"/>
          <w:numId w:val="7"/>
        </w:numPr>
      </w:pPr>
      <w:r w:rsidRPr="008918AD">
        <w:t>https://w.amazon.com/index.php/FCShip/SmartPac#Software_Versions</w:t>
      </w:r>
    </w:p>
    <w:p w:rsidR="000B7461" w:rsidRDefault="000B7461" w:rsidP="000B7461">
      <w:pPr>
        <w:ind w:left="360"/>
      </w:pPr>
    </w:p>
    <w:p w:rsidR="000B7461" w:rsidRPr="00EC4CE2" w:rsidRDefault="000B7461" w:rsidP="000B7461">
      <w:pPr>
        <w:ind w:left="360"/>
      </w:pPr>
    </w:p>
    <w:p w:rsidR="000B7461" w:rsidRDefault="000B7461" w:rsidP="000B7461">
      <w:pPr>
        <w:ind w:left="360"/>
      </w:pPr>
      <w:r>
        <w:t>SmartPac 5 wiki</w:t>
      </w:r>
    </w:p>
    <w:p w:rsidR="000B7461" w:rsidRPr="000B7461" w:rsidRDefault="00C370F4" w:rsidP="000B7461">
      <w:pPr>
        <w:pStyle w:val="ListParagraph"/>
        <w:numPr>
          <w:ilvl w:val="0"/>
          <w:numId w:val="7"/>
        </w:numPr>
        <w:rPr>
          <w:rStyle w:val="Hyperlink"/>
          <w:color w:val="auto"/>
          <w:u w:val="none"/>
        </w:rPr>
      </w:pPr>
      <w:hyperlink r:id="rId11" w:history="1">
        <w:r w:rsidR="000B7461" w:rsidRPr="00983FB8">
          <w:rPr>
            <w:rStyle w:val="Hyperlink"/>
          </w:rPr>
          <w:t>https://w.amazon.com/bin/view/FCShip/SmartPac/Version5_x/</w:t>
        </w:r>
      </w:hyperlink>
    </w:p>
    <w:p w:rsidR="000B7461" w:rsidRDefault="000B7461" w:rsidP="000B7461">
      <w:pPr>
        <w:ind w:left="360"/>
      </w:pPr>
      <w:proofErr w:type="spellStart"/>
      <w:r>
        <w:t>SmartPac</w:t>
      </w:r>
      <w:proofErr w:type="spellEnd"/>
      <w:r>
        <w:t xml:space="preserve"> 5 </w:t>
      </w:r>
      <w:proofErr w:type="spellStart"/>
      <w:r>
        <w:t>gPar</w:t>
      </w:r>
      <w:proofErr w:type="spellEnd"/>
      <w:r>
        <w:t xml:space="preserve"> settings</w:t>
      </w:r>
    </w:p>
    <w:p w:rsidR="000B7461" w:rsidRPr="00800BA1" w:rsidRDefault="00C370F4" w:rsidP="000B7461">
      <w:pPr>
        <w:pStyle w:val="ListParagraph"/>
        <w:numPr>
          <w:ilvl w:val="0"/>
          <w:numId w:val="7"/>
        </w:numPr>
        <w:rPr>
          <w:rStyle w:val="Hyperlink"/>
          <w:color w:val="auto"/>
          <w:u w:val="none"/>
        </w:rPr>
      </w:pPr>
      <w:hyperlink r:id="rId12" w:anchor="Hg_ParDefinitions28MachineOptionSettings29" w:history="1">
        <w:r w:rsidR="000B7461" w:rsidRPr="00A144ED">
          <w:rPr>
            <w:rStyle w:val="Hyperlink"/>
          </w:rPr>
          <w:t>https://w.amazon.com/bin/view/FCShip/SmartPac/Version5_x/#Hg_ParDefinitions28MachineOptionSettings29</w:t>
        </w:r>
      </w:hyperlink>
    </w:p>
    <w:p w:rsidR="00800BA1" w:rsidRDefault="008918AD" w:rsidP="008918AD">
      <w:pPr>
        <w:ind w:left="360"/>
      </w:pPr>
      <w:r>
        <w:t>SmartPac 5 code</w:t>
      </w:r>
    </w:p>
    <w:p w:rsidR="008918AD" w:rsidRDefault="00C370F4" w:rsidP="008918AD">
      <w:pPr>
        <w:pStyle w:val="ListParagraph"/>
        <w:numPr>
          <w:ilvl w:val="0"/>
          <w:numId w:val="7"/>
        </w:numPr>
      </w:pPr>
      <w:hyperlink r:id="rId13" w:anchor="HSoftwareVersions" w:history="1">
        <w:r w:rsidR="008918AD" w:rsidRPr="009F18F7">
          <w:rPr>
            <w:rStyle w:val="Hyperlink"/>
          </w:rPr>
          <w:t>https://w.amazon.com/bin/view/FCShip/SmartPac/Version5_x/#HSoftwareVersions</w:t>
        </w:r>
      </w:hyperlink>
    </w:p>
    <w:p w:rsidR="008918AD" w:rsidRDefault="008918AD" w:rsidP="00800BA1"/>
    <w:p w:rsidR="00800BA1" w:rsidRPr="00800BA1" w:rsidRDefault="00800BA1" w:rsidP="00800BA1">
      <w:pPr>
        <w:ind w:left="450"/>
        <w:rPr>
          <w:b/>
        </w:rPr>
      </w:pPr>
      <w:r w:rsidRPr="00800BA1">
        <w:rPr>
          <w:b/>
        </w:rPr>
        <w:t>Contacts:</w:t>
      </w:r>
    </w:p>
    <w:p w:rsidR="00800BA1" w:rsidRDefault="00800BA1" w:rsidP="00800BA1">
      <w:pPr>
        <w:pStyle w:val="ListParagraph"/>
        <w:numPr>
          <w:ilvl w:val="0"/>
          <w:numId w:val="7"/>
        </w:numPr>
      </w:pPr>
      <w:r>
        <w:t xml:space="preserve">Venki – </w:t>
      </w:r>
      <w:r w:rsidRPr="00800BA1">
        <w:t>venkitac@amazon.com</w:t>
      </w:r>
    </w:p>
    <w:p w:rsidR="00800BA1" w:rsidRDefault="00800BA1" w:rsidP="00800BA1">
      <w:pPr>
        <w:pStyle w:val="ListParagraph"/>
        <w:numPr>
          <w:ilvl w:val="0"/>
          <w:numId w:val="7"/>
        </w:numPr>
      </w:pPr>
      <w:r>
        <w:t xml:space="preserve">Terin – </w:t>
      </w:r>
      <w:r w:rsidRPr="00800BA1">
        <w:t>thoterin@amazon.com</w:t>
      </w:r>
    </w:p>
    <w:p w:rsidR="00800BA1" w:rsidRDefault="00800BA1" w:rsidP="00800BA1">
      <w:pPr>
        <w:pStyle w:val="ListParagraph"/>
        <w:numPr>
          <w:ilvl w:val="0"/>
          <w:numId w:val="7"/>
        </w:numPr>
      </w:pPr>
      <w:r>
        <w:t>Brian – bkeilly@amazon.com</w:t>
      </w:r>
    </w:p>
    <w:p w:rsidR="00800BA1" w:rsidRDefault="00800BA1" w:rsidP="00800BA1">
      <w:pPr>
        <w:ind w:left="450"/>
      </w:pPr>
    </w:p>
    <w:p w:rsidR="000B7461" w:rsidRDefault="000B7461" w:rsidP="000B7461">
      <w:pPr>
        <w:pStyle w:val="ListParagraph"/>
      </w:pPr>
    </w:p>
    <w:p w:rsidR="000B7461" w:rsidRDefault="000B7461">
      <w:pPr>
        <w:rPr>
          <w:rFonts w:asciiTheme="majorHAnsi" w:eastAsiaTheme="majorEastAsia" w:hAnsiTheme="majorHAnsi" w:cstheme="majorBidi"/>
          <w:color w:val="2F5496" w:themeColor="accent1" w:themeShade="BF"/>
          <w:sz w:val="32"/>
          <w:szCs w:val="32"/>
        </w:rPr>
      </w:pPr>
      <w:r>
        <w:br w:type="page"/>
      </w:r>
    </w:p>
    <w:p w:rsidR="00C551C2" w:rsidRDefault="00C551C2" w:rsidP="000B7461">
      <w:pPr>
        <w:pStyle w:val="Heading1"/>
        <w:numPr>
          <w:ilvl w:val="0"/>
          <w:numId w:val="6"/>
        </w:numPr>
      </w:pPr>
      <w:bookmarkStart w:id="4" w:name="_Toc100742147"/>
      <w:r w:rsidRPr="000B7461">
        <w:lastRenderedPageBreak/>
        <w:t>Before</w:t>
      </w:r>
      <w:r>
        <w:t xml:space="preserve"> you update</w:t>
      </w:r>
      <w:bookmarkEnd w:id="4"/>
    </w:p>
    <w:p w:rsidR="00CC6405" w:rsidRDefault="00CC6405" w:rsidP="00C551C2">
      <w:pPr>
        <w:pStyle w:val="ListParagraph"/>
        <w:numPr>
          <w:ilvl w:val="0"/>
          <w:numId w:val="5"/>
        </w:numPr>
      </w:pPr>
      <w:r>
        <w:t>Summary of gripper interlock to light curtain change</w:t>
      </w:r>
    </w:p>
    <w:p w:rsidR="00CC6405" w:rsidRDefault="00CC6405" w:rsidP="00CC6405">
      <w:pPr>
        <w:pStyle w:val="ListParagraph"/>
        <w:numPr>
          <w:ilvl w:val="0"/>
          <w:numId w:val="15"/>
        </w:numPr>
        <w:spacing w:after="0" w:line="240" w:lineRule="auto"/>
        <w:contextualSpacing w:val="0"/>
        <w:rPr>
          <w:rFonts w:eastAsia="Times New Roman"/>
        </w:rPr>
      </w:pPr>
      <w:r>
        <w:rPr>
          <w:rFonts w:eastAsia="Times New Roman"/>
        </w:rPr>
        <w:t>Prevents gripper from closing if light curtain blocked</w:t>
      </w:r>
    </w:p>
    <w:p w:rsidR="00CC6405" w:rsidRDefault="00CC6405" w:rsidP="00CC6405">
      <w:pPr>
        <w:pStyle w:val="ListParagraph"/>
        <w:numPr>
          <w:ilvl w:val="1"/>
          <w:numId w:val="15"/>
        </w:numPr>
        <w:spacing w:after="0" w:line="240" w:lineRule="auto"/>
        <w:contextualSpacing w:val="0"/>
        <w:rPr>
          <w:rFonts w:eastAsia="Times New Roman"/>
        </w:rPr>
      </w:pPr>
      <w:r>
        <w:rPr>
          <w:rFonts w:eastAsia="Times New Roman"/>
        </w:rPr>
        <w:t>If the light curtain inhibits gripper close for 5 seconds or greater the machine faults</w:t>
      </w:r>
    </w:p>
    <w:p w:rsidR="00264A43" w:rsidRPr="00264A43" w:rsidRDefault="00264A43" w:rsidP="00264A43">
      <w:pPr>
        <w:spacing w:after="0" w:line="240" w:lineRule="auto"/>
        <w:rPr>
          <w:rFonts w:eastAsia="Times New Roman"/>
        </w:rPr>
      </w:pPr>
    </w:p>
    <w:p w:rsidR="00264A43" w:rsidRDefault="005104E8" w:rsidP="005104E8">
      <w:pPr>
        <w:ind w:left="1800"/>
        <w:rPr>
          <w:rFonts w:eastAsia="Times New Roman"/>
          <w:b/>
          <w:i/>
          <w:sz w:val="20"/>
          <w:szCs w:val="20"/>
          <w:highlight w:val="yellow"/>
        </w:rPr>
      </w:pPr>
      <w:r w:rsidRPr="005104E8">
        <w:rPr>
          <w:rFonts w:eastAsia="Times New Roman"/>
          <w:i/>
          <w:sz w:val="20"/>
          <w:szCs w:val="20"/>
          <w:highlight w:val="yellow"/>
        </w:rPr>
        <w:t>SP3 Fault:</w:t>
      </w:r>
      <w:r>
        <w:rPr>
          <w:rFonts w:eastAsia="Times New Roman"/>
          <w:b/>
          <w:i/>
          <w:sz w:val="20"/>
          <w:szCs w:val="20"/>
          <w:highlight w:val="yellow"/>
        </w:rPr>
        <w:t xml:space="preserve">  </w:t>
      </w:r>
      <w:r w:rsidR="00264A43" w:rsidRPr="00264A43">
        <w:rPr>
          <w:rFonts w:eastAsia="Times New Roman"/>
          <w:b/>
          <w:i/>
          <w:sz w:val="20"/>
          <w:szCs w:val="20"/>
          <w:highlight w:val="yellow"/>
        </w:rPr>
        <w:t>1.17 - Gripper Open/Close Cy</w:t>
      </w:r>
      <w:r w:rsidR="00264A43">
        <w:rPr>
          <w:rFonts w:eastAsia="Times New Roman"/>
          <w:b/>
          <w:i/>
          <w:sz w:val="20"/>
          <w:szCs w:val="20"/>
          <w:highlight w:val="yellow"/>
        </w:rPr>
        <w:t>cl</w:t>
      </w:r>
      <w:r w:rsidR="00264A43" w:rsidRPr="00264A43">
        <w:rPr>
          <w:rFonts w:eastAsia="Times New Roman"/>
          <w:b/>
          <w:i/>
          <w:sz w:val="20"/>
          <w:szCs w:val="20"/>
          <w:highlight w:val="yellow"/>
        </w:rPr>
        <w:t>e Fault</w:t>
      </w:r>
    </w:p>
    <w:p w:rsidR="00D83F1D" w:rsidRPr="00264A43" w:rsidRDefault="005104E8" w:rsidP="00264A43">
      <w:pPr>
        <w:spacing w:after="0" w:line="240" w:lineRule="auto"/>
        <w:ind w:left="1800"/>
        <w:rPr>
          <w:rFonts w:eastAsia="Times New Roman"/>
          <w:b/>
          <w:i/>
          <w:sz w:val="20"/>
          <w:szCs w:val="20"/>
        </w:rPr>
      </w:pPr>
      <w:r w:rsidRPr="005104E8">
        <w:rPr>
          <w:rFonts w:eastAsia="Times New Roman"/>
          <w:i/>
          <w:sz w:val="20"/>
          <w:szCs w:val="20"/>
          <w:highlight w:val="yellow"/>
        </w:rPr>
        <w:t>SP5 Fault:</w:t>
      </w:r>
      <w:r w:rsidRPr="005104E8">
        <w:rPr>
          <w:rFonts w:eastAsia="Times New Roman"/>
          <w:b/>
          <w:i/>
          <w:sz w:val="20"/>
          <w:szCs w:val="20"/>
          <w:highlight w:val="yellow"/>
        </w:rPr>
        <w:t xml:space="preserve">  </w:t>
      </w:r>
      <w:r w:rsidR="00D83F1D" w:rsidRPr="005104E8">
        <w:rPr>
          <w:rFonts w:eastAsia="Times New Roman"/>
          <w:b/>
          <w:i/>
          <w:sz w:val="20"/>
          <w:szCs w:val="20"/>
          <w:highlight w:val="yellow"/>
        </w:rPr>
        <w:t>1.24 -Gripper Open/Close Cycle Fault</w:t>
      </w:r>
    </w:p>
    <w:p w:rsidR="00CC6405" w:rsidRDefault="00CC6405" w:rsidP="00CC6405">
      <w:pPr>
        <w:pStyle w:val="ListParagraph"/>
        <w:spacing w:after="0" w:line="240" w:lineRule="auto"/>
        <w:ind w:left="1800"/>
        <w:contextualSpacing w:val="0"/>
        <w:rPr>
          <w:rFonts w:eastAsia="Times New Roman"/>
        </w:rPr>
      </w:pPr>
    </w:p>
    <w:p w:rsidR="00CC6405" w:rsidRDefault="00CC6405" w:rsidP="00CC6405">
      <w:pPr>
        <w:pStyle w:val="ListParagraph"/>
        <w:numPr>
          <w:ilvl w:val="0"/>
          <w:numId w:val="15"/>
        </w:numPr>
        <w:spacing w:after="0" w:line="240" w:lineRule="auto"/>
        <w:contextualSpacing w:val="0"/>
        <w:rPr>
          <w:rFonts w:eastAsia="Times New Roman"/>
        </w:rPr>
      </w:pPr>
      <w:r>
        <w:rPr>
          <w:rFonts w:eastAsia="Times New Roman"/>
        </w:rPr>
        <w:t xml:space="preserve">Prevents </w:t>
      </w:r>
      <w:r>
        <w:rPr>
          <w:rFonts w:eastAsia="Times New Roman"/>
          <w:b/>
          <w:bCs/>
        </w:rPr>
        <w:t>start</w:t>
      </w:r>
      <w:r>
        <w:rPr>
          <w:rFonts w:eastAsia="Times New Roman"/>
        </w:rPr>
        <w:t xml:space="preserve"> of gripper upward movement if light curtain is blocked.  </w:t>
      </w:r>
    </w:p>
    <w:p w:rsidR="00CC6405" w:rsidRDefault="00CC6405" w:rsidP="00CC6405">
      <w:pPr>
        <w:pStyle w:val="ListParagraph"/>
        <w:numPr>
          <w:ilvl w:val="1"/>
          <w:numId w:val="15"/>
        </w:numPr>
        <w:spacing w:after="0" w:line="240" w:lineRule="auto"/>
        <w:contextualSpacing w:val="0"/>
        <w:rPr>
          <w:rFonts w:eastAsia="Times New Roman"/>
        </w:rPr>
      </w:pPr>
      <w:r>
        <w:rPr>
          <w:rFonts w:eastAsia="Times New Roman"/>
        </w:rPr>
        <w:t>This means motion cannot be started.  It is not obvious but there are two upward moves.  The first from below the bag to under the jaw and the second from under the jaw to the bag grab.  Both are independently interlocked to the light curtain</w:t>
      </w:r>
    </w:p>
    <w:p w:rsidR="00CC6405" w:rsidRDefault="00CC6405" w:rsidP="00CC6405">
      <w:pPr>
        <w:pStyle w:val="ListParagraph"/>
        <w:spacing w:after="0" w:line="240" w:lineRule="auto"/>
        <w:ind w:left="1800"/>
        <w:contextualSpacing w:val="0"/>
        <w:rPr>
          <w:rFonts w:eastAsia="Times New Roman"/>
        </w:rPr>
      </w:pPr>
    </w:p>
    <w:p w:rsidR="00CC6405" w:rsidRDefault="00CC6405" w:rsidP="00CC6405">
      <w:pPr>
        <w:pStyle w:val="ListParagraph"/>
        <w:numPr>
          <w:ilvl w:val="0"/>
          <w:numId w:val="15"/>
        </w:numPr>
        <w:spacing w:after="0" w:line="240" w:lineRule="auto"/>
        <w:contextualSpacing w:val="0"/>
        <w:rPr>
          <w:rFonts w:eastAsia="Times New Roman"/>
        </w:rPr>
      </w:pPr>
      <w:r>
        <w:rPr>
          <w:rFonts w:eastAsia="Times New Roman"/>
        </w:rPr>
        <w:t xml:space="preserve">Will </w:t>
      </w:r>
      <w:r w:rsidRPr="00CC6405">
        <w:rPr>
          <w:rFonts w:eastAsia="Times New Roman"/>
          <w:b/>
        </w:rPr>
        <w:t>stop</w:t>
      </w:r>
      <w:r>
        <w:rPr>
          <w:rFonts w:eastAsia="Times New Roman"/>
        </w:rPr>
        <w:t xml:space="preserve"> the gripper upward motion anytime the light curtain is blocked</w:t>
      </w:r>
    </w:p>
    <w:p w:rsidR="00CC6405" w:rsidRDefault="00CC6405" w:rsidP="00CC6405">
      <w:pPr>
        <w:pStyle w:val="ListParagraph"/>
        <w:numPr>
          <w:ilvl w:val="1"/>
          <w:numId w:val="15"/>
        </w:numPr>
        <w:spacing w:after="0" w:line="240" w:lineRule="auto"/>
        <w:contextualSpacing w:val="0"/>
        <w:rPr>
          <w:rFonts w:eastAsia="Times New Roman"/>
        </w:rPr>
      </w:pPr>
      <w:r>
        <w:rPr>
          <w:rFonts w:eastAsia="Times New Roman"/>
        </w:rPr>
        <w:t>Gripper motion will resume when the light curtain is unblock</w:t>
      </w:r>
      <w:r w:rsidR="005F14A2">
        <w:rPr>
          <w:rFonts w:eastAsia="Times New Roman"/>
        </w:rPr>
        <w:t>ed</w:t>
      </w:r>
    </w:p>
    <w:p w:rsidR="00CC6405" w:rsidRPr="00264A43" w:rsidRDefault="00CC6405" w:rsidP="00CC6405">
      <w:pPr>
        <w:pStyle w:val="ListParagraph"/>
        <w:numPr>
          <w:ilvl w:val="1"/>
          <w:numId w:val="15"/>
        </w:numPr>
      </w:pPr>
      <w:r w:rsidRPr="00CC6405">
        <w:rPr>
          <w:rFonts w:eastAsia="Times New Roman"/>
        </w:rPr>
        <w:t>If the light curtain inhibits the griper motion for 10 seconds or greater the machine faults</w:t>
      </w:r>
    </w:p>
    <w:p w:rsidR="00264A43" w:rsidRDefault="005104E8" w:rsidP="005104E8">
      <w:pPr>
        <w:ind w:left="2700" w:hanging="900"/>
        <w:rPr>
          <w:rFonts w:eastAsia="Times New Roman"/>
          <w:b/>
          <w:i/>
          <w:sz w:val="20"/>
          <w:szCs w:val="20"/>
          <w:highlight w:val="yellow"/>
        </w:rPr>
      </w:pPr>
      <w:r w:rsidRPr="005104E8">
        <w:rPr>
          <w:rFonts w:eastAsia="Times New Roman"/>
          <w:i/>
          <w:sz w:val="20"/>
          <w:szCs w:val="20"/>
          <w:highlight w:val="yellow"/>
        </w:rPr>
        <w:t>SP3 Fault:</w:t>
      </w:r>
      <w:r>
        <w:rPr>
          <w:rFonts w:eastAsia="Times New Roman"/>
          <w:b/>
          <w:i/>
          <w:sz w:val="20"/>
          <w:szCs w:val="20"/>
          <w:highlight w:val="yellow"/>
        </w:rPr>
        <w:t xml:space="preserve"> </w:t>
      </w:r>
      <w:r w:rsidR="00264A43" w:rsidRPr="00264A43">
        <w:rPr>
          <w:rFonts w:eastAsia="Times New Roman"/>
          <w:b/>
          <w:i/>
          <w:sz w:val="20"/>
          <w:szCs w:val="20"/>
          <w:highlight w:val="yellow"/>
        </w:rPr>
        <w:t>0.8 - Gripper Fault Cycle too long or Servo Not</w:t>
      </w:r>
    </w:p>
    <w:p w:rsidR="005104E8" w:rsidRPr="005104E8" w:rsidRDefault="005104E8" w:rsidP="005104E8">
      <w:pPr>
        <w:ind w:left="2700" w:hanging="900"/>
        <w:rPr>
          <w:i/>
          <w:sz w:val="20"/>
          <w:szCs w:val="20"/>
        </w:rPr>
      </w:pPr>
      <w:r w:rsidRPr="005104E8">
        <w:rPr>
          <w:i/>
          <w:sz w:val="20"/>
          <w:szCs w:val="20"/>
          <w:highlight w:val="yellow"/>
        </w:rPr>
        <w:t xml:space="preserve">SP5 Fault:  </w:t>
      </w:r>
      <w:r w:rsidRPr="005104E8">
        <w:rPr>
          <w:b/>
          <w:i/>
          <w:sz w:val="20"/>
          <w:szCs w:val="20"/>
          <w:highlight w:val="yellow"/>
        </w:rPr>
        <w:t>1.29 -Gripper Servo Fault Movement Overtime</w:t>
      </w:r>
    </w:p>
    <w:p w:rsidR="00CC6405" w:rsidRDefault="00CC6405" w:rsidP="00CC6405">
      <w:pPr>
        <w:pStyle w:val="ListParagraph"/>
        <w:ind w:left="1800"/>
      </w:pPr>
    </w:p>
    <w:p w:rsidR="0030176F" w:rsidRDefault="0030176F" w:rsidP="00C551C2">
      <w:pPr>
        <w:pStyle w:val="ListParagraph"/>
        <w:numPr>
          <w:ilvl w:val="0"/>
          <w:numId w:val="5"/>
        </w:numPr>
      </w:pPr>
      <w:r>
        <w:t>What to expect</w:t>
      </w:r>
    </w:p>
    <w:p w:rsidR="0030176F" w:rsidRDefault="0030176F" w:rsidP="0030176F">
      <w:pPr>
        <w:pStyle w:val="ListParagraph"/>
        <w:numPr>
          <w:ilvl w:val="1"/>
          <w:numId w:val="5"/>
        </w:numPr>
      </w:pPr>
      <w:r>
        <w:t>SmartPac 3</w:t>
      </w:r>
    </w:p>
    <w:p w:rsidR="0030176F" w:rsidRDefault="0030176F" w:rsidP="0030176F">
      <w:pPr>
        <w:pStyle w:val="ListParagraph"/>
        <w:numPr>
          <w:ilvl w:val="2"/>
          <w:numId w:val="5"/>
        </w:numPr>
      </w:pPr>
      <w:r>
        <w:t>(safety) The tamp is interlocked to the light curtain</w:t>
      </w:r>
    </w:p>
    <w:p w:rsidR="0030176F" w:rsidRDefault="0030176F" w:rsidP="0030176F">
      <w:pPr>
        <w:ind w:left="2520"/>
      </w:pPr>
      <w:r>
        <w:t>the printer tamp head will stop motion if the light curtain is broken during its motion.  Under normal circumstances the tamp will resume operation after the light curtain is unblocked.  If the light curtain remains blocked for too long a fault will occur</w:t>
      </w:r>
    </w:p>
    <w:p w:rsidR="0030176F" w:rsidRDefault="0030176F" w:rsidP="0030176F">
      <w:pPr>
        <w:pStyle w:val="ListParagraph"/>
        <w:numPr>
          <w:ilvl w:val="2"/>
          <w:numId w:val="5"/>
        </w:numPr>
      </w:pPr>
      <w:r>
        <w:t>(safety) Jaw interference faults (light curtain blocked during jaw closure or jaw close fault)</w:t>
      </w:r>
    </w:p>
    <w:p w:rsidR="0030176F" w:rsidRDefault="0030176F" w:rsidP="0030176F">
      <w:pPr>
        <w:ind w:left="2520"/>
      </w:pPr>
      <w:r>
        <w:t xml:space="preserve">Because these are safety faults a manual reset is required.  </w:t>
      </w:r>
    </w:p>
    <w:p w:rsidR="0030176F" w:rsidRDefault="0030176F" w:rsidP="0030176F">
      <w:pPr>
        <w:pStyle w:val="ListParagraph"/>
        <w:numPr>
          <w:ilvl w:val="2"/>
          <w:numId w:val="5"/>
        </w:numPr>
      </w:pPr>
      <w:r>
        <w:t>(safety) Gripper upward and grip finger close interlocked to light curtain</w:t>
      </w:r>
    </w:p>
    <w:p w:rsidR="0030176F" w:rsidRDefault="0030176F" w:rsidP="0030176F">
      <w:pPr>
        <w:ind w:left="2520"/>
      </w:pPr>
      <w:r>
        <w:t>To prevent hitting an associate during induct the gripper upward motion is stopped and/or the gripper fingers are prevented from closing when the light curtain is interrupted.  Under normal circumstances the gripper will resume operation after the light curtain is unblocked.  If the light curtain remains blocked for too long a fault will occur</w:t>
      </w:r>
    </w:p>
    <w:p w:rsidR="0030176F" w:rsidRDefault="0030176F" w:rsidP="0030176F">
      <w:pPr>
        <w:pStyle w:val="ListParagraph"/>
        <w:numPr>
          <w:ilvl w:val="2"/>
          <w:numId w:val="5"/>
        </w:numPr>
      </w:pPr>
      <w:r>
        <w:t>Material Types</w:t>
      </w:r>
    </w:p>
    <w:p w:rsidR="0030176F" w:rsidRDefault="0030176F" w:rsidP="0030176F">
      <w:pPr>
        <w:ind w:left="2520"/>
      </w:pPr>
      <w:r>
        <w:t>The machine now supports multiple material types with specialized configurations for each type</w:t>
      </w:r>
    </w:p>
    <w:p w:rsidR="0030176F" w:rsidRDefault="0030176F" w:rsidP="0030176F">
      <w:pPr>
        <w:pStyle w:val="ListParagraph"/>
        <w:numPr>
          <w:ilvl w:val="2"/>
          <w:numId w:val="5"/>
        </w:numPr>
      </w:pPr>
      <w:r>
        <w:lastRenderedPageBreak/>
        <w:t>Gripper advance/retract issues</w:t>
      </w:r>
    </w:p>
    <w:p w:rsidR="0030176F" w:rsidRDefault="0030176F" w:rsidP="0030176F">
      <w:pPr>
        <w:ind w:left="2520"/>
      </w:pPr>
      <w:r>
        <w:t xml:space="preserve">Some previous versions of code had the gripper advanced sensors (move right) removed from the code.  This is not ideal because the sensor is used to prevent the gripper hitting the jaw.  The ideal solution is to repair the sensor.  If repairing will substantially delay implementation then g_par.24 may be used to enable </w:t>
      </w:r>
      <w:r w:rsidR="00733B87">
        <w:t>an operational mode that does not use the sensor</w:t>
      </w:r>
    </w:p>
    <w:p w:rsidR="0030176F" w:rsidRDefault="0030176F" w:rsidP="0030176F">
      <w:pPr>
        <w:pStyle w:val="ListParagraph"/>
        <w:numPr>
          <w:ilvl w:val="2"/>
          <w:numId w:val="5"/>
        </w:numPr>
      </w:pPr>
      <w:r>
        <w:t>Gripper servo issues</w:t>
      </w:r>
    </w:p>
    <w:p w:rsidR="00733B87" w:rsidRDefault="00733B87" w:rsidP="00733B87">
      <w:pPr>
        <w:ind w:left="2520"/>
      </w:pPr>
      <w:r>
        <w:t>Implementation of 3 bag has surfaced issues with the gripper servo control.  To mitigate these issues and standardize operation, and therefore repair, the servo control is more sensitive than it was before.  Soft limits are controlled to prevent hitting of hard stops and lower position deviations outside of acceptable limits are detected.  More details in the servo section.  Be advised that maintenance and/or repair of the gripper drive system may be required to eliminate servo errors.</w:t>
      </w:r>
    </w:p>
    <w:p w:rsidR="00733B87" w:rsidRDefault="00733B87">
      <w:r>
        <w:br w:type="page"/>
      </w:r>
    </w:p>
    <w:p w:rsidR="00733B87" w:rsidRDefault="00733B87" w:rsidP="00733B87">
      <w:pPr>
        <w:pStyle w:val="ListParagraph"/>
        <w:numPr>
          <w:ilvl w:val="1"/>
          <w:numId w:val="5"/>
        </w:numPr>
      </w:pPr>
      <w:r>
        <w:lastRenderedPageBreak/>
        <w:t>SmartPac 5</w:t>
      </w:r>
    </w:p>
    <w:p w:rsidR="00733B87" w:rsidRDefault="00733B87" w:rsidP="00733B87">
      <w:pPr>
        <w:pStyle w:val="ListParagraph"/>
        <w:numPr>
          <w:ilvl w:val="2"/>
          <w:numId w:val="5"/>
        </w:numPr>
      </w:pPr>
      <w:r>
        <w:t>(safety) Gripper upward and grip finger close interlocked to light curtain</w:t>
      </w:r>
    </w:p>
    <w:p w:rsidR="00733B87" w:rsidRDefault="00733B87" w:rsidP="00733B87">
      <w:pPr>
        <w:ind w:left="2520"/>
      </w:pPr>
      <w:r>
        <w:t>To prevent hitting an associate during induct the gripper upward motion is stopped and/or the gripper fingers are prevented from closing when the light curtain is interrupted.  Under normal circumstances the gripper will resume operation after the light curtain is unblocked.  If the light curtain remains blocked for too long a fault will occur</w:t>
      </w:r>
    </w:p>
    <w:p w:rsidR="00733B87" w:rsidRDefault="00733B87" w:rsidP="00733B87">
      <w:pPr>
        <w:pStyle w:val="ListParagraph"/>
        <w:numPr>
          <w:ilvl w:val="2"/>
          <w:numId w:val="5"/>
        </w:numPr>
      </w:pPr>
      <w:r>
        <w:t>Material Types</w:t>
      </w:r>
    </w:p>
    <w:p w:rsidR="00733B87" w:rsidRDefault="00733B87" w:rsidP="00733B87">
      <w:pPr>
        <w:ind w:left="2520"/>
      </w:pPr>
      <w:r>
        <w:t>The machine now supports multiple material types with specialized configurations for each type</w:t>
      </w:r>
    </w:p>
    <w:p w:rsidR="00800BA1" w:rsidRDefault="00800BA1" w:rsidP="00C551C2">
      <w:pPr>
        <w:pStyle w:val="ListParagraph"/>
        <w:numPr>
          <w:ilvl w:val="0"/>
          <w:numId w:val="5"/>
        </w:numPr>
      </w:pPr>
      <w:r>
        <w:t>SmartPac 3</w:t>
      </w:r>
    </w:p>
    <w:p w:rsidR="00800BA1" w:rsidRDefault="00800BA1" w:rsidP="00800BA1">
      <w:pPr>
        <w:pStyle w:val="ListParagraph"/>
        <w:numPr>
          <w:ilvl w:val="1"/>
          <w:numId w:val="5"/>
        </w:numPr>
      </w:pPr>
      <w:r w:rsidRPr="00800BA1">
        <w:rPr>
          <w:b/>
          <w:highlight w:val="red"/>
        </w:rPr>
        <w:t>STOP</w:t>
      </w:r>
      <w:r>
        <w:t xml:space="preserve"> if your machine</w:t>
      </w:r>
      <w:r w:rsidR="008918AD">
        <w:t>s</w:t>
      </w:r>
      <w:r>
        <w:t xml:space="preserve"> had not been upgraded to 3 Bag Monet</w:t>
      </w:r>
    </w:p>
    <w:p w:rsidR="00800BA1" w:rsidRDefault="00800BA1" w:rsidP="00800BA1">
      <w:pPr>
        <w:pStyle w:val="ListParagraph"/>
        <w:numPr>
          <w:ilvl w:val="0"/>
          <w:numId w:val="5"/>
        </w:numPr>
      </w:pPr>
      <w:r>
        <w:t>SmartPac 5</w:t>
      </w:r>
    </w:p>
    <w:p w:rsidR="00800BA1" w:rsidRDefault="00800BA1" w:rsidP="00800BA1">
      <w:pPr>
        <w:pStyle w:val="ListParagraph"/>
        <w:numPr>
          <w:ilvl w:val="1"/>
          <w:numId w:val="5"/>
        </w:numPr>
      </w:pPr>
      <w:r>
        <w:t>Identify the version of code you are running</w:t>
      </w:r>
    </w:p>
    <w:p w:rsidR="00800BA1" w:rsidRDefault="00800BA1" w:rsidP="00800BA1">
      <w:pPr>
        <w:pStyle w:val="ListParagraph"/>
        <w:numPr>
          <w:ilvl w:val="2"/>
          <w:numId w:val="5"/>
        </w:numPr>
      </w:pPr>
      <w:r>
        <w:t>SmartPac5_v32_SS1b3B11_xxxx_xx_xx</w:t>
      </w:r>
    </w:p>
    <w:p w:rsidR="00800BA1" w:rsidRDefault="00800BA1" w:rsidP="00800BA1">
      <w:pPr>
        <w:pStyle w:val="ListParagraph"/>
        <w:numPr>
          <w:ilvl w:val="3"/>
          <w:numId w:val="5"/>
        </w:numPr>
      </w:pPr>
      <w:r>
        <w:t>Requires “SmartPac5_v32_GrpFix10” code</w:t>
      </w:r>
    </w:p>
    <w:p w:rsidR="00800BA1" w:rsidRDefault="00800BA1" w:rsidP="00800BA1">
      <w:pPr>
        <w:pStyle w:val="ListParagraph"/>
        <w:numPr>
          <w:ilvl w:val="2"/>
          <w:numId w:val="5"/>
        </w:numPr>
      </w:pPr>
      <w:r>
        <w:t>SmartPac5_v32_AC73bB11_xxxx_xx_xx</w:t>
      </w:r>
    </w:p>
    <w:p w:rsidR="00800BA1" w:rsidRDefault="00800BA1" w:rsidP="00800BA1">
      <w:pPr>
        <w:pStyle w:val="ListParagraph"/>
        <w:numPr>
          <w:ilvl w:val="3"/>
          <w:numId w:val="5"/>
        </w:numPr>
      </w:pPr>
      <w:r>
        <w:t>Requires “SmartPac5_v32_AC73bB11” code</w:t>
      </w:r>
    </w:p>
    <w:p w:rsidR="00800BA1" w:rsidRDefault="00800BA1" w:rsidP="00800BA1">
      <w:pPr>
        <w:pStyle w:val="ListParagraph"/>
        <w:numPr>
          <w:ilvl w:val="2"/>
          <w:numId w:val="5"/>
        </w:numPr>
      </w:pPr>
      <w:r>
        <w:t>Any other versions</w:t>
      </w:r>
    </w:p>
    <w:p w:rsidR="00800BA1" w:rsidRDefault="00800BA1" w:rsidP="00800BA1">
      <w:pPr>
        <w:pStyle w:val="ListParagraph"/>
        <w:numPr>
          <w:ilvl w:val="3"/>
          <w:numId w:val="5"/>
        </w:numPr>
      </w:pPr>
      <w:r>
        <w:t>Reach out to Venki, Terin or Brian for direction</w:t>
      </w:r>
    </w:p>
    <w:p w:rsidR="00C33C97" w:rsidRDefault="00C33C97" w:rsidP="00C551C2">
      <w:pPr>
        <w:pStyle w:val="ListParagraph"/>
        <w:numPr>
          <w:ilvl w:val="0"/>
          <w:numId w:val="5"/>
        </w:numPr>
      </w:pPr>
      <w:r>
        <w:t>Run machine for 15 minutes with production associate</w:t>
      </w:r>
    </w:p>
    <w:p w:rsidR="00C33C97" w:rsidRDefault="00C33C97" w:rsidP="00C33C97">
      <w:pPr>
        <w:pStyle w:val="ListParagraph"/>
        <w:numPr>
          <w:ilvl w:val="1"/>
          <w:numId w:val="5"/>
        </w:numPr>
      </w:pPr>
      <w:r>
        <w:t>Note rate and performance</w:t>
      </w:r>
    </w:p>
    <w:p w:rsidR="00C33C97" w:rsidRDefault="00C33C97" w:rsidP="00C33C97">
      <w:pPr>
        <w:pStyle w:val="ListParagraph"/>
        <w:numPr>
          <w:ilvl w:val="1"/>
          <w:numId w:val="5"/>
        </w:numPr>
      </w:pPr>
      <w:r>
        <w:t>Correct any maintenance issues found</w:t>
      </w:r>
    </w:p>
    <w:p w:rsidR="00C33C97" w:rsidRDefault="00C33C97" w:rsidP="00C33C97">
      <w:pPr>
        <w:pStyle w:val="ListParagraph"/>
        <w:numPr>
          <w:ilvl w:val="1"/>
          <w:numId w:val="5"/>
        </w:numPr>
      </w:pPr>
      <w:r w:rsidRPr="00800BA1">
        <w:rPr>
          <w:b/>
          <w:highlight w:val="red"/>
        </w:rPr>
        <w:t>S</w:t>
      </w:r>
      <w:r w:rsidR="00800BA1">
        <w:rPr>
          <w:b/>
          <w:highlight w:val="red"/>
        </w:rPr>
        <w:t>TOP</w:t>
      </w:r>
      <w:r>
        <w:t xml:space="preserve"> if machine has operational or maintenance issues that cannot be resolved before upgrade</w:t>
      </w:r>
    </w:p>
    <w:p w:rsidR="00C551C2" w:rsidRDefault="00C551C2" w:rsidP="00C551C2">
      <w:pPr>
        <w:pStyle w:val="ListParagraph"/>
        <w:numPr>
          <w:ilvl w:val="0"/>
          <w:numId w:val="5"/>
        </w:numPr>
      </w:pPr>
      <w:r>
        <w:t>Backup current PLC and HMI code</w:t>
      </w:r>
    </w:p>
    <w:p w:rsidR="00C551C2" w:rsidRDefault="00C551C2" w:rsidP="00C551C2">
      <w:pPr>
        <w:pStyle w:val="ListParagraph"/>
        <w:numPr>
          <w:ilvl w:val="0"/>
          <w:numId w:val="5"/>
        </w:numPr>
      </w:pPr>
      <w:r>
        <w:t xml:space="preserve">Record all </w:t>
      </w:r>
      <w:r w:rsidR="00C33C97">
        <w:t xml:space="preserve">current </w:t>
      </w:r>
      <w:proofErr w:type="spellStart"/>
      <w:r>
        <w:t>g_par</w:t>
      </w:r>
      <w:proofErr w:type="spellEnd"/>
      <w:r>
        <w:t xml:space="preserve"> values</w:t>
      </w:r>
    </w:p>
    <w:p w:rsidR="00C33C97" w:rsidRDefault="00C551C2" w:rsidP="00C551C2">
      <w:pPr>
        <w:pStyle w:val="ListParagraph"/>
        <w:numPr>
          <w:ilvl w:val="1"/>
          <w:numId w:val="5"/>
        </w:numPr>
      </w:pPr>
      <w:r>
        <w:t xml:space="preserve">Compare current values to the wiki: </w:t>
      </w:r>
    </w:p>
    <w:p w:rsidR="00C551C2" w:rsidRDefault="00C33C97" w:rsidP="00C33C97">
      <w:pPr>
        <w:pStyle w:val="ListParagraph"/>
        <w:numPr>
          <w:ilvl w:val="2"/>
          <w:numId w:val="5"/>
        </w:numPr>
      </w:pPr>
      <w:r>
        <w:t xml:space="preserve">SmartPac 3 </w:t>
      </w:r>
      <w:hyperlink r:id="rId14" w:anchor="g_Par_Definitions_.28Machine_Option_Settings.29" w:history="1">
        <w:r w:rsidRPr="00A476A2">
          <w:rPr>
            <w:rStyle w:val="Hyperlink"/>
          </w:rPr>
          <w:t>https://w.amazon.com/bin/view/FCShip/SmartPac#g_Par_Definitions_.28Machine_Option_Settings.29</w:t>
        </w:r>
      </w:hyperlink>
    </w:p>
    <w:p w:rsidR="00B01939" w:rsidRDefault="00B01939" w:rsidP="00B01939">
      <w:pPr>
        <w:pStyle w:val="ListParagraph"/>
        <w:ind w:left="2160"/>
      </w:pPr>
    </w:p>
    <w:p w:rsidR="00C33C97" w:rsidRDefault="00C33C97" w:rsidP="00C33C97">
      <w:pPr>
        <w:pStyle w:val="ListParagraph"/>
        <w:numPr>
          <w:ilvl w:val="2"/>
          <w:numId w:val="5"/>
        </w:numPr>
      </w:pPr>
      <w:r>
        <w:t xml:space="preserve">SmartPac 5 </w:t>
      </w:r>
      <w:hyperlink r:id="rId15" w:anchor="Hg_ParDefinitions28MachineOptionSettings29" w:history="1">
        <w:r w:rsidRPr="00A476A2">
          <w:rPr>
            <w:rStyle w:val="Hyperlink"/>
          </w:rPr>
          <w:t>https://w.amazon.com/bin/view/FCShip/SmartPac/Version5_x/#Hg_ParDefinitions28MachineOptionSettings29</w:t>
        </w:r>
      </w:hyperlink>
    </w:p>
    <w:p w:rsidR="00C33C97" w:rsidRDefault="00C33C97" w:rsidP="00C33C97">
      <w:pPr>
        <w:pStyle w:val="ListParagraph"/>
        <w:ind w:left="2160"/>
      </w:pPr>
    </w:p>
    <w:p w:rsidR="00C551C2" w:rsidRDefault="00C551C2" w:rsidP="00C551C2">
      <w:pPr>
        <w:pStyle w:val="ListParagraph"/>
        <w:numPr>
          <w:ilvl w:val="1"/>
          <w:numId w:val="5"/>
        </w:numPr>
      </w:pPr>
      <w:r>
        <w:t>Determine your setup</w:t>
      </w:r>
    </w:p>
    <w:p w:rsidR="00C91E2D" w:rsidRDefault="00C91E2D" w:rsidP="00C91E2D">
      <w:pPr>
        <w:pStyle w:val="ListParagraph"/>
        <w:numPr>
          <w:ilvl w:val="2"/>
          <w:numId w:val="5"/>
        </w:numPr>
      </w:pPr>
      <w:r>
        <w:t>SmartPac 3</w:t>
      </w:r>
    </w:p>
    <w:p w:rsidR="0039104A" w:rsidRDefault="0065136C" w:rsidP="00C91E2D">
      <w:pPr>
        <w:pStyle w:val="ListParagraph"/>
        <w:numPr>
          <w:ilvl w:val="3"/>
          <w:numId w:val="5"/>
        </w:numPr>
      </w:pPr>
      <w:r w:rsidRPr="0065136C">
        <w:rPr>
          <w:b/>
        </w:rPr>
        <w:t>note</w:t>
      </w:r>
      <w:r>
        <w:t xml:space="preserve">: g_par.2 </w:t>
      </w:r>
      <w:r w:rsidR="00C91E2D">
        <w:t xml:space="preserve">downstream interlock - </w:t>
      </w:r>
      <w:r>
        <w:t>is no longer user controlled and is inverted from previous</w:t>
      </w:r>
    </w:p>
    <w:p w:rsidR="0065136C" w:rsidRDefault="0065136C" w:rsidP="00C91E2D">
      <w:pPr>
        <w:pStyle w:val="ListParagraph"/>
        <w:numPr>
          <w:ilvl w:val="3"/>
          <w:numId w:val="5"/>
        </w:numPr>
      </w:pPr>
      <w:r w:rsidRPr="0065136C">
        <w:rPr>
          <w:b/>
        </w:rPr>
        <w:t>note</w:t>
      </w:r>
      <w:r>
        <w:t xml:space="preserve">: g_par.4 </w:t>
      </w:r>
      <w:r w:rsidR="00C91E2D">
        <w:t xml:space="preserve">landscape printer - </w:t>
      </w:r>
      <w:r>
        <w:t>is no longer used</w:t>
      </w:r>
    </w:p>
    <w:p w:rsidR="0065136C" w:rsidRDefault="0065136C" w:rsidP="00C91E2D">
      <w:pPr>
        <w:pStyle w:val="ListParagraph"/>
        <w:numPr>
          <w:ilvl w:val="3"/>
          <w:numId w:val="5"/>
        </w:numPr>
      </w:pPr>
      <w:r w:rsidRPr="0065136C">
        <w:rPr>
          <w:b/>
        </w:rPr>
        <w:lastRenderedPageBreak/>
        <w:t>note</w:t>
      </w:r>
      <w:r>
        <w:t xml:space="preserve">: g_par.5 </w:t>
      </w:r>
      <w:r w:rsidR="00C91E2D">
        <w:t xml:space="preserve">OEE starved - </w:t>
      </w:r>
      <w:r>
        <w:t>is no longer user controlled and is inverted from previous</w:t>
      </w:r>
    </w:p>
    <w:p w:rsidR="00680EC4" w:rsidRDefault="00680EC4" w:rsidP="00C91E2D">
      <w:pPr>
        <w:pStyle w:val="ListParagraph"/>
        <w:numPr>
          <w:ilvl w:val="3"/>
          <w:numId w:val="5"/>
        </w:numPr>
      </w:pPr>
      <w:r>
        <w:rPr>
          <w:b/>
        </w:rPr>
        <w:t>note</w:t>
      </w:r>
      <w:r w:rsidRPr="00680EC4">
        <w:t>:</w:t>
      </w:r>
      <w:r>
        <w:t xml:space="preserve"> g_par.7 allows Slide Tote sensor mode selection</w:t>
      </w:r>
    </w:p>
    <w:p w:rsidR="00680EC4" w:rsidRDefault="00680EC4" w:rsidP="00C91E2D">
      <w:pPr>
        <w:pStyle w:val="ListParagraph"/>
        <w:numPr>
          <w:ilvl w:val="4"/>
          <w:numId w:val="5"/>
        </w:numPr>
      </w:pPr>
      <w:r w:rsidRPr="00C33C97">
        <w:rPr>
          <w:b/>
          <w:i/>
          <w:highlight w:val="green"/>
        </w:rPr>
        <w:t>see section 3. Tote Supply conveyor and Tote Slide sensor setup</w:t>
      </w:r>
    </w:p>
    <w:p w:rsidR="00680EC4" w:rsidRDefault="00680EC4" w:rsidP="00C91E2D">
      <w:pPr>
        <w:pStyle w:val="ListParagraph"/>
        <w:numPr>
          <w:ilvl w:val="3"/>
          <w:numId w:val="5"/>
        </w:numPr>
      </w:pPr>
      <w:r>
        <w:rPr>
          <w:b/>
        </w:rPr>
        <w:t>note</w:t>
      </w:r>
      <w:r w:rsidRPr="00680EC4">
        <w:t>:</w:t>
      </w:r>
      <w:r>
        <w:t xml:space="preserve"> g_par.8 allows Conveyor Tote sensor mode selection</w:t>
      </w:r>
    </w:p>
    <w:p w:rsidR="00680EC4" w:rsidRDefault="00680EC4" w:rsidP="00C91E2D">
      <w:pPr>
        <w:pStyle w:val="ListParagraph"/>
        <w:numPr>
          <w:ilvl w:val="4"/>
          <w:numId w:val="5"/>
        </w:numPr>
      </w:pPr>
      <w:r w:rsidRPr="00C33C97">
        <w:rPr>
          <w:b/>
          <w:i/>
          <w:highlight w:val="green"/>
        </w:rPr>
        <w:t>see section 3. Tote Supply conveyor and Tote Slide sensor setup</w:t>
      </w:r>
    </w:p>
    <w:p w:rsidR="0065136C" w:rsidRDefault="0065136C" w:rsidP="00C91E2D">
      <w:pPr>
        <w:pStyle w:val="ListParagraph"/>
        <w:numPr>
          <w:ilvl w:val="3"/>
          <w:numId w:val="5"/>
        </w:numPr>
      </w:pPr>
      <w:r w:rsidRPr="0065136C">
        <w:rPr>
          <w:b/>
        </w:rPr>
        <w:t>note</w:t>
      </w:r>
      <w:r>
        <w:t xml:space="preserve">: g_par.13 – 17 &amp; g_par.20 – 23 are material type selection (see below) </w:t>
      </w:r>
    </w:p>
    <w:p w:rsidR="00680EC4" w:rsidRPr="00680EC4" w:rsidRDefault="00680EC4" w:rsidP="00C91E2D">
      <w:pPr>
        <w:pStyle w:val="ListParagraph"/>
        <w:numPr>
          <w:ilvl w:val="4"/>
          <w:numId w:val="5"/>
        </w:numPr>
        <w:rPr>
          <w:b/>
          <w:i/>
        </w:rPr>
      </w:pPr>
      <w:r w:rsidRPr="00C33C97">
        <w:rPr>
          <w:b/>
          <w:i/>
          <w:highlight w:val="green"/>
        </w:rPr>
        <w:t>see section 4. Material Setup</w:t>
      </w:r>
    </w:p>
    <w:p w:rsidR="0065136C" w:rsidRDefault="0065136C" w:rsidP="00C91E2D">
      <w:pPr>
        <w:pStyle w:val="ListParagraph"/>
        <w:numPr>
          <w:ilvl w:val="3"/>
          <w:numId w:val="5"/>
        </w:numPr>
      </w:pPr>
      <w:r>
        <w:rPr>
          <w:b/>
        </w:rPr>
        <w:t>note</w:t>
      </w:r>
      <w:r w:rsidRPr="0065136C">
        <w:t>:</w:t>
      </w:r>
      <w:r>
        <w:t xml:space="preserve"> g_par.18 </w:t>
      </w:r>
      <w:r w:rsidR="00081A85">
        <w:t>selects Ultrasonic version (see below)</w:t>
      </w:r>
    </w:p>
    <w:p w:rsidR="00E47D83" w:rsidRPr="00E47D83" w:rsidRDefault="00E47D83" w:rsidP="00C91E2D">
      <w:pPr>
        <w:pStyle w:val="ListParagraph"/>
        <w:numPr>
          <w:ilvl w:val="4"/>
          <w:numId w:val="5"/>
        </w:numPr>
        <w:rPr>
          <w:b/>
          <w:i/>
        </w:rPr>
      </w:pPr>
      <w:r w:rsidRPr="00C33C97">
        <w:rPr>
          <w:b/>
          <w:i/>
          <w:highlight w:val="green"/>
        </w:rPr>
        <w:t>see section 5. Ultrasonic Sensor Setup</w:t>
      </w:r>
    </w:p>
    <w:p w:rsidR="00081A85" w:rsidRDefault="00081A85" w:rsidP="00C91E2D">
      <w:pPr>
        <w:pStyle w:val="ListParagraph"/>
        <w:numPr>
          <w:ilvl w:val="3"/>
          <w:numId w:val="5"/>
        </w:numPr>
      </w:pPr>
      <w:r>
        <w:rPr>
          <w:b/>
        </w:rPr>
        <w:t>note</w:t>
      </w:r>
      <w:r w:rsidRPr="00081A85">
        <w:t>:</w:t>
      </w:r>
      <w:r>
        <w:t xml:space="preserve"> g_par.24 selects use o</w:t>
      </w:r>
      <w:r w:rsidR="00680EC4">
        <w:t>r</w:t>
      </w:r>
      <w:r>
        <w:t xml:space="preserve"> non-use of gripper advanced sensor (see below)</w:t>
      </w:r>
    </w:p>
    <w:p w:rsidR="00C33C97" w:rsidRDefault="00C33C97" w:rsidP="00C91E2D">
      <w:pPr>
        <w:pStyle w:val="ListParagraph"/>
        <w:numPr>
          <w:ilvl w:val="4"/>
          <w:numId w:val="5"/>
        </w:numPr>
        <w:rPr>
          <w:b/>
          <w:i/>
        </w:rPr>
      </w:pPr>
      <w:r w:rsidRPr="00C91E2D">
        <w:rPr>
          <w:b/>
          <w:i/>
          <w:highlight w:val="green"/>
        </w:rPr>
        <w:t>see section 6. 1.16 - Gripper Adv/Ret Cycle Fault</w:t>
      </w:r>
    </w:p>
    <w:p w:rsidR="00C91E2D" w:rsidRDefault="00C91E2D"/>
    <w:p w:rsidR="00C91E2D" w:rsidRDefault="00C91E2D" w:rsidP="00C91E2D">
      <w:pPr>
        <w:pStyle w:val="ListParagraph"/>
        <w:numPr>
          <w:ilvl w:val="2"/>
          <w:numId w:val="5"/>
        </w:numPr>
      </w:pPr>
      <w:r w:rsidRPr="00C91E2D">
        <w:t>SmartPac 5</w:t>
      </w:r>
    </w:p>
    <w:p w:rsidR="00C91E2D" w:rsidRDefault="00C91E2D" w:rsidP="00C91E2D">
      <w:pPr>
        <w:pStyle w:val="ListParagraph"/>
        <w:numPr>
          <w:ilvl w:val="3"/>
          <w:numId w:val="5"/>
        </w:numPr>
      </w:pPr>
      <w:r>
        <w:rPr>
          <w:b/>
        </w:rPr>
        <w:t>note</w:t>
      </w:r>
      <w:r w:rsidRPr="00680EC4">
        <w:t>:</w:t>
      </w:r>
      <w:r>
        <w:t xml:space="preserve"> g_par.3 allows Conveyor Tote sensor mode selection</w:t>
      </w:r>
    </w:p>
    <w:p w:rsidR="00C91E2D" w:rsidRDefault="00C91E2D" w:rsidP="00C91E2D">
      <w:pPr>
        <w:pStyle w:val="ListParagraph"/>
        <w:numPr>
          <w:ilvl w:val="4"/>
          <w:numId w:val="5"/>
        </w:numPr>
      </w:pPr>
      <w:r w:rsidRPr="00C33C97">
        <w:rPr>
          <w:b/>
          <w:i/>
          <w:highlight w:val="green"/>
        </w:rPr>
        <w:t>see section 3. Tote Supply conveyor and Tote Slide sensor setup</w:t>
      </w:r>
    </w:p>
    <w:p w:rsidR="00C91E2D" w:rsidRDefault="00C91E2D" w:rsidP="00C91E2D">
      <w:pPr>
        <w:pStyle w:val="ListParagraph"/>
        <w:numPr>
          <w:ilvl w:val="3"/>
          <w:numId w:val="5"/>
        </w:numPr>
      </w:pPr>
      <w:r>
        <w:rPr>
          <w:b/>
        </w:rPr>
        <w:t>note</w:t>
      </w:r>
      <w:r w:rsidRPr="00680EC4">
        <w:t>:</w:t>
      </w:r>
      <w:r>
        <w:t xml:space="preserve"> g_par.4 allows Slide Tote sensor mode selection</w:t>
      </w:r>
    </w:p>
    <w:p w:rsidR="00C91E2D" w:rsidRDefault="00C91E2D" w:rsidP="00C91E2D">
      <w:pPr>
        <w:pStyle w:val="ListParagraph"/>
        <w:numPr>
          <w:ilvl w:val="4"/>
          <w:numId w:val="5"/>
        </w:numPr>
      </w:pPr>
      <w:r w:rsidRPr="00C33C97">
        <w:rPr>
          <w:b/>
          <w:i/>
          <w:highlight w:val="green"/>
        </w:rPr>
        <w:t>see section 3. Tote Supply conveyor and Tote Slide sensor setup</w:t>
      </w:r>
    </w:p>
    <w:p w:rsidR="00C91E2D" w:rsidRDefault="00C91E2D" w:rsidP="00C91E2D">
      <w:pPr>
        <w:pStyle w:val="ListParagraph"/>
        <w:numPr>
          <w:ilvl w:val="3"/>
          <w:numId w:val="5"/>
        </w:numPr>
      </w:pPr>
      <w:r w:rsidRPr="0065136C">
        <w:rPr>
          <w:b/>
        </w:rPr>
        <w:t>note</w:t>
      </w:r>
      <w:r>
        <w:t>: g_par.5 OEE starved - is no longer user controlled</w:t>
      </w:r>
    </w:p>
    <w:p w:rsidR="00C91E2D" w:rsidRDefault="00C91E2D" w:rsidP="00C91E2D">
      <w:pPr>
        <w:pStyle w:val="ListParagraph"/>
        <w:numPr>
          <w:ilvl w:val="3"/>
          <w:numId w:val="5"/>
        </w:numPr>
      </w:pPr>
      <w:r w:rsidRPr="0065136C">
        <w:rPr>
          <w:b/>
        </w:rPr>
        <w:t>note</w:t>
      </w:r>
      <w:r>
        <w:t>: g_par.7 downstream interlock - is no longer user controlled</w:t>
      </w:r>
    </w:p>
    <w:p w:rsidR="00C91E2D" w:rsidRDefault="00C91E2D" w:rsidP="00C91E2D">
      <w:pPr>
        <w:pStyle w:val="ListParagraph"/>
        <w:numPr>
          <w:ilvl w:val="3"/>
          <w:numId w:val="5"/>
        </w:numPr>
      </w:pPr>
      <w:r w:rsidRPr="0065136C">
        <w:rPr>
          <w:b/>
        </w:rPr>
        <w:t>note</w:t>
      </w:r>
      <w:r>
        <w:t xml:space="preserve">: g_par.13 – 17 &amp; g_par.20 – 23 are material type selection (see below) </w:t>
      </w:r>
    </w:p>
    <w:p w:rsidR="00C91E2D" w:rsidRPr="00680EC4" w:rsidRDefault="00C91E2D" w:rsidP="00C91E2D">
      <w:pPr>
        <w:pStyle w:val="ListParagraph"/>
        <w:numPr>
          <w:ilvl w:val="4"/>
          <w:numId w:val="5"/>
        </w:numPr>
        <w:rPr>
          <w:b/>
          <w:i/>
        </w:rPr>
      </w:pPr>
      <w:r w:rsidRPr="00C33C97">
        <w:rPr>
          <w:b/>
          <w:i/>
          <w:highlight w:val="green"/>
        </w:rPr>
        <w:t>see section 4. Material Setup</w:t>
      </w:r>
    </w:p>
    <w:p w:rsidR="00C91E2D" w:rsidRDefault="00C91E2D" w:rsidP="00C91E2D">
      <w:pPr>
        <w:pStyle w:val="ListParagraph"/>
        <w:numPr>
          <w:ilvl w:val="3"/>
          <w:numId w:val="5"/>
        </w:numPr>
      </w:pPr>
      <w:r>
        <w:rPr>
          <w:b/>
        </w:rPr>
        <w:t>note</w:t>
      </w:r>
      <w:r w:rsidRPr="0065136C">
        <w:t>:</w:t>
      </w:r>
      <w:r>
        <w:t xml:space="preserve"> g_par.18 selects Ultrasonic version (see below)</w:t>
      </w:r>
    </w:p>
    <w:p w:rsidR="00C91E2D" w:rsidRPr="001931CF" w:rsidRDefault="00C91E2D" w:rsidP="00C91E2D">
      <w:pPr>
        <w:pStyle w:val="ListParagraph"/>
        <w:numPr>
          <w:ilvl w:val="4"/>
          <w:numId w:val="5"/>
        </w:numPr>
        <w:rPr>
          <w:b/>
          <w:i/>
        </w:rPr>
      </w:pPr>
      <w:r w:rsidRPr="00C33C97">
        <w:rPr>
          <w:b/>
          <w:i/>
          <w:highlight w:val="green"/>
        </w:rPr>
        <w:t>see section 5. Ultrasonic Sensor Setup</w:t>
      </w:r>
    </w:p>
    <w:p w:rsidR="001931CF" w:rsidRPr="001931CF" w:rsidRDefault="001931CF" w:rsidP="001931CF">
      <w:pPr>
        <w:pStyle w:val="ListParagraph"/>
        <w:numPr>
          <w:ilvl w:val="3"/>
          <w:numId w:val="5"/>
        </w:numPr>
        <w:rPr>
          <w:b/>
          <w:i/>
        </w:rPr>
      </w:pPr>
      <w:r w:rsidRPr="001931CF">
        <w:rPr>
          <w:b/>
        </w:rPr>
        <w:t>note</w:t>
      </w:r>
      <w:r>
        <w:t>: g_par.19 Nip roller rotate forward or reverse</w:t>
      </w:r>
    </w:p>
    <w:p w:rsidR="001931CF" w:rsidRPr="001931CF" w:rsidRDefault="001931CF" w:rsidP="001931CF">
      <w:pPr>
        <w:pStyle w:val="ListParagraph"/>
        <w:numPr>
          <w:ilvl w:val="4"/>
          <w:numId w:val="5"/>
        </w:numPr>
        <w:rPr>
          <w:b/>
          <w:i/>
        </w:rPr>
      </w:pPr>
      <w:r>
        <w:t>ON machines built prior to 2021</w:t>
      </w:r>
    </w:p>
    <w:p w:rsidR="001931CF" w:rsidRPr="00C91E2D" w:rsidRDefault="001931CF" w:rsidP="001931CF">
      <w:pPr>
        <w:pStyle w:val="ListParagraph"/>
        <w:numPr>
          <w:ilvl w:val="4"/>
          <w:numId w:val="5"/>
        </w:numPr>
        <w:rPr>
          <w:b/>
          <w:i/>
        </w:rPr>
      </w:pPr>
      <w:r>
        <w:t>OFF machines built in or after 2021</w:t>
      </w:r>
    </w:p>
    <w:p w:rsidR="00C91E2D" w:rsidRPr="00E47D83" w:rsidRDefault="00C91E2D" w:rsidP="00C91E2D">
      <w:pPr>
        <w:pStyle w:val="ListParagraph"/>
        <w:ind w:left="3600"/>
        <w:rPr>
          <w:b/>
          <w:i/>
        </w:rPr>
      </w:pPr>
    </w:p>
    <w:p w:rsidR="00680EC4" w:rsidRDefault="00680EC4" w:rsidP="00680EC4">
      <w:pPr>
        <w:pStyle w:val="ListParagraph"/>
        <w:numPr>
          <w:ilvl w:val="0"/>
          <w:numId w:val="5"/>
        </w:numPr>
      </w:pPr>
      <w:r>
        <w:t>Upload the new version of PLC and HMI code</w:t>
      </w:r>
    </w:p>
    <w:p w:rsidR="00C551C2" w:rsidRDefault="00C33C97" w:rsidP="00C551C2">
      <w:pPr>
        <w:pStyle w:val="ListParagraph"/>
        <w:numPr>
          <w:ilvl w:val="0"/>
          <w:numId w:val="5"/>
        </w:numPr>
      </w:pPr>
      <w:r>
        <w:t xml:space="preserve">Setup the machine specific </w:t>
      </w:r>
      <w:proofErr w:type="spellStart"/>
      <w:r>
        <w:t>g_par’s</w:t>
      </w:r>
      <w:proofErr w:type="spellEnd"/>
    </w:p>
    <w:p w:rsidR="00C33C97" w:rsidRPr="00C551C2" w:rsidRDefault="00C33C97" w:rsidP="00C551C2">
      <w:pPr>
        <w:pStyle w:val="ListParagraph"/>
        <w:numPr>
          <w:ilvl w:val="0"/>
          <w:numId w:val="5"/>
        </w:numPr>
      </w:pPr>
      <w:r>
        <w:t>Setup the machine specific HMI settings</w:t>
      </w:r>
    </w:p>
    <w:p w:rsidR="00EC4CE2" w:rsidRDefault="00EC4CE2" w:rsidP="000B7461"/>
    <w:p w:rsidR="000B7461" w:rsidRDefault="000B7461">
      <w:pPr>
        <w:rPr>
          <w:rFonts w:asciiTheme="majorHAnsi" w:eastAsiaTheme="majorEastAsia" w:hAnsiTheme="majorHAnsi" w:cstheme="majorBidi"/>
          <w:color w:val="2F5496" w:themeColor="accent1" w:themeShade="BF"/>
          <w:sz w:val="32"/>
          <w:szCs w:val="32"/>
        </w:rPr>
      </w:pPr>
      <w:r>
        <w:br w:type="page"/>
      </w:r>
    </w:p>
    <w:p w:rsidR="00680EC4" w:rsidRDefault="00680EC4" w:rsidP="00680EC4">
      <w:pPr>
        <w:pStyle w:val="Heading1"/>
        <w:numPr>
          <w:ilvl w:val="0"/>
          <w:numId w:val="6"/>
        </w:numPr>
      </w:pPr>
      <w:bookmarkStart w:id="5" w:name="_Toc100742148"/>
      <w:r>
        <w:lastRenderedPageBreak/>
        <w:t>Tote Supply conveyor and Tote Slide sensor setup</w:t>
      </w:r>
      <w:bookmarkEnd w:id="5"/>
    </w:p>
    <w:p w:rsidR="00680EC4" w:rsidRDefault="00680EC4" w:rsidP="00680EC4">
      <w:pPr>
        <w:pStyle w:val="Heading2"/>
        <w:numPr>
          <w:ilvl w:val="1"/>
          <w:numId w:val="6"/>
        </w:numPr>
      </w:pPr>
      <w:bookmarkStart w:id="6" w:name="_Toc100742149"/>
      <w:r>
        <w:t>ASIN Tote Supply conveyor empty and/or Machine Starved warnings on HMI</w:t>
      </w:r>
      <w:bookmarkEnd w:id="6"/>
    </w:p>
    <w:p w:rsidR="00680EC4" w:rsidRDefault="00680EC4" w:rsidP="00680EC4">
      <w:pPr>
        <w:ind w:left="1080"/>
      </w:pPr>
      <w:r>
        <w:rPr>
          <w:noProof/>
        </w:rPr>
        <w:drawing>
          <wp:inline distT="0" distB="0" distL="0" distR="0" wp14:anchorId="5EDE8BB4" wp14:editId="1AA26C4F">
            <wp:extent cx="4019550" cy="362919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4785" cy="3651974"/>
                    </a:xfrm>
                    <a:prstGeom prst="rect">
                      <a:avLst/>
                    </a:prstGeom>
                  </pic:spPr>
                </pic:pic>
              </a:graphicData>
            </a:graphic>
          </wp:inline>
        </w:drawing>
      </w:r>
    </w:p>
    <w:p w:rsidR="00680EC4" w:rsidRPr="00680EC4" w:rsidRDefault="00680EC4" w:rsidP="00680EC4">
      <w:pPr>
        <w:ind w:left="360"/>
        <w:rPr>
          <w:rFonts w:cstheme="minorHAnsi"/>
          <w:color w:val="212F3E"/>
          <w:sz w:val="24"/>
          <w:szCs w:val="24"/>
        </w:rPr>
      </w:pPr>
      <w:r w:rsidRPr="00680EC4">
        <w:rPr>
          <w:rFonts w:cstheme="minorHAnsi"/>
          <w:color w:val="212F3E"/>
          <w:sz w:val="24"/>
          <w:szCs w:val="24"/>
        </w:rPr>
        <w:t xml:space="preserve">This is likely due to sensors being light activated vs dark activated. </w:t>
      </w:r>
    </w:p>
    <w:p w:rsidR="00680EC4" w:rsidRPr="00680EC4" w:rsidRDefault="00680EC4" w:rsidP="00680EC4">
      <w:pPr>
        <w:pStyle w:val="ListParagraph"/>
        <w:numPr>
          <w:ilvl w:val="0"/>
          <w:numId w:val="3"/>
        </w:numPr>
        <w:rPr>
          <w:rStyle w:val="Hyperlink"/>
          <w:rFonts w:cstheme="minorHAnsi"/>
          <w:sz w:val="24"/>
          <w:szCs w:val="24"/>
        </w:rPr>
      </w:pPr>
      <w:r w:rsidRPr="00680EC4">
        <w:rPr>
          <w:rFonts w:cstheme="minorHAnsi"/>
          <w:color w:val="212F3E"/>
          <w:sz w:val="24"/>
          <w:szCs w:val="24"/>
        </w:rPr>
        <w:t xml:space="preserve">gPar.7 and gPar.8 allow inverting the sensor if needed. </w:t>
      </w:r>
      <w:hyperlink r:id="rId17" w:anchor="g_Par_Definitions_.28Machine_Option_Settings.29" w:tgtFrame="_blank" w:history="1">
        <w:r w:rsidRPr="00680EC4">
          <w:rPr>
            <w:rStyle w:val="Hyperlink"/>
            <w:rFonts w:cstheme="minorHAnsi"/>
            <w:sz w:val="24"/>
            <w:szCs w:val="24"/>
          </w:rPr>
          <w:t>https://w.amazon.com/index.php/FCShip/SmartPac#g_Par_Definitions_.28Machine_Option_Settings.29</w:t>
        </w:r>
      </w:hyperlink>
    </w:p>
    <w:p w:rsidR="00680EC4" w:rsidRPr="00680EC4" w:rsidRDefault="00680EC4" w:rsidP="00680EC4">
      <w:pPr>
        <w:rPr>
          <w:sz w:val="24"/>
          <w:szCs w:val="24"/>
        </w:rPr>
      </w:pPr>
    </w:p>
    <w:p w:rsidR="00680EC4" w:rsidRPr="00680EC4" w:rsidRDefault="00680EC4" w:rsidP="00680EC4">
      <w:pPr>
        <w:pStyle w:val="ListParagraph"/>
        <w:numPr>
          <w:ilvl w:val="0"/>
          <w:numId w:val="3"/>
        </w:numPr>
        <w:rPr>
          <w:sz w:val="24"/>
          <w:szCs w:val="24"/>
        </w:rPr>
      </w:pPr>
      <w:r w:rsidRPr="00680EC4">
        <w:rPr>
          <w:sz w:val="24"/>
          <w:szCs w:val="24"/>
        </w:rPr>
        <w:t>Setup Information</w:t>
      </w:r>
    </w:p>
    <w:p w:rsidR="00680EC4" w:rsidRPr="00680EC4" w:rsidRDefault="00C370F4" w:rsidP="00680EC4">
      <w:pPr>
        <w:ind w:left="720"/>
        <w:rPr>
          <w:sz w:val="24"/>
          <w:szCs w:val="24"/>
        </w:rPr>
      </w:pPr>
      <w:hyperlink r:id="rId18" w:anchor="OEE_Starved_Condition_Definition" w:history="1">
        <w:r w:rsidR="00680EC4" w:rsidRPr="00680EC4">
          <w:rPr>
            <w:rStyle w:val="Hyperlink"/>
            <w:sz w:val="24"/>
            <w:szCs w:val="24"/>
          </w:rPr>
          <w:t>https://w.amazon.com/index.php/FCShip/SmartPac#OEE_Starved_Condition_Definition</w:t>
        </w:r>
      </w:hyperlink>
    </w:p>
    <w:p w:rsidR="00680EC4" w:rsidRDefault="00680EC4">
      <w:pPr>
        <w:rPr>
          <w:rFonts w:asciiTheme="majorHAnsi" w:eastAsiaTheme="majorEastAsia" w:hAnsiTheme="majorHAnsi" w:cstheme="majorBidi"/>
          <w:color w:val="2F5496" w:themeColor="accent1" w:themeShade="BF"/>
          <w:sz w:val="32"/>
          <w:szCs w:val="32"/>
        </w:rPr>
      </w:pPr>
      <w:r>
        <w:br w:type="page"/>
      </w:r>
    </w:p>
    <w:p w:rsidR="00455B15" w:rsidRDefault="00221A23" w:rsidP="0065136C">
      <w:pPr>
        <w:pStyle w:val="Heading1"/>
        <w:numPr>
          <w:ilvl w:val="0"/>
          <w:numId w:val="6"/>
        </w:numPr>
      </w:pPr>
      <w:bookmarkStart w:id="7" w:name="_Toc100742150"/>
      <w:r>
        <w:lastRenderedPageBreak/>
        <w:t>Material Setup</w:t>
      </w:r>
      <w:bookmarkEnd w:id="7"/>
    </w:p>
    <w:p w:rsidR="00453FC0" w:rsidRDefault="00453FC0" w:rsidP="00680EC4">
      <w:pPr>
        <w:ind w:left="360"/>
      </w:pPr>
      <w:r>
        <w:t>Check the configuration on the HMI</w:t>
      </w:r>
    </w:p>
    <w:p w:rsidR="00453FC0" w:rsidRDefault="00453FC0" w:rsidP="00453FC0">
      <w:pPr>
        <w:pStyle w:val="ListParagraph"/>
        <w:numPr>
          <w:ilvl w:val="0"/>
          <w:numId w:val="2"/>
        </w:numPr>
      </w:pPr>
      <w:r>
        <w:t>only one (1) box should be green</w:t>
      </w:r>
    </w:p>
    <w:p w:rsidR="00453FC0" w:rsidRDefault="00453FC0" w:rsidP="00453FC0">
      <w:pPr>
        <w:pStyle w:val="ListParagraph"/>
        <w:numPr>
          <w:ilvl w:val="0"/>
          <w:numId w:val="2"/>
        </w:numPr>
      </w:pPr>
      <w:r>
        <w:t>options are read-only – changes must be made through the PLC as noted further down</w:t>
      </w:r>
    </w:p>
    <w:p w:rsidR="00453FC0" w:rsidRDefault="00453FC0" w:rsidP="004D1902">
      <w:pPr>
        <w:pStyle w:val="Heading3"/>
        <w:numPr>
          <w:ilvl w:val="1"/>
          <w:numId w:val="6"/>
        </w:numPr>
      </w:pPr>
      <w:bookmarkStart w:id="8" w:name="_Toc100742151"/>
      <w:r>
        <w:t>SmartPac 3 HMI</w:t>
      </w:r>
      <w:r w:rsidR="004D1902">
        <w:t xml:space="preserve"> – view material settings (read only)</w:t>
      </w:r>
      <w:bookmarkEnd w:id="8"/>
    </w:p>
    <w:p w:rsidR="00453FC0" w:rsidRDefault="00453FC0" w:rsidP="00680EC4">
      <w:pPr>
        <w:ind w:left="720"/>
      </w:pPr>
      <w:r>
        <w:rPr>
          <w:noProof/>
        </w:rPr>
        <w:drawing>
          <wp:inline distT="0" distB="0" distL="0" distR="0" wp14:anchorId="2DC048CB" wp14:editId="2471376D">
            <wp:extent cx="3859322" cy="301942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7164" cy="3033384"/>
                    </a:xfrm>
                    <a:prstGeom prst="rect">
                      <a:avLst/>
                    </a:prstGeom>
                  </pic:spPr>
                </pic:pic>
              </a:graphicData>
            </a:graphic>
          </wp:inline>
        </w:drawing>
      </w:r>
    </w:p>
    <w:p w:rsidR="00453FC0" w:rsidRDefault="00453FC0" w:rsidP="00680EC4">
      <w:pPr>
        <w:ind w:left="360"/>
      </w:pPr>
    </w:p>
    <w:p w:rsidR="00453FC0" w:rsidRDefault="00453FC0" w:rsidP="004D1902">
      <w:pPr>
        <w:pStyle w:val="Heading3"/>
        <w:numPr>
          <w:ilvl w:val="1"/>
          <w:numId w:val="6"/>
        </w:numPr>
      </w:pPr>
      <w:bookmarkStart w:id="9" w:name="_Toc100742152"/>
      <w:r>
        <w:t>SmartPac 5 HMI</w:t>
      </w:r>
      <w:r w:rsidR="004D1902">
        <w:t xml:space="preserve"> – view material settings (read only)</w:t>
      </w:r>
      <w:bookmarkEnd w:id="9"/>
    </w:p>
    <w:p w:rsidR="00453FC0" w:rsidRDefault="00453FC0" w:rsidP="00680EC4">
      <w:pPr>
        <w:ind w:left="720"/>
      </w:pPr>
      <w:r>
        <w:rPr>
          <w:noProof/>
        </w:rPr>
        <w:drawing>
          <wp:inline distT="0" distB="0" distL="0" distR="0" wp14:anchorId="5A7A1222" wp14:editId="0666FAAE">
            <wp:extent cx="3857625" cy="30123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2253" cy="3023749"/>
                    </a:xfrm>
                    <a:prstGeom prst="rect">
                      <a:avLst/>
                    </a:prstGeom>
                  </pic:spPr>
                </pic:pic>
              </a:graphicData>
            </a:graphic>
          </wp:inline>
        </w:drawing>
      </w:r>
    </w:p>
    <w:p w:rsidR="004D1902" w:rsidRDefault="004D1902" w:rsidP="004D1902">
      <w:pPr>
        <w:pStyle w:val="Heading2"/>
        <w:numPr>
          <w:ilvl w:val="1"/>
          <w:numId w:val="6"/>
        </w:numPr>
      </w:pPr>
      <w:bookmarkStart w:id="10" w:name="_Toc100742153"/>
      <w:r>
        <w:lastRenderedPageBreak/>
        <w:t xml:space="preserve">PLC </w:t>
      </w:r>
      <w:proofErr w:type="spellStart"/>
      <w:r>
        <w:t>g_</w:t>
      </w:r>
      <w:proofErr w:type="gramStart"/>
      <w:r>
        <w:t>par’s</w:t>
      </w:r>
      <w:proofErr w:type="spellEnd"/>
      <w:proofErr w:type="gramEnd"/>
      <w:r>
        <w:t xml:space="preserve"> to adjust material type setting</w:t>
      </w:r>
      <w:bookmarkEnd w:id="10"/>
    </w:p>
    <w:p w:rsidR="00221A23" w:rsidRPr="00221A23" w:rsidRDefault="00221A23" w:rsidP="004D1902">
      <w:pPr>
        <w:ind w:left="720"/>
      </w:pPr>
      <w:r>
        <w:t xml:space="preserve">Only the config for the material you are running should be active (ON).  Typically, this is </w:t>
      </w:r>
      <w:r w:rsidRPr="00221A23">
        <w:t>g_par_FilmWidth30in</w:t>
      </w:r>
      <w:r>
        <w:t xml:space="preserve"> as shown in the screen shot </w:t>
      </w:r>
      <w:proofErr w:type="gramStart"/>
      <w:r>
        <w:t>below</w:t>
      </w:r>
      <w:r w:rsidR="00641FD2">
        <w:t xml:space="preserve">  or</w:t>
      </w:r>
      <w:proofErr w:type="gramEnd"/>
      <w:r w:rsidR="00641FD2">
        <w:t xml:space="preserve"> Poly Film </w:t>
      </w:r>
      <w:proofErr w:type="spellStart"/>
      <w:r w:rsidR="00641FD2">
        <w:t>g_par_FilmPoly</w:t>
      </w:r>
      <w:proofErr w:type="spellEnd"/>
      <w:r w:rsidR="00641FD2">
        <w:t xml:space="preserve"> (g_par.16). </w:t>
      </w:r>
    </w:p>
    <w:p w:rsidR="00455B15" w:rsidRDefault="00641FD2" w:rsidP="005D0CEB">
      <w:pPr>
        <w:ind w:left="720"/>
      </w:pPr>
      <w:r>
        <w:rPr>
          <w:noProof/>
        </w:rPr>
        <mc:AlternateContent>
          <mc:Choice Requires="wps">
            <w:drawing>
              <wp:anchor distT="0" distB="0" distL="114300" distR="114300" simplePos="0" relativeHeight="251666432" behindDoc="0" locked="0" layoutInCell="1" allowOverlap="1" wp14:anchorId="6D4C6F1F" wp14:editId="284FDCD1">
                <wp:simplePos x="0" y="0"/>
                <wp:positionH relativeFrom="column">
                  <wp:posOffset>1956877</wp:posOffset>
                </wp:positionH>
                <wp:positionV relativeFrom="paragraph">
                  <wp:posOffset>4456899</wp:posOffset>
                </wp:positionV>
                <wp:extent cx="477078" cy="55659"/>
                <wp:effectExtent l="0" t="19050" r="75565" b="78105"/>
                <wp:wrapNone/>
                <wp:docPr id="11" name="Straight Arrow Connector 11"/>
                <wp:cNvGraphicFramePr/>
                <a:graphic xmlns:a="http://schemas.openxmlformats.org/drawingml/2006/main">
                  <a:graphicData uri="http://schemas.microsoft.com/office/word/2010/wordprocessingShape">
                    <wps:wsp>
                      <wps:cNvCnPr/>
                      <wps:spPr>
                        <a:xfrm>
                          <a:off x="0" y="0"/>
                          <a:ext cx="477078" cy="5565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E66C6E" id="_x0000_t32" coordsize="21600,21600" o:spt="32" o:oned="t" path="m,l21600,21600e" filled="f">
                <v:path arrowok="t" fillok="f" o:connecttype="none"/>
                <o:lock v:ext="edit" shapetype="t"/>
              </v:shapetype>
              <v:shape id="Straight Arrow Connector 11" o:spid="_x0000_s1026" type="#_x0000_t32" style="position:absolute;margin-left:154.1pt;margin-top:350.95pt;width:37.55pt;height: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" strokecolor="red"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1908313</wp:posOffset>
                </wp:positionH>
                <wp:positionV relativeFrom="paragraph">
                  <wp:posOffset>1657295</wp:posOffset>
                </wp:positionV>
                <wp:extent cx="477078" cy="55659"/>
                <wp:effectExtent l="0" t="19050" r="75565" b="78105"/>
                <wp:wrapNone/>
                <wp:docPr id="10" name="Straight Arrow Connector 10"/>
                <wp:cNvGraphicFramePr/>
                <a:graphic xmlns:a="http://schemas.openxmlformats.org/drawingml/2006/main">
                  <a:graphicData uri="http://schemas.microsoft.com/office/word/2010/wordprocessingShape">
                    <wps:wsp>
                      <wps:cNvCnPr/>
                      <wps:spPr>
                        <a:xfrm>
                          <a:off x="0" y="0"/>
                          <a:ext cx="477078" cy="5565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021FB9" id="Straight Arrow Connector 10" o:spid="_x0000_s1026" type="#_x0000_t32" style="position:absolute;margin-left:150.25pt;margin-top:130.5pt;width:37.55pt;height: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" strokecolor="red" strokeweight=".5pt">
                <v:stroke endarrow="block" joinstyle="miter"/>
              </v:shape>
            </w:pict>
          </mc:Fallback>
        </mc:AlternateContent>
      </w:r>
      <w:r>
        <w:rPr>
          <w:noProof/>
        </w:rPr>
        <mc:AlternateContent>
          <mc:Choice Requires="wps">
            <w:drawing>
              <wp:anchor distT="45720" distB="45720" distL="114300" distR="114300" simplePos="0" relativeHeight="251661312" behindDoc="0" locked="0" layoutInCell="1" allowOverlap="1">
                <wp:simplePos x="0" y="0"/>
                <wp:positionH relativeFrom="column">
                  <wp:posOffset>691571</wp:posOffset>
                </wp:positionH>
                <wp:positionV relativeFrom="paragraph">
                  <wp:posOffset>1640978</wp:posOffset>
                </wp:positionV>
                <wp:extent cx="1216550" cy="278296"/>
                <wp:effectExtent l="0" t="0" r="22225" b="266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6550" cy="278296"/>
                        </a:xfrm>
                        <a:prstGeom prst="rect">
                          <a:avLst/>
                        </a:prstGeom>
                        <a:solidFill>
                          <a:srgbClr val="FFFFFF"/>
                        </a:solidFill>
                        <a:ln w="9525">
                          <a:solidFill>
                            <a:srgbClr val="FF0000"/>
                          </a:solidFill>
                          <a:miter lim="800000"/>
                          <a:headEnd/>
                          <a:tailEnd/>
                        </a:ln>
                      </wps:spPr>
                      <wps:txbx>
                        <w:txbxContent>
                          <w:p w:rsidR="00163BB7" w:rsidRPr="00641FD2" w:rsidRDefault="00163BB7">
                            <w:pPr>
                              <w:rPr>
                                <w:color w:val="FF0000"/>
                                <w14:textOutline w14:w="9525" w14:cap="rnd" w14:cmpd="sng" w14:algn="ctr">
                                  <w14:noFill/>
                                  <w14:prstDash w14:val="solid"/>
                                  <w14:bevel/>
                                </w14:textOutline>
                              </w:rPr>
                            </w:pPr>
                            <w:r w:rsidRPr="00641FD2">
                              <w:rPr>
                                <w:color w:val="FF0000"/>
                                <w14:textOutline w14:w="9525" w14:cap="rnd" w14:cmpd="sng" w14:algn="ctr">
                                  <w14:noFill/>
                                  <w14:prstDash w14:val="solid"/>
                                  <w14:bevel/>
                                </w14:textOutline>
                              </w:rPr>
                              <w:t>SmartPac 30” film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4.45pt;margin-top:129.2pt;width:95.8pt;height:21.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" strokecolor="red">
                <v:textbox>
                  <w:txbxContent>
                    <w:p w:rsidR="00163BB7" w:rsidRPr="00641FD2" w:rsidRDefault="00163BB7">
                      <w:pPr>
                        <w:rPr>
                          <w:color w:val="FF0000"/>
                          <w14:textOutline w14:w="9525" w14:cap="rnd" w14:cmpd="sng" w14:algn="ctr">
                            <w14:noFill/>
                            <w14:prstDash w14:val="solid"/>
                            <w14:bevel/>
                          </w14:textOutline>
                        </w:rPr>
                      </w:pPr>
                      <w:r w:rsidRPr="00641FD2">
                        <w:rPr>
                          <w:color w:val="FF0000"/>
                          <w14:textOutline w14:w="9525" w14:cap="rnd" w14:cmpd="sng" w14:algn="ctr">
                            <w14:noFill/>
                            <w14:prstDash w14:val="solid"/>
                            <w14:bevel/>
                          </w14:textOutline>
                        </w:rPr>
                        <w:t>SmartPac 30” film</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4ECB6B77" wp14:editId="6CE68D65">
                <wp:simplePos x="0" y="0"/>
                <wp:positionH relativeFrom="column">
                  <wp:posOffset>667910</wp:posOffset>
                </wp:positionH>
                <wp:positionV relativeFrom="paragraph">
                  <wp:posOffset>4424349</wp:posOffset>
                </wp:positionV>
                <wp:extent cx="1288111" cy="262393"/>
                <wp:effectExtent l="0" t="0" r="26670" b="2349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8111" cy="262393"/>
                        </a:xfrm>
                        <a:prstGeom prst="rect">
                          <a:avLst/>
                        </a:prstGeom>
                        <a:solidFill>
                          <a:srgbClr val="FFFFFF"/>
                        </a:solidFill>
                        <a:ln w="9525">
                          <a:solidFill>
                            <a:srgbClr val="FF0000"/>
                          </a:solidFill>
                          <a:miter lim="800000"/>
                          <a:headEnd/>
                          <a:tailEnd/>
                        </a:ln>
                      </wps:spPr>
                      <wps:txbx>
                        <w:txbxContent>
                          <w:p w:rsidR="00163BB7" w:rsidRPr="00641FD2" w:rsidRDefault="00163BB7" w:rsidP="00641FD2">
                            <w:pPr>
                              <w:rPr>
                                <w:color w:val="FF0000"/>
                                <w14:textOutline w14:w="9525" w14:cap="rnd" w14:cmpd="sng" w14:algn="ctr">
                                  <w14:noFill/>
                                  <w14:prstDash w14:val="solid"/>
                                  <w14:bevel/>
                                </w14:textOutline>
                              </w:rPr>
                            </w:pPr>
                            <w:r w:rsidRPr="00641FD2">
                              <w:rPr>
                                <w:color w:val="FF0000"/>
                                <w14:textOutline w14:w="9525" w14:cap="rnd" w14:cmpd="sng" w14:algn="ctr">
                                  <w14:noFill/>
                                  <w14:prstDash w14:val="solid"/>
                                  <w14:bevel/>
                                </w14:textOutline>
                              </w:rPr>
                              <w:t>SmartP</w:t>
                            </w:r>
                            <w:r>
                              <w:rPr>
                                <w:color w:val="FF0000"/>
                                <w14:textOutline w14:w="9525" w14:cap="rnd" w14:cmpd="sng" w14:algn="ctr">
                                  <w14:noFill/>
                                  <w14:prstDash w14:val="solid"/>
                                  <w14:bevel/>
                                </w14:textOutline>
                              </w:rPr>
                              <w:t xml:space="preserve">oly </w:t>
                            </w:r>
                            <w:r w:rsidRPr="00641FD2">
                              <w:rPr>
                                <w:color w:val="FF0000"/>
                                <w14:textOutline w14:w="9525" w14:cap="rnd" w14:cmpd="sng" w14:algn="ctr">
                                  <w14:noFill/>
                                  <w14:prstDash w14:val="solid"/>
                                  <w14:bevel/>
                                </w14:textOutline>
                              </w:rPr>
                              <w:t>30” film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B6B77" id="_x0000_s1027" type="#_x0000_t202" style="position:absolute;left:0;text-align:left;margin-left:52.6pt;margin-top:348.35pt;width:101.45pt;height:20.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" strokecolor="red">
                <v:textbox>
                  <w:txbxContent>
                    <w:p w:rsidR="00163BB7" w:rsidRPr="00641FD2" w:rsidRDefault="00163BB7" w:rsidP="00641FD2">
                      <w:pPr>
                        <w:rPr>
                          <w:color w:val="FF0000"/>
                          <w14:textOutline w14:w="9525" w14:cap="rnd" w14:cmpd="sng" w14:algn="ctr">
                            <w14:noFill/>
                            <w14:prstDash w14:val="solid"/>
                            <w14:bevel/>
                          </w14:textOutline>
                        </w:rPr>
                      </w:pPr>
                      <w:r w:rsidRPr="00641FD2">
                        <w:rPr>
                          <w:color w:val="FF0000"/>
                          <w14:textOutline w14:w="9525" w14:cap="rnd" w14:cmpd="sng" w14:algn="ctr">
                            <w14:noFill/>
                            <w14:prstDash w14:val="solid"/>
                            <w14:bevel/>
                          </w14:textOutline>
                        </w:rPr>
                        <w:t>SmartP</w:t>
                      </w:r>
                      <w:r>
                        <w:rPr>
                          <w:color w:val="FF0000"/>
                          <w14:textOutline w14:w="9525" w14:cap="rnd" w14:cmpd="sng" w14:algn="ctr">
                            <w14:noFill/>
                            <w14:prstDash w14:val="solid"/>
                            <w14:bevel/>
                          </w14:textOutline>
                        </w:rPr>
                        <w:t xml:space="preserve">oly </w:t>
                      </w:r>
                      <w:r w:rsidRPr="00641FD2">
                        <w:rPr>
                          <w:color w:val="FF0000"/>
                          <w14:textOutline w14:w="9525" w14:cap="rnd" w14:cmpd="sng" w14:algn="ctr">
                            <w14:noFill/>
                            <w14:prstDash w14:val="solid"/>
                            <w14:bevel/>
                          </w14:textOutline>
                        </w:rPr>
                        <w:t>30” film</w:t>
                      </w:r>
                    </w:p>
                  </w:txbxContent>
                </v:textbox>
              </v:shape>
            </w:pict>
          </mc:Fallback>
        </mc:AlternateContent>
      </w:r>
      <w:r w:rsidR="00455B15">
        <w:rPr>
          <w:noProof/>
        </w:rPr>
        <w:drawing>
          <wp:inline distT="0" distB="0" distL="0" distR="0" wp14:anchorId="32F41336" wp14:editId="1AECCA8A">
            <wp:extent cx="4332426" cy="5918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2426" cy="5918200"/>
                    </a:xfrm>
                    <a:prstGeom prst="rect">
                      <a:avLst/>
                    </a:prstGeom>
                  </pic:spPr>
                </pic:pic>
              </a:graphicData>
            </a:graphic>
          </wp:inline>
        </w:drawing>
      </w:r>
    </w:p>
    <w:p w:rsidR="00221A23" w:rsidRDefault="00221A23" w:rsidP="005D0CEB">
      <w:pPr>
        <w:ind w:left="720"/>
      </w:pPr>
      <w:r>
        <w:rPr>
          <w:noProof/>
        </w:rPr>
        <w:lastRenderedPageBreak/>
        <w:drawing>
          <wp:inline distT="0" distB="0" distL="0" distR="0" wp14:anchorId="57A90930" wp14:editId="53CABD36">
            <wp:extent cx="4199467" cy="208627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4054" cy="2103456"/>
                    </a:xfrm>
                    <a:prstGeom prst="rect">
                      <a:avLst/>
                    </a:prstGeom>
                  </pic:spPr>
                </pic:pic>
              </a:graphicData>
            </a:graphic>
          </wp:inline>
        </w:drawing>
      </w:r>
    </w:p>
    <w:p w:rsidR="005D0CEB" w:rsidRDefault="005D0CEB" w:rsidP="005D0CEB">
      <w:pPr>
        <w:pStyle w:val="Heading2"/>
        <w:numPr>
          <w:ilvl w:val="1"/>
          <w:numId w:val="6"/>
        </w:numPr>
      </w:pPr>
      <w:bookmarkStart w:id="11" w:name="_Toc100742154"/>
      <w:r>
        <w:t>Kickout “The scanned box barcode is not valid”</w:t>
      </w:r>
      <w:bookmarkEnd w:id="11"/>
    </w:p>
    <w:p w:rsidR="005D0CEB" w:rsidRPr="005D0CEB" w:rsidRDefault="005D0CEB" w:rsidP="005D0CEB">
      <w:pPr>
        <w:ind w:left="810"/>
      </w:pPr>
      <w:r>
        <w:t>The following kick out can occur if the material type is not properly setup</w:t>
      </w:r>
    </w:p>
    <w:p w:rsidR="005D0CEB" w:rsidRDefault="005D0CEB" w:rsidP="005D0CEB">
      <w:pPr>
        <w:ind w:left="810"/>
      </w:pPr>
      <w:r>
        <w:rPr>
          <w:noProof/>
        </w:rPr>
        <w:drawing>
          <wp:inline distT="0" distB="0" distL="0" distR="0" wp14:anchorId="0FA54943" wp14:editId="52F8515A">
            <wp:extent cx="3581400" cy="4040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5734" cy="4045615"/>
                    </a:xfrm>
                    <a:prstGeom prst="rect">
                      <a:avLst/>
                    </a:prstGeom>
                  </pic:spPr>
                </pic:pic>
              </a:graphicData>
            </a:graphic>
          </wp:inline>
        </w:drawing>
      </w:r>
    </w:p>
    <w:p w:rsidR="005271B0" w:rsidRDefault="005271B0" w:rsidP="005D0CEB"/>
    <w:p w:rsidR="005D0CEB" w:rsidRDefault="005D0CEB">
      <w:pPr>
        <w:rPr>
          <w:rFonts w:asciiTheme="majorHAnsi" w:eastAsiaTheme="majorEastAsia" w:hAnsiTheme="majorHAnsi" w:cstheme="majorBidi"/>
          <w:color w:val="2F5496" w:themeColor="accent1" w:themeShade="BF"/>
          <w:sz w:val="32"/>
          <w:szCs w:val="32"/>
        </w:rPr>
      </w:pPr>
      <w:r>
        <w:br w:type="page"/>
      </w:r>
    </w:p>
    <w:p w:rsidR="00680EC4" w:rsidRDefault="006E45B7" w:rsidP="0065136C">
      <w:pPr>
        <w:pStyle w:val="Heading1"/>
        <w:numPr>
          <w:ilvl w:val="0"/>
          <w:numId w:val="6"/>
        </w:numPr>
      </w:pPr>
      <w:bookmarkStart w:id="12" w:name="_Toc100742155"/>
      <w:r>
        <w:lastRenderedPageBreak/>
        <w:t>Ultrasonic Sensor Setup</w:t>
      </w:r>
      <w:bookmarkEnd w:id="12"/>
    </w:p>
    <w:p w:rsidR="008B17BA" w:rsidRDefault="00453FC0" w:rsidP="00680EC4">
      <w:pPr>
        <w:pStyle w:val="Heading2"/>
        <w:numPr>
          <w:ilvl w:val="1"/>
          <w:numId w:val="6"/>
        </w:numPr>
        <w:ind w:left="1080" w:hanging="720"/>
      </w:pPr>
      <w:bookmarkStart w:id="13" w:name="_Toc100742156"/>
      <w:r>
        <w:t>I/O Link version</w:t>
      </w:r>
      <w:bookmarkEnd w:id="13"/>
    </w:p>
    <w:p w:rsidR="00453FC0" w:rsidRDefault="00896ABB" w:rsidP="008B17BA">
      <w:pPr>
        <w:pStyle w:val="Heading3"/>
        <w:numPr>
          <w:ilvl w:val="2"/>
          <w:numId w:val="6"/>
        </w:numPr>
      </w:pPr>
      <w:bookmarkStart w:id="14" w:name="_Toc100742157"/>
      <w:r w:rsidRPr="00896ABB">
        <w:t>Item Too Large</w:t>
      </w:r>
      <w:r w:rsidR="0065136C">
        <w:t xml:space="preserve"> Warning</w:t>
      </w:r>
      <w:bookmarkEnd w:id="14"/>
    </w:p>
    <w:p w:rsidR="008B17BA" w:rsidRPr="008B17BA" w:rsidRDefault="008B17BA" w:rsidP="008B17BA">
      <w:pPr>
        <w:pStyle w:val="Heading3"/>
        <w:numPr>
          <w:ilvl w:val="2"/>
          <w:numId w:val="6"/>
        </w:numPr>
      </w:pPr>
      <w:bookmarkStart w:id="15" w:name="_Toc100742158"/>
      <w:r>
        <w:t>Frequent Flush for tall packages</w:t>
      </w:r>
      <w:bookmarkEnd w:id="15"/>
    </w:p>
    <w:p w:rsidR="00453FC0" w:rsidRDefault="004E3F5B" w:rsidP="00680EC4">
      <w:pPr>
        <w:pStyle w:val="ListParagraph"/>
        <w:numPr>
          <w:ilvl w:val="0"/>
          <w:numId w:val="4"/>
        </w:numPr>
        <w:ind w:left="1080"/>
      </w:pPr>
      <w:r>
        <w:t>Visually verify ultrasonic sensor version – sensors are under cover above induct pocket</w:t>
      </w:r>
    </w:p>
    <w:p w:rsidR="004E3F5B" w:rsidRDefault="004E3F5B" w:rsidP="00680EC4">
      <w:pPr>
        <w:pStyle w:val="ListParagraph"/>
        <w:numPr>
          <w:ilvl w:val="0"/>
          <w:numId w:val="4"/>
        </w:numPr>
        <w:ind w:left="1080"/>
      </w:pPr>
      <w:r>
        <w:t>Set g</w:t>
      </w:r>
      <w:r w:rsidR="003A0E0D">
        <w:t>_p</w:t>
      </w:r>
      <w:r>
        <w:t>ar.18 to match the sensor version</w:t>
      </w:r>
    </w:p>
    <w:p w:rsidR="003A0E0D" w:rsidRDefault="003A0E0D" w:rsidP="004E3F5B">
      <w:pPr>
        <w:pStyle w:val="ListParagraph"/>
        <w:numPr>
          <w:ilvl w:val="1"/>
          <w:numId w:val="4"/>
        </w:numPr>
      </w:pPr>
      <w:r>
        <w:t>IO Link 1.0</w:t>
      </w:r>
    </w:p>
    <w:p w:rsidR="004E3F5B" w:rsidRDefault="0043051B" w:rsidP="003A0E0D">
      <w:pPr>
        <w:pStyle w:val="ListParagraph"/>
        <w:numPr>
          <w:ilvl w:val="2"/>
          <w:numId w:val="4"/>
        </w:numPr>
      </w:pPr>
      <w:r>
        <w:t xml:space="preserve">If sensor model numbers are </w:t>
      </w:r>
      <w:r w:rsidR="004E3F5B">
        <w:t>Pico+25/WK/F, Pico+35/WK/F</w:t>
      </w:r>
    </w:p>
    <w:p w:rsidR="003A0E0D" w:rsidRDefault="003A0E0D" w:rsidP="003A0E0D">
      <w:pPr>
        <w:pStyle w:val="ListParagraph"/>
        <w:numPr>
          <w:ilvl w:val="2"/>
          <w:numId w:val="4"/>
        </w:numPr>
      </w:pPr>
      <w:r>
        <w:t>g_par.18 ON (1)</w:t>
      </w:r>
    </w:p>
    <w:p w:rsidR="003A0E0D" w:rsidRDefault="003A0E0D" w:rsidP="004E3F5B">
      <w:pPr>
        <w:pStyle w:val="ListParagraph"/>
        <w:numPr>
          <w:ilvl w:val="1"/>
          <w:numId w:val="4"/>
        </w:numPr>
      </w:pPr>
      <w:r>
        <w:t>IO Link 1.1</w:t>
      </w:r>
    </w:p>
    <w:p w:rsidR="004E3F5B" w:rsidRDefault="0043051B" w:rsidP="003A0E0D">
      <w:pPr>
        <w:pStyle w:val="ListParagraph"/>
        <w:numPr>
          <w:ilvl w:val="2"/>
          <w:numId w:val="4"/>
        </w:numPr>
      </w:pPr>
      <w:r>
        <w:t xml:space="preserve">If sensor model numbers are </w:t>
      </w:r>
      <w:r w:rsidR="004E3F5B">
        <w:t>Pico+25/WK/F/A</w:t>
      </w:r>
      <w:r>
        <w:t xml:space="preserve"> or Pico+25/F/A;</w:t>
      </w:r>
      <w:r w:rsidR="004E3F5B">
        <w:t xml:space="preserve"> Pico+35/WK/F/A</w:t>
      </w:r>
      <w:r>
        <w:t xml:space="preserve"> or Pico+35/F/A</w:t>
      </w:r>
    </w:p>
    <w:p w:rsidR="003A0E0D" w:rsidRDefault="003A0E0D" w:rsidP="003A0E0D">
      <w:pPr>
        <w:pStyle w:val="ListParagraph"/>
        <w:numPr>
          <w:ilvl w:val="2"/>
          <w:numId w:val="4"/>
        </w:numPr>
      </w:pPr>
      <w:r>
        <w:t xml:space="preserve">g_par.18 </w:t>
      </w:r>
      <w:r w:rsidR="0043051B">
        <w:t>OFF</w:t>
      </w:r>
      <w:r>
        <w:t xml:space="preserve"> (</w:t>
      </w:r>
      <w:r w:rsidR="0043051B">
        <w:t>0</w:t>
      </w:r>
      <w:r>
        <w:t>)</w:t>
      </w:r>
    </w:p>
    <w:p w:rsidR="00614C27" w:rsidRDefault="00614C27" w:rsidP="00614C27">
      <w:pPr>
        <w:pStyle w:val="ListParagraph"/>
        <w:ind w:left="2160"/>
      </w:pPr>
    </w:p>
    <w:p w:rsidR="00614C27" w:rsidRDefault="00614C27" w:rsidP="00614C27">
      <w:pPr>
        <w:ind w:firstLine="360"/>
      </w:pPr>
      <w:r>
        <w:t>See section 5.2 for SmartPac 3.x machines and section 5.3 for SmartPac 5.3 machines</w:t>
      </w:r>
    </w:p>
    <w:p w:rsidR="00F8557C" w:rsidRDefault="00F8557C" w:rsidP="00F8557C">
      <w:pPr>
        <w:pStyle w:val="Heading1"/>
      </w:pPr>
      <w:bookmarkStart w:id="16" w:name="_Toc98057254"/>
    </w:p>
    <w:p w:rsidR="00F8557C" w:rsidRDefault="00F8557C" w:rsidP="0065136C">
      <w:pPr>
        <w:pStyle w:val="Heading2"/>
        <w:numPr>
          <w:ilvl w:val="1"/>
          <w:numId w:val="6"/>
        </w:numPr>
      </w:pPr>
      <w:bookmarkStart w:id="17" w:name="_Toc100742159"/>
      <w:r>
        <w:t>Ultrasonic sensor version (for 3.x machines)</w:t>
      </w:r>
      <w:bookmarkEnd w:id="16"/>
      <w:bookmarkEnd w:id="17"/>
    </w:p>
    <w:p w:rsidR="00F8557C" w:rsidRDefault="00F8557C" w:rsidP="0065136C">
      <w:pPr>
        <w:ind w:left="810"/>
      </w:pPr>
      <w:r>
        <w:t xml:space="preserve">Toggle the </w:t>
      </w:r>
      <w:proofErr w:type="spellStart"/>
      <w:r>
        <w:t>g_par</w:t>
      </w:r>
      <w:proofErr w:type="spellEnd"/>
      <w:r>
        <w:t xml:space="preserve"> bit to indicate the IO Link version of ultrasonic sensor installed on the machine (g_par.18)</w:t>
      </w:r>
    </w:p>
    <w:p w:rsidR="00F8557C" w:rsidRDefault="00F8557C" w:rsidP="0065136C">
      <w:pPr>
        <w:pStyle w:val="ListParagraph"/>
        <w:ind w:left="810"/>
      </w:pPr>
    </w:p>
    <w:p w:rsidR="00F8557C" w:rsidRDefault="00F8557C" w:rsidP="0065136C">
      <w:pPr>
        <w:pStyle w:val="ListParagraph"/>
        <w:ind w:left="810" w:firstLine="250"/>
      </w:pPr>
      <w:r>
        <w:t>IO Link version 1.0 – Pico+25/WK/F, Pico+35/WK/F</w:t>
      </w:r>
    </w:p>
    <w:p w:rsidR="00F8557C" w:rsidRDefault="00F8557C" w:rsidP="0065136C">
      <w:pPr>
        <w:pStyle w:val="ListParagraph"/>
        <w:ind w:left="810" w:firstLine="250"/>
      </w:pPr>
      <w:r>
        <w:t>IO Link version 1.1 – Pico+25/WK/F/A, Pico+35/WK/F/A</w:t>
      </w:r>
    </w:p>
    <w:p w:rsidR="00F8557C" w:rsidRDefault="00F8557C" w:rsidP="0065136C">
      <w:pPr>
        <w:pStyle w:val="ListParagraph"/>
        <w:ind w:left="810"/>
      </w:pPr>
    </w:p>
    <w:p w:rsidR="00F8557C" w:rsidRDefault="00F8557C" w:rsidP="0065136C">
      <w:pPr>
        <w:ind w:left="810"/>
      </w:pPr>
      <w:r>
        <w:t>Front sensor model number (close to operator</w:t>
      </w:r>
      <w:proofErr w:type="gramStart"/>
      <w:r>
        <w:t>) :</w:t>
      </w:r>
      <w:proofErr w:type="gramEnd"/>
      <w:r>
        <w:t xml:space="preserve"> Pico+25/WK/F   Rear sensor model number (away from operator): Pico+35/WK/F     </w:t>
      </w:r>
      <w:r w:rsidRPr="006279D4">
        <w:t xml:space="preserve">-   </w:t>
      </w:r>
      <w:r>
        <w:t xml:space="preserve">IO Link version </w:t>
      </w:r>
      <w:r w:rsidRPr="006279D4">
        <w:t>1.0</w:t>
      </w:r>
      <w:r w:rsidRPr="005A46E0">
        <w:rPr>
          <w:b/>
        </w:rPr>
        <w:t xml:space="preserve"> (g_par.18 ON)</w:t>
      </w:r>
    </w:p>
    <w:p w:rsidR="00F8557C" w:rsidRDefault="00F8557C" w:rsidP="0065136C">
      <w:pPr>
        <w:ind w:left="810"/>
      </w:pPr>
      <w:r>
        <w:t xml:space="preserve">Front sensor model number (close to operator): Pico+25/WK/F/A     Rear sensor model number (away from operator): Pico+35/WK/F/A </w:t>
      </w:r>
      <w:r w:rsidRPr="006279D4">
        <w:t xml:space="preserve">– </w:t>
      </w:r>
      <w:r>
        <w:t>IO Link version 1.1</w:t>
      </w:r>
      <w:r w:rsidRPr="005A46E0">
        <w:rPr>
          <w:b/>
        </w:rPr>
        <w:t xml:space="preserve"> (g_par.18 OFF)</w:t>
      </w:r>
    </w:p>
    <w:p w:rsidR="00F8557C" w:rsidRDefault="00F8557C" w:rsidP="0065136C">
      <w:pPr>
        <w:ind w:left="810"/>
      </w:pPr>
      <w:r>
        <w:t>Note sensors have to be either both IO Link version 1.0 or both IO Link version 1.1.</w:t>
      </w:r>
    </w:p>
    <w:p w:rsidR="00F8557C" w:rsidRDefault="00F8557C" w:rsidP="00F8557C">
      <w:pPr>
        <w:pStyle w:val="ListParagraph"/>
        <w:ind w:left="950"/>
      </w:pPr>
      <w:r>
        <w:rPr>
          <w:noProof/>
        </w:rPr>
        <w:drawing>
          <wp:anchor distT="0" distB="0" distL="114300" distR="114300" simplePos="0" relativeHeight="251659264" behindDoc="1" locked="0" layoutInCell="1" allowOverlap="1" wp14:anchorId="29B1280A" wp14:editId="0C59D44A">
            <wp:simplePos x="0" y="0"/>
            <wp:positionH relativeFrom="column">
              <wp:posOffset>2090420</wp:posOffset>
            </wp:positionH>
            <wp:positionV relativeFrom="paragraph">
              <wp:posOffset>29210</wp:posOffset>
            </wp:positionV>
            <wp:extent cx="2178050" cy="1655983"/>
            <wp:effectExtent l="0" t="0" r="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8050" cy="1655983"/>
                    </a:xfrm>
                    <a:prstGeom prst="rect">
                      <a:avLst/>
                    </a:prstGeom>
                  </pic:spPr>
                </pic:pic>
              </a:graphicData>
            </a:graphic>
            <wp14:sizeRelH relativeFrom="page">
              <wp14:pctWidth>0</wp14:pctWidth>
            </wp14:sizeRelH>
            <wp14:sizeRelV relativeFrom="page">
              <wp14:pctHeight>0</wp14:pctHeight>
            </wp14:sizeRelV>
          </wp:anchor>
        </w:drawing>
      </w: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 w:rsidR="00F8557C" w:rsidRDefault="00F8557C" w:rsidP="00F8557C"/>
    <w:p w:rsidR="0043051B" w:rsidRDefault="0043051B" w:rsidP="0043051B">
      <w:pPr>
        <w:pStyle w:val="Heading2"/>
        <w:numPr>
          <w:ilvl w:val="1"/>
          <w:numId w:val="6"/>
        </w:numPr>
      </w:pPr>
      <w:bookmarkStart w:id="18" w:name="_Toc100742160"/>
      <w:r>
        <w:lastRenderedPageBreak/>
        <w:t>Ultrasonic sensor version (for 5.3 machines)</w:t>
      </w:r>
      <w:bookmarkEnd w:id="18"/>
    </w:p>
    <w:p w:rsidR="00F8557C" w:rsidRDefault="00F8557C" w:rsidP="00F8557C"/>
    <w:p w:rsidR="0043051B" w:rsidRDefault="0043051B" w:rsidP="00A01C1A">
      <w:pPr>
        <w:ind w:left="810"/>
      </w:pPr>
      <w:r>
        <w:t>5.3 machines should be running IO Link version 1.1 sensors.</w:t>
      </w:r>
    </w:p>
    <w:p w:rsidR="00A01C1A" w:rsidRDefault="00A01C1A" w:rsidP="00A01C1A">
      <w:pPr>
        <w:pStyle w:val="ListParagraph"/>
        <w:numPr>
          <w:ilvl w:val="0"/>
          <w:numId w:val="14"/>
        </w:numPr>
      </w:pPr>
      <w:r>
        <w:t>IO Link version 1.1</w:t>
      </w:r>
      <w:r w:rsidRPr="00A01C1A">
        <w:rPr>
          <w:b/>
        </w:rPr>
        <w:t xml:space="preserve"> (g_par.18 OFF)</w:t>
      </w:r>
    </w:p>
    <w:p w:rsidR="00A01C1A" w:rsidRDefault="0043051B" w:rsidP="00A01C1A">
      <w:pPr>
        <w:pStyle w:val="ListParagraph"/>
        <w:numPr>
          <w:ilvl w:val="0"/>
          <w:numId w:val="14"/>
        </w:numPr>
      </w:pPr>
      <w:r>
        <w:t>Front sensor model number (close to operator): Pico+25/WK/F/</w:t>
      </w:r>
      <w:proofErr w:type="gramStart"/>
      <w:r>
        <w:t>A  or</w:t>
      </w:r>
      <w:proofErr w:type="gramEnd"/>
      <w:r>
        <w:t xml:space="preserve"> Pico+25/F/A   </w:t>
      </w:r>
    </w:p>
    <w:p w:rsidR="00A01C1A" w:rsidRDefault="0043051B" w:rsidP="00A01C1A">
      <w:pPr>
        <w:pStyle w:val="ListParagraph"/>
        <w:numPr>
          <w:ilvl w:val="0"/>
          <w:numId w:val="14"/>
        </w:numPr>
      </w:pPr>
      <w:r>
        <w:t>Rear sensor model number (away from operator): Pico+35/WK/F/A or Pico+35</w:t>
      </w:r>
      <w:r w:rsidR="00614C27">
        <w:t>/F/A</w:t>
      </w:r>
    </w:p>
    <w:p w:rsidR="00BF77D0" w:rsidRPr="00453FC0" w:rsidRDefault="00BF77D0" w:rsidP="0043051B"/>
    <w:p w:rsidR="00A01C1A" w:rsidRDefault="00A01C1A">
      <w:pPr>
        <w:rPr>
          <w:rFonts w:asciiTheme="majorHAnsi" w:eastAsiaTheme="majorEastAsia" w:hAnsiTheme="majorHAnsi" w:cstheme="majorBidi"/>
          <w:color w:val="2F5496" w:themeColor="accent1" w:themeShade="BF"/>
          <w:sz w:val="32"/>
          <w:szCs w:val="32"/>
        </w:rPr>
      </w:pPr>
      <w:bookmarkStart w:id="19" w:name="_Toc98058487"/>
      <w:r>
        <w:br w:type="page"/>
      </w:r>
    </w:p>
    <w:p w:rsidR="00C33C97" w:rsidRDefault="00C33C97" w:rsidP="00C33C97">
      <w:pPr>
        <w:pStyle w:val="Heading1"/>
        <w:numPr>
          <w:ilvl w:val="0"/>
          <w:numId w:val="6"/>
        </w:numPr>
      </w:pPr>
      <w:bookmarkStart w:id="20" w:name="_Toc100742161"/>
      <w:r w:rsidRPr="00455B15">
        <w:lastRenderedPageBreak/>
        <w:t>1.16 - Gripper Adv/Ret Cycle Fault</w:t>
      </w:r>
      <w:bookmarkEnd w:id="19"/>
      <w:bookmarkEnd w:id="20"/>
    </w:p>
    <w:p w:rsidR="00C33C97" w:rsidRDefault="00C33C97" w:rsidP="00C33C97">
      <w:pPr>
        <w:pStyle w:val="ListParagraph"/>
        <w:numPr>
          <w:ilvl w:val="0"/>
          <w:numId w:val="1"/>
        </w:numPr>
      </w:pPr>
      <w:r>
        <w:t>Indicates the gripper advance (move to right) cylinder advance reed switch is not working</w:t>
      </w:r>
    </w:p>
    <w:p w:rsidR="00C33C97" w:rsidRDefault="00C33C97" w:rsidP="00C33C97">
      <w:pPr>
        <w:pStyle w:val="ListParagraph"/>
        <w:numPr>
          <w:ilvl w:val="0"/>
          <w:numId w:val="1"/>
        </w:numPr>
      </w:pPr>
      <w:r>
        <w:t>It is suggested that this sensor be repaired</w:t>
      </w:r>
    </w:p>
    <w:p w:rsidR="00C33C97" w:rsidRDefault="00C33C97" w:rsidP="00C33C97">
      <w:pPr>
        <w:pStyle w:val="ListParagraph"/>
        <w:numPr>
          <w:ilvl w:val="0"/>
          <w:numId w:val="1"/>
        </w:numPr>
      </w:pPr>
      <w:r>
        <w:t>If you choose not to repair the sensor, enable g_par.24</w:t>
      </w:r>
    </w:p>
    <w:p w:rsidR="00C33C97" w:rsidRDefault="00C33C97">
      <w:pPr>
        <w:rPr>
          <w:rFonts w:asciiTheme="majorHAnsi" w:eastAsiaTheme="majorEastAsia" w:hAnsiTheme="majorHAnsi" w:cstheme="majorBidi"/>
          <w:color w:val="2F5496" w:themeColor="accent1" w:themeShade="BF"/>
          <w:sz w:val="32"/>
          <w:szCs w:val="32"/>
        </w:rPr>
      </w:pPr>
      <w:r>
        <w:br w:type="page"/>
      </w:r>
    </w:p>
    <w:p w:rsidR="00035B6D" w:rsidRDefault="00035B6D" w:rsidP="0065136C">
      <w:pPr>
        <w:pStyle w:val="Heading1"/>
        <w:numPr>
          <w:ilvl w:val="0"/>
          <w:numId w:val="6"/>
        </w:numPr>
      </w:pPr>
      <w:bookmarkStart w:id="21" w:name="_Toc100742162"/>
      <w:r>
        <w:lastRenderedPageBreak/>
        <w:t>HMI not showing data after update</w:t>
      </w:r>
      <w:bookmarkEnd w:id="21"/>
    </w:p>
    <w:p w:rsidR="00035B6D" w:rsidRDefault="00035B6D" w:rsidP="0065136C">
      <w:pPr>
        <w:ind w:left="360"/>
      </w:pPr>
      <w:r>
        <w:rPr>
          <w:noProof/>
        </w:rPr>
        <w:drawing>
          <wp:inline distT="0" distB="0" distL="0" distR="0" wp14:anchorId="2385ADE3" wp14:editId="130F7312">
            <wp:extent cx="527685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850" cy="4457700"/>
                    </a:xfrm>
                    <a:prstGeom prst="rect">
                      <a:avLst/>
                    </a:prstGeom>
                  </pic:spPr>
                </pic:pic>
              </a:graphicData>
            </a:graphic>
          </wp:inline>
        </w:drawing>
      </w:r>
    </w:p>
    <w:p w:rsidR="00035B6D" w:rsidRDefault="00035B6D" w:rsidP="0065136C">
      <w:pPr>
        <w:ind w:left="360"/>
      </w:pPr>
      <w:r>
        <w:t>Update HMI firmware</w:t>
      </w:r>
    </w:p>
    <w:p w:rsidR="00035B6D" w:rsidRPr="0065136C" w:rsidRDefault="00C370F4" w:rsidP="0065136C">
      <w:pPr>
        <w:ind w:left="360"/>
        <w:rPr>
          <w:rFonts w:cstheme="minorHAnsi"/>
          <w:color w:val="212F3E"/>
          <w:sz w:val="24"/>
          <w:szCs w:val="24"/>
        </w:rPr>
      </w:pPr>
      <w:hyperlink r:id="rId26" w:history="1">
        <w:r w:rsidR="00035B6D" w:rsidRPr="0065136C">
          <w:rPr>
            <w:rStyle w:val="Hyperlink"/>
            <w:rFonts w:cstheme="minorHAnsi"/>
            <w:sz w:val="24"/>
            <w:szCs w:val="24"/>
          </w:rPr>
          <w:t>https://drive.corp.amazon.com/folders/SmartPac/Code%20Repository/02_HMI%20Code/SmartPac%203.x/firmware</w:t>
        </w:r>
      </w:hyperlink>
    </w:p>
    <w:p w:rsidR="008B17BA" w:rsidRDefault="008B17BA">
      <w:r>
        <w:br w:type="page"/>
      </w:r>
    </w:p>
    <w:p w:rsidR="00035B6D" w:rsidRDefault="008B17BA" w:rsidP="008B17BA">
      <w:pPr>
        <w:pStyle w:val="Heading1"/>
        <w:numPr>
          <w:ilvl w:val="0"/>
          <w:numId w:val="6"/>
        </w:numPr>
      </w:pPr>
      <w:bookmarkStart w:id="22" w:name="_Toc100742163"/>
      <w:r>
        <w:lastRenderedPageBreak/>
        <w:t>SmartPac 3 Gripper Servo errors</w:t>
      </w:r>
      <w:bookmarkEnd w:id="22"/>
    </w:p>
    <w:p w:rsidR="00DA1857" w:rsidRDefault="00DA1857" w:rsidP="00DA1857">
      <w:pPr>
        <w:pStyle w:val="Heading2"/>
        <w:numPr>
          <w:ilvl w:val="1"/>
          <w:numId w:val="6"/>
        </w:numPr>
        <w:ind w:left="1170"/>
      </w:pPr>
      <w:bookmarkStart w:id="23" w:name="_Toc100742164"/>
      <w:r>
        <w:t>Overview</w:t>
      </w:r>
      <w:bookmarkEnd w:id="23"/>
    </w:p>
    <w:p w:rsidR="00DA1857" w:rsidRDefault="00DA1857" w:rsidP="00DA1857">
      <w:pPr>
        <w:pStyle w:val="ListParagraph"/>
        <w:numPr>
          <w:ilvl w:val="0"/>
          <w:numId w:val="11"/>
        </w:numPr>
      </w:pPr>
      <w:r>
        <w:t>The gripper maximum up position and down position are detected by resistance</w:t>
      </w:r>
      <w:r w:rsidR="00414BB5">
        <w:t xml:space="preserve"> (this has always been the functionality).  </w:t>
      </w:r>
      <w:r>
        <w:t>The gripper moves up until it hits the physical limit, as detected by current.  The same process is used for the maximum lower position</w:t>
      </w:r>
    </w:p>
    <w:p w:rsidR="00447635" w:rsidRDefault="00447635" w:rsidP="00DA1857">
      <w:pPr>
        <w:pStyle w:val="ListParagraph"/>
        <w:numPr>
          <w:ilvl w:val="0"/>
          <w:numId w:val="11"/>
        </w:numPr>
      </w:pPr>
      <w:r>
        <w:t>The soft limits are set 0.15” inside the maximum up and maximum down position</w:t>
      </w:r>
    </w:p>
    <w:p w:rsidR="00447635" w:rsidRDefault="00447635" w:rsidP="00447635">
      <w:pPr>
        <w:pStyle w:val="ListParagraph"/>
        <w:numPr>
          <w:ilvl w:val="1"/>
          <w:numId w:val="11"/>
        </w:numPr>
      </w:pPr>
      <w:r>
        <w:t xml:space="preserve">Because of this, </w:t>
      </w:r>
      <w:r w:rsidR="00414BB5">
        <w:t>lash or excess resistance in the gripper drive system can cause the servo to overshoot tripping a limit</w:t>
      </w:r>
    </w:p>
    <w:p w:rsidR="00414BB5" w:rsidRDefault="00414BB5" w:rsidP="00414BB5">
      <w:pPr>
        <w:pStyle w:val="ListParagraph"/>
        <w:numPr>
          <w:ilvl w:val="0"/>
          <w:numId w:val="11"/>
        </w:numPr>
      </w:pPr>
      <w:r>
        <w:t>The gripper position is being more rigidly checked to ensure consist 3 bag sizes and to correct problems found in the field</w:t>
      </w:r>
    </w:p>
    <w:p w:rsidR="00414BB5" w:rsidRDefault="00414BB5" w:rsidP="00414BB5">
      <w:pPr>
        <w:pStyle w:val="ListParagraph"/>
        <w:numPr>
          <w:ilvl w:val="1"/>
          <w:numId w:val="11"/>
        </w:numPr>
      </w:pPr>
      <w:r>
        <w:t>Gripper not dropping low enough and tearing long bags</w:t>
      </w:r>
    </w:p>
    <w:p w:rsidR="00414BB5" w:rsidRDefault="00414BB5" w:rsidP="00414BB5">
      <w:pPr>
        <w:pStyle w:val="ListParagraph"/>
        <w:numPr>
          <w:ilvl w:val="1"/>
          <w:numId w:val="11"/>
        </w:numPr>
      </w:pPr>
      <w:r>
        <w:t>Gripper not dropping low enough and causing tall items to be crushed in the jaw</w:t>
      </w:r>
    </w:p>
    <w:p w:rsidR="00414BB5" w:rsidRDefault="00414BB5" w:rsidP="00414BB5">
      <w:pPr>
        <w:pStyle w:val="ListParagraph"/>
        <w:numPr>
          <w:ilvl w:val="1"/>
          <w:numId w:val="11"/>
        </w:numPr>
      </w:pPr>
      <w:r>
        <w:t>Gripper hitting the jaw</w:t>
      </w:r>
    </w:p>
    <w:p w:rsidR="00414BB5" w:rsidRDefault="00414BB5" w:rsidP="00414BB5">
      <w:pPr>
        <w:pStyle w:val="ListParagraph"/>
        <w:numPr>
          <w:ilvl w:val="1"/>
          <w:numId w:val="11"/>
        </w:numPr>
      </w:pPr>
      <w:r>
        <w:t>Gripper hitting hard stops</w:t>
      </w:r>
    </w:p>
    <w:p w:rsidR="00CF738D" w:rsidRDefault="003A788E" w:rsidP="003A788E">
      <w:pPr>
        <w:pStyle w:val="Heading2"/>
        <w:numPr>
          <w:ilvl w:val="1"/>
          <w:numId w:val="6"/>
        </w:numPr>
        <w:ind w:left="1170"/>
      </w:pPr>
      <w:bookmarkStart w:id="24" w:name="_Toc100742165"/>
      <w:r>
        <w:t>Troubleshooting - Do this first!</w:t>
      </w:r>
      <w:bookmarkEnd w:id="24"/>
    </w:p>
    <w:p w:rsidR="003A788E" w:rsidRDefault="003A788E" w:rsidP="003A788E">
      <w:pPr>
        <w:pStyle w:val="ListParagraph"/>
        <w:numPr>
          <w:ilvl w:val="0"/>
          <w:numId w:val="13"/>
        </w:numPr>
      </w:pPr>
      <w:r>
        <w:t>Set pre-tension to zero (0) – this is a temporary change to identify if pre-tension is pulling the gripper mechanicals out of alignment with the servo position which indicates excessive lash in the mechanical system.</w:t>
      </w:r>
    </w:p>
    <w:p w:rsidR="003A788E" w:rsidRPr="003A788E" w:rsidRDefault="003A788E" w:rsidP="003A788E">
      <w:pPr>
        <w:pStyle w:val="ListParagraph"/>
        <w:numPr>
          <w:ilvl w:val="0"/>
          <w:numId w:val="13"/>
        </w:numPr>
      </w:pPr>
      <w:r>
        <w:t>If setting pre-tension to zero (0) resolves your issues it indicates too much lash in the gripper drive mechanism.</w:t>
      </w:r>
    </w:p>
    <w:p w:rsidR="00354A76" w:rsidRDefault="00354A76" w:rsidP="00354A76">
      <w:pPr>
        <w:pStyle w:val="Heading2"/>
        <w:numPr>
          <w:ilvl w:val="1"/>
          <w:numId w:val="6"/>
        </w:numPr>
        <w:ind w:left="1170"/>
      </w:pPr>
      <w:bookmarkStart w:id="25" w:name="_Toc100742166"/>
      <w:r w:rsidRPr="00354A76">
        <w:t>0.8 - Gripper Fault Cycle too long or Servo Not Ready - Press Reset - Call Maintenance if Recurring</w:t>
      </w:r>
      <w:bookmarkEnd w:id="25"/>
    </w:p>
    <w:p w:rsidR="00DA1857" w:rsidRDefault="00DA1857" w:rsidP="00DA1857">
      <w:pPr>
        <w:pStyle w:val="ListParagraph"/>
        <w:numPr>
          <w:ilvl w:val="0"/>
          <w:numId w:val="9"/>
        </w:numPr>
      </w:pPr>
      <w:r>
        <w:t>For first occurrence press the e-stop under the HMI and then retry</w:t>
      </w:r>
    </w:p>
    <w:p w:rsidR="00DA1857" w:rsidRPr="00DA1857" w:rsidRDefault="00DA1857" w:rsidP="00DA1857">
      <w:pPr>
        <w:pStyle w:val="ListParagraph"/>
        <w:numPr>
          <w:ilvl w:val="0"/>
          <w:numId w:val="9"/>
        </w:numPr>
      </w:pPr>
      <w:r>
        <w:t xml:space="preserve">If the problem is repetitive it is typically </w:t>
      </w:r>
      <w:proofErr w:type="gramStart"/>
      <w:r>
        <w:t>occurs</w:t>
      </w:r>
      <w:proofErr w:type="gramEnd"/>
      <w:r>
        <w:t xml:space="preserve"> because the gripper failed to find the home sensor</w:t>
      </w:r>
    </w:p>
    <w:p w:rsidR="00354A76" w:rsidRDefault="00354A76" w:rsidP="00354A76">
      <w:pPr>
        <w:pStyle w:val="Heading2"/>
        <w:numPr>
          <w:ilvl w:val="1"/>
          <w:numId w:val="6"/>
        </w:numPr>
        <w:ind w:left="1170"/>
      </w:pPr>
      <w:bookmarkStart w:id="26" w:name="_Toc100742167"/>
      <w:r w:rsidRPr="00354A76">
        <w:t xml:space="preserve">1.4 - Gripper Servo Axis Fault - Press Reset - Call Maintenance if Recurring </w:t>
      </w:r>
      <w:proofErr w:type="spellStart"/>
      <w:r w:rsidRPr="00354A76">
        <w:t>ECode</w:t>
      </w:r>
      <w:proofErr w:type="spellEnd"/>
      <w:r w:rsidR="00DA1857">
        <w:t xml:space="preserve"> 16</w:t>
      </w:r>
      <w:bookmarkEnd w:id="26"/>
    </w:p>
    <w:p w:rsidR="00DA1857" w:rsidRDefault="00DA1857" w:rsidP="00DA1857">
      <w:pPr>
        <w:pStyle w:val="ListParagraph"/>
        <w:numPr>
          <w:ilvl w:val="0"/>
          <w:numId w:val="10"/>
        </w:numPr>
      </w:pPr>
      <w:proofErr w:type="gramStart"/>
      <w:r>
        <w:t>Typically</w:t>
      </w:r>
      <w:proofErr w:type="gramEnd"/>
      <w:r>
        <w:t xml:space="preserve"> this is due to mechanical issues in the gripper drive.</w:t>
      </w:r>
    </w:p>
    <w:p w:rsidR="00DA1857" w:rsidRDefault="00DA1857" w:rsidP="00DA1857">
      <w:pPr>
        <w:pStyle w:val="ListParagraph"/>
        <w:numPr>
          <w:ilvl w:val="1"/>
          <w:numId w:val="10"/>
        </w:numPr>
      </w:pPr>
      <w:r>
        <w:t>Ensure all gripper components are tightly affixed</w:t>
      </w:r>
    </w:p>
    <w:p w:rsidR="00DA1857" w:rsidRDefault="00DA1857" w:rsidP="00DA1857">
      <w:pPr>
        <w:pStyle w:val="ListParagraph"/>
        <w:numPr>
          <w:ilvl w:val="1"/>
          <w:numId w:val="10"/>
        </w:numPr>
      </w:pPr>
      <w:r>
        <w:t>Ensure gripper belt tension is correct</w:t>
      </w:r>
    </w:p>
    <w:p w:rsidR="00DA1857" w:rsidRDefault="00DA1857" w:rsidP="00DA1857">
      <w:pPr>
        <w:pStyle w:val="ListParagraph"/>
        <w:numPr>
          <w:ilvl w:val="1"/>
          <w:numId w:val="10"/>
        </w:numPr>
      </w:pPr>
      <w:r>
        <w:t>Ensure gripper motion is smooth with low resistance from top to bottom</w:t>
      </w:r>
    </w:p>
    <w:p w:rsidR="00DA1857" w:rsidRPr="00DA1857" w:rsidRDefault="00DA1857" w:rsidP="00DA1857">
      <w:pPr>
        <w:pStyle w:val="ListParagraph"/>
        <w:numPr>
          <w:ilvl w:val="1"/>
          <w:numId w:val="10"/>
        </w:numPr>
      </w:pPr>
      <w:r>
        <w:t>Ensure gripper home and overtravel sensors are firm and triggering properly</w:t>
      </w:r>
    </w:p>
    <w:p w:rsidR="00A01C1A" w:rsidRDefault="00A01C1A">
      <w:pPr>
        <w:rPr>
          <w:rFonts w:asciiTheme="majorHAnsi" w:eastAsiaTheme="majorEastAsia" w:hAnsiTheme="majorHAnsi" w:cstheme="majorBidi"/>
          <w:color w:val="2F5496" w:themeColor="accent1" w:themeShade="BF"/>
          <w:sz w:val="26"/>
          <w:szCs w:val="26"/>
        </w:rPr>
      </w:pPr>
      <w:r>
        <w:br w:type="page"/>
      </w:r>
    </w:p>
    <w:p w:rsidR="00DA1857" w:rsidRDefault="00DA1857" w:rsidP="00DA1857">
      <w:pPr>
        <w:pStyle w:val="Heading2"/>
        <w:numPr>
          <w:ilvl w:val="1"/>
          <w:numId w:val="6"/>
        </w:numPr>
        <w:ind w:left="1170"/>
      </w:pPr>
      <w:r>
        <w:lastRenderedPageBreak/>
        <w:t xml:space="preserve"> </w:t>
      </w:r>
      <w:bookmarkStart w:id="27" w:name="_Toc100742168"/>
      <w:r w:rsidRPr="00DA1857">
        <w:t xml:space="preserve">1.5 - Gripper Servo Down Position Limit Incorrect - Rehome Gripper - Call </w:t>
      </w:r>
      <w:r w:rsidR="00414BB5" w:rsidRPr="00DA1857">
        <w:t>Maintenance</w:t>
      </w:r>
      <w:r w:rsidRPr="00DA1857">
        <w:t xml:space="preserve"> if Recurring</w:t>
      </w:r>
      <w:bookmarkEnd w:id="27"/>
    </w:p>
    <w:p w:rsidR="00DA1857" w:rsidRDefault="00DA1857" w:rsidP="00DA1857">
      <w:pPr>
        <w:pStyle w:val="ListParagraph"/>
        <w:numPr>
          <w:ilvl w:val="0"/>
          <w:numId w:val="10"/>
        </w:numPr>
      </w:pPr>
      <w:r>
        <w:t>Typically caused by something obstructing detection of the lower limit</w:t>
      </w:r>
    </w:p>
    <w:p w:rsidR="00DA1857" w:rsidRDefault="00DA1857" w:rsidP="00DA1857">
      <w:pPr>
        <w:pStyle w:val="ListParagraph"/>
        <w:numPr>
          <w:ilvl w:val="1"/>
          <w:numId w:val="10"/>
        </w:numPr>
      </w:pPr>
      <w:r>
        <w:t>Check for packages and/or package material prevent the gripper from going all the way down to the mechanical limit</w:t>
      </w:r>
    </w:p>
    <w:p w:rsidR="00DA1857" w:rsidRDefault="00DA1857" w:rsidP="00DA1857">
      <w:pPr>
        <w:pStyle w:val="ListParagraph"/>
        <w:numPr>
          <w:ilvl w:val="1"/>
          <w:numId w:val="10"/>
        </w:numPr>
      </w:pPr>
      <w:r>
        <w:t>Check for mechanical issue preventing the gripper from going all the way down to the mechanical limit</w:t>
      </w:r>
    </w:p>
    <w:p w:rsidR="00DA1857" w:rsidRPr="00DA1857" w:rsidRDefault="00DA1857" w:rsidP="00DA1857">
      <w:pPr>
        <w:pStyle w:val="ListParagraph"/>
        <w:numPr>
          <w:ilvl w:val="1"/>
          <w:numId w:val="10"/>
        </w:numPr>
      </w:pPr>
      <w:r>
        <w:t>Check for mechanical resistance near the mechanical limit</w:t>
      </w:r>
    </w:p>
    <w:p w:rsidR="008B17BA" w:rsidRPr="008B17BA" w:rsidRDefault="008B17BA" w:rsidP="008B17BA"/>
    <w:sectPr w:rsidR="008B17BA" w:rsidRPr="008B17BA">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63BF" w:rsidRDefault="003363BF" w:rsidP="00F459B8">
      <w:pPr>
        <w:spacing w:after="0" w:line="240" w:lineRule="auto"/>
      </w:pPr>
      <w:r>
        <w:separator/>
      </w:r>
    </w:p>
  </w:endnote>
  <w:endnote w:type="continuationSeparator" w:id="0">
    <w:p w:rsidR="003363BF" w:rsidRDefault="003363BF" w:rsidP="00F459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3BB7" w:rsidRDefault="00163BB7">
    <w:pPr>
      <w:pStyle w:val="Footer"/>
    </w:pPr>
    <w:r w:rsidRPr="00C920EA">
      <w:rPr>
        <w:sz w:val="20"/>
        <w:szCs w:val="20"/>
      </w:rPr>
      <w:t xml:space="preserve">File: </w:t>
    </w:r>
    <w:r w:rsidRPr="00C920EA">
      <w:rPr>
        <w:sz w:val="20"/>
        <w:szCs w:val="20"/>
      </w:rPr>
      <w:fldChar w:fldCharType="begin"/>
    </w:r>
    <w:r w:rsidRPr="00C920EA">
      <w:rPr>
        <w:sz w:val="20"/>
        <w:szCs w:val="20"/>
      </w:rPr>
      <w:instrText xml:space="preserve"> FILENAME   \* MERGEFORMAT </w:instrText>
    </w:r>
    <w:r w:rsidRPr="00C920EA">
      <w:rPr>
        <w:sz w:val="20"/>
        <w:szCs w:val="20"/>
      </w:rPr>
      <w:fldChar w:fldCharType="separate"/>
    </w:r>
    <w:r>
      <w:rPr>
        <w:noProof/>
        <w:sz w:val="20"/>
        <w:szCs w:val="20"/>
      </w:rPr>
      <w:t>SmartPac gripper interlock to light curtain code update notes 2022-04-13.docx</w:t>
    </w:r>
    <w:r w:rsidRPr="00C920EA">
      <w:rPr>
        <w:noProof/>
        <w:sz w:val="20"/>
        <w:szCs w:val="20"/>
      </w:rPr>
      <w:fldChar w:fldCharType="end"/>
    </w:r>
    <w:r>
      <w:tab/>
      <w:t xml:space="preserve">page: </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63BF" w:rsidRDefault="003363BF" w:rsidP="00F459B8">
      <w:pPr>
        <w:spacing w:after="0" w:line="240" w:lineRule="auto"/>
      </w:pPr>
      <w:r>
        <w:separator/>
      </w:r>
    </w:p>
  </w:footnote>
  <w:footnote w:type="continuationSeparator" w:id="0">
    <w:p w:rsidR="003363BF" w:rsidRDefault="003363BF" w:rsidP="00F459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708A6"/>
    <w:multiLevelType w:val="hybridMultilevel"/>
    <w:tmpl w:val="008EA6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5C3E257E">
      <w:start w:val="1"/>
      <w:numFmt w:val="lowerLetter"/>
      <w:lvlText w:val="%5."/>
      <w:lvlJc w:val="left"/>
      <w:pPr>
        <w:ind w:left="3600" w:hanging="360"/>
      </w:pPr>
      <w:rPr>
        <w:b w:val="0"/>
        <w:i w:val="0"/>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151AD"/>
    <w:multiLevelType w:val="hybridMultilevel"/>
    <w:tmpl w:val="62CC9C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AD5020"/>
    <w:multiLevelType w:val="hybridMultilevel"/>
    <w:tmpl w:val="2FE24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E601B"/>
    <w:multiLevelType w:val="hybridMultilevel"/>
    <w:tmpl w:val="4DECDDB8"/>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15:restartNumberingAfterBreak="0">
    <w:nsid w:val="12C13959"/>
    <w:multiLevelType w:val="hybridMultilevel"/>
    <w:tmpl w:val="C17E8FB0"/>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15:restartNumberingAfterBreak="0">
    <w:nsid w:val="15ED5F9C"/>
    <w:multiLevelType w:val="hybridMultilevel"/>
    <w:tmpl w:val="A616056A"/>
    <w:lvl w:ilvl="0" w:tplc="9654BB0A">
      <w:numFmt w:val="bullet"/>
      <w:lvlText w:val=""/>
      <w:lvlJc w:val="left"/>
      <w:pPr>
        <w:ind w:left="1080" w:hanging="360"/>
      </w:pPr>
      <w:rPr>
        <w:rFonts w:ascii="Symbol" w:eastAsia="Calibr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23095355"/>
    <w:multiLevelType w:val="hybridMultilevel"/>
    <w:tmpl w:val="7B6A24B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36437753"/>
    <w:multiLevelType w:val="multilevel"/>
    <w:tmpl w:val="803CF7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bullet"/>
      <w:lvlText w:val=""/>
      <w:lvlJc w:val="left"/>
      <w:pPr>
        <w:ind w:left="3744" w:hanging="1224"/>
      </w:pPr>
      <w:rPr>
        <w:rFonts w:ascii="Symbol" w:hAnsi="Symbol" w:hint="default"/>
      </w:rPr>
    </w:lvl>
    <w:lvl w:ilvl="8">
      <w:start w:val="1"/>
      <w:numFmt w:val="decimal"/>
      <w:lvlText w:val="%1.%2.%3.%4.%5.%6.%7.%8.%9."/>
      <w:lvlJc w:val="left"/>
      <w:pPr>
        <w:ind w:left="4320" w:hanging="1440"/>
      </w:pPr>
    </w:lvl>
  </w:abstractNum>
  <w:abstractNum w:abstractNumId="8" w15:restartNumberingAfterBreak="0">
    <w:nsid w:val="3BAC015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15:restartNumberingAfterBreak="0">
    <w:nsid w:val="3D20416E"/>
    <w:multiLevelType w:val="hybridMultilevel"/>
    <w:tmpl w:val="0D386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B72DDD"/>
    <w:multiLevelType w:val="hybridMultilevel"/>
    <w:tmpl w:val="0A303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910DA9"/>
    <w:multiLevelType w:val="hybridMultilevel"/>
    <w:tmpl w:val="5B066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B27BA5"/>
    <w:multiLevelType w:val="hybridMultilevel"/>
    <w:tmpl w:val="8B6E5CA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15:restartNumberingAfterBreak="0">
    <w:nsid w:val="55310E4B"/>
    <w:multiLevelType w:val="hybridMultilevel"/>
    <w:tmpl w:val="2514D6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B7619FA"/>
    <w:multiLevelType w:val="hybridMultilevel"/>
    <w:tmpl w:val="659A5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0B2E00"/>
    <w:multiLevelType w:val="hybridMultilevel"/>
    <w:tmpl w:val="D59ECBF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2"/>
  </w:num>
  <w:num w:numId="2">
    <w:abstractNumId w:val="9"/>
  </w:num>
  <w:num w:numId="3">
    <w:abstractNumId w:val="10"/>
  </w:num>
  <w:num w:numId="4">
    <w:abstractNumId w:val="11"/>
  </w:num>
  <w:num w:numId="5">
    <w:abstractNumId w:val="0"/>
  </w:num>
  <w:num w:numId="6">
    <w:abstractNumId w:val="7"/>
  </w:num>
  <w:num w:numId="7">
    <w:abstractNumId w:val="13"/>
  </w:num>
  <w:num w:numId="8">
    <w:abstractNumId w:val="1"/>
  </w:num>
  <w:num w:numId="9">
    <w:abstractNumId w:val="15"/>
  </w:num>
  <w:num w:numId="10">
    <w:abstractNumId w:val="4"/>
  </w:num>
  <w:num w:numId="11">
    <w:abstractNumId w:val="3"/>
  </w:num>
  <w:num w:numId="12">
    <w:abstractNumId w:val="8"/>
  </w:num>
  <w:num w:numId="13">
    <w:abstractNumId w:val="6"/>
  </w:num>
  <w:num w:numId="14">
    <w:abstractNumId w:val="12"/>
  </w:num>
  <w:num w:numId="15">
    <w:abstractNumId w:val="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B15"/>
    <w:rsid w:val="00035B6D"/>
    <w:rsid w:val="00050B73"/>
    <w:rsid w:val="00081A85"/>
    <w:rsid w:val="000B7461"/>
    <w:rsid w:val="000D0A56"/>
    <w:rsid w:val="000E3B4A"/>
    <w:rsid w:val="000F3F08"/>
    <w:rsid w:val="000F4FC7"/>
    <w:rsid w:val="00106BBB"/>
    <w:rsid w:val="00107D4B"/>
    <w:rsid w:val="00141430"/>
    <w:rsid w:val="00163BB7"/>
    <w:rsid w:val="001931CF"/>
    <w:rsid w:val="00196ECD"/>
    <w:rsid w:val="001D013A"/>
    <w:rsid w:val="001F3734"/>
    <w:rsid w:val="00217517"/>
    <w:rsid w:val="00221A23"/>
    <w:rsid w:val="00264A43"/>
    <w:rsid w:val="002C700D"/>
    <w:rsid w:val="0030176F"/>
    <w:rsid w:val="003363BF"/>
    <w:rsid w:val="00354A76"/>
    <w:rsid w:val="0039104A"/>
    <w:rsid w:val="00396083"/>
    <w:rsid w:val="003A0E0D"/>
    <w:rsid w:val="003A788E"/>
    <w:rsid w:val="003E4E81"/>
    <w:rsid w:val="00414BB5"/>
    <w:rsid w:val="00416C58"/>
    <w:rsid w:val="0043051B"/>
    <w:rsid w:val="00441DA4"/>
    <w:rsid w:val="00447635"/>
    <w:rsid w:val="00453FC0"/>
    <w:rsid w:val="00455B15"/>
    <w:rsid w:val="004D1902"/>
    <w:rsid w:val="004E3F5B"/>
    <w:rsid w:val="005104E8"/>
    <w:rsid w:val="005271B0"/>
    <w:rsid w:val="00584676"/>
    <w:rsid w:val="005B0BCB"/>
    <w:rsid w:val="005B0FE7"/>
    <w:rsid w:val="005B5B3D"/>
    <w:rsid w:val="005C2456"/>
    <w:rsid w:val="005D0CEB"/>
    <w:rsid w:val="005D115D"/>
    <w:rsid w:val="005F14A2"/>
    <w:rsid w:val="00600300"/>
    <w:rsid w:val="00614C27"/>
    <w:rsid w:val="00641FD2"/>
    <w:rsid w:val="0065136C"/>
    <w:rsid w:val="00664C04"/>
    <w:rsid w:val="0067156A"/>
    <w:rsid w:val="00675B02"/>
    <w:rsid w:val="00680EC4"/>
    <w:rsid w:val="006E45B7"/>
    <w:rsid w:val="006F5404"/>
    <w:rsid w:val="006F622E"/>
    <w:rsid w:val="00713EBD"/>
    <w:rsid w:val="00732858"/>
    <w:rsid w:val="00733B87"/>
    <w:rsid w:val="0075347F"/>
    <w:rsid w:val="007907BE"/>
    <w:rsid w:val="007E0C51"/>
    <w:rsid w:val="00800BA1"/>
    <w:rsid w:val="00803929"/>
    <w:rsid w:val="008379D1"/>
    <w:rsid w:val="0085753D"/>
    <w:rsid w:val="008918AD"/>
    <w:rsid w:val="00896ABB"/>
    <w:rsid w:val="008B17BA"/>
    <w:rsid w:val="008C4D82"/>
    <w:rsid w:val="009250A2"/>
    <w:rsid w:val="009616CC"/>
    <w:rsid w:val="00982288"/>
    <w:rsid w:val="009B62BC"/>
    <w:rsid w:val="00A01C1A"/>
    <w:rsid w:val="00A648D7"/>
    <w:rsid w:val="00B01939"/>
    <w:rsid w:val="00B53677"/>
    <w:rsid w:val="00BF77D0"/>
    <w:rsid w:val="00C33C97"/>
    <w:rsid w:val="00C370F4"/>
    <w:rsid w:val="00C551C2"/>
    <w:rsid w:val="00C91E2D"/>
    <w:rsid w:val="00C920EA"/>
    <w:rsid w:val="00CC434A"/>
    <w:rsid w:val="00CC6405"/>
    <w:rsid w:val="00CF738D"/>
    <w:rsid w:val="00D625C3"/>
    <w:rsid w:val="00D632E4"/>
    <w:rsid w:val="00D6475E"/>
    <w:rsid w:val="00D83F1D"/>
    <w:rsid w:val="00D96410"/>
    <w:rsid w:val="00DA1857"/>
    <w:rsid w:val="00E177EE"/>
    <w:rsid w:val="00E2671C"/>
    <w:rsid w:val="00E47D83"/>
    <w:rsid w:val="00E5527B"/>
    <w:rsid w:val="00E86062"/>
    <w:rsid w:val="00EC4CE2"/>
    <w:rsid w:val="00ED3B87"/>
    <w:rsid w:val="00F459B8"/>
    <w:rsid w:val="00F66D7C"/>
    <w:rsid w:val="00F8557C"/>
    <w:rsid w:val="00FB2484"/>
    <w:rsid w:val="00FB34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9AE0AC-3E8B-417C-A99F-1FE2836F6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5B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4C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17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B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55B15"/>
    <w:pPr>
      <w:ind w:left="720"/>
      <w:contextualSpacing/>
    </w:pPr>
  </w:style>
  <w:style w:type="paragraph" w:styleId="TOCHeading">
    <w:name w:val="TOC Heading"/>
    <w:basedOn w:val="Heading1"/>
    <w:next w:val="Normal"/>
    <w:uiPriority w:val="39"/>
    <w:unhideWhenUsed/>
    <w:qFormat/>
    <w:rsid w:val="005271B0"/>
    <w:pPr>
      <w:outlineLvl w:val="9"/>
    </w:pPr>
  </w:style>
  <w:style w:type="paragraph" w:styleId="TOC1">
    <w:name w:val="toc 1"/>
    <w:basedOn w:val="Normal"/>
    <w:next w:val="Normal"/>
    <w:autoRedefine/>
    <w:uiPriority w:val="39"/>
    <w:unhideWhenUsed/>
    <w:rsid w:val="005271B0"/>
    <w:pPr>
      <w:spacing w:after="100"/>
    </w:pPr>
  </w:style>
  <w:style w:type="character" w:styleId="Hyperlink">
    <w:name w:val="Hyperlink"/>
    <w:basedOn w:val="DefaultParagraphFont"/>
    <w:uiPriority w:val="99"/>
    <w:unhideWhenUsed/>
    <w:rsid w:val="005271B0"/>
    <w:rPr>
      <w:color w:val="0563C1" w:themeColor="hyperlink"/>
      <w:u w:val="single"/>
    </w:rPr>
  </w:style>
  <w:style w:type="paragraph" w:styleId="Header">
    <w:name w:val="header"/>
    <w:basedOn w:val="Normal"/>
    <w:link w:val="HeaderChar"/>
    <w:uiPriority w:val="99"/>
    <w:unhideWhenUsed/>
    <w:rsid w:val="00F459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9B8"/>
  </w:style>
  <w:style w:type="paragraph" w:styleId="Footer">
    <w:name w:val="footer"/>
    <w:basedOn w:val="Normal"/>
    <w:link w:val="FooterChar"/>
    <w:uiPriority w:val="99"/>
    <w:unhideWhenUsed/>
    <w:rsid w:val="00F459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9B8"/>
  </w:style>
  <w:style w:type="character" w:styleId="UnresolvedMention">
    <w:name w:val="Unresolved Mention"/>
    <w:basedOn w:val="DefaultParagraphFont"/>
    <w:uiPriority w:val="99"/>
    <w:semiHidden/>
    <w:unhideWhenUsed/>
    <w:rsid w:val="00035B6D"/>
    <w:rPr>
      <w:color w:val="605E5C"/>
      <w:shd w:val="clear" w:color="auto" w:fill="E1DFDD"/>
    </w:rPr>
  </w:style>
  <w:style w:type="character" w:customStyle="1" w:styleId="Heading2Char">
    <w:name w:val="Heading 2 Char"/>
    <w:basedOn w:val="DefaultParagraphFont"/>
    <w:link w:val="Heading2"/>
    <w:uiPriority w:val="9"/>
    <w:rsid w:val="00EC4CE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00300"/>
    <w:pPr>
      <w:spacing w:after="100"/>
      <w:ind w:left="220"/>
    </w:pPr>
  </w:style>
  <w:style w:type="character" w:customStyle="1" w:styleId="Heading3Char">
    <w:name w:val="Heading 3 Char"/>
    <w:basedOn w:val="DefaultParagraphFont"/>
    <w:link w:val="Heading3"/>
    <w:uiPriority w:val="9"/>
    <w:rsid w:val="008B17B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54A76"/>
    <w:pPr>
      <w:spacing w:after="100"/>
      <w:ind w:left="440"/>
    </w:pPr>
  </w:style>
  <w:style w:type="character" w:styleId="FollowedHyperlink">
    <w:name w:val="FollowedHyperlink"/>
    <w:basedOn w:val="DefaultParagraphFont"/>
    <w:uiPriority w:val="99"/>
    <w:semiHidden/>
    <w:unhideWhenUsed/>
    <w:rsid w:val="00800B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9696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cm.amazon.com/cms/MCM-54257100" TargetMode="External"/><Relationship Id="rId13" Type="http://schemas.openxmlformats.org/officeDocument/2006/relationships/hyperlink" Target="https://w.amazon.com/bin/view/FCShip/SmartPac/Version5_x/" TargetMode="External"/><Relationship Id="rId18" Type="http://schemas.openxmlformats.org/officeDocument/2006/relationships/hyperlink" Target="https://w.amazon.com/index.php/FCShip/SmartPac" TargetMode="External"/><Relationship Id="rId26" Type="http://schemas.openxmlformats.org/officeDocument/2006/relationships/hyperlink" Target="https://drive.corp.amazon.com/folders/SmartPac/Code%20Repository/02_HMI%20Code/SmartPac%203.x/firmware"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amazon.com/bin/view/FCShip/SmartPac/Version5_x/" TargetMode="External"/><Relationship Id="rId17" Type="http://schemas.openxmlformats.org/officeDocument/2006/relationships/hyperlink" Target="https://w.amazon.com/index.php/FCShip/SmartPac"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amazon.com/bin/view/FCShip/SmartPac/Version5_x/"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w.amazon.com/bin/view/FCShip/SmartPac/Version5_x/"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https://w.amazon.com/bin/view/FCShip/SmartPac"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amazon.com/index.php/FCShip/SmartPac" TargetMode="External"/><Relationship Id="rId14" Type="http://schemas.openxmlformats.org/officeDocument/2006/relationships/hyperlink" Target="https://w.amazon.com/bin/view/FCShip/SmartPac" TargetMode="External"/><Relationship Id="rId22" Type="http://schemas.openxmlformats.org/officeDocument/2006/relationships/image" Target="media/image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7C1F7-86DC-4B94-B30C-A89971719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2761</Words>
  <Characters>15739</Characters>
  <Application>Microsoft Office Word</Application>
  <DocSecurity>4</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18464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Keilly, Brian</dc:creator>
  <cp:keywords/>
  <dc:description/>
  <cp:lastModifiedBy>Burgess, Bryan</cp:lastModifiedBy>
  <cp:revision>2</cp:revision>
  <dcterms:created xsi:type="dcterms:W3CDTF">2022-04-28T01:23:00Z</dcterms:created>
  <dcterms:modified xsi:type="dcterms:W3CDTF">2022-04-28T01:23:00Z</dcterms:modified>
</cp:coreProperties>
</file>