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3C159" w14:textId="77777777" w:rsidR="00B95AFB" w:rsidRPr="00B95AFB" w:rsidRDefault="00B95AFB" w:rsidP="00B95AFB">
      <w:pPr>
        <w:rPr>
          <w:sz w:val="22"/>
          <w:szCs w:val="22"/>
        </w:rPr>
      </w:pPr>
      <w:bookmarkStart w:id="0" w:name="_GoBack"/>
      <w:bookmarkEnd w:id="0"/>
      <w:r w:rsidRPr="00B95AFB">
        <w:rPr>
          <w:sz w:val="22"/>
          <w:szCs w:val="22"/>
        </w:rPr>
        <w:t>Name____________________________ Login ________________________Date________________________</w:t>
      </w:r>
    </w:p>
    <w:p w14:paraId="5B03C15A" w14:textId="77777777" w:rsidR="00B95AFB" w:rsidRPr="00B95AFB" w:rsidRDefault="00B95AFB" w:rsidP="00B95AFB">
      <w:pPr>
        <w:rPr>
          <w:sz w:val="22"/>
          <w:szCs w:val="22"/>
        </w:rPr>
      </w:pPr>
    </w:p>
    <w:p w14:paraId="5B03C15B" w14:textId="53F88C34" w:rsidR="00B95AFB" w:rsidRPr="00B95AFB" w:rsidRDefault="00B95AFB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 w:rsidRPr="00B95AFB">
        <w:rPr>
          <w:rFonts w:cstheme="minorHAnsi"/>
          <w:b/>
        </w:rPr>
        <w:t xml:space="preserve">What </w:t>
      </w:r>
      <w:r w:rsidR="009F3CD9">
        <w:rPr>
          <w:rFonts w:cstheme="minorHAnsi"/>
          <w:b/>
        </w:rPr>
        <w:t>must an operator have in their possession to enter the workcell</w:t>
      </w:r>
      <w:r w:rsidRPr="00B95AFB">
        <w:rPr>
          <w:rFonts w:cstheme="minorHAnsi"/>
          <w:b/>
        </w:rPr>
        <w:t>?</w:t>
      </w:r>
    </w:p>
    <w:p w14:paraId="5B03C15C" w14:textId="4B886EAF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Empty Pallet</w:t>
      </w:r>
    </w:p>
    <w:p w14:paraId="5B03C15D" w14:textId="6185B5DF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Interlock Key</w:t>
      </w:r>
    </w:p>
    <w:p w14:paraId="5B03C15E" w14:textId="27D82EE6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Eye protection</w:t>
      </w:r>
    </w:p>
    <w:p w14:paraId="5B03C15F" w14:textId="11D97C56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None of the above</w:t>
      </w:r>
    </w:p>
    <w:p w14:paraId="5B03C160" w14:textId="77777777" w:rsidR="00B95AFB" w:rsidRPr="00B95AFB" w:rsidRDefault="00B95AFB" w:rsidP="00B95AFB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5B03C161" w14:textId="1179CCD3" w:rsidR="00B95AFB" w:rsidRPr="00B95AFB" w:rsidRDefault="009F3CD9" w:rsidP="00B95AFB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What will happen if an operator has properly entered one side of the workcell while the robot is operating?</w:t>
      </w:r>
    </w:p>
    <w:p w14:paraId="5B03C162" w14:textId="588DCE4A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robot will execute an emergency stop</w:t>
      </w:r>
    </w:p>
    <w:p w14:paraId="5B03C163" w14:textId="6C054ABD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robot will pause at the home position and not pick another tote until </w:t>
      </w:r>
      <w:r w:rsidR="00EC658A">
        <w:rPr>
          <w:rFonts w:cstheme="minorHAnsi"/>
        </w:rPr>
        <w:t>the operator leaves the cell.</w:t>
      </w:r>
    </w:p>
    <w:p w14:paraId="5B03C164" w14:textId="76521784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robot will continue working on the other side of the workcell.</w:t>
      </w:r>
    </w:p>
    <w:p w14:paraId="5B03C165" w14:textId="08B38835" w:rsidR="00B95AFB" w:rsidRPr="00B95AFB" w:rsidRDefault="009F3CD9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robot will continue working on both sides of the workcell.</w:t>
      </w:r>
    </w:p>
    <w:p w14:paraId="5B03C166" w14:textId="77777777" w:rsidR="00B95AFB" w:rsidRPr="00B95AFB" w:rsidRDefault="00B95AFB" w:rsidP="00B95AFB">
      <w:pPr>
        <w:pStyle w:val="ListParagraph"/>
        <w:spacing w:after="0" w:line="240" w:lineRule="auto"/>
        <w:ind w:left="1440"/>
        <w:rPr>
          <w:rFonts w:cstheme="minorHAnsi"/>
        </w:rPr>
      </w:pPr>
    </w:p>
    <w:p w14:paraId="5B03C167" w14:textId="7FAB5C6A" w:rsidR="00B95AFB" w:rsidRPr="00B95AFB" w:rsidRDefault="0045598A" w:rsidP="00B95AFB">
      <w:pPr>
        <w:pStyle w:val="ListParagraph"/>
        <w:numPr>
          <w:ilvl w:val="0"/>
          <w:numId w:val="13"/>
        </w:numPr>
        <w:spacing w:after="12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Who can be escorted into the cell </w:t>
      </w:r>
      <w:r w:rsidRPr="000E1EF6">
        <w:rPr>
          <w:rFonts w:cstheme="minorHAnsi"/>
          <w:b/>
          <w:u w:val="single"/>
        </w:rPr>
        <w:t>without</w:t>
      </w:r>
      <w:r>
        <w:rPr>
          <w:rFonts w:cstheme="minorHAnsi"/>
          <w:b/>
        </w:rPr>
        <w:t xml:space="preserve"> an interlock key</w:t>
      </w:r>
      <w:r w:rsidR="00EC658A">
        <w:rPr>
          <w:rFonts w:cstheme="minorHAnsi"/>
          <w:b/>
        </w:rPr>
        <w:t xml:space="preserve"> in their possession</w:t>
      </w:r>
      <w:r>
        <w:rPr>
          <w:rFonts w:cstheme="minorHAnsi"/>
          <w:b/>
        </w:rPr>
        <w:t>?</w:t>
      </w:r>
    </w:p>
    <w:p w14:paraId="5B03C168" w14:textId="5B403125" w:rsidR="00B95AFB" w:rsidRPr="00B95AFB" w:rsidRDefault="0045598A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The General Manager</w:t>
      </w:r>
    </w:p>
    <w:p w14:paraId="5B03C169" w14:textId="36C6F360" w:rsidR="00B95AFB" w:rsidRDefault="0045598A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Loss Prevention</w:t>
      </w:r>
    </w:p>
    <w:p w14:paraId="26085F0C" w14:textId="0FD8B6E8" w:rsidR="0045598A" w:rsidRDefault="0045598A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No one</w:t>
      </w:r>
    </w:p>
    <w:p w14:paraId="03708CDD" w14:textId="07ED93BD" w:rsidR="0045598A" w:rsidRPr="00B95AFB" w:rsidRDefault="0045598A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Facilities</w:t>
      </w:r>
    </w:p>
    <w:p w14:paraId="5B03C16A" w14:textId="77777777" w:rsidR="00B95AFB" w:rsidRPr="00B95AFB" w:rsidRDefault="00B95AFB" w:rsidP="00B95AFB">
      <w:pPr>
        <w:pStyle w:val="ListParagraph"/>
        <w:spacing w:after="120" w:line="240" w:lineRule="auto"/>
        <w:ind w:left="1440"/>
        <w:rPr>
          <w:rFonts w:cstheme="minorHAnsi"/>
        </w:rPr>
      </w:pPr>
    </w:p>
    <w:p w14:paraId="5B03C16B" w14:textId="2226A0C7" w:rsidR="00B95AFB" w:rsidRPr="00B95AFB" w:rsidRDefault="0045598A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What must be done </w:t>
      </w:r>
      <w:r w:rsidR="00561412">
        <w:rPr>
          <w:rFonts w:cstheme="minorHAnsi"/>
          <w:b/>
        </w:rPr>
        <w:t>in the rare instance you have to move</w:t>
      </w:r>
      <w:r>
        <w:rPr>
          <w:rFonts w:cstheme="minorHAnsi"/>
          <w:b/>
        </w:rPr>
        <w:t xml:space="preserve"> </w:t>
      </w:r>
      <w:r w:rsidR="00DE1219">
        <w:rPr>
          <w:rFonts w:cstheme="minorHAnsi"/>
          <w:b/>
        </w:rPr>
        <w:t>between the robot and</w:t>
      </w:r>
      <w:r>
        <w:rPr>
          <w:rFonts w:cstheme="minorHAnsi"/>
          <w:b/>
        </w:rPr>
        <w:t xml:space="preserve"> the inner light curtain</w:t>
      </w:r>
      <w:r w:rsidR="00DE1219">
        <w:rPr>
          <w:rFonts w:cstheme="minorHAnsi"/>
          <w:b/>
        </w:rPr>
        <w:t xml:space="preserve"> to clear a fault</w:t>
      </w:r>
      <w:r>
        <w:rPr>
          <w:rFonts w:cstheme="minorHAnsi"/>
          <w:b/>
        </w:rPr>
        <w:t>?</w:t>
      </w:r>
    </w:p>
    <w:p w14:paraId="5B03C16C" w14:textId="61333758" w:rsidR="00B95AFB" w:rsidRPr="00B95AFB" w:rsidRDefault="00670897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The</w:t>
      </w:r>
      <w:r w:rsidR="0045598A">
        <w:rPr>
          <w:rFonts w:cstheme="minorHAnsi"/>
        </w:rPr>
        <w:t xml:space="preserve"> </w:t>
      </w:r>
      <w:r w:rsidR="00D636CF">
        <w:rPr>
          <w:rFonts w:cstheme="minorHAnsi"/>
        </w:rPr>
        <w:t xml:space="preserve">machine </w:t>
      </w:r>
      <w:r w:rsidR="00D636CF" w:rsidRPr="00DC44FC">
        <w:rPr>
          <w:rFonts w:cstheme="minorHAnsi"/>
          <w:b/>
        </w:rPr>
        <w:t>must</w:t>
      </w:r>
      <w:r w:rsidR="00D636CF">
        <w:rPr>
          <w:rFonts w:cstheme="minorHAnsi"/>
        </w:rPr>
        <w:t xml:space="preserve"> be cycle stopped</w:t>
      </w:r>
      <w:r w:rsidR="000E1EF6">
        <w:rPr>
          <w:rFonts w:cstheme="minorHAnsi"/>
        </w:rPr>
        <w:t xml:space="preserve"> and the interlock key </w:t>
      </w:r>
      <w:r w:rsidR="000E1EF6" w:rsidRPr="00215A3D">
        <w:rPr>
          <w:rFonts w:cstheme="minorHAnsi"/>
          <w:b/>
        </w:rPr>
        <w:t>must</w:t>
      </w:r>
      <w:r w:rsidR="000E1EF6">
        <w:rPr>
          <w:rFonts w:cstheme="minorHAnsi"/>
        </w:rPr>
        <w:t xml:space="preserve"> be in the possession of the operator.</w:t>
      </w:r>
    </w:p>
    <w:p w14:paraId="5B03C16D" w14:textId="03837805" w:rsidR="00B95AFB" w:rsidRDefault="00670897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The machine must be cycle stopped</w:t>
      </w:r>
      <w:r w:rsidR="00DE1219">
        <w:rPr>
          <w:rFonts w:cstheme="minorHAnsi"/>
        </w:rPr>
        <w:t xml:space="preserve"> only.</w:t>
      </w:r>
    </w:p>
    <w:p w14:paraId="31E542C1" w14:textId="7E21A47C" w:rsidR="00561412" w:rsidRPr="00B95AFB" w:rsidRDefault="00561412" w:rsidP="0056141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The operator </w:t>
      </w:r>
      <w:r w:rsidRPr="00215A3D">
        <w:rPr>
          <w:rFonts w:cstheme="minorHAnsi"/>
          <w:b/>
        </w:rPr>
        <w:t>must</w:t>
      </w:r>
      <w:r>
        <w:rPr>
          <w:rFonts w:cstheme="minorHAnsi"/>
        </w:rPr>
        <w:t xml:space="preserve"> have the interlock key in possession only.</w:t>
      </w:r>
    </w:p>
    <w:p w14:paraId="5B03C16E" w14:textId="7F6858EA" w:rsidR="00B95AFB" w:rsidRPr="00B95AFB" w:rsidRDefault="00DE121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The robot must be placed into maintenance mode.</w:t>
      </w:r>
    </w:p>
    <w:p w14:paraId="5B03C16F" w14:textId="77777777" w:rsidR="00B95AFB" w:rsidRPr="00B95AFB" w:rsidRDefault="00B95AFB" w:rsidP="00B95AFB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5B03C171" w14:textId="0B7DF67E" w:rsidR="00B95AFB" w:rsidRPr="0045598A" w:rsidRDefault="0045598A" w:rsidP="00687540">
      <w:pPr>
        <w:pStyle w:val="ListParagraph"/>
        <w:numPr>
          <w:ilvl w:val="0"/>
          <w:numId w:val="13"/>
        </w:numPr>
        <w:spacing w:after="60" w:line="240" w:lineRule="auto"/>
        <w:rPr>
          <w:rFonts w:cstheme="minorHAnsi"/>
          <w:b/>
        </w:rPr>
      </w:pPr>
      <w:r>
        <w:rPr>
          <w:rFonts w:cstheme="minorHAnsi"/>
          <w:b/>
        </w:rPr>
        <w:t>The condition of the pallet has no impac</w:t>
      </w:r>
      <w:r w:rsidR="00DE1219">
        <w:rPr>
          <w:rFonts w:cstheme="minorHAnsi"/>
          <w:b/>
        </w:rPr>
        <w:t>t on how the robot will perform.</w:t>
      </w:r>
    </w:p>
    <w:p w14:paraId="5B03C172" w14:textId="3426026A" w:rsidR="00B95AFB" w:rsidRPr="00B95AFB" w:rsidRDefault="00B95AFB" w:rsidP="00B95AFB">
      <w:pPr>
        <w:pStyle w:val="ListParagraph"/>
        <w:numPr>
          <w:ilvl w:val="1"/>
          <w:numId w:val="13"/>
        </w:numPr>
        <w:spacing w:after="60" w:line="240" w:lineRule="auto"/>
        <w:rPr>
          <w:rFonts w:cstheme="minorHAnsi"/>
        </w:rPr>
      </w:pPr>
      <w:r w:rsidRPr="00B95A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3C19E" wp14:editId="5B03C19F">
                <wp:simplePos x="0" y="0"/>
                <wp:positionH relativeFrom="column">
                  <wp:posOffset>6499860</wp:posOffset>
                </wp:positionH>
                <wp:positionV relativeFrom="paragraph">
                  <wp:posOffset>37465</wp:posOffset>
                </wp:positionV>
                <wp:extent cx="6667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62F62" id="Rectangle 2" o:spid="_x0000_s1026" style="position:absolute;margin-left:511.8pt;margin-top:2.95pt;width:5.2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" fillcolor="white [3212]" strokecolor="white [3212]" strokeweight="2pt"/>
            </w:pict>
          </mc:Fallback>
        </mc:AlternateContent>
      </w:r>
      <w:r w:rsidR="0045598A">
        <w:rPr>
          <w:rFonts w:cstheme="minorHAnsi"/>
          <w:noProof/>
        </w:rPr>
        <w:t>True</w:t>
      </w:r>
    </w:p>
    <w:p w14:paraId="5B03C175" w14:textId="34BABD20" w:rsidR="00B95AFB" w:rsidRDefault="0045598A" w:rsidP="0045598A">
      <w:pPr>
        <w:pStyle w:val="ListParagraph"/>
        <w:numPr>
          <w:ilvl w:val="1"/>
          <w:numId w:val="13"/>
        </w:numPr>
        <w:spacing w:after="60" w:line="240" w:lineRule="auto"/>
        <w:rPr>
          <w:rFonts w:cstheme="minorHAnsi"/>
        </w:rPr>
      </w:pPr>
      <w:r>
        <w:rPr>
          <w:rFonts w:cstheme="minorHAnsi"/>
        </w:rPr>
        <w:t>False</w:t>
      </w:r>
    </w:p>
    <w:p w14:paraId="7AF643AC" w14:textId="77777777" w:rsidR="0045598A" w:rsidRPr="0045598A" w:rsidRDefault="0045598A" w:rsidP="0045598A">
      <w:pPr>
        <w:pStyle w:val="ListParagraph"/>
        <w:spacing w:after="60" w:line="240" w:lineRule="auto"/>
        <w:ind w:left="1440"/>
        <w:rPr>
          <w:rFonts w:cstheme="minorHAnsi"/>
        </w:rPr>
      </w:pPr>
    </w:p>
    <w:p w14:paraId="5B03C176" w14:textId="0F537335" w:rsidR="00B95AFB" w:rsidRPr="00B95AFB" w:rsidRDefault="0045598A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 xml:space="preserve">A light curtain is </w:t>
      </w:r>
      <w:r w:rsidR="00B95AFB" w:rsidRPr="00B95AFB">
        <w:rPr>
          <w:rFonts w:cstheme="minorHAnsi"/>
          <w:b/>
        </w:rPr>
        <w:t xml:space="preserve"> ___________________.</w:t>
      </w:r>
    </w:p>
    <w:p w14:paraId="5B03C177" w14:textId="147D319B" w:rsidR="00B95AFB" w:rsidRPr="00B95AFB" w:rsidRDefault="0045598A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An invisible barrier that will emergency stop the robot if it is broken.</w:t>
      </w:r>
    </w:p>
    <w:p w14:paraId="5B03C178" w14:textId="35592318" w:rsidR="00B95AFB" w:rsidRPr="00B95AFB" w:rsidRDefault="0045598A" w:rsidP="008459F7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What the robot uses to determine the position of the tote before being picked.</w:t>
      </w:r>
    </w:p>
    <w:p w14:paraId="5B03C179" w14:textId="618B9A8F" w:rsidR="00B95AFB" w:rsidRDefault="0031281B" w:rsidP="00EC658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An invisible measuring device the robot uses to determine overheight totes.</w:t>
      </w:r>
    </w:p>
    <w:p w14:paraId="32B920DD" w14:textId="025DA68F" w:rsidR="00DE1219" w:rsidRDefault="008459F7" w:rsidP="00DE1219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 laser the robot uses to search for an empty location on the pallet.</w:t>
      </w:r>
    </w:p>
    <w:p w14:paraId="5DCB665B" w14:textId="77777777" w:rsidR="00DE1219" w:rsidRPr="00DE1219" w:rsidRDefault="00DE1219" w:rsidP="00DE1219">
      <w:pPr>
        <w:rPr>
          <w:rFonts w:cstheme="minorHAnsi"/>
        </w:rPr>
      </w:pPr>
    </w:p>
    <w:p w14:paraId="5B03C17A" w14:textId="43B5409B" w:rsidR="00B95AFB" w:rsidRPr="00B95AFB" w:rsidRDefault="0031281B" w:rsidP="00B95AFB">
      <w:pPr>
        <w:pStyle w:val="ListParagraph"/>
        <w:numPr>
          <w:ilvl w:val="0"/>
          <w:numId w:val="13"/>
        </w:numPr>
        <w:spacing w:after="120"/>
        <w:rPr>
          <w:rFonts w:cstheme="minorHAnsi"/>
          <w:b/>
        </w:rPr>
      </w:pPr>
      <w:r>
        <w:rPr>
          <w:rFonts w:cstheme="minorHAnsi"/>
          <w:b/>
        </w:rPr>
        <w:t>What will cause a tote to be placed into jackpot instead of palletized?</w:t>
      </w:r>
    </w:p>
    <w:p w14:paraId="5B03C17C" w14:textId="69B89881" w:rsidR="00B95AFB" w:rsidRDefault="00AF79D9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An overheight tote</w:t>
      </w:r>
    </w:p>
    <w:p w14:paraId="0CC22619" w14:textId="7154DC38" w:rsidR="00EC658A" w:rsidRDefault="00AF79D9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An empty tote that has no building destination assigned to it</w:t>
      </w:r>
    </w:p>
    <w:p w14:paraId="6F0F2B13" w14:textId="058DB246" w:rsidR="00EC658A" w:rsidRDefault="00AF79D9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A tote that’s building destination is not assigned to one of the 8 robot pallet locations</w:t>
      </w:r>
    </w:p>
    <w:p w14:paraId="5B03C17D" w14:textId="2792688C" w:rsidR="00B95AFB" w:rsidRDefault="00AF79D9" w:rsidP="00C91F7F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lastRenderedPageBreak/>
        <w:t>All of the above</w:t>
      </w:r>
    </w:p>
    <w:p w14:paraId="36C17895" w14:textId="77777777" w:rsidR="00AF79D9" w:rsidRDefault="00AF79D9" w:rsidP="00AF79D9">
      <w:pPr>
        <w:spacing w:after="120"/>
        <w:rPr>
          <w:rFonts w:cstheme="minorHAnsi"/>
        </w:rPr>
      </w:pPr>
    </w:p>
    <w:p w14:paraId="23FA09AA" w14:textId="77777777" w:rsidR="00AF79D9" w:rsidRDefault="00AF79D9" w:rsidP="00AF79D9">
      <w:pPr>
        <w:spacing w:after="120"/>
        <w:rPr>
          <w:rFonts w:cstheme="minorHAnsi"/>
        </w:rPr>
      </w:pPr>
    </w:p>
    <w:p w14:paraId="4A519753" w14:textId="77777777" w:rsidR="00AF79D9" w:rsidRPr="00AF79D9" w:rsidRDefault="00AF79D9" w:rsidP="00AF79D9">
      <w:pPr>
        <w:spacing w:after="120"/>
        <w:rPr>
          <w:rFonts w:cstheme="minorHAnsi"/>
        </w:rPr>
      </w:pPr>
    </w:p>
    <w:p w14:paraId="5B03C17E" w14:textId="2F339F6A" w:rsidR="00B95AFB" w:rsidRPr="00B95AFB" w:rsidRDefault="0031281B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 xml:space="preserve">What will cause a tote to be placed into buffer instead of </w:t>
      </w:r>
      <w:r w:rsidR="00DE1219">
        <w:rPr>
          <w:rFonts w:cstheme="minorHAnsi"/>
          <w:b/>
        </w:rPr>
        <w:t>on a pallet</w:t>
      </w:r>
      <w:r>
        <w:rPr>
          <w:rFonts w:cstheme="minorHAnsi"/>
          <w:b/>
        </w:rPr>
        <w:t>?</w:t>
      </w:r>
    </w:p>
    <w:p w14:paraId="5B03C181" w14:textId="5317C3D0" w:rsidR="00B95AFB" w:rsidRDefault="00EC658A" w:rsidP="00EC658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An overheight tote</w:t>
      </w:r>
    </w:p>
    <w:p w14:paraId="64228762" w14:textId="6A7781F8" w:rsidR="00EC658A" w:rsidRDefault="008A5A24" w:rsidP="00EC658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A tote that </w:t>
      </w:r>
      <w:r w:rsidR="00DE1219">
        <w:rPr>
          <w:rFonts w:cstheme="minorHAnsi"/>
        </w:rPr>
        <w:t>is broken</w:t>
      </w:r>
    </w:p>
    <w:p w14:paraId="446ADFC8" w14:textId="48015264" w:rsidR="00EC658A" w:rsidRDefault="00EC658A" w:rsidP="00EC658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 tote that has a pallet location which is currently full and needs to be removed.</w:t>
      </w:r>
    </w:p>
    <w:p w14:paraId="51BFD954" w14:textId="32877F5E" w:rsidR="00EC658A" w:rsidRPr="00B95AFB" w:rsidRDefault="00EC658A" w:rsidP="00B95AFB">
      <w:pPr>
        <w:pStyle w:val="ListParagraph"/>
        <w:numPr>
          <w:ilvl w:val="1"/>
          <w:numId w:val="13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An overweight tote</w:t>
      </w:r>
    </w:p>
    <w:p w14:paraId="5B03C182" w14:textId="2BBB548C" w:rsidR="00B95AFB" w:rsidRPr="00B95AFB" w:rsidRDefault="008A5A24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>What is a “</w:t>
      </w:r>
      <w:r w:rsidR="00FB5DE2">
        <w:rPr>
          <w:rFonts w:cstheme="minorHAnsi"/>
          <w:b/>
        </w:rPr>
        <w:t>robot detected product drop</w:t>
      </w:r>
      <w:r>
        <w:rPr>
          <w:rFonts w:cstheme="minorHAnsi"/>
          <w:b/>
        </w:rPr>
        <w:t>”</w:t>
      </w:r>
      <w:r w:rsidR="00FB5DE2">
        <w:rPr>
          <w:rFonts w:cstheme="minorHAnsi"/>
          <w:b/>
        </w:rPr>
        <w:t xml:space="preserve"> Failure</w:t>
      </w:r>
      <w:r w:rsidR="001F58AC">
        <w:rPr>
          <w:rFonts w:cstheme="minorHAnsi"/>
          <w:b/>
        </w:rPr>
        <w:t>?</w:t>
      </w:r>
    </w:p>
    <w:p w14:paraId="5B03C183" w14:textId="01DFAC42" w:rsidR="00B95AFB" w:rsidRPr="00B95AFB" w:rsidRDefault="008A5A24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When the robot cannot pick up a tote at the infeed location.</w:t>
      </w:r>
    </w:p>
    <w:p w14:paraId="5B03C184" w14:textId="129553AE" w:rsidR="00B95AFB" w:rsidRPr="00B95AFB" w:rsidRDefault="00DE1219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When the robot loses grip on the tote</w:t>
      </w:r>
      <w:r w:rsidR="009E148D">
        <w:rPr>
          <w:rFonts w:cstheme="minorHAnsi"/>
        </w:rPr>
        <w:t xml:space="preserve"> while moving</w:t>
      </w:r>
      <w:r w:rsidR="008C0414">
        <w:rPr>
          <w:rFonts w:cstheme="minorHAnsi"/>
        </w:rPr>
        <w:t xml:space="preserve"> and 2 sides of the EoAT sensors are not activated. The associate must call the Reliability and Maintenance Engineering team to correct this fault. </w:t>
      </w:r>
    </w:p>
    <w:p w14:paraId="5B03C185" w14:textId="1BCCAB99" w:rsidR="00B95AFB" w:rsidRDefault="009E148D" w:rsidP="00B95AFB">
      <w:pPr>
        <w:pStyle w:val="ListParagraph"/>
        <w:numPr>
          <w:ilvl w:val="1"/>
          <w:numId w:val="13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When a tote cannot be placed to a pallet location</w:t>
      </w:r>
    </w:p>
    <w:p w14:paraId="7DA41BD5" w14:textId="15DFD1BE" w:rsidR="009E148D" w:rsidRPr="00B95AFB" w:rsidRDefault="009E148D" w:rsidP="00B95AFB">
      <w:pPr>
        <w:pStyle w:val="ListParagraph"/>
        <w:numPr>
          <w:ilvl w:val="1"/>
          <w:numId w:val="13"/>
        </w:numPr>
        <w:spacing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None of the above</w:t>
      </w:r>
    </w:p>
    <w:p w14:paraId="5B03C187" w14:textId="74EEE38F" w:rsidR="00B95AFB" w:rsidRPr="00B95AFB" w:rsidRDefault="00B95AFB" w:rsidP="008A5A24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 w:rsidRPr="00B95AFB">
        <w:rPr>
          <w:rFonts w:cstheme="minorHAnsi"/>
        </w:rPr>
        <w:t xml:space="preserve"> </w:t>
      </w:r>
      <w:r w:rsidR="008A5A24">
        <w:rPr>
          <w:rFonts w:cstheme="minorHAnsi"/>
          <w:b/>
        </w:rPr>
        <w:t>What is a “Vision Error”</w:t>
      </w:r>
      <w:r w:rsidR="001F58AC">
        <w:rPr>
          <w:rFonts w:cstheme="minorHAnsi"/>
          <w:b/>
        </w:rPr>
        <w:t>?</w:t>
      </w:r>
    </w:p>
    <w:p w14:paraId="782A8A77" w14:textId="718BCC3D" w:rsidR="0080415A" w:rsidRPr="005E5DE1" w:rsidRDefault="00596804" w:rsidP="005E5DE1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When the photo eyes on the conveyor cannot read a tote ID because it is damaged/scratched</w:t>
      </w:r>
      <w:r w:rsidR="0080415A" w:rsidRPr="005E5DE1">
        <w:rPr>
          <w:rFonts w:cstheme="minorHAnsi"/>
        </w:rPr>
        <w:t xml:space="preserve"> </w:t>
      </w:r>
    </w:p>
    <w:p w14:paraId="5B03C189" w14:textId="00805B3E" w:rsidR="00B95AFB" w:rsidRPr="00B95AFB" w:rsidRDefault="001F58AC" w:rsidP="00B95AFB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When too many totes enter into pick infeed.</w:t>
      </w:r>
    </w:p>
    <w:p w14:paraId="5B03C18A" w14:textId="46E9EB96" w:rsidR="00B95AFB" w:rsidRDefault="00596804" w:rsidP="00B95AFB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When the tote cannot be placed to a pallet location because the robot sees a problem with that location</w:t>
      </w:r>
    </w:p>
    <w:p w14:paraId="00267C1C" w14:textId="420DD22D" w:rsidR="00596804" w:rsidRDefault="001F58AC" w:rsidP="00B95AFB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lastRenderedPageBreak/>
        <w:t>When the robot loses grip on the tote while moving.</w:t>
      </w:r>
    </w:p>
    <w:p w14:paraId="3CFE3BFF" w14:textId="77777777" w:rsidR="00DE1219" w:rsidRPr="00DE1219" w:rsidRDefault="00DE1219" w:rsidP="00DE1219">
      <w:pPr>
        <w:rPr>
          <w:rFonts w:cstheme="minorHAnsi"/>
        </w:rPr>
      </w:pPr>
    </w:p>
    <w:p w14:paraId="53A2B8E7" w14:textId="1FE66384" w:rsidR="00DE1219" w:rsidRPr="00B95AFB" w:rsidRDefault="00DE1219" w:rsidP="00DE1219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>How do you resolve a fault where multiple totes are in the pick infeed cell and the robot cannot grab the tote?</w:t>
      </w:r>
    </w:p>
    <w:p w14:paraId="249C4891" w14:textId="08D312C2" w:rsidR="00DE1219" w:rsidRPr="00DE1219" w:rsidRDefault="00DE1219" w:rsidP="00DE1219">
      <w:pPr>
        <w:pStyle w:val="ListParagraph"/>
        <w:numPr>
          <w:ilvl w:val="1"/>
          <w:numId w:val="13"/>
        </w:numPr>
        <w:rPr>
          <w:rFonts w:cstheme="minorHAnsi"/>
        </w:rPr>
      </w:pPr>
      <w:r w:rsidRPr="00DE1219">
        <w:rPr>
          <w:rFonts w:cstheme="minorHAnsi"/>
        </w:rPr>
        <w:t>Use a reach pole from where the tote enters the cell to pull back the extra tote</w:t>
      </w:r>
    </w:p>
    <w:p w14:paraId="1A98A391" w14:textId="23A5758F" w:rsidR="00DE1219" w:rsidRPr="00B95AFB" w:rsidRDefault="00DE1219" w:rsidP="00DE1219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Run into the cell quickly without engaging the light curtain to move the tote</w:t>
      </w:r>
    </w:p>
    <w:p w14:paraId="6CC7B0B0" w14:textId="77777777" w:rsidR="00DE1219" w:rsidRDefault="00DE1219" w:rsidP="00DE1219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 w:rsidRPr="00B95AFB">
        <w:rPr>
          <w:rFonts w:cstheme="minorHAnsi"/>
        </w:rPr>
        <w:t>Both A and B</w:t>
      </w:r>
    </w:p>
    <w:p w14:paraId="70CC0224" w14:textId="77777777" w:rsidR="00386940" w:rsidRDefault="00386940" w:rsidP="00386940">
      <w:pPr>
        <w:rPr>
          <w:rFonts w:cstheme="minorHAnsi"/>
        </w:rPr>
      </w:pPr>
    </w:p>
    <w:p w14:paraId="28E54554" w14:textId="33FD6297" w:rsidR="000E1EF6" w:rsidRDefault="000E1EF6" w:rsidP="000E1EF6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0E1EF6">
        <w:rPr>
          <w:rFonts w:cstheme="minorHAnsi"/>
          <w:b/>
        </w:rPr>
        <w:t xml:space="preserve"> How does the robot identify overheight totes?</w:t>
      </w:r>
    </w:p>
    <w:p w14:paraId="3739BFAD" w14:textId="45118BEB" w:rsidR="008343E9" w:rsidRPr="008343E9" w:rsidRDefault="008343E9" w:rsidP="008343E9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It doesn’t; overheight totes are processed the same as regular totes.</w:t>
      </w:r>
    </w:p>
    <w:p w14:paraId="2BC1CE3C" w14:textId="01BE160F" w:rsidR="008343E9" w:rsidRPr="008343E9" w:rsidRDefault="008343E9" w:rsidP="008343E9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By measuring the weight of the tote and making a mathematical calculation</w:t>
      </w:r>
    </w:p>
    <w:p w14:paraId="4D319215" w14:textId="292B9165" w:rsidR="008343E9" w:rsidRPr="008343E9" w:rsidRDefault="008343E9" w:rsidP="008343E9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Using a camera to take an image of the product in the tote</w:t>
      </w:r>
    </w:p>
    <w:p w14:paraId="04937CE8" w14:textId="640FC2B8" w:rsidR="008343E9" w:rsidRPr="008343E9" w:rsidRDefault="008343E9" w:rsidP="008343E9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By using an overheight plate on the End of Arm Tool (EOAT)</w:t>
      </w:r>
    </w:p>
    <w:p w14:paraId="2811B0A4" w14:textId="77777777" w:rsidR="008343E9" w:rsidRPr="000E1EF6" w:rsidRDefault="008343E9" w:rsidP="008343E9">
      <w:pPr>
        <w:pStyle w:val="ListParagraph"/>
        <w:ind w:left="1440"/>
        <w:rPr>
          <w:rFonts w:cstheme="minorHAnsi"/>
          <w:b/>
        </w:rPr>
      </w:pPr>
    </w:p>
    <w:p w14:paraId="1ABC0723" w14:textId="6B2CAD0E" w:rsidR="000E1EF6" w:rsidRDefault="000E1EF6" w:rsidP="000E1EF6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0E1EF6">
        <w:rPr>
          <w:rFonts w:cstheme="minorHAnsi"/>
          <w:b/>
        </w:rPr>
        <w:t xml:space="preserve"> How do you identify a pallet</w:t>
      </w:r>
      <w:r w:rsidR="00960642">
        <w:rPr>
          <w:rFonts w:cstheme="minorHAnsi"/>
          <w:b/>
        </w:rPr>
        <w:t>’</w:t>
      </w:r>
      <w:r w:rsidRPr="000E1EF6">
        <w:rPr>
          <w:rFonts w:cstheme="minorHAnsi"/>
          <w:b/>
        </w:rPr>
        <w:t>s destination / routing?</w:t>
      </w:r>
    </w:p>
    <w:p w14:paraId="4BAE0088" w14:textId="6E6F7D5A" w:rsidR="008343E9" w:rsidRDefault="00960642" w:rsidP="008343E9">
      <w:pPr>
        <w:pStyle w:val="ListParagraph"/>
        <w:numPr>
          <w:ilvl w:val="1"/>
          <w:numId w:val="13"/>
        </w:numPr>
        <w:rPr>
          <w:rFonts w:cstheme="minorHAnsi"/>
        </w:rPr>
      </w:pPr>
      <w:r w:rsidRPr="00960642">
        <w:rPr>
          <w:rFonts w:cstheme="minorHAnsi"/>
        </w:rPr>
        <w:t>Ask your manager</w:t>
      </w:r>
      <w:r>
        <w:rPr>
          <w:rFonts w:cstheme="minorHAnsi"/>
        </w:rPr>
        <w:t xml:space="preserve"> (who uses the Flow Sortation Tool and SSP Resource Management tool to verify)</w:t>
      </w:r>
    </w:p>
    <w:p w14:paraId="1F7E3ACA" w14:textId="0DDD50B3" w:rsidR="00960642" w:rsidRDefault="00960642" w:rsidP="008343E9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Go to the screen on the HMI that has the information</w:t>
      </w:r>
    </w:p>
    <w:p w14:paraId="4F6D2080" w14:textId="7E6FBBC0" w:rsidR="00960642" w:rsidRDefault="00960642" w:rsidP="00960642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It is stated on the pallet light</w:t>
      </w:r>
    </w:p>
    <w:p w14:paraId="1F829F13" w14:textId="77777777" w:rsidR="00960642" w:rsidRPr="00960642" w:rsidRDefault="00960642" w:rsidP="00960642">
      <w:pPr>
        <w:pStyle w:val="ListParagraph"/>
        <w:ind w:left="1440"/>
        <w:rPr>
          <w:rFonts w:cstheme="minorHAnsi"/>
        </w:rPr>
      </w:pPr>
    </w:p>
    <w:p w14:paraId="42026B77" w14:textId="0DFCF715" w:rsidR="00960642" w:rsidRPr="00960642" w:rsidRDefault="00960642" w:rsidP="00960642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960642">
        <w:rPr>
          <w:rFonts w:cstheme="minorHAnsi"/>
          <w:b/>
        </w:rPr>
        <w:lastRenderedPageBreak/>
        <w:t>What does it mean if the pallet light is lit and solid?</w:t>
      </w:r>
    </w:p>
    <w:p w14:paraId="6073C6EB" w14:textId="4232A43D" w:rsidR="00960642" w:rsidRDefault="00960642" w:rsidP="00960642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The pallet location is full, needs to be removed from the cell, and replaced with an empty pallet</w:t>
      </w:r>
    </w:p>
    <w:p w14:paraId="6F1B8E4C" w14:textId="0DFF8F33" w:rsidR="00960642" w:rsidRDefault="00960642" w:rsidP="00960642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There is a nested tote on the pallet that requires attention</w:t>
      </w:r>
    </w:p>
    <w:p w14:paraId="162469E7" w14:textId="5136FCFC" w:rsidR="00960642" w:rsidRDefault="00960642" w:rsidP="00960642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There is an overheight tote on the pallet</w:t>
      </w:r>
    </w:p>
    <w:p w14:paraId="3F423F04" w14:textId="77777777" w:rsidR="001D5D3A" w:rsidRPr="001D5D3A" w:rsidRDefault="001D5D3A" w:rsidP="001D5D3A">
      <w:pPr>
        <w:pStyle w:val="ListParagraph"/>
        <w:numPr>
          <w:ilvl w:val="1"/>
          <w:numId w:val="13"/>
        </w:numPr>
        <w:rPr>
          <w:rFonts w:cstheme="minorHAnsi"/>
          <w:b/>
        </w:rPr>
      </w:pPr>
      <w:r w:rsidRPr="008C09D1">
        <w:rPr>
          <w:rFonts w:cstheme="minorHAnsi"/>
        </w:rPr>
        <w:t>The pallet sensors are not blocked which means a pallet is either not fully loaded into the workcell or completely</w:t>
      </w:r>
      <w:r>
        <w:rPr>
          <w:rFonts w:cstheme="minorHAnsi"/>
        </w:rPr>
        <w:t xml:space="preserve"> missing from the workcell</w:t>
      </w:r>
    </w:p>
    <w:p w14:paraId="51705333" w14:textId="77777777" w:rsidR="00960642" w:rsidRDefault="00960642" w:rsidP="00960642">
      <w:pPr>
        <w:pStyle w:val="ListParagraph"/>
        <w:ind w:left="1440"/>
        <w:rPr>
          <w:rFonts w:cstheme="minorHAnsi"/>
        </w:rPr>
      </w:pPr>
    </w:p>
    <w:p w14:paraId="6BB02460" w14:textId="77777777" w:rsidR="00561412" w:rsidRDefault="00561412" w:rsidP="00960642">
      <w:pPr>
        <w:pStyle w:val="ListParagraph"/>
        <w:ind w:left="1440"/>
        <w:rPr>
          <w:rFonts w:cstheme="minorHAnsi"/>
        </w:rPr>
      </w:pPr>
    </w:p>
    <w:p w14:paraId="5F70767A" w14:textId="355E361E" w:rsidR="00561412" w:rsidRDefault="00561412" w:rsidP="00960642">
      <w:pPr>
        <w:pStyle w:val="ListParagraph"/>
        <w:ind w:left="1440"/>
        <w:rPr>
          <w:rFonts w:cstheme="minorHAnsi"/>
        </w:rPr>
      </w:pPr>
    </w:p>
    <w:p w14:paraId="7A4EF323" w14:textId="77777777" w:rsidR="00502D8E" w:rsidRDefault="00502D8E" w:rsidP="00960642">
      <w:pPr>
        <w:pStyle w:val="ListParagraph"/>
        <w:ind w:left="1440"/>
        <w:rPr>
          <w:rFonts w:cstheme="minorHAnsi"/>
        </w:rPr>
      </w:pPr>
    </w:p>
    <w:p w14:paraId="4F42AF3B" w14:textId="6025CB29" w:rsidR="00960642" w:rsidRDefault="00960642" w:rsidP="00960642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960642">
        <w:rPr>
          <w:rFonts w:cstheme="minorHAnsi"/>
          <w:b/>
        </w:rPr>
        <w:t xml:space="preserve"> What does it mean if the pallet light is lit and blinking?</w:t>
      </w:r>
    </w:p>
    <w:p w14:paraId="33CCB02F" w14:textId="26B7F2F0" w:rsidR="00960642" w:rsidRPr="00960642" w:rsidRDefault="001D5D3A" w:rsidP="00960642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The pallet location is full, needs to be removed from the cell, and replaced with an empty pallet</w:t>
      </w:r>
    </w:p>
    <w:p w14:paraId="4E8FDC8E" w14:textId="310AE647" w:rsidR="00960642" w:rsidRPr="001D5D3A" w:rsidRDefault="001D5D3A" w:rsidP="00960642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There is a nested tote on the pallet that requires attention</w:t>
      </w:r>
    </w:p>
    <w:p w14:paraId="79EFBB9F" w14:textId="7CFDCC2D" w:rsidR="001D5D3A" w:rsidRPr="001D5D3A" w:rsidRDefault="001D5D3A" w:rsidP="00960642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There is an overheight tote on the pallet</w:t>
      </w:r>
    </w:p>
    <w:p w14:paraId="43833D6D" w14:textId="77777777" w:rsidR="001D5D3A" w:rsidRPr="001D5D3A" w:rsidRDefault="001D5D3A" w:rsidP="001D5D3A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The pallet sensors are not blocked which means a pallet is either not fully loaded into the workcell or completely missing from the workcell</w:t>
      </w:r>
    </w:p>
    <w:p w14:paraId="0A30F9A7" w14:textId="77777777" w:rsidR="001D5D3A" w:rsidRPr="001D5D3A" w:rsidRDefault="001D5D3A" w:rsidP="001D5D3A">
      <w:pPr>
        <w:pStyle w:val="ListParagraph"/>
        <w:ind w:left="1440"/>
        <w:rPr>
          <w:rFonts w:cstheme="minorHAnsi"/>
          <w:b/>
        </w:rPr>
      </w:pPr>
    </w:p>
    <w:p w14:paraId="46A2055D" w14:textId="078C9530" w:rsidR="00960642" w:rsidRDefault="001D5D3A" w:rsidP="00960642">
      <w:pPr>
        <w:pStyle w:val="ListParagraph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What happens if a full pallet of totes is pulled out of the cell and is replaced by an empty pallet?</w:t>
      </w:r>
    </w:p>
    <w:p w14:paraId="25CC880A" w14:textId="59333F46" w:rsidR="00960642" w:rsidRPr="001D5D3A" w:rsidRDefault="001D5D3A" w:rsidP="00960642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The robot’s count of layers and totes on the pallet i</w:t>
      </w:r>
      <w:r w:rsidR="002A2FD7">
        <w:rPr>
          <w:rFonts w:cstheme="minorHAnsi"/>
        </w:rPr>
        <w:t>s automatically reset to 0 Totes</w:t>
      </w:r>
    </w:p>
    <w:p w14:paraId="49641F81" w14:textId="20EF522E" w:rsidR="001D5D3A" w:rsidRPr="001D5D3A" w:rsidRDefault="001D5D3A" w:rsidP="00960642">
      <w:pPr>
        <w:pStyle w:val="ListParagraph"/>
        <w:numPr>
          <w:ilvl w:val="1"/>
          <w:numId w:val="13"/>
        </w:numPr>
        <w:rPr>
          <w:rFonts w:cstheme="minorHAnsi"/>
          <w:b/>
        </w:rPr>
      </w:pPr>
      <w:r>
        <w:rPr>
          <w:rFonts w:cstheme="minorHAnsi"/>
        </w:rPr>
        <w:t>The HMI must be updated manually to tell the robot how many layers and totes there are</w:t>
      </w:r>
    </w:p>
    <w:p w14:paraId="578BD063" w14:textId="77777777" w:rsidR="001D5D3A" w:rsidRPr="001D5D3A" w:rsidRDefault="001D5D3A" w:rsidP="001D5D3A">
      <w:pPr>
        <w:pStyle w:val="ListParagraph"/>
        <w:ind w:left="360"/>
        <w:rPr>
          <w:rFonts w:cstheme="minorHAnsi"/>
          <w:b/>
        </w:rPr>
      </w:pPr>
    </w:p>
    <w:p w14:paraId="456112C5" w14:textId="6CC39A81" w:rsidR="001D5D3A" w:rsidRDefault="001D5D3A" w:rsidP="001D5D3A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2D42ED">
        <w:rPr>
          <w:rFonts w:cstheme="minorHAnsi"/>
          <w:b/>
        </w:rPr>
        <w:t xml:space="preserve"> </w:t>
      </w:r>
      <w:r w:rsidRPr="002D42ED">
        <w:rPr>
          <w:rFonts w:cstheme="minorHAnsi"/>
          <w:b/>
          <w:u w:val="single"/>
        </w:rPr>
        <w:t>Scenario</w:t>
      </w:r>
      <w:r w:rsidRPr="002D42ED">
        <w:rPr>
          <w:rFonts w:cstheme="minorHAnsi"/>
          <w:b/>
        </w:rPr>
        <w:t xml:space="preserve">:  </w:t>
      </w:r>
      <w:r w:rsidR="002D42ED" w:rsidRPr="002D42ED">
        <w:rPr>
          <w:rFonts w:cstheme="minorHAnsi"/>
          <w:b/>
        </w:rPr>
        <w:t>You have to partially remove a pallet that has 10 tot</w:t>
      </w:r>
      <w:r w:rsidR="002D42ED">
        <w:rPr>
          <w:rFonts w:cstheme="minorHAnsi"/>
          <w:b/>
        </w:rPr>
        <w:t>es on it out of its location (and pallet sensors) to clear a fault.  Can you put the pallet with 10 totes back into that location?</w:t>
      </w:r>
    </w:p>
    <w:p w14:paraId="1B141703" w14:textId="51601219" w:rsidR="002D42ED" w:rsidRDefault="002D42ED" w:rsidP="002D42ED">
      <w:pPr>
        <w:pStyle w:val="ListParagraph"/>
        <w:numPr>
          <w:ilvl w:val="1"/>
          <w:numId w:val="13"/>
        </w:numPr>
        <w:rPr>
          <w:rFonts w:cstheme="minorHAnsi"/>
        </w:rPr>
      </w:pPr>
      <w:r w:rsidRPr="002D42ED">
        <w:rPr>
          <w:rFonts w:cstheme="minorHAnsi"/>
        </w:rPr>
        <w:t>Yes, because the rob</w:t>
      </w:r>
      <w:r>
        <w:rPr>
          <w:rFonts w:cstheme="minorHAnsi"/>
        </w:rPr>
        <w:t>ot knows what pallet was last in the cell</w:t>
      </w:r>
    </w:p>
    <w:p w14:paraId="75FBA118" w14:textId="2981E6C0" w:rsidR="002D42ED" w:rsidRPr="002D42ED" w:rsidRDefault="002D42ED" w:rsidP="002D42ED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No, because the robot will reset the pallet count to Layer 1, Totes 0.  If you move a partially complete pallet out of the pallet sensors, </w:t>
      </w:r>
      <w:r w:rsidRPr="002D42ED">
        <w:rPr>
          <w:rFonts w:cstheme="minorHAnsi"/>
          <w:u w:val="single"/>
        </w:rPr>
        <w:t>you must always replace it with an empty pallet</w:t>
      </w:r>
      <w:r>
        <w:rPr>
          <w:rFonts w:cstheme="minorHAnsi"/>
        </w:rPr>
        <w:t>.</w:t>
      </w:r>
    </w:p>
    <w:p w14:paraId="2BF7EF38" w14:textId="5DDC38DD" w:rsidR="00960642" w:rsidRPr="00960642" w:rsidRDefault="00960642" w:rsidP="00960642">
      <w:pPr>
        <w:pStyle w:val="ListParagraph"/>
        <w:ind w:left="1440"/>
        <w:rPr>
          <w:rFonts w:cstheme="minorHAnsi"/>
        </w:rPr>
      </w:pPr>
    </w:p>
    <w:p w14:paraId="0283846D" w14:textId="657C293E" w:rsidR="000E1EF6" w:rsidRDefault="000E1EF6" w:rsidP="000E1EF6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0E1EF6">
        <w:rPr>
          <w:rFonts w:cstheme="minorHAnsi"/>
          <w:b/>
        </w:rPr>
        <w:t xml:space="preserve"> </w:t>
      </w:r>
      <w:r w:rsidRPr="002D42ED">
        <w:rPr>
          <w:rFonts w:cstheme="minorHAnsi"/>
          <w:b/>
          <w:u w:val="single"/>
        </w:rPr>
        <w:t>Scenario</w:t>
      </w:r>
      <w:r w:rsidRPr="000E1EF6">
        <w:rPr>
          <w:rFonts w:cstheme="minorHAnsi"/>
          <w:b/>
        </w:rPr>
        <w:t>:  The robotic palletizer is sending all totes to jackpot, and they are not overheight</w:t>
      </w:r>
      <w:r w:rsidR="002D42ED">
        <w:rPr>
          <w:rFonts w:cstheme="minorHAnsi"/>
          <w:b/>
        </w:rPr>
        <w:t xml:space="preserve"> or damaged</w:t>
      </w:r>
      <w:r w:rsidRPr="000E1EF6">
        <w:rPr>
          <w:rFonts w:cstheme="minorHAnsi"/>
          <w:b/>
        </w:rPr>
        <w:t>.  What</w:t>
      </w:r>
      <w:r w:rsidR="00F86D62">
        <w:rPr>
          <w:rFonts w:cstheme="minorHAnsi"/>
          <w:b/>
        </w:rPr>
        <w:t xml:space="preserve"> could be a possible cause</w:t>
      </w:r>
      <w:r w:rsidRPr="000E1EF6">
        <w:rPr>
          <w:rFonts w:cstheme="minorHAnsi"/>
          <w:b/>
        </w:rPr>
        <w:t>?</w:t>
      </w:r>
    </w:p>
    <w:p w14:paraId="26EBB1EB" w14:textId="342514C6" w:rsidR="000E1EF6" w:rsidRDefault="002D42ED" w:rsidP="000E1EF6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 xml:space="preserve">The robot has different destinations programmed in its </w:t>
      </w:r>
      <w:r w:rsidR="00F86D62">
        <w:rPr>
          <w:rFonts w:cstheme="minorHAnsi"/>
        </w:rPr>
        <w:t>8 pallet locations than the destinations of all the totes.  Notify your AM immediately</w:t>
      </w:r>
    </w:p>
    <w:p w14:paraId="798A7310" w14:textId="76CFFD7A" w:rsidR="00960642" w:rsidRDefault="00F86D62" w:rsidP="000E1EF6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The overheight plate is broken and incorrectly measuring all totes as overheight.  Notify your AM/Facilities immediately</w:t>
      </w:r>
    </w:p>
    <w:p w14:paraId="7D55FB01" w14:textId="0D9AD04A" w:rsidR="00F86D62" w:rsidRDefault="00F86D62" w:rsidP="000E1EF6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lastRenderedPageBreak/>
        <w:t>The robot is updating its software, this should resolve itself within about 15 minutes and return to normal operating mode.</w:t>
      </w:r>
    </w:p>
    <w:p w14:paraId="433AC4C4" w14:textId="26F5022F" w:rsidR="00F86D62" w:rsidRDefault="00F86D62" w:rsidP="000E1EF6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Both A and B</w:t>
      </w:r>
    </w:p>
    <w:p w14:paraId="073570FE" w14:textId="77777777" w:rsidR="00F86D62" w:rsidRPr="00960642" w:rsidRDefault="00F86D62" w:rsidP="00F86D62">
      <w:pPr>
        <w:pStyle w:val="ListParagraph"/>
        <w:ind w:left="1440"/>
        <w:rPr>
          <w:rFonts w:cstheme="minorHAnsi"/>
        </w:rPr>
      </w:pPr>
    </w:p>
    <w:p w14:paraId="7F9D7F69" w14:textId="77777777" w:rsidR="00066651" w:rsidRDefault="00066651" w:rsidP="00066651">
      <w:pPr>
        <w:pStyle w:val="ListParagraph"/>
        <w:ind w:left="360"/>
        <w:rPr>
          <w:rFonts w:cstheme="minorHAnsi"/>
        </w:rPr>
      </w:pPr>
    </w:p>
    <w:p w14:paraId="78BCB1A8" w14:textId="77777777" w:rsidR="00066651" w:rsidRDefault="00066651" w:rsidP="00066651">
      <w:pPr>
        <w:pStyle w:val="ListParagraph"/>
        <w:ind w:left="360"/>
        <w:rPr>
          <w:rFonts w:cstheme="minorHAnsi"/>
        </w:rPr>
      </w:pPr>
    </w:p>
    <w:p w14:paraId="79F871FD" w14:textId="77777777" w:rsidR="00066651" w:rsidRDefault="00066651" w:rsidP="00066651">
      <w:pPr>
        <w:pStyle w:val="ListParagraph"/>
        <w:ind w:left="360"/>
        <w:rPr>
          <w:rFonts w:cstheme="minorHAnsi"/>
        </w:rPr>
      </w:pPr>
    </w:p>
    <w:p w14:paraId="4B39EFC5" w14:textId="77777777" w:rsidR="00066651" w:rsidRDefault="00066651" w:rsidP="00066651">
      <w:pPr>
        <w:pStyle w:val="ListParagraph"/>
        <w:ind w:left="360"/>
        <w:rPr>
          <w:rFonts w:cstheme="minorHAnsi"/>
        </w:rPr>
      </w:pPr>
    </w:p>
    <w:p w14:paraId="787E0D0B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16C76053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79C71768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65D9E704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73807691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22518B05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2D4EF97D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49C5EC81" w14:textId="77777777" w:rsidR="00561412" w:rsidRDefault="00561412" w:rsidP="00066651">
      <w:pPr>
        <w:pStyle w:val="ListParagraph"/>
        <w:ind w:left="360"/>
        <w:rPr>
          <w:rFonts w:cstheme="minorHAnsi"/>
        </w:rPr>
      </w:pPr>
    </w:p>
    <w:p w14:paraId="490EDE44" w14:textId="2B945FAF" w:rsidR="00561412" w:rsidRDefault="00561412" w:rsidP="00066651">
      <w:pPr>
        <w:pStyle w:val="ListParagraph"/>
        <w:ind w:left="360"/>
        <w:rPr>
          <w:rFonts w:cstheme="minorHAnsi"/>
        </w:rPr>
      </w:pPr>
    </w:p>
    <w:p w14:paraId="762796A3" w14:textId="77777777" w:rsidR="003F5A77" w:rsidRDefault="003F5A77" w:rsidP="00066651">
      <w:pPr>
        <w:pStyle w:val="ListParagraph"/>
        <w:ind w:left="360"/>
        <w:rPr>
          <w:rFonts w:cstheme="minorHAnsi"/>
        </w:rPr>
      </w:pPr>
    </w:p>
    <w:p w14:paraId="6A79523A" w14:textId="77777777" w:rsidR="00066651" w:rsidRDefault="00066651" w:rsidP="00066651">
      <w:pPr>
        <w:pStyle w:val="ListParagraph"/>
        <w:ind w:left="360"/>
        <w:rPr>
          <w:rFonts w:cstheme="minorHAnsi"/>
        </w:rPr>
      </w:pPr>
    </w:p>
    <w:p w14:paraId="618E425A" w14:textId="28FBC7EA" w:rsidR="00386940" w:rsidRPr="00386940" w:rsidRDefault="00386940" w:rsidP="003869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b/>
        </w:rPr>
        <w:t xml:space="preserve">Label the diagram </w:t>
      </w:r>
      <w:r w:rsidR="00B950A1">
        <w:rPr>
          <w:rFonts w:cstheme="minorHAnsi"/>
          <w:b/>
        </w:rPr>
        <w:t xml:space="preserve">using the given list </w:t>
      </w:r>
      <w:r w:rsidR="00B950A1" w:rsidRPr="00070071">
        <w:rPr>
          <w:rFonts w:cstheme="minorHAnsi"/>
          <w:b/>
          <w:i/>
          <w:u w:val="single"/>
        </w:rPr>
        <w:t>and</w:t>
      </w:r>
      <w:r w:rsidR="00B950A1">
        <w:rPr>
          <w:rFonts w:cstheme="minorHAnsi"/>
          <w:b/>
        </w:rPr>
        <w:t xml:space="preserve"> number each pallet location correctly:</w:t>
      </w:r>
    </w:p>
    <w:p w14:paraId="5B03C18B" w14:textId="39A60C28" w:rsidR="00B95AFB" w:rsidRPr="00B95AFB" w:rsidRDefault="00B95AFB" w:rsidP="00B95AFB">
      <w:pPr>
        <w:rPr>
          <w:b/>
          <w:sz w:val="22"/>
          <w:szCs w:val="22"/>
          <w:u w:val="single"/>
        </w:rPr>
      </w:pPr>
    </w:p>
    <w:p w14:paraId="5B03C18C" w14:textId="052FD963" w:rsidR="00B95AFB" w:rsidRDefault="00B95AFB" w:rsidP="00B95AFB">
      <w:pPr>
        <w:rPr>
          <w:b/>
          <w:sz w:val="32"/>
          <w:szCs w:val="32"/>
          <w:u w:val="single"/>
        </w:rPr>
      </w:pPr>
    </w:p>
    <w:p w14:paraId="5B03C18D" w14:textId="21168B73" w:rsidR="00B95AFB" w:rsidRDefault="007473E8">
      <w:pPr>
        <w:rPr>
          <w:b/>
          <w:sz w:val="32"/>
          <w:szCs w:val="32"/>
          <w:u w:val="single"/>
        </w:rPr>
      </w:pPr>
      <w:r w:rsidRPr="007473E8">
        <w:rPr>
          <w:b/>
          <w:noProof/>
          <w:sz w:val="32"/>
          <w:szCs w:val="32"/>
          <w:u w:val="single"/>
        </w:rPr>
        <w:drawing>
          <wp:inline distT="0" distB="0" distL="0" distR="0" wp14:anchorId="78F0839B" wp14:editId="3DF5C06D">
            <wp:extent cx="6096851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AFB">
        <w:rPr>
          <w:b/>
          <w:sz w:val="32"/>
          <w:szCs w:val="32"/>
          <w:u w:val="single"/>
        </w:rPr>
        <w:br w:type="page"/>
      </w:r>
    </w:p>
    <w:p w14:paraId="5B03C18E" w14:textId="77777777" w:rsidR="00B95AFB" w:rsidRDefault="00B95AFB" w:rsidP="00B95AFB">
      <w:pPr>
        <w:rPr>
          <w:b/>
          <w:sz w:val="32"/>
          <w:szCs w:val="32"/>
          <w:u w:val="single"/>
        </w:rPr>
      </w:pPr>
      <w:r w:rsidRPr="00C07FB0">
        <w:rPr>
          <w:b/>
          <w:sz w:val="32"/>
          <w:szCs w:val="32"/>
          <w:u w:val="single"/>
        </w:rPr>
        <w:lastRenderedPageBreak/>
        <w:t>Answer Key</w:t>
      </w:r>
    </w:p>
    <w:p w14:paraId="5B03C18F" w14:textId="634E4ED7" w:rsidR="00B95AFB" w:rsidRPr="00C07FB0" w:rsidRDefault="00B23B88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8A5A24">
        <w:rPr>
          <w:sz w:val="28"/>
          <w:szCs w:val="28"/>
        </w:rPr>
        <w:t xml:space="preserve"> – The student fails the test and cannot continue if they get this wrong.</w:t>
      </w:r>
    </w:p>
    <w:p w14:paraId="5B03C190" w14:textId="7AC86F7E" w:rsidR="00B95AFB" w:rsidRPr="00C07FB0" w:rsidRDefault="00DE1219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B03C191" w14:textId="58708708" w:rsidR="00B95AFB" w:rsidRPr="00C07FB0" w:rsidRDefault="005C07FF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 </w:t>
      </w:r>
    </w:p>
    <w:p w14:paraId="5B03C193" w14:textId="45C39F00" w:rsidR="00B95AFB" w:rsidRPr="00C07FB0" w:rsidRDefault="00DE1219" w:rsidP="005C07FF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5C07FF">
        <w:rPr>
          <w:sz w:val="28"/>
          <w:szCs w:val="28"/>
        </w:rPr>
        <w:t xml:space="preserve"> </w:t>
      </w:r>
    </w:p>
    <w:p w14:paraId="5B03C194" w14:textId="2CAF2448" w:rsidR="00B95AFB" w:rsidRPr="00C07FB0" w:rsidRDefault="00DE1219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B03C195" w14:textId="265881E4" w:rsidR="00B95AFB" w:rsidRPr="00C07FB0" w:rsidRDefault="00AA5DC6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B03C196" w14:textId="4601553F" w:rsidR="00B95AFB" w:rsidRPr="00C07FB0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B03C197" w14:textId="4EDB4364" w:rsidR="00B95AFB" w:rsidRPr="00C07FB0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B03C198" w14:textId="589EAF82" w:rsidR="00B95AFB" w:rsidRPr="00B23B88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443B81A7" w14:textId="77764AF6" w:rsidR="00B23B88" w:rsidRPr="00B23B88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47A3408" w14:textId="24E79677" w:rsidR="00B23B88" w:rsidRPr="00B23B88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D7C7FE5" w14:textId="394A6F8B" w:rsidR="00B23B88" w:rsidRPr="00B23B88" w:rsidRDefault="00515432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0D37D908" w14:textId="7B85727B" w:rsidR="00B23B88" w:rsidRPr="00B23B88" w:rsidRDefault="00070071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8"/>
          <w:szCs w:val="28"/>
        </w:rPr>
        <w:t>A</w:t>
      </w:r>
    </w:p>
    <w:p w14:paraId="009FC432" w14:textId="011F3465" w:rsidR="00B23B88" w:rsidRPr="00B23B88" w:rsidRDefault="00AA5DC6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2FF6349" w14:textId="02CBD4E2" w:rsidR="00B23B88" w:rsidRPr="00B23B88" w:rsidRDefault="002A2FD7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8"/>
          <w:szCs w:val="28"/>
        </w:rPr>
        <w:t>D</w:t>
      </w:r>
    </w:p>
    <w:p w14:paraId="32366B7A" w14:textId="5484D2A9" w:rsidR="00B23B88" w:rsidRPr="00B23B88" w:rsidRDefault="002A2FD7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8"/>
          <w:szCs w:val="28"/>
        </w:rPr>
        <w:t>A</w:t>
      </w:r>
    </w:p>
    <w:p w14:paraId="0DB991C6" w14:textId="6D9101E3" w:rsidR="00B23B88" w:rsidRPr="002A2FD7" w:rsidRDefault="002A2FD7" w:rsidP="00070071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8"/>
          <w:szCs w:val="28"/>
        </w:rPr>
        <w:t>B</w:t>
      </w:r>
    </w:p>
    <w:p w14:paraId="6F024830" w14:textId="6765FF3F" w:rsidR="002A2FD7" w:rsidRPr="00070071" w:rsidRDefault="002A2FD7" w:rsidP="00070071">
      <w:pPr>
        <w:pStyle w:val="ListParagraph"/>
        <w:numPr>
          <w:ilvl w:val="0"/>
          <w:numId w:val="14"/>
        </w:numPr>
        <w:spacing w:before="120" w:after="120" w:line="240" w:lineRule="auto"/>
        <w:rPr>
          <w:sz w:val="24"/>
          <w:szCs w:val="24"/>
        </w:rPr>
      </w:pPr>
      <w:r>
        <w:rPr>
          <w:sz w:val="28"/>
          <w:szCs w:val="28"/>
        </w:rPr>
        <w:t>D</w:t>
      </w:r>
    </w:p>
    <w:p w14:paraId="2D1A9760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0102A157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5CF43D9A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20EC233A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1E1024B1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6C5C4BC0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2BD30075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58C55E25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26B9A2E2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3AAA9217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3CB35BF7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47DBE3E1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59C1FDB6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022F1A32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640C92EE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516D9917" w14:textId="77777777" w:rsidR="00070071" w:rsidRDefault="00070071" w:rsidP="00070071">
      <w:pPr>
        <w:pStyle w:val="ListParagraph"/>
        <w:spacing w:before="120" w:after="120" w:line="240" w:lineRule="auto"/>
        <w:ind w:left="1080"/>
        <w:rPr>
          <w:sz w:val="28"/>
          <w:szCs w:val="28"/>
        </w:rPr>
      </w:pPr>
    </w:p>
    <w:p w14:paraId="7496F606" w14:textId="77777777" w:rsidR="00070071" w:rsidRPr="00070071" w:rsidRDefault="00070071" w:rsidP="00070071">
      <w:pPr>
        <w:pStyle w:val="ListParagraph"/>
        <w:spacing w:before="120" w:after="120" w:line="240" w:lineRule="auto"/>
        <w:ind w:left="1080"/>
        <w:rPr>
          <w:sz w:val="24"/>
          <w:szCs w:val="24"/>
        </w:rPr>
      </w:pPr>
    </w:p>
    <w:p w14:paraId="3C5A40EC" w14:textId="24C2BE97" w:rsidR="00B23B88" w:rsidRPr="00B23B88" w:rsidRDefault="007473E8" w:rsidP="00B23B88">
      <w:pPr>
        <w:spacing w:before="120" w:after="120"/>
      </w:pPr>
      <w:r w:rsidRPr="007473E8">
        <w:rPr>
          <w:noProof/>
        </w:rPr>
        <w:lastRenderedPageBreak/>
        <w:drawing>
          <wp:inline distT="0" distB="0" distL="0" distR="0" wp14:anchorId="5E167DB2" wp14:editId="1FE10383">
            <wp:extent cx="6096851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B88" w:rsidRPr="00B23B88" w:rsidSect="009A6FDC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4C8B9" w14:textId="77777777" w:rsidR="00EB7B7D" w:rsidRDefault="00EB7B7D" w:rsidP="00E500FD">
      <w:r>
        <w:separator/>
      </w:r>
    </w:p>
  </w:endnote>
  <w:endnote w:type="continuationSeparator" w:id="0">
    <w:p w14:paraId="2DC94504" w14:textId="77777777" w:rsidR="00EB7B7D" w:rsidRDefault="00EB7B7D" w:rsidP="00E5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3C1AF" w14:textId="77777777" w:rsidR="002206D3" w:rsidRDefault="00481DFE">
    <w:pPr>
      <w:pStyle w:val="Footer"/>
    </w:pPr>
    <w:sdt>
      <w:sdtPr>
        <w:id w:val="-381018284"/>
        <w:temporary/>
        <w:showingPlcHdr/>
      </w:sdtPr>
      <w:sdtEndPr/>
      <w:sdtContent>
        <w:r w:rsidR="002206D3">
          <w:t>[Type text]</w:t>
        </w:r>
      </w:sdtContent>
    </w:sdt>
    <w:r w:rsidR="002206D3">
      <w:ptab w:relativeTo="margin" w:alignment="center" w:leader="none"/>
    </w:r>
    <w:sdt>
      <w:sdtPr>
        <w:id w:val="501006315"/>
        <w:temporary/>
        <w:showingPlcHdr/>
      </w:sdtPr>
      <w:sdtEndPr/>
      <w:sdtContent>
        <w:r w:rsidR="002206D3">
          <w:t>[Type text]</w:t>
        </w:r>
      </w:sdtContent>
    </w:sdt>
    <w:r w:rsidR="002206D3">
      <w:ptab w:relativeTo="margin" w:alignment="right" w:leader="none"/>
    </w:r>
    <w:sdt>
      <w:sdtPr>
        <w:id w:val="-252588689"/>
        <w:temporary/>
        <w:showingPlcHdr/>
      </w:sdtPr>
      <w:sdtEndPr/>
      <w:sdtContent>
        <w:r w:rsidR="002206D3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3C1B0" w14:textId="237900BA" w:rsidR="002206D3" w:rsidRPr="00031D79" w:rsidRDefault="009A6FDC" w:rsidP="002E47FF">
    <w:pPr>
      <w:pStyle w:val="Heading3"/>
      <w:ind w:left="-90"/>
      <w:rPr>
        <w:color w:val="A3A3A3" w:themeColor="text2" w:themeTint="99"/>
      </w:rPr>
    </w:pPr>
    <w:r>
      <w:rPr>
        <w:noProof/>
        <w:color w:val="A3A3A3" w:themeColor="text2" w:themeTint="99"/>
      </w:rPr>
      <w:drawing>
        <wp:inline distT="0" distB="0" distL="0" distR="0" wp14:anchorId="5B03C1B3" wp14:editId="5B03C1B4">
          <wp:extent cx="189854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-Shield-Art-ai.ai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33" t="9445" r="16111" b="8611"/>
                  <a:stretch/>
                </pic:blipFill>
                <pic:spPr bwMode="auto">
                  <a:xfrm>
                    <a:off x="0" y="0"/>
                    <a:ext cx="189854" cy="228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olor w:val="A3A3A3" w:themeColor="text2" w:themeTint="99"/>
      </w:rPr>
      <w:t xml:space="preserve">  </w:t>
    </w:r>
    <w:r w:rsidR="002206D3" w:rsidRPr="00031D79">
      <w:rPr>
        <w:color w:val="A3A3A3" w:themeColor="text2" w:themeTint="99"/>
      </w:rPr>
      <w:t xml:space="preserve">Last Revised: </w:t>
    </w:r>
    <w:r w:rsidR="002206D3" w:rsidRPr="00031D79">
      <w:rPr>
        <w:color w:val="A3A3A3" w:themeColor="text2" w:themeTint="99"/>
      </w:rPr>
      <w:fldChar w:fldCharType="begin"/>
    </w:r>
    <w:r w:rsidR="002206D3" w:rsidRPr="00031D79">
      <w:rPr>
        <w:color w:val="A3A3A3" w:themeColor="text2" w:themeTint="99"/>
      </w:rPr>
      <w:instrText xml:space="preserve"> SAVEDATE \@ "M/d/yy" \* MERGEFORMAT </w:instrText>
    </w:r>
    <w:r w:rsidR="002206D3" w:rsidRPr="00031D79">
      <w:rPr>
        <w:color w:val="A3A3A3" w:themeColor="text2" w:themeTint="99"/>
      </w:rPr>
      <w:fldChar w:fldCharType="separate"/>
    </w:r>
    <w:r w:rsidR="00481DFE">
      <w:rPr>
        <w:noProof/>
        <w:color w:val="A3A3A3" w:themeColor="text2" w:themeTint="99"/>
      </w:rPr>
      <w:t>8/30/18</w:t>
    </w:r>
    <w:r w:rsidR="002206D3" w:rsidRPr="00031D79">
      <w:rPr>
        <w:color w:val="A3A3A3" w:themeColor="text2" w:themeTint="99"/>
      </w:rPr>
      <w:fldChar w:fldCharType="end"/>
    </w:r>
    <w:r w:rsidR="002206D3" w:rsidRPr="00031D79">
      <w:rPr>
        <w:color w:val="A3A3A3" w:themeColor="text2" w:themeTint="99"/>
      </w:rPr>
      <w:ptab w:relativeTo="margin" w:alignment="center" w:leader="none"/>
    </w:r>
    <w:r w:rsidR="002206D3" w:rsidRPr="00031D79">
      <w:rPr>
        <w:color w:val="A3A3A3" w:themeColor="text2" w:themeTint="99"/>
      </w:rPr>
      <w:t>Amazon Confidential</w:t>
    </w:r>
    <w:r w:rsidR="002206D3" w:rsidRPr="00031D79">
      <w:rPr>
        <w:color w:val="A3A3A3" w:themeColor="text2" w:themeTint="99"/>
      </w:rPr>
      <w:ptab w:relativeTo="margin" w:alignment="right" w:leader="none"/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begin"/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instrText xml:space="preserve"> PAGE </w:instrText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separate"/>
    </w:r>
    <w:r w:rsidR="00481DFE">
      <w:rPr>
        <w:rStyle w:val="PageNumber"/>
        <w:rFonts w:asciiTheme="minorHAnsi" w:eastAsiaTheme="minorEastAsia" w:hAnsiTheme="minorHAnsi" w:cstheme="minorBidi"/>
        <w:b w:val="0"/>
        <w:bCs w:val="0"/>
        <w:noProof/>
        <w:color w:val="A3A3A3" w:themeColor="text2" w:themeTint="99"/>
      </w:rPr>
      <w:t>1</w:t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25AD1" w14:textId="77777777" w:rsidR="00EB7B7D" w:rsidRDefault="00EB7B7D" w:rsidP="00E500FD">
      <w:r>
        <w:separator/>
      </w:r>
    </w:p>
  </w:footnote>
  <w:footnote w:type="continuationSeparator" w:id="0">
    <w:p w14:paraId="65753ECA" w14:textId="77777777" w:rsidR="00EB7B7D" w:rsidRDefault="00EB7B7D" w:rsidP="00E5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60" w:type="dxa"/>
      <w:jc w:val="right"/>
      <w:tblCellSpacing w:w="0" w:type="dxa"/>
      <w:tblBorders>
        <w:top w:val="outset" w:sz="6" w:space="0" w:color="auto"/>
        <w:left w:val="outset" w:sz="6" w:space="0" w:color="auto"/>
        <w:bottom w:val="inset" w:sz="6" w:space="0" w:color="auto"/>
        <w:right w:val="inset" w:sz="6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416"/>
      <w:gridCol w:w="3744"/>
    </w:tblGrid>
    <w:tr w:rsidR="002206D3" w14:paraId="5B03C1AA" w14:textId="77777777" w:rsidTr="00E45E7B">
      <w:trPr>
        <w:trHeight w:val="690"/>
        <w:tblCellSpacing w:w="0" w:type="dxa"/>
        <w:jc w:val="right"/>
      </w:trPr>
      <w:tc>
        <w:tcPr>
          <w:tcW w:w="7336" w:type="dxa"/>
          <w:shd w:val="clear" w:color="auto" w:fill="FF9900" w:themeFill="accent3"/>
          <w:vAlign w:val="bottom"/>
        </w:tcPr>
        <w:p w14:paraId="44826AD2" w14:textId="77777777" w:rsidR="002206D3" w:rsidRDefault="008A5A24" w:rsidP="00E12C01">
          <w:pPr>
            <w:pStyle w:val="Header"/>
            <w:rPr>
              <w:b/>
              <w:color w:val="FFFFFF"/>
              <w:sz w:val="32"/>
              <w:szCs w:val="32"/>
            </w:rPr>
          </w:pPr>
          <w:r>
            <w:rPr>
              <w:b/>
              <w:color w:val="FFFFFF"/>
              <w:sz w:val="32"/>
              <w:szCs w:val="32"/>
            </w:rPr>
            <w:t>Robot Palletize</w:t>
          </w:r>
          <w:r w:rsidR="00B95AFB">
            <w:rPr>
              <w:b/>
              <w:color w:val="FFFFFF"/>
              <w:sz w:val="32"/>
              <w:szCs w:val="32"/>
            </w:rPr>
            <w:t xml:space="preserve"> School Certified Job Written Test</w:t>
          </w:r>
        </w:p>
        <w:p w14:paraId="5B03C1A8" w14:textId="76020B71" w:rsidR="00E30767" w:rsidRPr="00E12C01" w:rsidRDefault="00DC44FC" w:rsidP="00E12C01">
          <w:pPr>
            <w:pStyle w:val="Header"/>
            <w:rPr>
              <w:rFonts w:ascii="Arial" w:hAnsi="Arial" w:cs="Arial"/>
              <w:b/>
              <w:caps/>
              <w:color w:val="FFFFFF" w:themeColor="background1"/>
              <w:sz w:val="32"/>
              <w:szCs w:val="32"/>
            </w:rPr>
          </w:pPr>
          <w:r>
            <w:rPr>
              <w:b/>
              <w:color w:val="FFFFFF"/>
              <w:sz w:val="32"/>
              <w:szCs w:val="32"/>
            </w:rPr>
            <w:t xml:space="preserve">Version 4 Training </w:t>
          </w:r>
        </w:p>
      </w:tc>
      <w:tc>
        <w:tcPr>
          <w:tcW w:w="3704" w:type="dxa"/>
          <w:vMerge w:val="restart"/>
          <w:shd w:val="clear" w:color="auto" w:fill="auto"/>
        </w:tcPr>
        <w:p w14:paraId="5B03C1A9" w14:textId="77777777" w:rsidR="002206D3" w:rsidRDefault="002206D3" w:rsidP="00212A1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5B03C1B1" wp14:editId="5B03C1B2">
                <wp:extent cx="2163445" cy="68834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HS_v1_highResolut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3445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206D3" w14:paraId="5B03C1AD" w14:textId="77777777" w:rsidTr="00031D79">
      <w:trPr>
        <w:trHeight w:val="223"/>
        <w:tblCellSpacing w:w="0" w:type="dxa"/>
        <w:jc w:val="right"/>
      </w:trPr>
      <w:tc>
        <w:tcPr>
          <w:tcW w:w="7336" w:type="dxa"/>
          <w:shd w:val="clear" w:color="auto" w:fill="FF9900" w:themeFill="accent3"/>
          <w:vAlign w:val="center"/>
        </w:tcPr>
        <w:p w14:paraId="5B03C1AB" w14:textId="77777777" w:rsidR="002206D3" w:rsidRPr="00031D79" w:rsidRDefault="002206D3" w:rsidP="002206D3">
          <w:pPr>
            <w:pStyle w:val="Header"/>
            <w:jc w:val="right"/>
            <w:rPr>
              <w:rFonts w:ascii="Arial" w:hAnsi="Arial" w:cs="Arial"/>
              <w:i/>
              <w:color w:val="996633" w:themeColor="accent6"/>
            </w:rPr>
          </w:pPr>
        </w:p>
      </w:tc>
      <w:tc>
        <w:tcPr>
          <w:tcW w:w="3704" w:type="dxa"/>
          <w:vMerge/>
          <w:shd w:val="clear" w:color="auto" w:fill="auto"/>
        </w:tcPr>
        <w:p w14:paraId="5B03C1AC" w14:textId="77777777" w:rsidR="002206D3" w:rsidRDefault="002206D3" w:rsidP="00212A17">
          <w:pPr>
            <w:pStyle w:val="Header"/>
            <w:jc w:val="right"/>
            <w:rPr>
              <w:caps/>
              <w:noProof/>
              <w:color w:val="FFFFFF" w:themeColor="background1"/>
            </w:rPr>
          </w:pPr>
        </w:p>
      </w:tc>
    </w:tr>
  </w:tbl>
  <w:p w14:paraId="5B03C1AE" w14:textId="77777777" w:rsidR="002206D3" w:rsidRDefault="00220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44C"/>
    <w:multiLevelType w:val="hybridMultilevel"/>
    <w:tmpl w:val="A2169B76"/>
    <w:lvl w:ilvl="0" w:tplc="80D6F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1425"/>
    <w:multiLevelType w:val="hybridMultilevel"/>
    <w:tmpl w:val="14B47A0C"/>
    <w:lvl w:ilvl="0" w:tplc="BBB0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452E"/>
    <w:multiLevelType w:val="hybridMultilevel"/>
    <w:tmpl w:val="C728E72C"/>
    <w:lvl w:ilvl="0" w:tplc="90F6C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A341B2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5D"/>
    <w:multiLevelType w:val="hybridMultilevel"/>
    <w:tmpl w:val="A8184866"/>
    <w:lvl w:ilvl="0" w:tplc="A3E62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32A02"/>
    <w:multiLevelType w:val="hybridMultilevel"/>
    <w:tmpl w:val="7BFE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542B6"/>
    <w:multiLevelType w:val="hybridMultilevel"/>
    <w:tmpl w:val="7CA07384"/>
    <w:lvl w:ilvl="0" w:tplc="90E2A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0634E"/>
    <w:multiLevelType w:val="hybridMultilevel"/>
    <w:tmpl w:val="9F341754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2401D"/>
    <w:multiLevelType w:val="hybridMultilevel"/>
    <w:tmpl w:val="997C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44C8F"/>
    <w:multiLevelType w:val="hybridMultilevel"/>
    <w:tmpl w:val="906E56B6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8269F"/>
    <w:multiLevelType w:val="hybridMultilevel"/>
    <w:tmpl w:val="B7A8444E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E7D04"/>
    <w:multiLevelType w:val="hybridMultilevel"/>
    <w:tmpl w:val="C9265D1C"/>
    <w:lvl w:ilvl="0" w:tplc="916A1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3331"/>
    <w:multiLevelType w:val="hybridMultilevel"/>
    <w:tmpl w:val="5B040896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2466F"/>
    <w:multiLevelType w:val="hybridMultilevel"/>
    <w:tmpl w:val="1CE87A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27C23"/>
    <w:multiLevelType w:val="hybridMultilevel"/>
    <w:tmpl w:val="3F8657AA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0731D"/>
    <w:multiLevelType w:val="hybridMultilevel"/>
    <w:tmpl w:val="388243C4"/>
    <w:lvl w:ilvl="0" w:tplc="04603D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13"/>
  </w:num>
  <w:num w:numId="10">
    <w:abstractNumId w:val="11"/>
  </w:num>
  <w:num w:numId="11">
    <w:abstractNumId w:val="4"/>
  </w:num>
  <w:num w:numId="12">
    <w:abstractNumId w:val="7"/>
  </w:num>
  <w:num w:numId="13">
    <w:abstractNumId w:val="2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0F"/>
    <w:rsid w:val="00031D79"/>
    <w:rsid w:val="000463F6"/>
    <w:rsid w:val="00050368"/>
    <w:rsid w:val="00066651"/>
    <w:rsid w:val="00070071"/>
    <w:rsid w:val="00093CA2"/>
    <w:rsid w:val="000A1834"/>
    <w:rsid w:val="000C072F"/>
    <w:rsid w:val="000C0CD8"/>
    <w:rsid w:val="000E1EF6"/>
    <w:rsid w:val="00113EC7"/>
    <w:rsid w:val="00132D4C"/>
    <w:rsid w:val="00136854"/>
    <w:rsid w:val="00152979"/>
    <w:rsid w:val="001639E9"/>
    <w:rsid w:val="001777D1"/>
    <w:rsid w:val="001D35F5"/>
    <w:rsid w:val="001D5D3A"/>
    <w:rsid w:val="001F58AC"/>
    <w:rsid w:val="00212A17"/>
    <w:rsid w:val="00212AD7"/>
    <w:rsid w:val="00215A3D"/>
    <w:rsid w:val="002206D3"/>
    <w:rsid w:val="00230E76"/>
    <w:rsid w:val="00235C27"/>
    <w:rsid w:val="00242D8B"/>
    <w:rsid w:val="002A2FD7"/>
    <w:rsid w:val="002B4BD6"/>
    <w:rsid w:val="002C6B0B"/>
    <w:rsid w:val="002D42ED"/>
    <w:rsid w:val="002E47FF"/>
    <w:rsid w:val="00305754"/>
    <w:rsid w:val="0031281B"/>
    <w:rsid w:val="00386940"/>
    <w:rsid w:val="00391628"/>
    <w:rsid w:val="003E5AAA"/>
    <w:rsid w:val="003F5A77"/>
    <w:rsid w:val="0045598A"/>
    <w:rsid w:val="00470360"/>
    <w:rsid w:val="004741F8"/>
    <w:rsid w:val="00481DFE"/>
    <w:rsid w:val="0049419F"/>
    <w:rsid w:val="004C1CD2"/>
    <w:rsid w:val="004E2F16"/>
    <w:rsid w:val="00502D8E"/>
    <w:rsid w:val="00515432"/>
    <w:rsid w:val="00561412"/>
    <w:rsid w:val="00580A80"/>
    <w:rsid w:val="00584D4E"/>
    <w:rsid w:val="00593D38"/>
    <w:rsid w:val="00596804"/>
    <w:rsid w:val="005A6399"/>
    <w:rsid w:val="005C07FF"/>
    <w:rsid w:val="005D5150"/>
    <w:rsid w:val="005E5DE1"/>
    <w:rsid w:val="005F17A2"/>
    <w:rsid w:val="00616031"/>
    <w:rsid w:val="00670897"/>
    <w:rsid w:val="006F5E77"/>
    <w:rsid w:val="00723054"/>
    <w:rsid w:val="007256FB"/>
    <w:rsid w:val="007473E8"/>
    <w:rsid w:val="00763D73"/>
    <w:rsid w:val="0077406B"/>
    <w:rsid w:val="007B0272"/>
    <w:rsid w:val="007C3548"/>
    <w:rsid w:val="007D5E10"/>
    <w:rsid w:val="0080415A"/>
    <w:rsid w:val="008157B2"/>
    <w:rsid w:val="008343E9"/>
    <w:rsid w:val="008459F7"/>
    <w:rsid w:val="00854826"/>
    <w:rsid w:val="008710FF"/>
    <w:rsid w:val="00872CB4"/>
    <w:rsid w:val="008A5A24"/>
    <w:rsid w:val="008C0414"/>
    <w:rsid w:val="008C09D1"/>
    <w:rsid w:val="0090030B"/>
    <w:rsid w:val="00940859"/>
    <w:rsid w:val="00951544"/>
    <w:rsid w:val="00954B7D"/>
    <w:rsid w:val="00960642"/>
    <w:rsid w:val="009A6FDC"/>
    <w:rsid w:val="009E148D"/>
    <w:rsid w:val="009F044A"/>
    <w:rsid w:val="009F3CD9"/>
    <w:rsid w:val="00A50406"/>
    <w:rsid w:val="00AA5DC6"/>
    <w:rsid w:val="00AE5057"/>
    <w:rsid w:val="00AF79D9"/>
    <w:rsid w:val="00B05CFA"/>
    <w:rsid w:val="00B23B88"/>
    <w:rsid w:val="00B950A1"/>
    <w:rsid w:val="00B95A69"/>
    <w:rsid w:val="00B95AFB"/>
    <w:rsid w:val="00B9701C"/>
    <w:rsid w:val="00BA0DB9"/>
    <w:rsid w:val="00BB00AF"/>
    <w:rsid w:val="00BC17D2"/>
    <w:rsid w:val="00C0586D"/>
    <w:rsid w:val="00C245F1"/>
    <w:rsid w:val="00C3440F"/>
    <w:rsid w:val="00C654B9"/>
    <w:rsid w:val="00D1240C"/>
    <w:rsid w:val="00D3172A"/>
    <w:rsid w:val="00D636CF"/>
    <w:rsid w:val="00D64601"/>
    <w:rsid w:val="00DC44FC"/>
    <w:rsid w:val="00DE1219"/>
    <w:rsid w:val="00DF788A"/>
    <w:rsid w:val="00E12C01"/>
    <w:rsid w:val="00E30767"/>
    <w:rsid w:val="00E31F0F"/>
    <w:rsid w:val="00E45E7B"/>
    <w:rsid w:val="00E500FD"/>
    <w:rsid w:val="00E55E0F"/>
    <w:rsid w:val="00E7408B"/>
    <w:rsid w:val="00EB7B7D"/>
    <w:rsid w:val="00EC658A"/>
    <w:rsid w:val="00EC7807"/>
    <w:rsid w:val="00EF275E"/>
    <w:rsid w:val="00F27185"/>
    <w:rsid w:val="00F33619"/>
    <w:rsid w:val="00F574B4"/>
    <w:rsid w:val="00F86D62"/>
    <w:rsid w:val="00F951C0"/>
    <w:rsid w:val="00F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B03C159"/>
  <w14:defaultImageDpi w14:val="300"/>
  <w15:docId w15:val="{0923A27F-444C-4792-844A-C458791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CB4"/>
    <w:rPr>
      <w:color w:val="666666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CB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33333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B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333333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E10"/>
    <w:pPr>
      <w:keepNext/>
      <w:keepLines/>
      <w:spacing w:before="8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CB4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333333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3619"/>
    <w:pPr>
      <w:keepNext/>
      <w:keepLines/>
      <w:spacing w:before="80"/>
      <w:outlineLvl w:val="4"/>
    </w:pPr>
    <w:rPr>
      <w:rFonts w:ascii="Arial" w:eastAsiaTheme="majorEastAsia" w:hAnsi="Arial" w:cstheme="majorBidi"/>
      <w:color w:val="333333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CB4"/>
    <w:pPr>
      <w:keepNext/>
      <w:keepLines/>
      <w:spacing w:before="200"/>
      <w:outlineLvl w:val="5"/>
    </w:pPr>
    <w:rPr>
      <w:rFonts w:ascii="Arial" w:eastAsiaTheme="majorEastAsia" w:hAnsi="Arial" w:cstheme="majorBidi"/>
      <w:i/>
      <w:iCs/>
      <w:color w:val="333333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2CB4"/>
    <w:pPr>
      <w:keepNext/>
      <w:keepLines/>
      <w:spacing w:before="200"/>
      <w:outlineLvl w:val="6"/>
    </w:pPr>
    <w:rPr>
      <w:rFonts w:ascii="Arial" w:eastAsiaTheme="majorEastAsia" w:hAnsi="Arial" w:cstheme="majorBidi"/>
      <w:i/>
      <w:iCs/>
      <w:color w:val="333333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8B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qFormat/>
    <w:rsid w:val="00872CB4"/>
    <w:rPr>
      <w:color w:val="666666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872CB4"/>
    <w:rPr>
      <w:rFonts w:ascii="Arial" w:eastAsiaTheme="majorEastAsia" w:hAnsi="Arial" w:cstheme="majorBidi"/>
      <w:b/>
      <w:bCs/>
      <w:color w:val="333333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CB4"/>
    <w:rPr>
      <w:rFonts w:ascii="Arial" w:eastAsiaTheme="majorEastAsia" w:hAnsi="Arial" w:cstheme="majorBidi"/>
      <w:b/>
      <w:bCs/>
      <w:color w:val="333333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E10"/>
    <w:rPr>
      <w:rFonts w:ascii="Arial" w:eastAsiaTheme="majorEastAsia" w:hAnsi="Arial" w:cstheme="majorBidi"/>
      <w:b/>
      <w:bCs/>
      <w:color w:val="666666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872CB4"/>
    <w:rPr>
      <w:rFonts w:ascii="Arial" w:eastAsiaTheme="majorEastAsia" w:hAnsi="Arial" w:cstheme="majorBidi"/>
      <w:b/>
      <w:bCs/>
      <w:i/>
      <w:iCs/>
      <w:color w:val="333333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3619"/>
    <w:rPr>
      <w:rFonts w:ascii="Arial" w:eastAsiaTheme="majorEastAsia" w:hAnsi="Arial" w:cstheme="majorBidi"/>
      <w:color w:val="333333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72CB4"/>
    <w:rPr>
      <w:rFonts w:ascii="Arial" w:eastAsiaTheme="majorEastAsia" w:hAnsi="Arial" w:cstheme="majorBidi"/>
      <w:i/>
      <w:iCs/>
      <w:color w:val="333333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872CB4"/>
    <w:rPr>
      <w:rFonts w:ascii="Arial" w:eastAsiaTheme="majorEastAsia" w:hAnsi="Arial" w:cstheme="majorBidi"/>
      <w:i/>
      <w:iCs/>
      <w:color w:val="333333" w:themeColor="text1"/>
    </w:rPr>
  </w:style>
  <w:style w:type="paragraph" w:styleId="Footer">
    <w:name w:val="footer"/>
    <w:basedOn w:val="Normal"/>
    <w:link w:val="FooterChar"/>
    <w:uiPriority w:val="99"/>
    <w:unhideWhenUsed/>
    <w:rsid w:val="00E50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FD"/>
    <w:rPr>
      <w:color w:val="666666" w:themeColor="text2"/>
    </w:rPr>
  </w:style>
  <w:style w:type="character" w:styleId="PageNumber">
    <w:name w:val="page number"/>
    <w:basedOn w:val="DefaultParagraphFont"/>
    <w:uiPriority w:val="99"/>
    <w:semiHidden/>
    <w:unhideWhenUsed/>
    <w:rsid w:val="00E500FD"/>
  </w:style>
  <w:style w:type="paragraph" w:styleId="Header">
    <w:name w:val="header"/>
    <w:basedOn w:val="Normal"/>
    <w:link w:val="HeaderChar"/>
    <w:uiPriority w:val="99"/>
    <w:unhideWhenUsed/>
    <w:rsid w:val="00E50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FD"/>
    <w:rPr>
      <w:color w:val="666666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E500FD"/>
    <w:pPr>
      <w:spacing w:line="276" w:lineRule="auto"/>
      <w:outlineLvl w:val="9"/>
    </w:pPr>
    <w:rPr>
      <w:rFonts w:asciiTheme="majorHAnsi" w:hAnsiTheme="majorHAnsi"/>
      <w:color w:val="00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00F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00F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00F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0F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0F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0F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0F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0F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0FD"/>
    <w:pPr>
      <w:ind w:left="192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E500FD"/>
    <w:rPr>
      <w:color w:val="666666" w:themeColor="text2"/>
    </w:rPr>
  </w:style>
  <w:style w:type="table" w:styleId="TableGrid">
    <w:name w:val="Table Grid"/>
    <w:basedOn w:val="TableNormal"/>
    <w:uiPriority w:val="59"/>
    <w:rsid w:val="009F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12AD7"/>
    <w:rPr>
      <w:color w:val="0000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36854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</w:rPr>
  </w:style>
  <w:style w:type="paragraph" w:styleId="BodyText">
    <w:name w:val="Body Text"/>
    <w:basedOn w:val="Normal"/>
    <w:link w:val="BodyTextChar"/>
    <w:rsid w:val="00242D8B"/>
    <w:rPr>
      <w:rFonts w:ascii="Arial Black" w:eastAsia="Times New Roman" w:hAnsi="Arial Black" w:cs="Times New Roman"/>
      <w:color w:val="auto"/>
      <w:sz w:val="18"/>
    </w:rPr>
  </w:style>
  <w:style w:type="character" w:customStyle="1" w:styleId="BodyTextChar">
    <w:name w:val="Body Text Char"/>
    <w:basedOn w:val="DefaultParagraphFont"/>
    <w:link w:val="BodyText"/>
    <w:rsid w:val="00242D8B"/>
    <w:rPr>
      <w:rFonts w:ascii="Arial Black" w:eastAsia="Times New Roman" w:hAnsi="Arial Black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kett\AppData\Local\Temp\REFERENCE-GUIDE_orange-2.dotx" TargetMode="External"/></Relationships>
</file>

<file path=word/theme/theme1.xml><?xml version="1.0" encoding="utf-8"?>
<a:theme xmlns:a="http://schemas.openxmlformats.org/drawingml/2006/main" name="NAFC EHS_v2">
  <a:themeElements>
    <a:clrScheme name="Custom 6">
      <a:dk1>
        <a:srgbClr val="333333"/>
      </a:dk1>
      <a:lt1>
        <a:sysClr val="window" lastClr="FFFFFF"/>
      </a:lt1>
      <a:dk2>
        <a:srgbClr val="666666"/>
      </a:dk2>
      <a:lt2>
        <a:srgbClr val="EEECE1"/>
      </a:lt2>
      <a:accent1>
        <a:srgbClr val="000000"/>
      </a:accent1>
      <a:accent2>
        <a:srgbClr val="996666"/>
      </a:accent2>
      <a:accent3>
        <a:srgbClr val="FF9900"/>
      </a:accent3>
      <a:accent4>
        <a:srgbClr val="FF6633"/>
      </a:accent4>
      <a:accent5>
        <a:srgbClr val="FFCC99"/>
      </a:accent5>
      <a:accent6>
        <a:srgbClr val="996633"/>
      </a:accent6>
      <a:hlink>
        <a:srgbClr val="666666"/>
      </a:hlink>
      <a:folHlink>
        <a:srgbClr val="333333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E8C9758B845419645979945B3D8B0" ma:contentTypeVersion="1" ma:contentTypeDescription="Create a new document." ma:contentTypeScope="" ma:versionID="c40e0f6e7a48810a6beb64c8fbc734bc">
  <xsd:schema xmlns:xsd="http://www.w3.org/2001/XMLSchema" xmlns:xs="http://www.w3.org/2001/XMLSchema" xmlns:p="http://schemas.microsoft.com/office/2006/metadata/properties" xmlns:ns2="54a72404-4054-41d7-8315-b78da6010651" targetNamespace="http://schemas.microsoft.com/office/2006/metadata/properties" ma:root="true" ma:fieldsID="c5c2036e05cb9b83bf3a3640cd86483a" ns2:_="">
    <xsd:import namespace="54a72404-4054-41d7-8315-b78da601065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72404-4054-41d7-8315-b78da6010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7DE48-FFEE-493F-8284-473BDA0C853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4a72404-4054-41d7-8315-b78da601065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63E727-CCF2-4394-82D7-03D4925F8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19B57-CADC-4107-9601-42139BD57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72404-4054-41d7-8315-b78da6010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D838B-9404-4DB6-A41E-BA2A578F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REFERENCE-GUIDE_orange-2</Template>
  <TotalTime>0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haskett</dc:creator>
  <cp:keywords/>
  <dc:description/>
  <cp:lastModifiedBy>Krishnamurthy, Suresh</cp:lastModifiedBy>
  <cp:revision>2</cp:revision>
  <cp:lastPrinted>2016-09-20T12:05:00Z</cp:lastPrinted>
  <dcterms:created xsi:type="dcterms:W3CDTF">2018-08-31T18:30:00Z</dcterms:created>
  <dcterms:modified xsi:type="dcterms:W3CDTF">2018-08-31T18:30:00Z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0x010100850E8C9758B845419645979945B3D8B0</vt:lpwstr>
  </property>
</Properties>
</file>