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Root Cause Analysis</w:t>
      </w:r>
    </w:p>
    <w:p>
      <w:pPr>
        <w:pStyle w:val="Body"/>
      </w:pPr>
      <w:r>
        <w:rPr>
          <w:b w:val="1"/>
          <w:bCs w:val="1"/>
          <w:rtl w:val="0"/>
          <w:lang w:val="fr-FR"/>
        </w:rPr>
        <w:t>Points possible:</w:t>
      </w:r>
      <w:r>
        <w:rPr>
          <w:rtl w:val="0"/>
        </w:rPr>
        <w:t xml:space="preserve"> 50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Critical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identifies difficulties and blockers met during the week</w:t>
            </w:r>
            <w:r>
              <w:rPr>
                <w:shd w:val="nil" w:color="auto" w:fill="auto"/>
                <w:rtl w:val="0"/>
                <w:lang w:val="en-US"/>
              </w:rPr>
              <w:t>’</w:t>
            </w:r>
            <w:r>
              <w:rPr>
                <w:shd w:val="nil" w:color="auto" w:fill="auto"/>
                <w:rtl w:val="0"/>
                <w:lang w:val="en-US"/>
              </w:rPr>
              <w:t>s project and shows an understanding of why they occurred. Student exhibits problem solving skills by following the problem to the root cause and identifying solutions to overcome the problem.</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34</w:t>
            </w:r>
          </w:p>
        </w:tc>
      </w:tr>
      <w:tr>
        <w:tblPrEx>
          <w:shd w:val="clear" w:color="auto" w:fill="cdd4e9"/>
        </w:tblPrEx>
        <w:trPr>
          <w:trHeight w:val="9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Citations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Student references sources used to overcome the issues outlined.</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33</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Thoughts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33</w:t>
            </w:r>
          </w:p>
        </w:tc>
      </w:tr>
    </w:tbl>
    <w:p>
      <w:pPr>
        <w:pStyle w:val="Body"/>
        <w:widowControl w:val="0"/>
        <w:spacing w:line="240" w:lineRule="auto"/>
      </w:pPr>
    </w:p>
    <w:p>
      <w:pPr>
        <w:pStyle w:val="Body"/>
      </w:pPr>
    </w:p>
    <w:p>
      <w:pPr>
        <w:pStyle w:val="Body"/>
      </w:pPr>
      <w:r>
        <w:rPr>
          <w:b w:val="1"/>
          <w:bCs w:val="1"/>
          <w:rtl w:val="0"/>
          <w:lang w:val="fr-FR"/>
        </w:rPr>
        <w:t>Instructions:</w:t>
      </w:r>
      <w:r>
        <w:rPr>
          <w:rtl w:val="0"/>
          <w:lang w:val="en-US"/>
        </w:rPr>
        <w:t xml:space="preserve"> Identify difficulties, errors, or mistakes made this week. Ponder and research the root cause for these issues. Write what you learned from them. Push this document to your GitHub repository for this week.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Difficulties, Errors, or Mistakes:</w:t>
      </w:r>
    </w:p>
    <w:p>
      <w:pPr>
        <w:pStyle w:val="Body"/>
        <w:rPr>
          <w:b w:val="1"/>
          <w:bCs w:val="1"/>
        </w:rPr>
      </w:pPr>
      <w:r>
        <w:rPr>
          <w:b w:val="1"/>
          <w:bCs w:val="1"/>
          <w:rtl w:val="0"/>
          <w:lang w:val="en-US"/>
        </w:rPr>
        <w:t>I had some issues getting the getting certain tables to join within</w:t>
      </w:r>
      <w:r>
        <w:rPr>
          <w:b w:val="1"/>
          <w:bCs w:val="1"/>
          <w:rtl w:val="0"/>
          <w:lang w:val="en-US"/>
        </w:rPr>
        <w:t xml:space="preserve">’ </w:t>
      </w:r>
      <w:r>
        <w:rPr>
          <w:b w:val="1"/>
          <w:bCs w:val="1"/>
          <w:rtl w:val="0"/>
          <w:lang w:val="en-US"/>
        </w:rPr>
        <w:t xml:space="preserve">the Java/spring referencing. </w:t>
      </w:r>
    </w:p>
    <w:p>
      <w:pPr>
        <w:pStyle w:val="Body"/>
        <w:rPr>
          <w:b w:val="1"/>
          <w:bCs w:val="1"/>
        </w:rPr>
      </w:pPr>
    </w:p>
    <w:p>
      <w:pPr>
        <w:pStyle w:val="Body"/>
        <w:rPr>
          <w:b w:val="1"/>
          <w:bCs w:val="1"/>
        </w:rPr>
      </w:pPr>
      <w:r>
        <w:rPr>
          <w:b w:val="1"/>
          <w:bCs w:val="1"/>
          <w:rtl w:val="0"/>
          <w:lang w:val="en-US"/>
        </w:rPr>
        <w:t>Root Cause:</w:t>
      </w:r>
    </w:p>
    <w:p>
      <w:pPr>
        <w:pStyle w:val="Body"/>
        <w:rPr>
          <w:b w:val="1"/>
          <w:bCs w:val="1"/>
        </w:rPr>
      </w:pPr>
      <w:r>
        <w:rPr>
          <w:b w:val="1"/>
          <w:bCs w:val="1"/>
          <w:rtl w:val="0"/>
          <w:lang w:val="en-US"/>
        </w:rPr>
        <w:t>The method I was using to join the tables was not written.</w:t>
      </w:r>
    </w:p>
    <w:p>
      <w:pPr>
        <w:pStyle w:val="Body"/>
        <w:rPr>
          <w:b w:val="1"/>
          <w:bCs w:val="1"/>
        </w:rPr>
      </w:pPr>
    </w:p>
    <w:p>
      <w:pPr>
        <w:pStyle w:val="Body"/>
        <w:rPr>
          <w:b w:val="1"/>
          <w:bCs w:val="1"/>
        </w:rPr>
      </w:pPr>
      <w:r>
        <w:rPr>
          <w:b w:val="1"/>
          <w:bCs w:val="1"/>
          <w:rtl w:val="0"/>
          <w:lang w:val="en-US"/>
        </w:rPr>
        <w:t>What did you learn from these issues?</w:t>
      </w:r>
    </w:p>
    <w:p>
      <w:pPr>
        <w:pStyle w:val="Body"/>
        <w:rPr>
          <w:b w:val="1"/>
          <w:bCs w:val="1"/>
        </w:rPr>
      </w:pPr>
      <w:r>
        <w:rPr>
          <w:b w:val="1"/>
          <w:bCs w:val="1"/>
          <w:rtl w:val="0"/>
          <w:lang w:val="en-US"/>
        </w:rPr>
        <w:t>I backed up in my steps and made an outline for the project and built the elements in an order that made more sense for elementary functionality.</w:t>
      </w:r>
    </w:p>
    <w:p>
      <w:pPr>
        <w:pStyle w:val="Body"/>
        <w:rPr>
          <w:b w:val="1"/>
          <w:bCs w:val="1"/>
        </w:rPr>
      </w:pPr>
      <w:r>
        <w:rPr>
          <w:b w:val="1"/>
          <w:bCs w:val="1"/>
          <w:rtl w:val="0"/>
          <w:lang w:val="fr-FR"/>
        </w:rPr>
        <w:t>References:</w:t>
      </w:r>
    </w:p>
    <w:p>
      <w:pPr>
        <w:pStyle w:val="Body"/>
        <w:rPr>
          <w:b w:val="1"/>
          <w:bCs w:val="1"/>
        </w:rPr>
      </w:pPr>
    </w:p>
    <w:p>
      <w:pPr>
        <w:pStyle w:val="Body"/>
        <w:rPr>
          <w:b w:val="1"/>
          <w:bCs w:val="1"/>
        </w:rPr>
      </w:pPr>
      <w:r>
        <w:rPr>
          <w:b w:val="1"/>
          <w:bCs w:val="1"/>
          <w:rtl w:val="0"/>
          <w:lang w:val="en-US"/>
        </w:rPr>
        <w:t>URL to GitHub Repository:</w:t>
      </w:r>
    </w:p>
    <w:p>
      <w:pPr>
        <w:pStyle w:val="Body"/>
      </w:pPr>
      <w:r>
        <w:rPr>
          <w:b w:val="1"/>
          <w:bCs w:val="1"/>
          <w:rtl w:val="0"/>
          <w:lang w:val="en-US"/>
        </w:rPr>
        <w:t>https://github.com/bryan-upton/07-30-20-Assignment.git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