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ind w:left="0" w:right="220" w:firstLine="0"/>
        <w:contextualSpacing w:val="0"/>
      </w:pPr>
      <w:r w:rsidDel="00000000" w:rsidR="00000000" w:rsidRPr="00000000">
        <w:rPr>
          <w:b w:val="1"/>
          <w:sz w:val="28"/>
          <w:szCs w:val="28"/>
          <w:vertAlign w:val="baseline"/>
          <w:rtl w:val="0"/>
        </w:rPr>
        <w:t xml:space="preserve">Unit 6 Reflection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Date:</w:t>
        <w:tab/>
        <w:tab/>
        <w:t xml:space="preserve">May </w:t>
      </w:r>
      <w:r w:rsidDel="00000000" w:rsidR="00000000" w:rsidRPr="00000000">
        <w:rPr>
          <w:rtl w:val="0"/>
        </w:rPr>
        <w:t xml:space="preserve">25, 2016</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To:</w:t>
        <w:tab/>
        <w:tab/>
      </w:r>
      <w:r w:rsidDel="00000000" w:rsidR="00000000" w:rsidRPr="00000000">
        <w:rPr>
          <w:color w:val="0000ff"/>
          <w:rtl w:val="0"/>
        </w:rPr>
        <w:t xml:space="preserve">Mr. Fulk</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From:</w:t>
        <w:tab/>
      </w:r>
      <w:r w:rsidDel="00000000" w:rsidR="00000000" w:rsidRPr="00000000">
        <w:rPr>
          <w:color w:val="0000ff"/>
          <w:rtl w:val="0"/>
        </w:rPr>
        <w:t xml:space="preserve">Austin Cheng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Subject:</w:t>
        <w:tab/>
      </w:r>
      <w:r w:rsidDel="00000000" w:rsidR="00000000" w:rsidRPr="00000000">
        <w:rPr>
          <w:rtl w:val="0"/>
        </w:rPr>
        <w:t xml:space="preserve">“zMine”</w:t>
      </w:r>
      <w:r w:rsidDel="00000000" w:rsidR="00000000" w:rsidRPr="00000000">
        <w:rPr>
          <w:vertAlign w:val="baseline"/>
          <w:rtl w:val="0"/>
        </w:rPr>
        <w:t xml:space="preserve"> Project Reflection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Accomplishments.</w:t>
      </w:r>
      <w:r w:rsidDel="00000000" w:rsidR="00000000" w:rsidRPr="00000000">
        <w:rPr>
          <w:vertAlign w:val="baseline"/>
          <w:rtl w:val="0"/>
        </w:rPr>
        <w:t xml:space="preserve"> </w:t>
      </w:r>
      <w:r w:rsidDel="00000000" w:rsidR="00000000" w:rsidRPr="00000000">
        <w:rPr>
          <w:color w:val="0000ff"/>
          <w:rtl w:val="0"/>
        </w:rPr>
        <w:t xml:space="preserve">I made the displayer, listener, world and GUI. Also, I debugged the entire program. I have successfully added sprites to the game.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Learning Experience</w:t>
      </w:r>
      <w:r w:rsidDel="00000000" w:rsidR="00000000" w:rsidRPr="00000000">
        <w:rPr>
          <w:rtl w:val="0"/>
        </w:rPr>
        <w:t xml:space="preserve">. </w:t>
      </w:r>
      <w:r w:rsidDel="00000000" w:rsidR="00000000" w:rsidRPr="00000000">
        <w:rPr>
          <w:color w:val="0000ff"/>
          <w:rtl w:val="0"/>
        </w:rPr>
        <w:t xml:space="preserve">There were a lot of bugs since some objects didn’t interact with other objects as intended. The trap tiles sometimes didn’t work when the player went on it. Also, there was an attack animation bug where the enemy attacked the player twice but the animation stayed in place. In the future, it might be easier to plan even the basic of methods, thereby decreasing the amount of possible bugs.</w:t>
      </w:r>
      <w:r w:rsidDel="00000000" w:rsidR="00000000" w:rsidRPr="00000000">
        <w:rPr>
          <w:vertAlign w:val="baseline"/>
          <w:rtl w:val="0"/>
        </w:rPr>
        <w:br w:type="textWrapping"/>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Objectives</w:t>
      </w:r>
      <w:r w:rsidDel="00000000" w:rsidR="00000000" w:rsidRPr="00000000">
        <w:rPr>
          <w:vertAlign w:val="baseline"/>
          <w:rtl w:val="0"/>
        </w:rPr>
        <w:t xml:space="preserve">. </w:t>
      </w:r>
      <w:r w:rsidDel="00000000" w:rsidR="00000000" w:rsidRPr="00000000">
        <w:rPr>
          <w:color w:val="0000ff"/>
          <w:rtl w:val="0"/>
        </w:rPr>
        <w:t xml:space="preserve">Creating the player in the game to mine gold and silver, bomb enemies and tiles, and exist. The world took a considerable amount of time and I struggled in making it from scratch. Most of the GUI I made worked considerably well and didn’t break as often as I expected.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hanging="360"/>
        <w:rPr>
          <w:b w:val="0"/>
          <w:sz w:val="24"/>
          <w:szCs w:val="24"/>
        </w:rPr>
      </w:pPr>
      <w:r w:rsidDel="00000000" w:rsidR="00000000" w:rsidRPr="00000000">
        <w:rPr>
          <w:vertAlign w:val="baseline"/>
          <w:rtl w:val="0"/>
        </w:rPr>
        <w:t xml:space="preserve">Challenge </w:t>
      </w:r>
      <w:r w:rsidDel="00000000" w:rsidR="00000000" w:rsidRPr="00000000">
        <w:rPr>
          <w:color w:val="0000ff"/>
          <w:rtl w:val="0"/>
        </w:rPr>
        <w:t xml:space="preserve">I challenged myself to design the GUI for the game.</w:t>
      </w:r>
      <w:r w:rsidDel="00000000" w:rsidR="00000000" w:rsidRPr="00000000">
        <w:rPr>
          <w:rtl w:val="0"/>
        </w:rPr>
      </w:r>
    </w:p>
    <w:p w:rsidR="00000000" w:rsidDel="00000000" w:rsidP="00000000" w:rsidRDefault="00000000" w:rsidRPr="00000000">
      <w:pPr>
        <w:numPr>
          <w:ilvl w:val="0"/>
          <w:numId w:val="1"/>
        </w:numPr>
        <w:ind w:left="360" w:hanging="360"/>
        <w:rPr>
          <w:b w:val="0"/>
          <w:color w:val="0000ff"/>
          <w:sz w:val="24"/>
          <w:szCs w:val="24"/>
        </w:rPr>
      </w:pPr>
      <w:r w:rsidDel="00000000" w:rsidR="00000000" w:rsidRPr="00000000">
        <w:rPr>
          <w:vertAlign w:val="baseline"/>
          <w:rtl w:val="0"/>
        </w:rPr>
        <w:t xml:space="preserve">Effort </w:t>
      </w:r>
      <w:r w:rsidDel="00000000" w:rsidR="00000000" w:rsidRPr="00000000">
        <w:rPr>
          <w:color w:val="0000ff"/>
          <w:rtl w:val="0"/>
        </w:rPr>
        <w:t xml:space="preserve">On a scale of 1-10, 10</w:t>
      </w:r>
      <w:r w:rsidDel="00000000" w:rsidR="00000000" w:rsidRPr="00000000">
        <w:rPr>
          <w:rtl w:val="0"/>
        </w:rPr>
      </w:r>
    </w:p>
    <w:p w:rsidR="00000000" w:rsidDel="00000000" w:rsidP="00000000" w:rsidRDefault="00000000" w:rsidRPr="00000000">
      <w:pPr>
        <w:numPr>
          <w:ilvl w:val="0"/>
          <w:numId w:val="1"/>
        </w:numPr>
        <w:ind w:left="360" w:hanging="360"/>
        <w:rPr>
          <w:b w:val="0"/>
          <w:sz w:val="24"/>
          <w:szCs w:val="24"/>
        </w:rPr>
      </w:pPr>
      <w:r w:rsidDel="00000000" w:rsidR="00000000" w:rsidRPr="00000000">
        <w:rPr>
          <w:vertAlign w:val="baseline"/>
          <w:rtl w:val="0"/>
        </w:rPr>
        <w:t xml:space="preserve">Quality </w:t>
      </w:r>
      <w:r w:rsidDel="00000000" w:rsidR="00000000" w:rsidRPr="00000000">
        <w:rPr>
          <w:color w:val="0000ff"/>
          <w:rtl w:val="0"/>
        </w:rPr>
        <w:t xml:space="preserve">I made the game pretty</w:t>
      </w:r>
      <w:r w:rsidDel="00000000" w:rsidR="00000000" w:rsidRPr="00000000">
        <w:rPr>
          <w:rtl w:val="0"/>
        </w:rPr>
      </w:r>
    </w:p>
    <w:p w:rsidR="00000000" w:rsidDel="00000000" w:rsidP="00000000" w:rsidRDefault="00000000" w:rsidRPr="00000000">
      <w:pPr>
        <w:numPr>
          <w:ilvl w:val="0"/>
          <w:numId w:val="1"/>
        </w:numPr>
        <w:ind w:left="360" w:hanging="360"/>
        <w:rPr>
          <w:b w:val="0"/>
          <w:color w:val="0000ff"/>
          <w:sz w:val="24"/>
          <w:szCs w:val="24"/>
        </w:rPr>
      </w:pPr>
      <w:r w:rsidDel="00000000" w:rsidR="00000000" w:rsidRPr="00000000">
        <w:rPr>
          <w:vertAlign w:val="baseline"/>
          <w:rtl w:val="0"/>
        </w:rPr>
        <w:t xml:space="preserve">Problem Solving </w:t>
      </w:r>
      <w:r w:rsidDel="00000000" w:rsidR="00000000" w:rsidRPr="00000000">
        <w:rPr>
          <w:color w:val="0000ff"/>
          <w:rtl w:val="0"/>
        </w:rPr>
        <w:t xml:space="preserve">I looked online for solutions or experimented with the code</w:t>
      </w:r>
      <w:r w:rsidDel="00000000" w:rsidR="00000000" w:rsidRPr="00000000">
        <w:rPr>
          <w:rtl w:val="0"/>
        </w:rPr>
      </w:r>
    </w:p>
    <w:p w:rsidR="00000000" w:rsidDel="00000000" w:rsidP="00000000" w:rsidRDefault="00000000" w:rsidRPr="00000000">
      <w:pPr>
        <w:numPr>
          <w:ilvl w:val="0"/>
          <w:numId w:val="1"/>
        </w:numPr>
        <w:ind w:left="360" w:hanging="360"/>
        <w:rPr>
          <w:b w:val="0"/>
          <w:color w:val="0000ff"/>
          <w:sz w:val="24"/>
          <w:szCs w:val="24"/>
        </w:rPr>
      </w:pPr>
      <w:r w:rsidDel="00000000" w:rsidR="00000000" w:rsidRPr="00000000">
        <w:rPr>
          <w:vertAlign w:val="baseline"/>
          <w:rtl w:val="0"/>
        </w:rPr>
        <w:t xml:space="preserve">Results </w:t>
      </w:r>
      <w:r w:rsidDel="00000000" w:rsidR="00000000" w:rsidRPr="00000000">
        <w:rPr>
          <w:color w:val="0000ff"/>
          <w:rtl w:val="0"/>
        </w:rPr>
        <w:t xml:space="preserve">Very 10/10</w:t>
      </w:r>
      <w:r w:rsidDel="00000000" w:rsidR="00000000" w:rsidRPr="00000000">
        <w:rPr>
          <w:rtl w:val="0"/>
        </w:rPr>
      </w:r>
    </w:p>
    <w:p w:rsidR="00000000" w:rsidDel="00000000" w:rsidP="00000000" w:rsidRDefault="00000000" w:rsidRPr="00000000">
      <w:pPr>
        <w:numPr>
          <w:ilvl w:val="0"/>
          <w:numId w:val="1"/>
        </w:numPr>
        <w:ind w:left="360" w:hanging="360"/>
        <w:rPr>
          <w:b w:val="0"/>
          <w:sz w:val="24"/>
          <w:szCs w:val="24"/>
        </w:rPr>
      </w:pPr>
      <w:r w:rsidDel="00000000" w:rsidR="00000000" w:rsidRPr="00000000">
        <w:rPr>
          <w:vertAlign w:val="baseline"/>
          <w:rtl w:val="0"/>
        </w:rPr>
        <w:t xml:space="preserve">Teamwork </w:t>
      </w:r>
      <w:r w:rsidDel="00000000" w:rsidR="00000000" w:rsidRPr="00000000">
        <w:rPr>
          <w:color w:val="0000ff"/>
          <w:rtl w:val="0"/>
        </w:rPr>
        <w:t xml:space="preserve"> Proactive; self-motivated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Overall Assessment</w:t>
      </w:r>
      <w:r w:rsidDel="00000000" w:rsidR="00000000" w:rsidRPr="00000000">
        <w:rPr>
          <w:vertAlign w:val="baseline"/>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A </w:t>
      </w:r>
    </w:p>
    <w:p w:rsidR="00000000" w:rsidDel="00000000" w:rsidP="00000000" w:rsidRDefault="00000000" w:rsidRPr="00000000">
      <w:pPr>
        <w:contextualSpacing w:val="0"/>
      </w:pPr>
      <w:r w:rsidDel="00000000" w:rsidR="00000000" w:rsidRPr="00000000">
        <w:rPr>
          <w:color w:val="0000ff"/>
          <w:rtl w:val="0"/>
        </w:rPr>
        <w:t xml:space="preserve">I am carry.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275" w:right="220" w:firstLine="0"/>
        <w:contextualSpacing w:val="0"/>
      </w:pPr>
      <w:r w:rsidDel="00000000" w:rsidR="00000000" w:rsidRPr="00000000">
        <w:rPr>
          <w:rtl w:val="0"/>
        </w:rPr>
      </w:r>
    </w:p>
    <w:sectPr>
      <w:headerReference r:id="rId5" w:type="default"/>
      <w:footerReference r:id="rId6" w:type="default"/>
      <w:pgSz w:h="15840" w:w="12240"/>
      <w:pgMar w:bottom="1440" w:top="540" w:left="935" w:right="935"/>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10450"/>
      </w:tabs>
      <w:spacing w:after="720" w:before="0" w:line="240" w:lineRule="auto"/>
      <w:contextualSpacing w:val="0"/>
    </w:pPr>
    <w:r w:rsidDel="00000000" w:rsidR="00000000" w:rsidRPr="00000000">
      <w:drawing>
        <wp:inline distB="0" distT="0" distL="114300" distR="114300">
          <wp:extent cx="786765" cy="405765"/>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786765" cy="405765"/>
                  </a:xfrm>
                  <a:prstGeom prst="rect"/>
                  <a:ln/>
                </pic:spPr>
              </pic:pic>
            </a:graphicData>
          </a:graphic>
        </wp:inline>
      </w:drawing>
    </w:r>
    <w:r w:rsidDel="00000000" w:rsidR="00000000" w:rsidRPr="00000000">
      <w:rPr>
        <w:rFonts w:ascii="Verdana" w:cs="Verdana" w:eastAsia="Verdana" w:hAnsi="Verdana"/>
        <w:b w:val="0"/>
        <w:sz w:val="24"/>
        <w:szCs w:val="24"/>
        <w:vertAlign w:val="baseline"/>
        <w:rtl w:val="0"/>
      </w:rPr>
      <w:t xml:space="preserve"> Document6</w:t>
      <w:tab/>
      <w:t xml:space="preserve">page </w:t>
    </w:r>
    <w:fldSimple w:instr="PAGE" w:fldLock="0" w:dirty="0">
      <w:r w:rsidDel="00000000" w:rsidR="00000000" w:rsidRPr="00000000">
        <w:rPr>
          <w:rFonts w:ascii="Verdana" w:cs="Verdana" w:eastAsia="Verdana" w:hAnsi="Verdana"/>
          <w:b w:val="0"/>
          <w:sz w:val="24"/>
          <w:szCs w:val="24"/>
          <w:vertAlign w:val="baseline"/>
        </w:rPr>
      </w:r>
    </w:fldSimple>
    <w:r w:rsidDel="00000000" w:rsidR="00000000" w:rsidRPr="00000000">
      <w:rPr>
        <w:rFonts w:ascii="Verdana" w:cs="Verdana" w:eastAsia="Verdana" w:hAnsi="Verdana"/>
        <w:b w:val="0"/>
        <w:sz w:val="24"/>
        <w:szCs w:val="24"/>
        <w:vertAlign w:val="baseline"/>
        <w:rtl w:val="0"/>
      </w:rPr>
      <w:t xml:space="preserve"> of </w:t>
    </w:r>
    <w:fldSimple w:instr="NUMPAGES" w:fldLock="0" w:dirty="0">
      <w:r w:rsidDel="00000000" w:rsidR="00000000" w:rsidRPr="00000000">
        <w:rPr>
          <w:rFonts w:ascii="Verdana" w:cs="Verdana" w:eastAsia="Verdana" w:hAnsi="Verdana"/>
          <w:b w:val="0"/>
          <w:sz w:val="24"/>
          <w:szCs w:val="24"/>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10450"/>
      </w:tabs>
      <w:spacing w:after="0" w:before="720" w:line="240" w:lineRule="auto"/>
      <w:ind w:left="-55" w:firstLine="0"/>
      <w:contextualSpacing w:val="0"/>
    </w:pPr>
    <w:r w:rsidDel="00000000" w:rsidR="00000000" w:rsidRPr="00000000">
      <w:rPr>
        <w:rFonts w:ascii="Verdana" w:cs="Verdana" w:eastAsia="Verdana" w:hAnsi="Verdana"/>
        <w:b w:val="0"/>
        <w:sz w:val="24"/>
        <w:szCs w:val="24"/>
        <w:vertAlign w:val="baseline"/>
        <w:rtl w:val="0"/>
      </w:rPr>
      <w:tab/>
      <w:tab/>
    </w:r>
    <w:r w:rsidDel="00000000" w:rsidR="00000000" w:rsidRPr="00000000">
      <w:rPr>
        <w:rtl w:val="0"/>
      </w:rPr>
      <w:t xml:space="preserve">Project: zMine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10285"/>
      </w:tabs>
      <w:spacing w:after="200" w:before="0" w:line="240" w:lineRule="auto"/>
      <w:ind w:left="-58" w:firstLine="0"/>
    </w:pPr>
    <w:rPr>
      <w:rFonts w:ascii="Verdana" w:cs="Verdana" w:eastAsia="Verdana" w:hAnsi="Verdana"/>
      <w:b w:val="1"/>
      <w:sz w:val="32"/>
      <w:szCs w:val="32"/>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