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83749" w:rsidRPr="00983749" w:rsidTr="00983749">
        <w:tc>
          <w:tcPr>
            <w:tcW w:w="2942" w:type="dxa"/>
          </w:tcPr>
          <w:p w:rsidR="00983749" w:rsidRPr="00983749" w:rsidRDefault="00983749" w:rsidP="0098374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bookmarkStart w:id="0" w:name="_GoBack"/>
            <w:r>
              <w:rPr>
                <w:lang w:val="es-ES"/>
              </w:rPr>
              <w:t>Cuando el chofer….</w:t>
            </w:r>
          </w:p>
        </w:tc>
        <w:tc>
          <w:tcPr>
            <w:tcW w:w="2943" w:type="dxa"/>
          </w:tcPr>
          <w:p w:rsidR="00983749" w:rsidRPr="00983749" w:rsidRDefault="0090404B">
            <w:pPr>
              <w:rPr>
                <w:lang w:val="es-BO"/>
              </w:rPr>
            </w:pPr>
            <w:r>
              <w:rPr>
                <w:lang w:val="es-BO"/>
              </w:rPr>
              <w:t>En este caso podemos habilitar en el sistema para los vendedores la edición de los clientes para que lo ubique de manera manual en el lugar exacto</w:t>
            </w:r>
          </w:p>
        </w:tc>
        <w:tc>
          <w:tcPr>
            <w:tcW w:w="2943" w:type="dxa"/>
          </w:tcPr>
          <w:p w:rsidR="00983749" w:rsidRPr="00983749" w:rsidRDefault="00983749">
            <w:pPr>
              <w:rPr>
                <w:lang w:val="es-BO"/>
              </w:rPr>
            </w:pPr>
          </w:p>
        </w:tc>
      </w:tr>
      <w:tr w:rsidR="00983749" w:rsidRPr="00983749" w:rsidTr="00983749">
        <w:tc>
          <w:tcPr>
            <w:tcW w:w="2942" w:type="dxa"/>
          </w:tcPr>
          <w:p w:rsidR="00983749" w:rsidRPr="00983749" w:rsidRDefault="000050DF" w:rsidP="00983749">
            <w:pPr>
              <w:pStyle w:val="Prrafodelista"/>
              <w:numPr>
                <w:ilvl w:val="0"/>
                <w:numId w:val="1"/>
              </w:numPr>
              <w:rPr>
                <w:lang w:val="es-BO"/>
              </w:rPr>
            </w:pPr>
            <w:r>
              <w:rPr>
                <w:lang w:val="es-BO"/>
              </w:rPr>
              <w:t>La descripción ….</w:t>
            </w:r>
          </w:p>
        </w:tc>
        <w:tc>
          <w:tcPr>
            <w:tcW w:w="2943" w:type="dxa"/>
          </w:tcPr>
          <w:p w:rsidR="00983749" w:rsidRPr="00983749" w:rsidRDefault="0090404B" w:rsidP="0090404B">
            <w:pPr>
              <w:rPr>
                <w:lang w:val="es-BO"/>
              </w:rPr>
            </w:pPr>
            <w:r>
              <w:rPr>
                <w:lang w:val="es-BO"/>
              </w:rPr>
              <w:t>Se le aumentara un campo de observación al crear el cliente</w:t>
            </w:r>
            <w:r w:rsidR="00733E98">
              <w:rPr>
                <w:lang w:val="es-BO"/>
              </w:rPr>
              <w:t xml:space="preserve"> dirección alternativa</w:t>
            </w:r>
          </w:p>
        </w:tc>
        <w:tc>
          <w:tcPr>
            <w:tcW w:w="2943" w:type="dxa"/>
          </w:tcPr>
          <w:p w:rsidR="00983749" w:rsidRPr="00983749" w:rsidRDefault="00733E98">
            <w:pPr>
              <w:rPr>
                <w:lang w:val="es-BO"/>
              </w:rPr>
            </w:pPr>
            <w:r>
              <w:rPr>
                <w:lang w:val="es-BO"/>
              </w:rPr>
              <w:t>16 de octubre</w:t>
            </w:r>
          </w:p>
        </w:tc>
      </w:tr>
      <w:tr w:rsidR="00983749" w:rsidRPr="00983749" w:rsidTr="00983749">
        <w:tc>
          <w:tcPr>
            <w:tcW w:w="2942" w:type="dxa"/>
          </w:tcPr>
          <w:p w:rsidR="00983749" w:rsidRPr="000050DF" w:rsidRDefault="000050DF" w:rsidP="000050DF">
            <w:pPr>
              <w:pStyle w:val="Prrafodelista"/>
              <w:numPr>
                <w:ilvl w:val="0"/>
                <w:numId w:val="1"/>
              </w:numPr>
              <w:rPr>
                <w:lang w:val="es-BO"/>
              </w:rPr>
            </w:pPr>
            <w:r>
              <w:rPr>
                <w:lang w:val="es-BO"/>
              </w:rPr>
              <w:t>Al momento de ..</w:t>
            </w:r>
          </w:p>
        </w:tc>
        <w:tc>
          <w:tcPr>
            <w:tcW w:w="2943" w:type="dxa"/>
          </w:tcPr>
          <w:p w:rsidR="00983749" w:rsidRPr="00983749" w:rsidRDefault="0090404B">
            <w:pPr>
              <w:rPr>
                <w:lang w:val="es-BO"/>
              </w:rPr>
            </w:pPr>
            <w:r>
              <w:rPr>
                <w:lang w:val="es-BO"/>
              </w:rPr>
              <w:t>El creado de clientes si tiene que ser estático ya para que se registre de forma correcta pero este proceso solo se realiza una sola vez</w:t>
            </w:r>
          </w:p>
        </w:tc>
        <w:tc>
          <w:tcPr>
            <w:tcW w:w="2943" w:type="dxa"/>
          </w:tcPr>
          <w:p w:rsidR="00983749" w:rsidRPr="00983749" w:rsidRDefault="00983749">
            <w:pPr>
              <w:rPr>
                <w:lang w:val="es-BO"/>
              </w:rPr>
            </w:pPr>
          </w:p>
        </w:tc>
      </w:tr>
      <w:tr w:rsidR="00983749" w:rsidRPr="00983749" w:rsidTr="00983749">
        <w:tc>
          <w:tcPr>
            <w:tcW w:w="2942" w:type="dxa"/>
          </w:tcPr>
          <w:p w:rsidR="00983749" w:rsidRPr="000050DF" w:rsidRDefault="000050DF" w:rsidP="000050DF">
            <w:pPr>
              <w:pStyle w:val="Prrafodelista"/>
              <w:numPr>
                <w:ilvl w:val="0"/>
                <w:numId w:val="1"/>
              </w:numPr>
              <w:rPr>
                <w:lang w:val="es-BO"/>
              </w:rPr>
            </w:pPr>
            <w:r>
              <w:rPr>
                <w:lang w:val="es-BO"/>
              </w:rPr>
              <w:t xml:space="preserve">Se </w:t>
            </w:r>
            <w:proofErr w:type="spellStart"/>
            <w:r>
              <w:rPr>
                <w:lang w:val="es-BO"/>
              </w:rPr>
              <w:t>lentea</w:t>
            </w:r>
            <w:proofErr w:type="spellEnd"/>
            <w:r>
              <w:rPr>
                <w:lang w:val="es-BO"/>
              </w:rPr>
              <w:t xml:space="preserve"> al realizar…</w:t>
            </w:r>
          </w:p>
        </w:tc>
        <w:tc>
          <w:tcPr>
            <w:tcW w:w="2943" w:type="dxa"/>
          </w:tcPr>
          <w:p w:rsidR="00983749" w:rsidRPr="00983749" w:rsidRDefault="0090404B">
            <w:pPr>
              <w:rPr>
                <w:lang w:val="es-BO"/>
              </w:rPr>
            </w:pPr>
            <w:r>
              <w:rPr>
                <w:lang w:val="es-BO"/>
              </w:rPr>
              <w:t>Se tratara de optimizar la aplicación para que no ocurra</w:t>
            </w:r>
          </w:p>
        </w:tc>
        <w:tc>
          <w:tcPr>
            <w:tcW w:w="2943" w:type="dxa"/>
          </w:tcPr>
          <w:p w:rsidR="00983749" w:rsidRPr="00983749" w:rsidRDefault="00733E98">
            <w:pPr>
              <w:rPr>
                <w:lang w:val="es-BO"/>
              </w:rPr>
            </w:pPr>
            <w:r>
              <w:rPr>
                <w:lang w:val="es-BO"/>
              </w:rPr>
              <w:t>16 octubre</w:t>
            </w:r>
          </w:p>
        </w:tc>
      </w:tr>
      <w:tr w:rsidR="00983749" w:rsidRPr="00983749" w:rsidTr="00983749">
        <w:tc>
          <w:tcPr>
            <w:tcW w:w="2942" w:type="dxa"/>
          </w:tcPr>
          <w:p w:rsidR="00983749" w:rsidRPr="000050DF" w:rsidRDefault="0090404B" w:rsidP="000050DF">
            <w:pPr>
              <w:pStyle w:val="Prrafodelista"/>
              <w:numPr>
                <w:ilvl w:val="0"/>
                <w:numId w:val="1"/>
              </w:numPr>
              <w:rPr>
                <w:lang w:val="es-BO"/>
              </w:rPr>
            </w:pPr>
            <w:r>
              <w:rPr>
                <w:lang w:val="es-BO"/>
              </w:rPr>
              <w:t>Aparece de distintos..</w:t>
            </w:r>
          </w:p>
        </w:tc>
        <w:tc>
          <w:tcPr>
            <w:tcW w:w="2943" w:type="dxa"/>
          </w:tcPr>
          <w:p w:rsidR="00983749" w:rsidRPr="00983749" w:rsidRDefault="000159B2">
            <w:pPr>
              <w:rPr>
                <w:lang w:val="es-BO"/>
              </w:rPr>
            </w:pPr>
            <w:r w:rsidRPr="000159B2">
              <w:rPr>
                <w:color w:val="FF0000"/>
                <w:lang w:val="es-BO"/>
              </w:rPr>
              <w:t>No se entiende ese punto</w:t>
            </w:r>
          </w:p>
        </w:tc>
        <w:tc>
          <w:tcPr>
            <w:tcW w:w="2943" w:type="dxa"/>
          </w:tcPr>
          <w:p w:rsidR="00983749" w:rsidRPr="00983749" w:rsidRDefault="00983749">
            <w:pPr>
              <w:rPr>
                <w:lang w:val="es-BO"/>
              </w:rPr>
            </w:pPr>
          </w:p>
        </w:tc>
      </w:tr>
      <w:tr w:rsidR="00983749" w:rsidRPr="00983749" w:rsidTr="00983749">
        <w:tc>
          <w:tcPr>
            <w:tcW w:w="2942" w:type="dxa"/>
          </w:tcPr>
          <w:p w:rsidR="00983749" w:rsidRPr="0090404B" w:rsidRDefault="0090404B" w:rsidP="0090404B">
            <w:pPr>
              <w:pStyle w:val="Prrafodelista"/>
              <w:numPr>
                <w:ilvl w:val="0"/>
                <w:numId w:val="1"/>
              </w:numPr>
              <w:rPr>
                <w:lang w:val="es-BO"/>
              </w:rPr>
            </w:pPr>
            <w:r>
              <w:rPr>
                <w:lang w:val="es-BO"/>
              </w:rPr>
              <w:t>De manera que …..</w:t>
            </w:r>
          </w:p>
        </w:tc>
        <w:tc>
          <w:tcPr>
            <w:tcW w:w="2943" w:type="dxa"/>
          </w:tcPr>
          <w:p w:rsidR="00983749" w:rsidRPr="00983749" w:rsidRDefault="000159B2">
            <w:pPr>
              <w:rPr>
                <w:lang w:val="es-BO"/>
              </w:rPr>
            </w:pPr>
            <w:r>
              <w:rPr>
                <w:lang w:val="es-BO"/>
              </w:rPr>
              <w:t xml:space="preserve">Esto es depende la configuración de los productos </w:t>
            </w:r>
          </w:p>
        </w:tc>
        <w:tc>
          <w:tcPr>
            <w:tcW w:w="2943" w:type="dxa"/>
          </w:tcPr>
          <w:p w:rsidR="00983749" w:rsidRPr="00983749" w:rsidRDefault="00983749">
            <w:pPr>
              <w:rPr>
                <w:lang w:val="es-BO"/>
              </w:rPr>
            </w:pPr>
          </w:p>
        </w:tc>
      </w:tr>
      <w:tr w:rsidR="00983749" w:rsidRPr="00983749" w:rsidTr="00983749">
        <w:tc>
          <w:tcPr>
            <w:tcW w:w="2942" w:type="dxa"/>
          </w:tcPr>
          <w:p w:rsidR="0090404B" w:rsidRPr="0090404B" w:rsidRDefault="0090404B" w:rsidP="0090404B">
            <w:pPr>
              <w:pStyle w:val="Prrafodelista"/>
              <w:numPr>
                <w:ilvl w:val="0"/>
                <w:numId w:val="1"/>
              </w:numPr>
              <w:rPr>
                <w:lang w:val="es-BO"/>
              </w:rPr>
            </w:pPr>
            <w:r>
              <w:rPr>
                <w:lang w:val="es-BO"/>
              </w:rPr>
              <w:t>Se puede cerrar …</w:t>
            </w:r>
          </w:p>
        </w:tc>
        <w:tc>
          <w:tcPr>
            <w:tcW w:w="2943" w:type="dxa"/>
          </w:tcPr>
          <w:p w:rsidR="00983749" w:rsidRPr="00983749" w:rsidRDefault="000159B2">
            <w:pPr>
              <w:rPr>
                <w:lang w:val="es-BO"/>
              </w:rPr>
            </w:pPr>
            <w:r>
              <w:rPr>
                <w:lang w:val="es-BO"/>
              </w:rPr>
              <w:t>No se cierra automáticamente en ningún momento, el único que puede cerrar la sesión es el administrador o los que tengan acceso a los vendedores</w:t>
            </w:r>
          </w:p>
        </w:tc>
        <w:tc>
          <w:tcPr>
            <w:tcW w:w="2943" w:type="dxa"/>
          </w:tcPr>
          <w:p w:rsidR="00983749" w:rsidRPr="00983749" w:rsidRDefault="00983749">
            <w:pPr>
              <w:rPr>
                <w:lang w:val="es-BO"/>
              </w:rPr>
            </w:pPr>
          </w:p>
        </w:tc>
      </w:tr>
      <w:tr w:rsidR="00983749" w:rsidRPr="00983749" w:rsidTr="00983749">
        <w:tc>
          <w:tcPr>
            <w:tcW w:w="2942" w:type="dxa"/>
          </w:tcPr>
          <w:p w:rsidR="00983749" w:rsidRPr="0090404B" w:rsidRDefault="0090404B" w:rsidP="0090404B">
            <w:pPr>
              <w:pStyle w:val="Prrafodelista"/>
              <w:numPr>
                <w:ilvl w:val="0"/>
                <w:numId w:val="1"/>
              </w:numPr>
              <w:rPr>
                <w:lang w:val="es-BO"/>
              </w:rPr>
            </w:pPr>
            <w:r>
              <w:rPr>
                <w:lang w:val="es-BO"/>
              </w:rPr>
              <w:t>Será necesario ce…</w:t>
            </w:r>
          </w:p>
        </w:tc>
        <w:tc>
          <w:tcPr>
            <w:tcW w:w="2943" w:type="dxa"/>
          </w:tcPr>
          <w:p w:rsidR="00983749" w:rsidRPr="00983749" w:rsidRDefault="000159B2">
            <w:pPr>
              <w:rPr>
                <w:lang w:val="es-BO"/>
              </w:rPr>
            </w:pPr>
            <w:r>
              <w:rPr>
                <w:lang w:val="es-BO"/>
              </w:rPr>
              <w:t xml:space="preserve">Si es que quieren que aparezca la venta al distribuidor en el mismo día si es necesario </w:t>
            </w:r>
            <w:r w:rsidRPr="000159B2">
              <w:rPr>
                <w:lang w:val="es-BO"/>
              </w:rPr>
              <w:t>que</w:t>
            </w:r>
            <w:r w:rsidRPr="000159B2">
              <w:rPr>
                <w:b/>
                <w:lang w:val="es-BO"/>
              </w:rPr>
              <w:t xml:space="preserve"> cierren la venta </w:t>
            </w:r>
          </w:p>
        </w:tc>
        <w:tc>
          <w:tcPr>
            <w:tcW w:w="2943" w:type="dxa"/>
          </w:tcPr>
          <w:p w:rsidR="00983749" w:rsidRPr="00983749" w:rsidRDefault="00983749">
            <w:pPr>
              <w:rPr>
                <w:lang w:val="es-BO"/>
              </w:rPr>
            </w:pPr>
          </w:p>
        </w:tc>
      </w:tr>
      <w:tr w:rsidR="0090404B" w:rsidRPr="00983749" w:rsidTr="00983749">
        <w:tc>
          <w:tcPr>
            <w:tcW w:w="2942" w:type="dxa"/>
          </w:tcPr>
          <w:p w:rsidR="0090404B" w:rsidRDefault="0090404B" w:rsidP="0090404B">
            <w:pPr>
              <w:pStyle w:val="Prrafodelista"/>
              <w:numPr>
                <w:ilvl w:val="0"/>
                <w:numId w:val="1"/>
              </w:numPr>
              <w:rPr>
                <w:lang w:val="es-BO"/>
              </w:rPr>
            </w:pPr>
          </w:p>
        </w:tc>
        <w:tc>
          <w:tcPr>
            <w:tcW w:w="2943" w:type="dxa"/>
          </w:tcPr>
          <w:p w:rsidR="0090404B" w:rsidRPr="00983749" w:rsidRDefault="000159B2">
            <w:pPr>
              <w:rPr>
                <w:lang w:val="es-BO"/>
              </w:rPr>
            </w:pPr>
            <w:r>
              <w:rPr>
                <w:lang w:val="es-BO"/>
              </w:rPr>
              <w:t>Este punto ya está solucionado</w:t>
            </w:r>
          </w:p>
        </w:tc>
        <w:tc>
          <w:tcPr>
            <w:tcW w:w="2943" w:type="dxa"/>
          </w:tcPr>
          <w:p w:rsidR="0090404B" w:rsidRPr="00983749" w:rsidRDefault="0090404B">
            <w:pPr>
              <w:rPr>
                <w:lang w:val="es-BO"/>
              </w:rPr>
            </w:pPr>
          </w:p>
        </w:tc>
      </w:tr>
      <w:tr w:rsidR="0090404B" w:rsidRPr="00983749" w:rsidTr="00983749">
        <w:tc>
          <w:tcPr>
            <w:tcW w:w="2942" w:type="dxa"/>
          </w:tcPr>
          <w:p w:rsidR="0090404B" w:rsidRDefault="0090404B" w:rsidP="0090404B">
            <w:pPr>
              <w:pStyle w:val="Prrafodelista"/>
              <w:numPr>
                <w:ilvl w:val="0"/>
                <w:numId w:val="1"/>
              </w:numPr>
              <w:rPr>
                <w:lang w:val="es-BO"/>
              </w:rPr>
            </w:pPr>
          </w:p>
        </w:tc>
        <w:tc>
          <w:tcPr>
            <w:tcW w:w="2943" w:type="dxa"/>
          </w:tcPr>
          <w:p w:rsidR="0090404B" w:rsidRPr="00983749" w:rsidRDefault="000159B2">
            <w:pPr>
              <w:rPr>
                <w:lang w:val="es-BO"/>
              </w:rPr>
            </w:pPr>
            <w:r>
              <w:rPr>
                <w:lang w:val="es-BO"/>
              </w:rPr>
              <w:t>Se adicionara un buscador de clientes en la pestaña de preventas</w:t>
            </w:r>
          </w:p>
        </w:tc>
        <w:tc>
          <w:tcPr>
            <w:tcW w:w="2943" w:type="dxa"/>
          </w:tcPr>
          <w:p w:rsidR="0090404B" w:rsidRPr="00983749" w:rsidRDefault="00733E98">
            <w:pPr>
              <w:rPr>
                <w:lang w:val="es-BO"/>
              </w:rPr>
            </w:pPr>
            <w:r>
              <w:rPr>
                <w:lang w:val="es-BO"/>
              </w:rPr>
              <w:t>16 octubre</w:t>
            </w:r>
          </w:p>
        </w:tc>
      </w:tr>
      <w:tr w:rsidR="0090404B" w:rsidRPr="00983749" w:rsidTr="00983749">
        <w:tc>
          <w:tcPr>
            <w:tcW w:w="2942" w:type="dxa"/>
          </w:tcPr>
          <w:p w:rsidR="0090404B" w:rsidRDefault="0090404B" w:rsidP="0090404B">
            <w:pPr>
              <w:pStyle w:val="Prrafodelista"/>
              <w:numPr>
                <w:ilvl w:val="0"/>
                <w:numId w:val="1"/>
              </w:numPr>
              <w:rPr>
                <w:lang w:val="es-BO"/>
              </w:rPr>
            </w:pPr>
          </w:p>
        </w:tc>
        <w:tc>
          <w:tcPr>
            <w:tcW w:w="2943" w:type="dxa"/>
          </w:tcPr>
          <w:p w:rsidR="0090404B" w:rsidRPr="00983749" w:rsidRDefault="00733E98">
            <w:pPr>
              <w:rPr>
                <w:lang w:val="es-BO"/>
              </w:rPr>
            </w:pPr>
            <w:r>
              <w:rPr>
                <w:lang w:val="es-BO"/>
              </w:rPr>
              <w:t>El problema de la señal es las empresas telefónicas no podemos hacer nada en ese caso</w:t>
            </w:r>
          </w:p>
        </w:tc>
        <w:tc>
          <w:tcPr>
            <w:tcW w:w="2943" w:type="dxa"/>
          </w:tcPr>
          <w:p w:rsidR="0090404B" w:rsidRPr="00983749" w:rsidRDefault="0090404B">
            <w:pPr>
              <w:rPr>
                <w:lang w:val="es-BO"/>
              </w:rPr>
            </w:pPr>
          </w:p>
        </w:tc>
      </w:tr>
      <w:tr w:rsidR="0090404B" w:rsidRPr="00983749" w:rsidTr="00983749">
        <w:tc>
          <w:tcPr>
            <w:tcW w:w="2942" w:type="dxa"/>
          </w:tcPr>
          <w:p w:rsidR="0090404B" w:rsidRDefault="0090404B" w:rsidP="0090404B">
            <w:pPr>
              <w:pStyle w:val="Prrafodelista"/>
              <w:numPr>
                <w:ilvl w:val="0"/>
                <w:numId w:val="1"/>
              </w:numPr>
              <w:rPr>
                <w:lang w:val="es-BO"/>
              </w:rPr>
            </w:pPr>
          </w:p>
        </w:tc>
        <w:tc>
          <w:tcPr>
            <w:tcW w:w="2943" w:type="dxa"/>
          </w:tcPr>
          <w:p w:rsidR="0090404B" w:rsidRPr="00983749" w:rsidRDefault="0090404B">
            <w:pPr>
              <w:rPr>
                <w:lang w:val="es-BO"/>
              </w:rPr>
            </w:pPr>
          </w:p>
        </w:tc>
        <w:tc>
          <w:tcPr>
            <w:tcW w:w="2943" w:type="dxa"/>
          </w:tcPr>
          <w:p w:rsidR="0090404B" w:rsidRPr="00983749" w:rsidRDefault="0090404B">
            <w:pPr>
              <w:rPr>
                <w:lang w:val="es-BO"/>
              </w:rPr>
            </w:pPr>
          </w:p>
        </w:tc>
      </w:tr>
      <w:bookmarkEnd w:id="0"/>
    </w:tbl>
    <w:p w:rsidR="008D2D6E" w:rsidRPr="00983749" w:rsidRDefault="008D2D6E">
      <w:pPr>
        <w:rPr>
          <w:lang w:val="es-BO"/>
        </w:rPr>
      </w:pPr>
    </w:p>
    <w:sectPr w:rsidR="008D2D6E" w:rsidRPr="00983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1C0C"/>
    <w:multiLevelType w:val="hybridMultilevel"/>
    <w:tmpl w:val="80E098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49"/>
    <w:rsid w:val="000050DF"/>
    <w:rsid w:val="000159B2"/>
    <w:rsid w:val="004C3309"/>
    <w:rsid w:val="00733E98"/>
    <w:rsid w:val="008D2D6E"/>
    <w:rsid w:val="0090404B"/>
    <w:rsid w:val="0098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ED69"/>
  <w15:chartTrackingRefBased/>
  <w15:docId w15:val="{863E49F7-1C63-4D16-A3B7-2981BC44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</cp:revision>
  <dcterms:created xsi:type="dcterms:W3CDTF">2020-10-13T13:52:00Z</dcterms:created>
  <dcterms:modified xsi:type="dcterms:W3CDTF">2020-10-13T21:24:00Z</dcterms:modified>
</cp:coreProperties>
</file>