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DE0E" w14:textId="2C7DECE1" w:rsidR="00F4459D" w:rsidRPr="00F4459D" w:rsidRDefault="00F4459D" w:rsidP="00F4459D">
      <w:pPr>
        <w:jc w:val="center"/>
        <w:rPr>
          <w:b/>
          <w:bCs/>
        </w:rPr>
      </w:pPr>
      <w:r w:rsidRPr="00F4459D">
        <w:rPr>
          <w:b/>
          <w:bCs/>
        </w:rPr>
        <w:t>CÓDIGO CIVIL</w:t>
      </w:r>
    </w:p>
    <w:p w14:paraId="3FA554C0" w14:textId="3E4A5522" w:rsidR="00F4459D" w:rsidRPr="004D64A7" w:rsidRDefault="00F4459D" w:rsidP="00F4459D">
      <w:r w:rsidRPr="004D64A7">
        <w:t>TITULO VII - DE LA SOCIEDAD CONYUGAL</w:t>
      </w:r>
    </w:p>
    <w:p w14:paraId="44B12BFB" w14:textId="77777777" w:rsidR="00F4459D" w:rsidRPr="004D64A7" w:rsidRDefault="00F4459D" w:rsidP="00F4459D">
      <w:r w:rsidRPr="004D64A7">
        <w:t>Ajustado a los artículos 1o. y 2o. Ley 10.783 del 18.9.46</w:t>
      </w:r>
      <w:r w:rsidRPr="004D64A7">
        <w:br/>
        <w:t>CAPITULO I - DISPOSICIONES GENERALES</w:t>
      </w:r>
    </w:p>
    <w:bookmarkStart w:id="0" w:name="1938"/>
    <w:bookmarkEnd w:id="0"/>
    <w:p w14:paraId="5BF11B0B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"https://www.impo.com.uy/bases/codigo-civil/16603-1994/1938"</w:instrText>
      </w:r>
      <w:r w:rsidRPr="004D64A7">
        <w:fldChar w:fldCharType="separate"/>
      </w:r>
      <w:r w:rsidRPr="004D64A7">
        <w:rPr>
          <w:rStyle w:val="Hipervnculo"/>
        </w:rPr>
        <w:t>Artículo 1938</w:t>
      </w:r>
      <w:r w:rsidRPr="004D64A7">
        <w:fldChar w:fldCharType="end"/>
      </w:r>
    </w:p>
    <w:p w14:paraId="4BA74D30" w14:textId="77777777" w:rsidR="00F4459D" w:rsidRPr="004D64A7" w:rsidRDefault="00F4459D" w:rsidP="00F4459D">
      <w:r w:rsidRPr="004D64A7">
        <w:t xml:space="preserve">    Antes de la celebración del matrimonio, los esposos pueden hacer</w:t>
      </w:r>
    </w:p>
    <w:p w14:paraId="6C48FC42" w14:textId="77777777" w:rsidR="00F4459D" w:rsidRPr="004D64A7" w:rsidRDefault="00F4459D" w:rsidP="00F4459D">
      <w:r w:rsidRPr="004D64A7">
        <w:t>las convenciones especiales que juzguen convenientes, con tal que no se</w:t>
      </w:r>
    </w:p>
    <w:p w14:paraId="4702574D" w14:textId="77777777" w:rsidR="00F4459D" w:rsidRPr="004D64A7" w:rsidRDefault="00F4459D" w:rsidP="00F4459D">
      <w:r w:rsidRPr="004D64A7">
        <w:t>opongan a las buenas costumbres y se conformen a las disposiciones</w:t>
      </w:r>
    </w:p>
    <w:p w14:paraId="3FDC1165" w14:textId="77777777" w:rsidR="00F4459D" w:rsidRPr="004D64A7" w:rsidRDefault="00F4459D" w:rsidP="00F4459D">
      <w:r w:rsidRPr="004D64A7">
        <w:t>establecidas en los artículos siguientes.</w:t>
      </w:r>
    </w:p>
    <w:p w14:paraId="78942329" w14:textId="77777777" w:rsidR="00F4459D" w:rsidRPr="004D64A7" w:rsidRDefault="00F4459D" w:rsidP="00F4459D">
      <w:r w:rsidRPr="004D64A7">
        <w:t xml:space="preserve">    La ley, sólo a falta de convenciones especiales, rige la asociación</w:t>
      </w:r>
    </w:p>
    <w:p w14:paraId="6615C312" w14:textId="77777777" w:rsidR="00F4459D" w:rsidRPr="004D64A7" w:rsidRDefault="00F4459D" w:rsidP="00F4459D">
      <w:r w:rsidRPr="004D64A7">
        <w:t xml:space="preserve">conyugal en cuanto a los bienes. </w:t>
      </w:r>
    </w:p>
    <w:p w14:paraId="6BE96805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774741ED">
          <v:rect id="_x0000_i1025" style="width:0;height:0" o:hralign="center" o:hrstd="t" o:hr="t" fillcolor="#a0a0a0" stroked="f"/>
        </w:pict>
      </w:r>
    </w:p>
    <w:p w14:paraId="744889E4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DDED642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Texto incluido por la Comisión Nacional, creada para la elaboración del </w:t>
      </w:r>
    </w:p>
    <w:p w14:paraId="08CE6125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Código Civil actualizado, por Ley Nº 15.821 de fecha 14 de agosto de </w:t>
      </w:r>
    </w:p>
    <w:p w14:paraId="707180A3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1986.</w:t>
      </w:r>
    </w:p>
    <w:p w14:paraId="4D60CFE5" w14:textId="77777777" w:rsidR="00F4459D" w:rsidRPr="004D64A7" w:rsidRDefault="00F4459D" w:rsidP="00F4459D">
      <w:r w:rsidRPr="004D64A7">
        <w:t>TITULO VII - DE LA SOCIEDAD CONYUGAL</w:t>
      </w:r>
    </w:p>
    <w:p w14:paraId="16146693" w14:textId="77777777" w:rsidR="00F4459D" w:rsidRPr="004D64A7" w:rsidRDefault="00F4459D" w:rsidP="00F4459D">
      <w:pPr>
        <w:rPr>
          <w:i/>
          <w:iCs/>
        </w:rPr>
      </w:pPr>
      <w:r w:rsidRPr="004D64A7">
        <w:t xml:space="preserve">Ajustado a los artículos 1o. y 2o. Ley 10.783 del 18.9.46 </w:t>
      </w:r>
      <w:r w:rsidRPr="004D64A7">
        <w:rPr>
          <w:i/>
          <w:iCs/>
        </w:rPr>
        <w:t>(*)</w:t>
      </w:r>
    </w:p>
    <w:p w14:paraId="27AFDBD6" w14:textId="77777777" w:rsidR="00F4459D" w:rsidRPr="004D64A7" w:rsidRDefault="00F4459D" w:rsidP="00F4459D">
      <w:pPr>
        <w:rPr>
          <w:i/>
          <w:iCs/>
        </w:rPr>
      </w:pPr>
    </w:p>
    <w:p w14:paraId="209170B1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 (*) Texto incluido por la Comisión Nacional, creada para la elaboración</w:t>
      </w:r>
    </w:p>
    <w:p w14:paraId="069D08E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del Código Civil actualizado, por Ley Nº 15.821 de fecha 14 de agosto de</w:t>
      </w:r>
    </w:p>
    <w:p w14:paraId="516A334B" w14:textId="77777777" w:rsidR="00F4459D" w:rsidRPr="004D64A7" w:rsidRDefault="00F4459D" w:rsidP="00F4459D">
      <w:r w:rsidRPr="004D64A7">
        <w:rPr>
          <w:i/>
          <w:iCs/>
        </w:rPr>
        <w:t>1986.</w:t>
      </w:r>
      <w:r w:rsidRPr="004D64A7">
        <w:br/>
        <w:t>CAPITULO I - DISPOSICIONES GENERALES</w:t>
      </w:r>
    </w:p>
    <w:bookmarkStart w:id="1" w:name="1939"/>
    <w:bookmarkEnd w:id="1"/>
    <w:p w14:paraId="723EADBE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"https://www.impo.com.uy/bases/codigo-civil/16603-1994/1939"</w:instrText>
      </w:r>
      <w:r w:rsidRPr="004D64A7">
        <w:fldChar w:fldCharType="separate"/>
      </w:r>
      <w:r w:rsidRPr="004D64A7">
        <w:rPr>
          <w:rStyle w:val="Hipervnculo"/>
        </w:rPr>
        <w:t>Artículo 1939</w:t>
      </w:r>
      <w:r w:rsidRPr="004D64A7">
        <w:fldChar w:fldCharType="end"/>
      </w:r>
    </w:p>
    <w:p w14:paraId="699C48A2" w14:textId="77777777" w:rsidR="00F4459D" w:rsidRPr="004D64A7" w:rsidRDefault="00F4459D" w:rsidP="00F4459D">
      <w:r w:rsidRPr="004D64A7">
        <w:t xml:space="preserve">    Los esposos no pueden derogar a los derechos conferidos por el Título</w:t>
      </w:r>
    </w:p>
    <w:p w14:paraId="2B9B5D5F" w14:textId="77777777" w:rsidR="00F4459D" w:rsidRPr="004D64A7" w:rsidRDefault="00F4459D" w:rsidP="00F4459D">
      <w:r w:rsidRPr="004D64A7">
        <w:rPr>
          <w:i/>
          <w:iCs/>
        </w:rPr>
        <w:t>De la patria potestad</w:t>
      </w:r>
      <w:r w:rsidRPr="004D64A7">
        <w:t xml:space="preserve"> ni a las disposiciones prohibitivas de este</w:t>
      </w:r>
    </w:p>
    <w:p w14:paraId="0259DC48" w14:textId="77777777" w:rsidR="00F4459D" w:rsidRPr="004D64A7" w:rsidRDefault="00F4459D" w:rsidP="00F4459D">
      <w:r w:rsidRPr="004D64A7">
        <w:t xml:space="preserve">Código. (Artículo 188). </w:t>
      </w:r>
    </w:p>
    <w:p w14:paraId="4C6476AB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03B90B20">
          <v:rect id="_x0000_i1026" style="width:0;height:0" o:hralign="center" o:hrstd="t" o:hr="t" fillcolor="#a0a0a0" stroked="f"/>
        </w:pict>
      </w:r>
    </w:p>
    <w:p w14:paraId="45296706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6062270C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lastRenderedPageBreak/>
        <w:t xml:space="preserve">Ver en esta norma, artículo: </w:t>
      </w:r>
      <w:hyperlink r:id="rId4" w:history="1">
        <w:r w:rsidRPr="004D64A7">
          <w:rPr>
            <w:rStyle w:val="Hipervnculo"/>
            <w:i/>
            <w:iCs/>
          </w:rPr>
          <w:t>188</w:t>
        </w:r>
      </w:hyperlink>
      <w:r w:rsidRPr="004D64A7">
        <w:rPr>
          <w:i/>
          <w:iCs/>
        </w:rPr>
        <w:t>.</w:t>
      </w:r>
    </w:p>
    <w:bookmarkStart w:id="2" w:name="1940"/>
    <w:bookmarkEnd w:id="2"/>
    <w:p w14:paraId="3080D758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"https://www.impo.com.uy/bases/codigo-civil/16603-1994/1940"</w:instrText>
      </w:r>
      <w:r w:rsidRPr="004D64A7">
        <w:fldChar w:fldCharType="separate"/>
      </w:r>
      <w:r w:rsidRPr="004D64A7">
        <w:rPr>
          <w:rStyle w:val="Hipervnculo"/>
        </w:rPr>
        <w:t>Artículo 1940</w:t>
      </w:r>
      <w:r w:rsidRPr="004D64A7">
        <w:fldChar w:fldCharType="end"/>
      </w:r>
    </w:p>
    <w:p w14:paraId="59D21898" w14:textId="77777777" w:rsidR="00F4459D" w:rsidRPr="004D64A7" w:rsidRDefault="00F4459D" w:rsidP="00F4459D">
      <w:r w:rsidRPr="004D64A7">
        <w:t xml:space="preserve">    No pueden hacer convenciones ni renunciación alguna que tenga por</w:t>
      </w:r>
    </w:p>
    <w:p w14:paraId="6C065FF3" w14:textId="77777777" w:rsidR="00F4459D" w:rsidRPr="004D64A7" w:rsidRDefault="00F4459D" w:rsidP="00F4459D">
      <w:r w:rsidRPr="004D64A7">
        <w:t>objeto trastornar el orden legal de las sucesiones, sea con relación a sí</w:t>
      </w:r>
    </w:p>
    <w:p w14:paraId="4B9BDA39" w14:textId="77777777" w:rsidR="00F4459D" w:rsidRPr="004D64A7" w:rsidRDefault="00F4459D" w:rsidP="00F4459D">
      <w:r w:rsidRPr="004D64A7">
        <w:t>mismos, en la sucesión de los descendientes, sea con relación a sus hijos</w:t>
      </w:r>
    </w:p>
    <w:p w14:paraId="350F9ABE" w14:textId="77777777" w:rsidR="00F4459D" w:rsidRPr="004D64A7" w:rsidRDefault="00F4459D" w:rsidP="00F4459D">
      <w:r w:rsidRPr="004D64A7">
        <w:t>entre sí.</w:t>
      </w:r>
    </w:p>
    <w:p w14:paraId="32B0434A" w14:textId="77777777" w:rsidR="00F4459D" w:rsidRPr="004D64A7" w:rsidRDefault="00F4459D" w:rsidP="00F4459D">
      <w:r w:rsidRPr="004D64A7">
        <w:t xml:space="preserve">    La disposición precedente se entiende sin perjuicio de las donaciones</w:t>
      </w:r>
    </w:p>
    <w:p w14:paraId="2F1246AD" w14:textId="77777777" w:rsidR="00F4459D" w:rsidRPr="004D64A7" w:rsidRDefault="00F4459D" w:rsidP="00F4459D">
      <w:r w:rsidRPr="004D64A7">
        <w:t>entre vivos o para después de su muerte, que pueden hacer según las</w:t>
      </w:r>
    </w:p>
    <w:p w14:paraId="6B2E17B0" w14:textId="77777777" w:rsidR="00F4459D" w:rsidRPr="004D64A7" w:rsidRDefault="00F4459D" w:rsidP="00F4459D">
      <w:r w:rsidRPr="004D64A7">
        <w:t>formas y en los casos determinados en este Código.</w:t>
      </w:r>
    </w:p>
    <w:bookmarkStart w:id="3" w:name="1941"/>
    <w:bookmarkEnd w:id="3"/>
    <w:p w14:paraId="624FA7A8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"https://www.impo.com.uy/bases/codigo-civil/16603-1994/1941"</w:instrText>
      </w:r>
      <w:r w:rsidRPr="004D64A7">
        <w:fldChar w:fldCharType="separate"/>
      </w:r>
      <w:r w:rsidRPr="004D64A7">
        <w:rPr>
          <w:rStyle w:val="Hipervnculo"/>
        </w:rPr>
        <w:t>Artículo 1941</w:t>
      </w:r>
      <w:r w:rsidRPr="004D64A7">
        <w:fldChar w:fldCharType="end"/>
      </w:r>
    </w:p>
    <w:p w14:paraId="24DFC774" w14:textId="77777777" w:rsidR="00F4459D" w:rsidRPr="004D64A7" w:rsidRDefault="00F4459D" w:rsidP="00F4459D">
      <w:r w:rsidRPr="004D64A7">
        <w:t xml:space="preserve">    A falta de estipulaciones especiales que modifiquen la sociedad</w:t>
      </w:r>
    </w:p>
    <w:p w14:paraId="37F36470" w14:textId="77777777" w:rsidR="00F4459D" w:rsidRPr="004D64A7" w:rsidRDefault="00F4459D" w:rsidP="00F4459D">
      <w:r w:rsidRPr="004D64A7">
        <w:t>conyugal, las reglas establecidas en el capítulo siguiente formarán el</w:t>
      </w:r>
    </w:p>
    <w:p w14:paraId="0F60F87A" w14:textId="77777777" w:rsidR="00F4459D" w:rsidRPr="004D64A7" w:rsidRDefault="00F4459D" w:rsidP="00F4459D">
      <w:r w:rsidRPr="004D64A7">
        <w:t>derecho común de la República.</w:t>
      </w:r>
    </w:p>
    <w:p w14:paraId="1629275B" w14:textId="77777777" w:rsidR="00F4459D" w:rsidRPr="004D64A7" w:rsidRDefault="00F4459D" w:rsidP="00F4459D">
      <w:r w:rsidRPr="004D64A7">
        <w:t xml:space="preserve">TITULO VII - DE LA SOCIEDAD CONYUGAL </w:t>
      </w:r>
    </w:p>
    <w:p w14:paraId="43D78907" w14:textId="77777777" w:rsidR="00F4459D" w:rsidRPr="004D64A7" w:rsidRDefault="00F4459D" w:rsidP="00F4459D">
      <w:pPr>
        <w:rPr>
          <w:i/>
          <w:iCs/>
        </w:rPr>
      </w:pPr>
      <w:r w:rsidRPr="004D64A7">
        <w:t xml:space="preserve">Ajustado a los artículos 1o. y 2o. Ley 10.783 del 18.9.46 </w:t>
      </w:r>
      <w:r w:rsidRPr="004D64A7">
        <w:rPr>
          <w:i/>
          <w:iCs/>
        </w:rPr>
        <w:t>(*)</w:t>
      </w:r>
    </w:p>
    <w:p w14:paraId="3EB0A982" w14:textId="77777777" w:rsidR="00F4459D" w:rsidRPr="004D64A7" w:rsidRDefault="00F4459D" w:rsidP="00F4459D">
      <w:pPr>
        <w:rPr>
          <w:i/>
          <w:iCs/>
        </w:rPr>
      </w:pPr>
    </w:p>
    <w:p w14:paraId="1A63C382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 (*) Texto incluido por la Comisión Nacional, creada para la elaboración</w:t>
      </w:r>
    </w:p>
    <w:p w14:paraId="00501F8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del Código Civil actualizado, por Ley Nº 15.821 de fecha 14 de agosto de</w:t>
      </w:r>
    </w:p>
    <w:p w14:paraId="1CD74F73" w14:textId="77777777" w:rsidR="00F4459D" w:rsidRPr="004D64A7" w:rsidRDefault="00F4459D" w:rsidP="00F4459D">
      <w:r w:rsidRPr="004D64A7">
        <w:rPr>
          <w:i/>
          <w:iCs/>
        </w:rPr>
        <w:t>1986.</w:t>
      </w:r>
      <w:r w:rsidRPr="004D64A7">
        <w:br/>
        <w:t>CAPITULO I - DISPOSICIONES GENERALES</w:t>
      </w:r>
    </w:p>
    <w:bookmarkStart w:id="4" w:name="1942"/>
    <w:bookmarkEnd w:id="4"/>
    <w:p w14:paraId="0B0F9F7C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"https://www.impo.com.uy/bases/codigo-civil/16603-1994/1942"</w:instrText>
      </w:r>
      <w:r w:rsidRPr="004D64A7">
        <w:fldChar w:fldCharType="separate"/>
      </w:r>
      <w:r w:rsidRPr="004D64A7">
        <w:rPr>
          <w:rStyle w:val="Hipervnculo"/>
        </w:rPr>
        <w:t>Artículo 1942</w:t>
      </w:r>
      <w:r w:rsidRPr="004D64A7">
        <w:fldChar w:fldCharType="end"/>
      </w:r>
    </w:p>
    <w:p w14:paraId="71661C74" w14:textId="77777777" w:rsidR="00F4459D" w:rsidRPr="004D64A7" w:rsidRDefault="00F4459D" w:rsidP="00F4459D">
      <w:r w:rsidRPr="004D64A7">
        <w:t xml:space="preserve">    Las convenciones matrimoniales se deberán hacer antes de</w:t>
      </w:r>
    </w:p>
    <w:p w14:paraId="755E881F" w14:textId="77777777" w:rsidR="00F4459D" w:rsidRPr="004D64A7" w:rsidRDefault="00F4459D" w:rsidP="00F4459D">
      <w:r w:rsidRPr="004D64A7">
        <w:t>celebrarse el matrimonio, so pena de nulidad; pero podrán comprender los</w:t>
      </w:r>
    </w:p>
    <w:p w14:paraId="46990260" w14:textId="77777777" w:rsidR="00F4459D" w:rsidRPr="004D64A7" w:rsidRDefault="00F4459D" w:rsidP="00F4459D">
      <w:r w:rsidRPr="004D64A7">
        <w:t>bienes que los cónyuges adquieran después de celebrado.</w:t>
      </w:r>
    </w:p>
    <w:bookmarkStart w:id="5" w:name="1943"/>
    <w:bookmarkEnd w:id="5"/>
    <w:p w14:paraId="76FCF31D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"https://www.impo.com.uy/bases/codigo-civil/16603-1994/1943"</w:instrText>
      </w:r>
      <w:r w:rsidRPr="004D64A7">
        <w:fldChar w:fldCharType="separate"/>
      </w:r>
      <w:r w:rsidRPr="004D64A7">
        <w:rPr>
          <w:rStyle w:val="Hipervnculo"/>
        </w:rPr>
        <w:t>Artículo 1943</w:t>
      </w:r>
      <w:r w:rsidRPr="004D64A7">
        <w:fldChar w:fldCharType="end"/>
      </w:r>
    </w:p>
    <w:p w14:paraId="6107A25C" w14:textId="77777777" w:rsidR="00F4459D" w:rsidRPr="004D64A7" w:rsidRDefault="00F4459D" w:rsidP="00F4459D">
      <w:r w:rsidRPr="004D64A7">
        <w:t xml:space="preserve">    Las convenciones matrimoniales deben hacerse en escritura pública,</w:t>
      </w:r>
    </w:p>
    <w:p w14:paraId="7CEC82F4" w14:textId="77777777" w:rsidR="00F4459D" w:rsidRPr="004D64A7" w:rsidRDefault="00F4459D" w:rsidP="00F4459D">
      <w:r w:rsidRPr="004D64A7">
        <w:t>so pena de nulidad, si el valor de los bienes aportados por cualquiera de</w:t>
      </w:r>
    </w:p>
    <w:p w14:paraId="1868BB30" w14:textId="77777777" w:rsidR="00F4459D" w:rsidRPr="004D64A7" w:rsidRDefault="00F4459D" w:rsidP="00F4459D">
      <w:proofErr w:type="gramStart"/>
      <w:r w:rsidRPr="004D64A7">
        <w:t>los esposos pasare</w:t>
      </w:r>
      <w:proofErr w:type="gramEnd"/>
      <w:r w:rsidRPr="004D64A7">
        <w:t xml:space="preserve"> de 500 unidades reajustables o si se constituyeren</w:t>
      </w:r>
    </w:p>
    <w:p w14:paraId="04E1CD53" w14:textId="77777777" w:rsidR="00F4459D" w:rsidRPr="004D64A7" w:rsidRDefault="00F4459D" w:rsidP="00F4459D">
      <w:r w:rsidRPr="004D64A7">
        <w:lastRenderedPageBreak/>
        <w:t>derechos sobre bienes raíces.</w:t>
      </w:r>
    </w:p>
    <w:p w14:paraId="658E950F" w14:textId="77777777" w:rsidR="00F4459D" w:rsidRPr="004D64A7" w:rsidRDefault="00F4459D" w:rsidP="00F4459D">
      <w:r w:rsidRPr="004D64A7">
        <w:t xml:space="preserve">    Fuera de los dos casos expresados, bastará para la validez que las</w:t>
      </w:r>
    </w:p>
    <w:p w14:paraId="29F94B39" w14:textId="77777777" w:rsidR="00F4459D" w:rsidRPr="004D64A7" w:rsidRDefault="00F4459D" w:rsidP="00F4459D">
      <w:r w:rsidRPr="004D64A7">
        <w:t>convenciones matrimoniales consten por escritura privada firmada por las</w:t>
      </w:r>
    </w:p>
    <w:p w14:paraId="5BC79D53" w14:textId="77777777" w:rsidR="00F4459D" w:rsidRPr="004D64A7" w:rsidRDefault="00F4459D" w:rsidP="00F4459D">
      <w:r w:rsidRPr="004D64A7">
        <w:t>partes y tres testigos domiciliados en el Departamento.</w:t>
      </w:r>
    </w:p>
    <w:p w14:paraId="13EB6E45" w14:textId="77777777" w:rsidR="00F4459D" w:rsidRPr="004D64A7" w:rsidRDefault="00F4459D" w:rsidP="00F4459D">
      <w:r w:rsidRPr="004D64A7">
        <w:t xml:space="preserve">    No surtirán efecto contra terceros mientras no sean inscriptas en el</w:t>
      </w:r>
    </w:p>
    <w:p w14:paraId="49F1FCDF" w14:textId="77777777" w:rsidR="00F4459D" w:rsidRPr="004D64A7" w:rsidRDefault="00F4459D" w:rsidP="00F4459D">
      <w:r w:rsidRPr="004D64A7">
        <w:t xml:space="preserve">correspondiente Registro. </w:t>
      </w:r>
    </w:p>
    <w:p w14:paraId="637ECC81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6CEC7EFF">
          <v:rect id="_x0000_i1027" style="width:0;height:0" o:hralign="center" o:hrstd="t" o:hr="t" fillcolor="#a0a0a0" stroked="f"/>
        </w:pict>
      </w:r>
    </w:p>
    <w:p w14:paraId="1278545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2D497C62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5" w:history="1">
        <w:r w:rsidRPr="004D64A7">
          <w:rPr>
            <w:rStyle w:val="Hipervnculo"/>
            <w:i/>
            <w:iCs/>
          </w:rPr>
          <w:t>1945</w:t>
        </w:r>
      </w:hyperlink>
      <w:r w:rsidRPr="004D64A7">
        <w:rPr>
          <w:i/>
          <w:iCs/>
        </w:rPr>
        <w:t>.</w:t>
      </w:r>
    </w:p>
    <w:bookmarkStart w:id="6" w:name="1944"/>
    <w:bookmarkEnd w:id="6"/>
    <w:p w14:paraId="77357418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"https://www.impo.com.uy/bases/codigo-civil/16603-1994/1944"</w:instrText>
      </w:r>
      <w:r w:rsidRPr="004D64A7">
        <w:fldChar w:fldCharType="separate"/>
      </w:r>
      <w:r w:rsidRPr="004D64A7">
        <w:rPr>
          <w:rStyle w:val="Hipervnculo"/>
        </w:rPr>
        <w:t>Artículo 1944</w:t>
      </w:r>
      <w:r w:rsidRPr="004D64A7">
        <w:fldChar w:fldCharType="end"/>
      </w:r>
    </w:p>
    <w:p w14:paraId="58B3BB45" w14:textId="77777777" w:rsidR="00F4459D" w:rsidRPr="004D64A7" w:rsidRDefault="00F4459D" w:rsidP="00F4459D">
      <w:r w:rsidRPr="004D64A7">
        <w:t xml:space="preserve">    Desde el día de la celebración del matrimonio, se entenderán</w:t>
      </w:r>
    </w:p>
    <w:p w14:paraId="02243E55" w14:textId="77777777" w:rsidR="00F4459D" w:rsidRPr="004D64A7" w:rsidRDefault="00F4459D" w:rsidP="00F4459D">
      <w:r w:rsidRPr="004D64A7">
        <w:t>irrevocablemente otorgadas las convenciones matrimoniales.</w:t>
      </w:r>
    </w:p>
    <w:p w14:paraId="4377E472" w14:textId="77777777" w:rsidR="00F4459D" w:rsidRPr="004D64A7" w:rsidRDefault="00F4459D" w:rsidP="00F4459D">
      <w:r w:rsidRPr="004D64A7">
        <w:t xml:space="preserve">    No podrán después modificarse, alterarse o destruirse ni aun con el</w:t>
      </w:r>
    </w:p>
    <w:p w14:paraId="6983D1A4" w14:textId="77777777" w:rsidR="00F4459D" w:rsidRPr="004D64A7" w:rsidRDefault="00F4459D" w:rsidP="00F4459D">
      <w:r w:rsidRPr="004D64A7">
        <w:t>consentimiento de las personas que intervinieron en el contrato de</w:t>
      </w:r>
    </w:p>
    <w:p w14:paraId="010E6476" w14:textId="77777777" w:rsidR="00F4459D" w:rsidRPr="004D64A7" w:rsidRDefault="00F4459D" w:rsidP="00F4459D">
      <w:r w:rsidRPr="004D64A7">
        <w:t>matrimonio.</w:t>
      </w:r>
    </w:p>
    <w:bookmarkStart w:id="7" w:name="1945"/>
    <w:bookmarkEnd w:id="7"/>
    <w:p w14:paraId="2030BB37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"https://www.impo.com.uy/bases/codigo-civil/16603-1994/1945"</w:instrText>
      </w:r>
      <w:r w:rsidRPr="004D64A7">
        <w:fldChar w:fldCharType="separate"/>
      </w:r>
      <w:r w:rsidRPr="004D64A7">
        <w:rPr>
          <w:rStyle w:val="Hipervnculo"/>
        </w:rPr>
        <w:t>Artículo 1945</w:t>
      </w:r>
      <w:r w:rsidRPr="004D64A7">
        <w:fldChar w:fldCharType="end"/>
      </w:r>
    </w:p>
    <w:p w14:paraId="088AF73D" w14:textId="77777777" w:rsidR="00F4459D" w:rsidRPr="004D64A7" w:rsidRDefault="00F4459D" w:rsidP="00F4459D">
      <w:r w:rsidRPr="004D64A7">
        <w:t xml:space="preserve">    No se admitirán en juicio escrituras que alteren o adicionen las</w:t>
      </w:r>
    </w:p>
    <w:p w14:paraId="563B9E5C" w14:textId="77777777" w:rsidR="00F4459D" w:rsidRPr="004D64A7" w:rsidRDefault="00F4459D" w:rsidP="00F4459D">
      <w:r w:rsidRPr="004D64A7">
        <w:t>convenciones matrimoniales, a no ser que se hayan otorgado antes del</w:t>
      </w:r>
    </w:p>
    <w:p w14:paraId="483724A6" w14:textId="77777777" w:rsidR="00F4459D" w:rsidRPr="004D64A7" w:rsidRDefault="00F4459D" w:rsidP="00F4459D">
      <w:r w:rsidRPr="004D64A7">
        <w:t>matrimonio y con las mismas solemnidades que las capitulaciones</w:t>
      </w:r>
    </w:p>
    <w:p w14:paraId="0685C1C9" w14:textId="77777777" w:rsidR="00F4459D" w:rsidRPr="004D64A7" w:rsidRDefault="00F4459D" w:rsidP="00F4459D">
      <w:r w:rsidRPr="004D64A7">
        <w:t>primitivas.</w:t>
      </w:r>
    </w:p>
    <w:p w14:paraId="5467E873" w14:textId="77777777" w:rsidR="00F4459D" w:rsidRPr="004D64A7" w:rsidRDefault="00F4459D" w:rsidP="00F4459D">
      <w:r w:rsidRPr="004D64A7">
        <w:t xml:space="preserve">    Ni valdrán contra terceros las adiciones o alteraciones que se hagan</w:t>
      </w:r>
    </w:p>
    <w:p w14:paraId="314D78F7" w14:textId="77777777" w:rsidR="00F4459D" w:rsidRPr="004D64A7" w:rsidRDefault="00F4459D" w:rsidP="00F4459D">
      <w:r w:rsidRPr="004D64A7">
        <w:t>en ellas, aun cuando se hayan otorgado en el tiempo y con los requisitos</w:t>
      </w:r>
    </w:p>
    <w:p w14:paraId="042678DF" w14:textId="77777777" w:rsidR="00F4459D" w:rsidRPr="004D64A7" w:rsidRDefault="00F4459D" w:rsidP="00F4459D">
      <w:r w:rsidRPr="004D64A7">
        <w:t>debidos; a menos que se ponga un extracto o minuta de las escrituras</w:t>
      </w:r>
    </w:p>
    <w:p w14:paraId="52F7AE05" w14:textId="77777777" w:rsidR="00F4459D" w:rsidRPr="004D64A7" w:rsidRDefault="00F4459D" w:rsidP="00F4459D">
      <w:r w:rsidRPr="004D64A7">
        <w:t>posteriores, al margen del protocolo de la primera escritura y se</w:t>
      </w:r>
    </w:p>
    <w:p w14:paraId="02DBD9B3" w14:textId="77777777" w:rsidR="00F4459D" w:rsidRPr="004D64A7" w:rsidRDefault="00F4459D" w:rsidP="00F4459D">
      <w:r w:rsidRPr="004D64A7">
        <w:t>inscriban en el Registro respectivo, conforme a lo dispuesto en el inciso</w:t>
      </w:r>
    </w:p>
    <w:p w14:paraId="473B6060" w14:textId="77777777" w:rsidR="00F4459D" w:rsidRPr="004D64A7" w:rsidRDefault="00F4459D" w:rsidP="00F4459D">
      <w:r w:rsidRPr="004D64A7">
        <w:t>final del artículo 1943, a los efectos allí indicados.</w:t>
      </w:r>
    </w:p>
    <w:p w14:paraId="4BED0D22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47D0FB91">
          <v:rect id="_x0000_i1028" style="width:0;height:0" o:hralign="center" o:hrstd="t" o:hr="t" fillcolor="#a0a0a0" stroked="f"/>
        </w:pict>
      </w:r>
    </w:p>
    <w:p w14:paraId="601D9C0E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6AF8A29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6" w:history="1">
        <w:r w:rsidRPr="004D64A7">
          <w:rPr>
            <w:rStyle w:val="Hipervnculo"/>
            <w:i/>
            <w:iCs/>
          </w:rPr>
          <w:t>1943</w:t>
        </w:r>
      </w:hyperlink>
      <w:r w:rsidRPr="004D64A7">
        <w:rPr>
          <w:i/>
          <w:iCs/>
        </w:rPr>
        <w:t>.</w:t>
      </w:r>
    </w:p>
    <w:bookmarkStart w:id="8" w:name="1946"/>
    <w:bookmarkEnd w:id="8"/>
    <w:p w14:paraId="5F82956E" w14:textId="77777777" w:rsidR="00F4459D" w:rsidRPr="004D64A7" w:rsidRDefault="00F4459D" w:rsidP="00F4459D">
      <w:r w:rsidRPr="004D64A7">
        <w:lastRenderedPageBreak/>
        <w:fldChar w:fldCharType="begin"/>
      </w:r>
      <w:r w:rsidRPr="004D64A7">
        <w:instrText>HYPERLINK "https://www.impo.com.uy/bases/codigo-civil/16603-1994/1946"</w:instrText>
      </w:r>
      <w:r w:rsidRPr="004D64A7">
        <w:fldChar w:fldCharType="separate"/>
      </w:r>
      <w:r w:rsidRPr="004D64A7">
        <w:rPr>
          <w:rStyle w:val="Hipervnculo"/>
        </w:rPr>
        <w:t>Artículo 1946</w:t>
      </w:r>
      <w:r w:rsidRPr="004D64A7">
        <w:fldChar w:fldCharType="end"/>
      </w:r>
    </w:p>
    <w:p w14:paraId="2FAB92AD" w14:textId="77777777" w:rsidR="00F4459D" w:rsidRPr="004D64A7" w:rsidRDefault="00F4459D" w:rsidP="00F4459D">
      <w:r w:rsidRPr="004D64A7">
        <w:t xml:space="preserve">   El menor hábil para contraer matrimonio, tiene habilidad para consentir </w:t>
      </w:r>
    </w:p>
    <w:p w14:paraId="6426B809" w14:textId="77777777" w:rsidR="00F4459D" w:rsidRPr="004D64A7" w:rsidRDefault="00F4459D" w:rsidP="00F4459D">
      <w:r w:rsidRPr="004D64A7">
        <w:t xml:space="preserve">   todas las convenciones de que el contrato es susceptible; y son válidas </w:t>
      </w:r>
    </w:p>
    <w:p w14:paraId="3C6F0C28" w14:textId="77777777" w:rsidR="00F4459D" w:rsidRPr="004D64A7" w:rsidRDefault="00F4459D" w:rsidP="00F4459D">
      <w:r w:rsidRPr="004D64A7">
        <w:t xml:space="preserve">   las convenciones y donaciones hechas, con tal que le hayan asistido en </w:t>
      </w:r>
    </w:p>
    <w:p w14:paraId="0B324109" w14:textId="77777777" w:rsidR="00F4459D" w:rsidRPr="004D64A7" w:rsidRDefault="00F4459D" w:rsidP="00F4459D">
      <w:r w:rsidRPr="004D64A7">
        <w:t xml:space="preserve">   el contrato sus representantes legales.</w:t>
      </w:r>
    </w:p>
    <w:p w14:paraId="21F5BC54" w14:textId="77777777" w:rsidR="00F4459D" w:rsidRPr="004D64A7" w:rsidRDefault="00F4459D" w:rsidP="00F4459D"/>
    <w:p w14:paraId="6B46B5FC" w14:textId="77777777" w:rsidR="00F4459D" w:rsidRPr="004D64A7" w:rsidRDefault="00F4459D" w:rsidP="00F4459D">
      <w:r w:rsidRPr="004D64A7">
        <w:t xml:space="preserve">   A falta de dicha asistencia, el menor podrá solicitar la autorización</w:t>
      </w:r>
    </w:p>
    <w:p w14:paraId="12C06BBA" w14:textId="77777777" w:rsidR="00F4459D" w:rsidRPr="004D64A7" w:rsidRDefault="00F4459D" w:rsidP="00F4459D">
      <w:r w:rsidRPr="004D64A7">
        <w:t xml:space="preserve">   judicial para el otorgamiento. (*)</w:t>
      </w:r>
    </w:p>
    <w:p w14:paraId="7AF176B0" w14:textId="77777777" w:rsidR="00F4459D" w:rsidRPr="004D64A7" w:rsidRDefault="00F4459D" w:rsidP="00F4459D"/>
    <w:p w14:paraId="1C634004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374FB820">
          <v:rect id="_x0000_i1029" style="width:0;height:0" o:hralign="center" o:hrstd="t" o:hr="t" fillcolor="#a0a0a0" stroked="f"/>
        </w:pict>
      </w:r>
    </w:p>
    <w:p w14:paraId="269B9985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3A5D426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Redacción dada por: Ley Nº 20.443 de 12/12/2025 artículo </w:t>
      </w:r>
      <w:hyperlink r:id="rId7" w:history="1">
        <w:r w:rsidRPr="004D64A7">
          <w:rPr>
            <w:rStyle w:val="Hipervnculo"/>
            <w:i/>
            <w:iCs/>
          </w:rPr>
          <w:t>4</w:t>
        </w:r>
      </w:hyperlink>
      <w:r w:rsidRPr="004D64A7">
        <w:rPr>
          <w:i/>
          <w:iCs/>
        </w:rPr>
        <w:t>.</w:t>
      </w:r>
    </w:p>
    <w:p w14:paraId="26C9676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br/>
        <w:t xml:space="preserve">TEXTO ORIGINAL: Ley Nº 16.603 de 19/10/1994 artículo </w:t>
      </w:r>
      <w:hyperlink r:id="rId8" w:history="1">
        <w:r w:rsidRPr="004D64A7">
          <w:rPr>
            <w:rStyle w:val="Hipervnculo"/>
            <w:i/>
            <w:iCs/>
          </w:rPr>
          <w:t>1946</w:t>
        </w:r>
      </w:hyperlink>
      <w:r w:rsidRPr="004D64A7">
        <w:rPr>
          <w:i/>
          <w:iCs/>
        </w:rPr>
        <w:t>.</w:t>
      </w:r>
    </w:p>
    <w:bookmarkStart w:id="9" w:name="1947"/>
    <w:bookmarkEnd w:id="9"/>
    <w:p w14:paraId="178F8E51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"https://www.impo.com.uy/bases/codigo-civil/16603-1994/1947"</w:instrText>
      </w:r>
      <w:r w:rsidRPr="004D64A7">
        <w:fldChar w:fldCharType="separate"/>
      </w:r>
      <w:r w:rsidRPr="004D64A7">
        <w:rPr>
          <w:rStyle w:val="Hipervnculo"/>
        </w:rPr>
        <w:t>Artículo 1947</w:t>
      </w:r>
      <w:r w:rsidRPr="004D64A7">
        <w:fldChar w:fldCharType="end"/>
      </w:r>
    </w:p>
    <w:p w14:paraId="795374FE" w14:textId="77777777" w:rsidR="00F4459D" w:rsidRPr="004D64A7" w:rsidRDefault="00F4459D" w:rsidP="00F4459D">
      <w:r w:rsidRPr="004D64A7">
        <w:t xml:space="preserve">    La escritura de capitulaciones matrimoniales deberá contener:</w:t>
      </w:r>
    </w:p>
    <w:p w14:paraId="11BC1DA0" w14:textId="77777777" w:rsidR="00F4459D" w:rsidRPr="004D64A7" w:rsidRDefault="00F4459D" w:rsidP="00F4459D">
      <w:r w:rsidRPr="004D64A7">
        <w:t xml:space="preserve">    1º.- La designación de los bienes que los esposos aportaren al</w:t>
      </w:r>
    </w:p>
    <w:p w14:paraId="78C94595" w14:textId="77777777" w:rsidR="00F4459D" w:rsidRPr="004D64A7" w:rsidRDefault="00F4459D" w:rsidP="00F4459D">
      <w:r w:rsidRPr="004D64A7">
        <w:t>matrimonio, con expresión de su valor.</w:t>
      </w:r>
    </w:p>
    <w:p w14:paraId="5C7F69C0" w14:textId="77777777" w:rsidR="00F4459D" w:rsidRPr="004D64A7" w:rsidRDefault="00F4459D" w:rsidP="00F4459D">
      <w:r w:rsidRPr="004D64A7">
        <w:t xml:space="preserve">    2º.- Una razón circunstanciada de las deudas de cada uno.</w:t>
      </w:r>
    </w:p>
    <w:p w14:paraId="1F08D813" w14:textId="77777777" w:rsidR="00F4459D" w:rsidRPr="004D64A7" w:rsidRDefault="00F4459D" w:rsidP="00F4459D">
      <w:r w:rsidRPr="004D64A7">
        <w:t xml:space="preserve">    Las omisiones o inexactitudes que a ese respecto hubiere, no</w:t>
      </w:r>
    </w:p>
    <w:p w14:paraId="315604E7" w14:textId="77777777" w:rsidR="00F4459D" w:rsidRPr="004D64A7" w:rsidRDefault="00F4459D" w:rsidP="00F4459D">
      <w:r w:rsidRPr="004D64A7">
        <w:t>producirán nulidad, pero el escribano o funcionario que autorizare la</w:t>
      </w:r>
    </w:p>
    <w:p w14:paraId="4C06EE01" w14:textId="77777777" w:rsidR="00F4459D" w:rsidRPr="004D64A7" w:rsidRDefault="00F4459D" w:rsidP="00F4459D">
      <w:r w:rsidRPr="004D64A7">
        <w:t>escritura, incurrirá en la multa de 100 unidades reajustables, si no</w:t>
      </w:r>
    </w:p>
    <w:p w14:paraId="40E57F45" w14:textId="77777777" w:rsidR="00F4459D" w:rsidRPr="004D64A7" w:rsidRDefault="00F4459D" w:rsidP="00F4459D">
      <w:r w:rsidRPr="004D64A7">
        <w:t>advirtiere a las partes la precedente disposición e hiciere constar en la</w:t>
      </w:r>
    </w:p>
    <w:p w14:paraId="3F504AEA" w14:textId="77777777" w:rsidR="00F4459D" w:rsidRPr="004D64A7" w:rsidRDefault="00F4459D" w:rsidP="00F4459D">
      <w:r w:rsidRPr="004D64A7">
        <w:t xml:space="preserve">escritura esta advertencia. </w:t>
      </w:r>
    </w:p>
    <w:p w14:paraId="0656CC7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08578449">
          <v:rect id="_x0000_i1030" style="width:0;height:0" o:hralign="center" o:hrstd="t" o:hr="t" fillcolor="#a0a0a0" stroked="f"/>
        </w:pict>
      </w:r>
    </w:p>
    <w:p w14:paraId="4AEF1326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50BE86CC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9" w:history="1">
        <w:r w:rsidRPr="004D64A7">
          <w:rPr>
            <w:rStyle w:val="Hipervnculo"/>
            <w:i/>
            <w:iCs/>
          </w:rPr>
          <w:t>2008</w:t>
        </w:r>
      </w:hyperlink>
      <w:r w:rsidRPr="004D64A7">
        <w:rPr>
          <w:i/>
          <w:iCs/>
        </w:rPr>
        <w:t>.</w:t>
      </w:r>
    </w:p>
    <w:bookmarkStart w:id="10" w:name="1948"/>
    <w:bookmarkEnd w:id="10"/>
    <w:p w14:paraId="384632D3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"https://www.impo.com.uy/bases/codigo-civil/16603-1994/1948"</w:instrText>
      </w:r>
      <w:r w:rsidRPr="004D64A7">
        <w:fldChar w:fldCharType="separate"/>
      </w:r>
      <w:r w:rsidRPr="004D64A7">
        <w:rPr>
          <w:rStyle w:val="Hipervnculo"/>
        </w:rPr>
        <w:t>Artículo 1948</w:t>
      </w:r>
      <w:r w:rsidRPr="004D64A7">
        <w:fldChar w:fldCharType="end"/>
      </w:r>
    </w:p>
    <w:p w14:paraId="7818A603" w14:textId="77777777" w:rsidR="00F4459D" w:rsidRPr="004D64A7" w:rsidRDefault="00F4459D" w:rsidP="00F4459D">
      <w:r w:rsidRPr="004D64A7">
        <w:lastRenderedPageBreak/>
        <w:t xml:space="preserve">    La sociedad conyugal, sea legal o modificada por pacto escrito,</w:t>
      </w:r>
    </w:p>
    <w:p w14:paraId="64A5A75D" w14:textId="77777777" w:rsidR="00F4459D" w:rsidRPr="004D64A7" w:rsidRDefault="00F4459D" w:rsidP="00F4459D">
      <w:r w:rsidRPr="004D64A7">
        <w:t>empezará desde el día de la celebración del matrimonio. No puede</w:t>
      </w:r>
    </w:p>
    <w:p w14:paraId="421298BD" w14:textId="77777777" w:rsidR="00F4459D" w:rsidRPr="004D64A7" w:rsidRDefault="00F4459D" w:rsidP="00F4459D">
      <w:r w:rsidRPr="004D64A7">
        <w:t>estipularse que empiece en otra época.</w:t>
      </w:r>
    </w:p>
    <w:p w14:paraId="5E7A7176" w14:textId="77777777" w:rsidR="00F4459D" w:rsidRPr="004D64A7" w:rsidRDefault="00F4459D" w:rsidP="00F4459D">
      <w:r w:rsidRPr="004D64A7">
        <w:t>TITULO VII - DE LA SOCIEDAD CONYUGAL</w:t>
      </w:r>
    </w:p>
    <w:p w14:paraId="1A5F9DCD" w14:textId="77777777" w:rsidR="00F4459D" w:rsidRPr="004D64A7" w:rsidRDefault="00F4459D" w:rsidP="00F4459D">
      <w:pPr>
        <w:rPr>
          <w:i/>
          <w:iCs/>
        </w:rPr>
      </w:pPr>
      <w:r w:rsidRPr="004D64A7">
        <w:t xml:space="preserve">Ajustado a los artículos 1o. y 2o. Ley 10.783 del 18.9.46 </w:t>
      </w:r>
      <w:r w:rsidRPr="004D64A7">
        <w:rPr>
          <w:i/>
          <w:iCs/>
        </w:rPr>
        <w:t>(*)</w:t>
      </w:r>
    </w:p>
    <w:p w14:paraId="61358475" w14:textId="77777777" w:rsidR="00F4459D" w:rsidRPr="004D64A7" w:rsidRDefault="00F4459D" w:rsidP="00F4459D">
      <w:pPr>
        <w:rPr>
          <w:i/>
          <w:iCs/>
        </w:rPr>
      </w:pPr>
    </w:p>
    <w:p w14:paraId="5D27652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 (*) Texto incluido por la Comisión Nacional, creada para la elaboración</w:t>
      </w:r>
    </w:p>
    <w:p w14:paraId="4B616609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del Código Civil actualizado, por Ley Nº 15.821 de fecha 14 de agosto de</w:t>
      </w:r>
    </w:p>
    <w:p w14:paraId="72943651" w14:textId="77777777" w:rsidR="00F4459D" w:rsidRPr="004D64A7" w:rsidRDefault="00F4459D" w:rsidP="00F4459D">
      <w:r w:rsidRPr="004D64A7">
        <w:rPr>
          <w:i/>
          <w:iCs/>
        </w:rPr>
        <w:t>1986.</w:t>
      </w:r>
      <w:r w:rsidRPr="004D64A7">
        <w:br/>
        <w:t>CAPITULO I - DISPOSICIONES GENERALES</w:t>
      </w:r>
    </w:p>
    <w:bookmarkStart w:id="11" w:name="1949"/>
    <w:bookmarkEnd w:id="11"/>
    <w:p w14:paraId="3AF4B378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"https://www.impo.com.uy/bases/codigo-civil/16603-1994/1949"</w:instrText>
      </w:r>
      <w:r w:rsidRPr="004D64A7">
        <w:fldChar w:fldCharType="separate"/>
      </w:r>
      <w:r w:rsidRPr="004D64A7">
        <w:rPr>
          <w:rStyle w:val="Hipervnculo"/>
        </w:rPr>
        <w:t>Artículo 1949</w:t>
      </w:r>
      <w:r w:rsidRPr="004D64A7">
        <w:fldChar w:fldCharType="end"/>
      </w:r>
    </w:p>
    <w:p w14:paraId="5895C7C0" w14:textId="77777777" w:rsidR="00F4459D" w:rsidRPr="004D64A7" w:rsidRDefault="00F4459D" w:rsidP="00F4459D">
      <w:r w:rsidRPr="004D64A7">
        <w:t xml:space="preserve">    Esta sociedad sólo puede tener lugar entre personas capaces de</w:t>
      </w:r>
    </w:p>
    <w:p w14:paraId="051D03B2" w14:textId="77777777" w:rsidR="00F4459D" w:rsidRPr="004D64A7" w:rsidRDefault="00F4459D" w:rsidP="00F4459D">
      <w:r w:rsidRPr="004D64A7">
        <w:t>contraer válidamente matrimonio.</w:t>
      </w:r>
    </w:p>
    <w:p w14:paraId="45236934" w14:textId="77777777" w:rsidR="00F4459D" w:rsidRPr="004D64A7" w:rsidRDefault="00F4459D" w:rsidP="00F4459D">
      <w:r w:rsidRPr="004D64A7">
        <w:t xml:space="preserve">    Sin embargo, la buena fe de uno de los contrayentes atribuye efectos</w:t>
      </w:r>
    </w:p>
    <w:p w14:paraId="7A87C9CD" w14:textId="77777777" w:rsidR="00F4459D" w:rsidRPr="004D64A7" w:rsidRDefault="00F4459D" w:rsidP="00F4459D">
      <w:r w:rsidRPr="004D64A7">
        <w:t>civiles a su enlace, aunque éste no sea válido, y se verifica la sociedad</w:t>
      </w:r>
    </w:p>
    <w:p w14:paraId="4655BC7A" w14:textId="77777777" w:rsidR="00F4459D" w:rsidRPr="004D64A7" w:rsidRDefault="00F4459D" w:rsidP="00F4459D">
      <w:r w:rsidRPr="004D64A7">
        <w:t>conyugal entre aquéllos. (Artículo 211).</w:t>
      </w:r>
    </w:p>
    <w:p w14:paraId="622C69A9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207AA423">
          <v:rect id="_x0000_i1031" style="width:0;height:0" o:hralign="center" o:hrstd="t" o:hr="t" fillcolor="#a0a0a0" stroked="f"/>
        </w:pict>
      </w:r>
    </w:p>
    <w:p w14:paraId="5CDE7453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5D217EA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0" w:history="1">
        <w:r w:rsidRPr="004D64A7">
          <w:rPr>
            <w:rStyle w:val="Hipervnculo"/>
            <w:i/>
            <w:iCs/>
          </w:rPr>
          <w:t>211</w:t>
        </w:r>
      </w:hyperlink>
      <w:r w:rsidRPr="004D64A7">
        <w:rPr>
          <w:i/>
          <w:iCs/>
        </w:rPr>
        <w:t>.</w:t>
      </w:r>
    </w:p>
    <w:p w14:paraId="69039E3C" w14:textId="77777777" w:rsidR="00F4459D" w:rsidRPr="004D64A7" w:rsidRDefault="00F4459D" w:rsidP="00F4459D">
      <w:r w:rsidRPr="004D64A7">
        <w:t>CAPITULO II - DE LA SOCIEDAD LEGAL</w:t>
      </w:r>
    </w:p>
    <w:bookmarkStart w:id="12" w:name="1950"/>
    <w:bookmarkEnd w:id="12"/>
    <w:p w14:paraId="4ADA4308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"https://www.impo.com.uy/bases/codigo-civil/16603-1994/1950"</w:instrText>
      </w:r>
      <w:r w:rsidRPr="004D64A7">
        <w:fldChar w:fldCharType="separate"/>
      </w:r>
      <w:r w:rsidRPr="004D64A7">
        <w:rPr>
          <w:rStyle w:val="Hipervnculo"/>
        </w:rPr>
        <w:t>Artículo 1950</w:t>
      </w:r>
      <w:r w:rsidRPr="004D64A7">
        <w:fldChar w:fldCharType="end"/>
      </w:r>
    </w:p>
    <w:p w14:paraId="324A5E94" w14:textId="77777777" w:rsidR="00F4459D" w:rsidRPr="004D64A7" w:rsidRDefault="00F4459D" w:rsidP="00F4459D">
      <w:r w:rsidRPr="004D64A7">
        <w:t xml:space="preserve">    La sociedad que se verifica por el simple hecho del matrimonio,</w:t>
      </w:r>
    </w:p>
    <w:p w14:paraId="6A1B10FB" w14:textId="77777777" w:rsidR="00F4459D" w:rsidRPr="004D64A7" w:rsidRDefault="00F4459D" w:rsidP="00F4459D">
      <w:r w:rsidRPr="004D64A7">
        <w:t>queda sometida a las reglas establecidas en las secciones siguientes.</w:t>
      </w:r>
    </w:p>
    <w:p w14:paraId="2B675662" w14:textId="77777777" w:rsidR="00F4459D" w:rsidRPr="004D64A7" w:rsidRDefault="00F4459D" w:rsidP="00F4459D">
      <w:r w:rsidRPr="004D64A7">
        <w:t xml:space="preserve">    También se gobierna por las reglas del contrato de sociedad, en</w:t>
      </w:r>
    </w:p>
    <w:p w14:paraId="3669C857" w14:textId="77777777" w:rsidR="00F4459D" w:rsidRPr="004D64A7" w:rsidRDefault="00F4459D" w:rsidP="00F4459D">
      <w:r w:rsidRPr="004D64A7">
        <w:t>cuanto no se opongan a lo que está expresamente determinado en este</w:t>
      </w:r>
    </w:p>
    <w:p w14:paraId="13378A2C" w14:textId="77777777" w:rsidR="00F4459D" w:rsidRPr="004D64A7" w:rsidRDefault="00F4459D" w:rsidP="00F4459D">
      <w:r w:rsidRPr="004D64A7">
        <w:t>Capítulo.</w:t>
      </w:r>
    </w:p>
    <w:p w14:paraId="54BC8849" w14:textId="77777777" w:rsidR="00F4459D" w:rsidRPr="004D64A7" w:rsidRDefault="00F4459D" w:rsidP="00F4459D">
      <w:r w:rsidRPr="004D64A7">
        <w:t>SECCION I - DEL CAPITAL RESPECTIVO DE LOS CONYUGES Y HABER DE LA SOCIEDAD</w:t>
      </w:r>
    </w:p>
    <w:bookmarkStart w:id="13" w:name="1951"/>
    <w:bookmarkEnd w:id="13"/>
    <w:p w14:paraId="5FC52B3D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"https://www.impo.com.uy/bases/codigo-civil/16603-1994/1951"</w:instrText>
      </w:r>
      <w:r w:rsidRPr="004D64A7">
        <w:fldChar w:fldCharType="separate"/>
      </w:r>
      <w:r w:rsidRPr="004D64A7">
        <w:rPr>
          <w:rStyle w:val="Hipervnculo"/>
        </w:rPr>
        <w:t>Artículo 1951</w:t>
      </w:r>
      <w:r w:rsidRPr="004D64A7">
        <w:fldChar w:fldCharType="end"/>
      </w:r>
    </w:p>
    <w:p w14:paraId="2A18B162" w14:textId="77777777" w:rsidR="00F4459D" w:rsidRPr="004D64A7" w:rsidRDefault="00F4459D" w:rsidP="00F4459D">
      <w:r w:rsidRPr="004D64A7">
        <w:lastRenderedPageBreak/>
        <w:t xml:space="preserve">    Son bienes propios de los cónyuges, los que constituyen el capital</w:t>
      </w:r>
    </w:p>
    <w:p w14:paraId="1059B780" w14:textId="77777777" w:rsidR="00F4459D" w:rsidRPr="004D64A7" w:rsidRDefault="00F4459D" w:rsidP="00F4459D">
      <w:r w:rsidRPr="004D64A7">
        <w:t>de cada uno.</w:t>
      </w:r>
    </w:p>
    <w:bookmarkStart w:id="14" w:name="1952"/>
    <w:bookmarkEnd w:id="14"/>
    <w:p w14:paraId="5CE15422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"https://www.impo.com.uy/bases/codigo-civil/16603-1994/1952"</w:instrText>
      </w:r>
      <w:r w:rsidRPr="004D64A7">
        <w:fldChar w:fldCharType="separate"/>
      </w:r>
      <w:r w:rsidRPr="004D64A7">
        <w:rPr>
          <w:rStyle w:val="Hipervnculo"/>
        </w:rPr>
        <w:t>Artículo 1952</w:t>
      </w:r>
      <w:r w:rsidRPr="004D64A7">
        <w:fldChar w:fldCharType="end"/>
      </w:r>
    </w:p>
    <w:p w14:paraId="4B6583C1" w14:textId="77777777" w:rsidR="00F4459D" w:rsidRPr="004D64A7" w:rsidRDefault="00F4459D" w:rsidP="00F4459D">
      <w:r w:rsidRPr="004D64A7">
        <w:t xml:space="preserve">    El que dona capital a cualquiera de los cónyuges, no queda sujeto a </w:t>
      </w:r>
    </w:p>
    <w:p w14:paraId="107C5011" w14:textId="77777777" w:rsidR="00F4459D" w:rsidRPr="004D64A7" w:rsidRDefault="00F4459D" w:rsidP="00F4459D">
      <w:r w:rsidRPr="004D64A7">
        <w:t>evicción sino en caso de fraude y en el del artículo 1629. (*)</w:t>
      </w:r>
    </w:p>
    <w:p w14:paraId="0C18648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1BF78E5C">
          <v:rect id="_x0000_i1032" style="width:0;height:0" o:hralign="center" o:hrstd="t" o:hr="t" fillcolor="#a0a0a0" stroked="f"/>
        </w:pict>
      </w:r>
    </w:p>
    <w:p w14:paraId="1ED68743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270FC97E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Redacción dada por: Ley Nº 19.075 de 03/05/2013 artículo </w:t>
      </w:r>
      <w:hyperlink r:id="rId11" w:history="1">
        <w:r w:rsidRPr="004D64A7">
          <w:rPr>
            <w:rStyle w:val="Hipervnculo"/>
            <w:i/>
            <w:iCs/>
          </w:rPr>
          <w:t>17</w:t>
        </w:r>
      </w:hyperlink>
      <w:r w:rsidRPr="004D64A7">
        <w:rPr>
          <w:i/>
          <w:iCs/>
        </w:rPr>
        <w:t>.</w:t>
      </w:r>
    </w:p>
    <w:p w14:paraId="23B1AA7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Reglamentado por: Decreto </w:t>
      </w:r>
      <w:hyperlink r:id="rId12" w:history="1">
        <w:r w:rsidRPr="004D64A7">
          <w:rPr>
            <w:rStyle w:val="Hipervnculo"/>
            <w:i/>
            <w:iCs/>
          </w:rPr>
          <w:t>Nº 221/013</w:t>
        </w:r>
      </w:hyperlink>
      <w:r w:rsidRPr="004D64A7">
        <w:rPr>
          <w:i/>
          <w:iCs/>
        </w:rPr>
        <w:t xml:space="preserve"> de 01/08/2013.</w:t>
      </w:r>
    </w:p>
    <w:p w14:paraId="71E43EFC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3" w:history="1">
        <w:r w:rsidRPr="004D64A7">
          <w:rPr>
            <w:rStyle w:val="Hipervnculo"/>
            <w:i/>
            <w:iCs/>
          </w:rPr>
          <w:t>1629</w:t>
        </w:r>
      </w:hyperlink>
      <w:r w:rsidRPr="004D64A7">
        <w:rPr>
          <w:i/>
          <w:iCs/>
        </w:rPr>
        <w:t>.</w:t>
      </w:r>
    </w:p>
    <w:p w14:paraId="5C514181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br/>
        <w:t xml:space="preserve">TEXTO ORIGINAL: Ley Nº 16.603 de 19/10/1994 artículo </w:t>
      </w:r>
      <w:hyperlink r:id="rId14" w:history="1">
        <w:r w:rsidRPr="004D64A7">
          <w:rPr>
            <w:rStyle w:val="Hipervnculo"/>
            <w:i/>
            <w:iCs/>
          </w:rPr>
          <w:t>1952</w:t>
        </w:r>
      </w:hyperlink>
      <w:r w:rsidRPr="004D64A7">
        <w:rPr>
          <w:i/>
          <w:iCs/>
        </w:rPr>
        <w:t>.</w:t>
      </w:r>
    </w:p>
    <w:bookmarkStart w:id="15" w:name="1953"/>
    <w:bookmarkEnd w:id="15"/>
    <w:p w14:paraId="344AEAB9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"https://www.impo.com.uy/bases/codigo-civil/16603-1994/1953"</w:instrText>
      </w:r>
      <w:r w:rsidRPr="004D64A7">
        <w:fldChar w:fldCharType="separate"/>
      </w:r>
      <w:r w:rsidRPr="004D64A7">
        <w:rPr>
          <w:rStyle w:val="Hipervnculo"/>
        </w:rPr>
        <w:t>Artículo 1953</w:t>
      </w:r>
      <w:r w:rsidRPr="004D64A7">
        <w:fldChar w:fldCharType="end"/>
      </w:r>
    </w:p>
    <w:p w14:paraId="391B9486" w14:textId="77777777" w:rsidR="00F4459D" w:rsidRPr="004D64A7" w:rsidRDefault="00F4459D" w:rsidP="00F4459D">
      <w:r w:rsidRPr="004D64A7">
        <w:t xml:space="preserve">    Los bienes donados o dejados en testamento a los cónyuges</w:t>
      </w:r>
    </w:p>
    <w:p w14:paraId="721D9FEF" w14:textId="77777777" w:rsidR="00F4459D" w:rsidRPr="004D64A7" w:rsidRDefault="00F4459D" w:rsidP="00F4459D">
      <w:r w:rsidRPr="004D64A7">
        <w:t>conjuntamente, con designación de parte determinada, pertenecen a cada</w:t>
      </w:r>
    </w:p>
    <w:p w14:paraId="758D8A0F" w14:textId="77777777" w:rsidR="00F4459D" w:rsidRPr="004D64A7" w:rsidRDefault="00F4459D" w:rsidP="00F4459D">
      <w:r w:rsidRPr="004D64A7">
        <w:t>uno como capital propio en la proporción determinada por el donante o</w:t>
      </w:r>
    </w:p>
    <w:p w14:paraId="51F65390" w14:textId="77777777" w:rsidR="00F4459D" w:rsidRPr="004D64A7" w:rsidRDefault="00F4459D" w:rsidP="00F4459D">
      <w:r w:rsidRPr="004D64A7">
        <w:t>testador y a falta de designación por mitad a cada uno de ellos, salvo lo</w:t>
      </w:r>
    </w:p>
    <w:p w14:paraId="71F0ADBA" w14:textId="77777777" w:rsidR="00F4459D" w:rsidRPr="004D64A7" w:rsidRDefault="00F4459D" w:rsidP="00F4459D">
      <w:r w:rsidRPr="004D64A7">
        <w:t xml:space="preserve">dispuesto en el artículo 1655. </w:t>
      </w:r>
    </w:p>
    <w:p w14:paraId="3945A06C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031D2961">
          <v:rect id="_x0000_i1033" style="width:0;height:0" o:hralign="center" o:hrstd="t" o:hr="t" fillcolor="#a0a0a0" stroked="f"/>
        </w:pict>
      </w:r>
    </w:p>
    <w:p w14:paraId="3F281FC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01581F9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5" w:history="1">
        <w:r w:rsidRPr="004D64A7">
          <w:rPr>
            <w:rStyle w:val="Hipervnculo"/>
            <w:i/>
            <w:iCs/>
          </w:rPr>
          <w:t>1655</w:t>
        </w:r>
      </w:hyperlink>
      <w:r w:rsidRPr="004D64A7">
        <w:rPr>
          <w:i/>
          <w:iCs/>
        </w:rPr>
        <w:t>.</w:t>
      </w:r>
    </w:p>
    <w:bookmarkStart w:id="16" w:name="1954"/>
    <w:bookmarkEnd w:id="16"/>
    <w:p w14:paraId="2CC1895A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"https://www.impo.com.uy/bases/codigo-civil/16603-1994/1954"</w:instrText>
      </w:r>
      <w:r w:rsidRPr="004D64A7">
        <w:fldChar w:fldCharType="separate"/>
      </w:r>
      <w:r w:rsidRPr="004D64A7">
        <w:rPr>
          <w:rStyle w:val="Hipervnculo"/>
        </w:rPr>
        <w:t>Artículo 1954</w:t>
      </w:r>
      <w:r w:rsidRPr="004D64A7">
        <w:fldChar w:fldCharType="end"/>
      </w:r>
    </w:p>
    <w:p w14:paraId="17BF07D5" w14:textId="77777777" w:rsidR="00F4459D" w:rsidRPr="004D64A7" w:rsidRDefault="00F4459D" w:rsidP="00F4459D">
      <w:r w:rsidRPr="004D64A7">
        <w:t xml:space="preserve">    Si las donaciones fuesen onerosas, se deducirá de los bienes del </w:t>
      </w:r>
    </w:p>
    <w:p w14:paraId="169C35F5" w14:textId="77777777" w:rsidR="00F4459D" w:rsidRPr="004D64A7" w:rsidRDefault="00F4459D" w:rsidP="00F4459D">
      <w:r w:rsidRPr="004D64A7">
        <w:t xml:space="preserve">donatario, sea cual fuere de los cónyuges, el importe de las cargas que </w:t>
      </w:r>
    </w:p>
    <w:p w14:paraId="01CEC359" w14:textId="77777777" w:rsidR="00F4459D" w:rsidRPr="004D64A7" w:rsidRDefault="00F4459D" w:rsidP="00F4459D">
      <w:r w:rsidRPr="004D64A7">
        <w:t>hayan sido soportadas por la sociedad. (*)</w:t>
      </w:r>
    </w:p>
    <w:p w14:paraId="7428E62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10C92C6F">
          <v:rect id="_x0000_i1034" style="width:0;height:0" o:hralign="center" o:hrstd="t" o:hr="t" fillcolor="#a0a0a0" stroked="f"/>
        </w:pict>
      </w:r>
    </w:p>
    <w:p w14:paraId="6012BDA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4A018CB3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Redacción dada por: Ley Nº 19.075 de 03/05/2013 artículo </w:t>
      </w:r>
      <w:hyperlink r:id="rId16" w:history="1">
        <w:r w:rsidRPr="004D64A7">
          <w:rPr>
            <w:rStyle w:val="Hipervnculo"/>
            <w:i/>
            <w:iCs/>
          </w:rPr>
          <w:t>18</w:t>
        </w:r>
      </w:hyperlink>
      <w:r w:rsidRPr="004D64A7">
        <w:rPr>
          <w:i/>
          <w:iCs/>
        </w:rPr>
        <w:t>.</w:t>
      </w:r>
    </w:p>
    <w:p w14:paraId="387F863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lastRenderedPageBreak/>
        <w:t xml:space="preserve">Reglamentado por: Decreto </w:t>
      </w:r>
      <w:hyperlink r:id="rId17" w:history="1">
        <w:r w:rsidRPr="004D64A7">
          <w:rPr>
            <w:rStyle w:val="Hipervnculo"/>
            <w:i/>
            <w:iCs/>
          </w:rPr>
          <w:t>Nº 221/013</w:t>
        </w:r>
      </w:hyperlink>
      <w:r w:rsidRPr="004D64A7">
        <w:rPr>
          <w:i/>
          <w:iCs/>
        </w:rPr>
        <w:t xml:space="preserve"> de 01/08/2013.</w:t>
      </w:r>
    </w:p>
    <w:p w14:paraId="0F4DE2D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br/>
        <w:t xml:space="preserve">TEXTO ORIGINAL: Ley Nº 16.603 de 19/10/1994 artículo </w:t>
      </w:r>
      <w:hyperlink r:id="rId18" w:history="1">
        <w:r w:rsidRPr="004D64A7">
          <w:rPr>
            <w:rStyle w:val="Hipervnculo"/>
            <w:i/>
            <w:iCs/>
          </w:rPr>
          <w:t>1954</w:t>
        </w:r>
      </w:hyperlink>
      <w:r w:rsidRPr="004D64A7">
        <w:rPr>
          <w:i/>
          <w:iCs/>
        </w:rPr>
        <w:t>.</w:t>
      </w:r>
    </w:p>
    <w:bookmarkStart w:id="17" w:name="1955"/>
    <w:bookmarkEnd w:id="17"/>
    <w:p w14:paraId="3A046F02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"https://www.impo.com.uy/bases/codigo-civil/16603-1994/1955"</w:instrText>
      </w:r>
      <w:r w:rsidRPr="004D64A7">
        <w:fldChar w:fldCharType="separate"/>
      </w:r>
      <w:r w:rsidRPr="004D64A7">
        <w:rPr>
          <w:rStyle w:val="Hipervnculo"/>
        </w:rPr>
        <w:t>Artículo 1955</w:t>
      </w:r>
      <w:r w:rsidRPr="004D64A7">
        <w:fldChar w:fldCharType="end"/>
      </w:r>
    </w:p>
    <w:p w14:paraId="572360D7" w14:textId="77777777" w:rsidR="00F4459D" w:rsidRPr="004D64A7" w:rsidRDefault="00F4459D" w:rsidP="00F4459D">
      <w:r w:rsidRPr="004D64A7">
        <w:t xml:space="preserve">    Son bienes gananciales:</w:t>
      </w:r>
    </w:p>
    <w:p w14:paraId="0346EC07" w14:textId="77777777" w:rsidR="00F4459D" w:rsidRPr="004D64A7" w:rsidRDefault="00F4459D" w:rsidP="00F4459D"/>
    <w:p w14:paraId="52D98CCD" w14:textId="77777777" w:rsidR="00F4459D" w:rsidRPr="004D64A7" w:rsidRDefault="00F4459D" w:rsidP="00F4459D">
      <w:r w:rsidRPr="004D64A7">
        <w:t>1</w:t>
      </w:r>
      <w:proofErr w:type="gramStart"/>
      <w:r w:rsidRPr="004D64A7">
        <w:t xml:space="preserve">°)   </w:t>
      </w:r>
      <w:proofErr w:type="gramEnd"/>
      <w:r w:rsidRPr="004D64A7">
        <w:t xml:space="preserve">  Los adquiridos por título oneroso durante la sociedad legal de </w:t>
      </w:r>
    </w:p>
    <w:p w14:paraId="7EFB8085" w14:textId="77777777" w:rsidR="00F4459D" w:rsidRPr="004D64A7" w:rsidRDefault="00F4459D" w:rsidP="00F4459D">
      <w:r w:rsidRPr="004D64A7">
        <w:t xml:space="preserve">bienes a costa del caudal común, bien se haga la adquisición para la </w:t>
      </w:r>
    </w:p>
    <w:p w14:paraId="117E5C50" w14:textId="77777777" w:rsidR="00F4459D" w:rsidRPr="004D64A7" w:rsidRDefault="00F4459D" w:rsidP="00F4459D">
      <w:r w:rsidRPr="004D64A7">
        <w:t xml:space="preserve">comunidad o para uno solo de </w:t>
      </w:r>
      <w:proofErr w:type="gramStart"/>
      <w:r w:rsidRPr="004D64A7">
        <w:t>ellos.(</w:t>
      </w:r>
      <w:proofErr w:type="gramEnd"/>
      <w:r w:rsidRPr="004D64A7">
        <w:t xml:space="preserve">*) </w:t>
      </w:r>
    </w:p>
    <w:p w14:paraId="37A8356A" w14:textId="77777777" w:rsidR="00F4459D" w:rsidRPr="004D64A7" w:rsidRDefault="00F4459D" w:rsidP="00F4459D"/>
    <w:p w14:paraId="4B1600DE" w14:textId="77777777" w:rsidR="00F4459D" w:rsidRPr="004D64A7" w:rsidRDefault="00F4459D" w:rsidP="00F4459D">
      <w:r w:rsidRPr="004D64A7">
        <w:t>2</w:t>
      </w:r>
      <w:proofErr w:type="gramStart"/>
      <w:r w:rsidRPr="004D64A7">
        <w:t xml:space="preserve">°)   </w:t>
      </w:r>
      <w:proofErr w:type="gramEnd"/>
      <w:r w:rsidRPr="004D64A7">
        <w:t xml:space="preserve">  Los obtenidos por la industria, profesión, empleo, oficio o </w:t>
      </w:r>
    </w:p>
    <w:p w14:paraId="262C2AED" w14:textId="77777777" w:rsidR="00F4459D" w:rsidRPr="004D64A7" w:rsidRDefault="00F4459D" w:rsidP="00F4459D">
      <w:r w:rsidRPr="004D64A7">
        <w:t xml:space="preserve">cargo de los cónyuges o de cualquiera de ellos. </w:t>
      </w:r>
    </w:p>
    <w:p w14:paraId="07779D9E" w14:textId="77777777" w:rsidR="00F4459D" w:rsidRPr="004D64A7" w:rsidRDefault="00F4459D" w:rsidP="00F4459D"/>
    <w:p w14:paraId="12E66FDF" w14:textId="77777777" w:rsidR="00F4459D" w:rsidRPr="004D64A7" w:rsidRDefault="00F4459D" w:rsidP="00F4459D">
      <w:r w:rsidRPr="004D64A7">
        <w:t>3</w:t>
      </w:r>
      <w:proofErr w:type="gramStart"/>
      <w:r w:rsidRPr="004D64A7">
        <w:t xml:space="preserve">°)   </w:t>
      </w:r>
      <w:proofErr w:type="gramEnd"/>
      <w:r w:rsidRPr="004D64A7">
        <w:t xml:space="preserve">  Los adquiridos por hechos fortuitos, como lotería, juego, </w:t>
      </w:r>
    </w:p>
    <w:p w14:paraId="2D5E7DB4" w14:textId="77777777" w:rsidR="00F4459D" w:rsidRPr="004D64A7" w:rsidRDefault="00F4459D" w:rsidP="00F4459D">
      <w:r w:rsidRPr="004D64A7">
        <w:t>apuestas y similares.</w:t>
      </w:r>
    </w:p>
    <w:p w14:paraId="1D092501" w14:textId="77777777" w:rsidR="00F4459D" w:rsidRPr="004D64A7" w:rsidRDefault="00F4459D" w:rsidP="00F4459D"/>
    <w:p w14:paraId="02DD5D33" w14:textId="77777777" w:rsidR="00F4459D" w:rsidRPr="004D64A7" w:rsidRDefault="00F4459D" w:rsidP="00F4459D">
      <w:r w:rsidRPr="004D64A7">
        <w:t>4</w:t>
      </w:r>
      <w:proofErr w:type="gramStart"/>
      <w:r w:rsidRPr="004D64A7">
        <w:t xml:space="preserve">°)   </w:t>
      </w:r>
      <w:proofErr w:type="gramEnd"/>
      <w:r w:rsidRPr="004D64A7">
        <w:t xml:space="preserve">  Los frutos, rentas e intereses percibidos o devengados durante </w:t>
      </w:r>
    </w:p>
    <w:p w14:paraId="014D2C19" w14:textId="77777777" w:rsidR="00F4459D" w:rsidRPr="004D64A7" w:rsidRDefault="00F4459D" w:rsidP="00F4459D">
      <w:r w:rsidRPr="004D64A7">
        <w:t xml:space="preserve">la vigencia del régimen de la sociedad legal de bienes, sean procedentes </w:t>
      </w:r>
    </w:p>
    <w:p w14:paraId="08A161E7" w14:textId="77777777" w:rsidR="00F4459D" w:rsidRPr="004D64A7" w:rsidRDefault="00F4459D" w:rsidP="00F4459D">
      <w:r w:rsidRPr="004D64A7">
        <w:t xml:space="preserve">de los bienes comunes o de los propios de cada uno de los cónyuges. </w:t>
      </w:r>
    </w:p>
    <w:p w14:paraId="3235827A" w14:textId="77777777" w:rsidR="00F4459D" w:rsidRPr="004D64A7" w:rsidRDefault="00F4459D" w:rsidP="00F4459D"/>
    <w:p w14:paraId="49DB4570" w14:textId="77777777" w:rsidR="00F4459D" w:rsidRPr="004D64A7" w:rsidRDefault="00F4459D" w:rsidP="00F4459D">
      <w:r w:rsidRPr="004D64A7">
        <w:t>5</w:t>
      </w:r>
      <w:proofErr w:type="gramStart"/>
      <w:r w:rsidRPr="004D64A7">
        <w:t xml:space="preserve">°)   </w:t>
      </w:r>
      <w:proofErr w:type="gramEnd"/>
      <w:r w:rsidRPr="004D64A7">
        <w:t xml:space="preserve">  Lo que recibiere alguno de los cónyuges por el usufructo de los </w:t>
      </w:r>
    </w:p>
    <w:p w14:paraId="7C03B1CD" w14:textId="77777777" w:rsidR="00F4459D" w:rsidRPr="004D64A7" w:rsidRDefault="00F4459D" w:rsidP="00F4459D">
      <w:r w:rsidRPr="004D64A7">
        <w:t>bienes de los hijos de otro matrimonio.</w:t>
      </w:r>
    </w:p>
    <w:p w14:paraId="34C8F6B1" w14:textId="77777777" w:rsidR="00F4459D" w:rsidRPr="004D64A7" w:rsidRDefault="00F4459D" w:rsidP="00F4459D"/>
    <w:p w14:paraId="1CACA976" w14:textId="77777777" w:rsidR="00F4459D" w:rsidRPr="004D64A7" w:rsidRDefault="00F4459D" w:rsidP="00F4459D">
      <w:r w:rsidRPr="004D64A7">
        <w:t>6</w:t>
      </w:r>
      <w:proofErr w:type="gramStart"/>
      <w:r w:rsidRPr="004D64A7">
        <w:t xml:space="preserve">°)   </w:t>
      </w:r>
      <w:proofErr w:type="gramEnd"/>
      <w:r w:rsidRPr="004D64A7">
        <w:t xml:space="preserve">  El aumento de valor en los bienes propios de cualquiera de los </w:t>
      </w:r>
    </w:p>
    <w:p w14:paraId="26EDE072" w14:textId="77777777" w:rsidR="00F4459D" w:rsidRPr="004D64A7" w:rsidRDefault="00F4459D" w:rsidP="00F4459D">
      <w:r w:rsidRPr="004D64A7">
        <w:t>cónyuges por anticipaciones de la sociedad o por la industria de</w:t>
      </w:r>
    </w:p>
    <w:p w14:paraId="0EC84152" w14:textId="77777777" w:rsidR="00F4459D" w:rsidRPr="004D64A7" w:rsidRDefault="00F4459D" w:rsidP="00F4459D">
      <w:r w:rsidRPr="004D64A7">
        <w:t>cualquiera de ellos.</w:t>
      </w:r>
    </w:p>
    <w:p w14:paraId="337E9A57" w14:textId="77777777" w:rsidR="00F4459D" w:rsidRPr="004D64A7" w:rsidRDefault="00F4459D" w:rsidP="00F4459D"/>
    <w:p w14:paraId="1AF3D440" w14:textId="77777777" w:rsidR="00F4459D" w:rsidRPr="004D64A7" w:rsidRDefault="00F4459D" w:rsidP="00F4459D">
      <w:r w:rsidRPr="004D64A7">
        <w:t xml:space="preserve">     Será también ganancial el edificio construido durante la vigencia </w:t>
      </w:r>
    </w:p>
    <w:p w14:paraId="17224A28" w14:textId="77777777" w:rsidR="00F4459D" w:rsidRPr="004D64A7" w:rsidRDefault="00F4459D" w:rsidP="00F4459D">
      <w:r w:rsidRPr="004D64A7">
        <w:lastRenderedPageBreak/>
        <w:t xml:space="preserve">del régimen de la sociedad legal de bienes, en suelo propio de uno de </w:t>
      </w:r>
    </w:p>
    <w:p w14:paraId="1983AF22" w14:textId="77777777" w:rsidR="00F4459D" w:rsidRPr="004D64A7" w:rsidRDefault="00F4459D" w:rsidP="00F4459D">
      <w:r w:rsidRPr="004D64A7">
        <w:t xml:space="preserve">los cónyuges, abonándose el valor del suelo al cónyuge a quien </w:t>
      </w:r>
    </w:p>
    <w:p w14:paraId="6BE27395" w14:textId="77777777" w:rsidR="00F4459D" w:rsidRPr="004D64A7" w:rsidRDefault="00F4459D" w:rsidP="00F4459D">
      <w:r w:rsidRPr="004D64A7">
        <w:t>pertenecía. (*)</w:t>
      </w:r>
    </w:p>
    <w:p w14:paraId="6978F8D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10BA48AA">
          <v:rect id="_x0000_i1035" style="width:0;height:0" o:hralign="center" o:hrstd="t" o:hr="t" fillcolor="#a0a0a0" stroked="f"/>
        </w:pict>
      </w:r>
    </w:p>
    <w:p w14:paraId="60F0191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76005DC6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Redacción dada por: Ley Nº 19.075 de 03/05/2013 artículo </w:t>
      </w:r>
      <w:hyperlink r:id="rId19" w:history="1">
        <w:r w:rsidRPr="004D64A7">
          <w:rPr>
            <w:rStyle w:val="Hipervnculo"/>
            <w:i/>
            <w:iCs/>
          </w:rPr>
          <w:t>18</w:t>
        </w:r>
      </w:hyperlink>
      <w:r w:rsidRPr="004D64A7">
        <w:rPr>
          <w:i/>
          <w:iCs/>
        </w:rPr>
        <w:t>.</w:t>
      </w:r>
    </w:p>
    <w:p w14:paraId="071A78E2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Numeral 1º) redacción dada por: Ley Nº 19.119 de 02/08/2013 artículo </w:t>
      </w:r>
      <w:hyperlink r:id="rId20" w:history="1">
        <w:r w:rsidRPr="004D64A7">
          <w:rPr>
            <w:rStyle w:val="Hipervnculo"/>
            <w:i/>
            <w:iCs/>
          </w:rPr>
          <w:t>4</w:t>
        </w:r>
      </w:hyperlink>
      <w:r w:rsidRPr="004D64A7">
        <w:rPr>
          <w:i/>
          <w:iCs/>
        </w:rPr>
        <w:t>.</w:t>
      </w:r>
    </w:p>
    <w:p w14:paraId="1D9C24A2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Reglamentado por: Decreto </w:t>
      </w:r>
      <w:hyperlink r:id="rId21" w:history="1">
        <w:r w:rsidRPr="004D64A7">
          <w:rPr>
            <w:rStyle w:val="Hipervnculo"/>
            <w:i/>
            <w:iCs/>
          </w:rPr>
          <w:t>Nº 221/013</w:t>
        </w:r>
      </w:hyperlink>
      <w:r w:rsidRPr="004D64A7">
        <w:rPr>
          <w:i/>
          <w:iCs/>
        </w:rPr>
        <w:t xml:space="preserve"> de 01/08/2013.</w:t>
      </w:r>
    </w:p>
    <w:p w14:paraId="0A362CF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br/>
        <w:t>TEXTO ORIGINAL:</w:t>
      </w:r>
    </w:p>
    <w:p w14:paraId="5B68294B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      Ley Nº 19.075 de 03/05/2013 artículo </w:t>
      </w:r>
      <w:hyperlink r:id="rId22" w:history="1">
        <w:r w:rsidRPr="004D64A7">
          <w:rPr>
            <w:rStyle w:val="Hipervnculo"/>
            <w:i/>
            <w:iCs/>
          </w:rPr>
          <w:t>18</w:t>
        </w:r>
      </w:hyperlink>
      <w:r w:rsidRPr="004D64A7">
        <w:rPr>
          <w:i/>
          <w:iCs/>
        </w:rPr>
        <w:t>,</w:t>
      </w:r>
    </w:p>
    <w:p w14:paraId="4604FE1C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      Ley Nº 16.603 de 19/10/1994 artículo </w:t>
      </w:r>
      <w:hyperlink r:id="rId23" w:history="1">
        <w:r w:rsidRPr="004D64A7">
          <w:rPr>
            <w:rStyle w:val="Hipervnculo"/>
            <w:i/>
            <w:iCs/>
          </w:rPr>
          <w:t>1955</w:t>
        </w:r>
      </w:hyperlink>
      <w:r w:rsidRPr="004D64A7">
        <w:rPr>
          <w:i/>
          <w:iCs/>
        </w:rPr>
        <w:t>.</w:t>
      </w:r>
    </w:p>
    <w:bookmarkStart w:id="18" w:name="1956"/>
    <w:bookmarkEnd w:id="18"/>
    <w:p w14:paraId="4895462C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"https://www.impo.com.uy/bases/codigo-civil/16603-1994/1956"</w:instrText>
      </w:r>
      <w:r w:rsidRPr="004D64A7">
        <w:fldChar w:fldCharType="separate"/>
      </w:r>
      <w:r w:rsidRPr="004D64A7">
        <w:rPr>
          <w:rStyle w:val="Hipervnculo"/>
        </w:rPr>
        <w:t>Artículo 1956</w:t>
      </w:r>
      <w:r w:rsidRPr="004D64A7">
        <w:fldChar w:fldCharType="end"/>
      </w:r>
    </w:p>
    <w:p w14:paraId="21B1E333" w14:textId="77777777" w:rsidR="00F4459D" w:rsidRPr="004D64A7" w:rsidRDefault="00F4459D" w:rsidP="00F4459D">
      <w:r w:rsidRPr="004D64A7">
        <w:t xml:space="preserve">    La propiedad de las cosas que uno de los cónyuges poseía con otra</w:t>
      </w:r>
    </w:p>
    <w:p w14:paraId="4065CD81" w14:textId="77777777" w:rsidR="00F4459D" w:rsidRPr="004D64A7" w:rsidRDefault="00F4459D" w:rsidP="00F4459D">
      <w:r w:rsidRPr="004D64A7">
        <w:t xml:space="preserve">persona </w:t>
      </w:r>
      <w:proofErr w:type="gramStart"/>
      <w:r w:rsidRPr="004D64A7">
        <w:rPr>
          <w:i/>
          <w:iCs/>
        </w:rPr>
        <w:t>pro indiviso</w:t>
      </w:r>
      <w:proofErr w:type="gramEnd"/>
      <w:r w:rsidRPr="004D64A7">
        <w:t xml:space="preserve"> y de que durante el matrimonio se hiciere</w:t>
      </w:r>
    </w:p>
    <w:p w14:paraId="1C89ADA0" w14:textId="77777777" w:rsidR="00F4459D" w:rsidRPr="004D64A7" w:rsidRDefault="00F4459D" w:rsidP="00F4459D">
      <w:r w:rsidRPr="004D64A7">
        <w:t xml:space="preserve">dueño por cualquier título oneroso, pertenecerá </w:t>
      </w:r>
      <w:proofErr w:type="gramStart"/>
      <w:r w:rsidRPr="004D64A7">
        <w:rPr>
          <w:i/>
          <w:iCs/>
        </w:rPr>
        <w:t>pro indiviso</w:t>
      </w:r>
      <w:proofErr w:type="gramEnd"/>
      <w:r w:rsidRPr="004D64A7">
        <w:t xml:space="preserve"> a</w:t>
      </w:r>
    </w:p>
    <w:p w14:paraId="68D68BD8" w14:textId="77777777" w:rsidR="00F4459D" w:rsidRPr="004D64A7" w:rsidRDefault="00F4459D" w:rsidP="00F4459D">
      <w:r w:rsidRPr="004D64A7">
        <w:t>dicho cónyuge y a la sociedad, en proporción a las respectivas cuotas.</w:t>
      </w:r>
    </w:p>
    <w:bookmarkStart w:id="19" w:name="1957"/>
    <w:bookmarkEnd w:id="19"/>
    <w:p w14:paraId="09BFCA91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"https://www.impo.com.uy/bases/codigo-civil/16603-1994/1957"</w:instrText>
      </w:r>
      <w:r w:rsidRPr="004D64A7">
        <w:fldChar w:fldCharType="separate"/>
      </w:r>
      <w:r w:rsidRPr="004D64A7">
        <w:rPr>
          <w:rStyle w:val="Hipervnculo"/>
        </w:rPr>
        <w:t>Artículo 1957</w:t>
      </w:r>
      <w:r w:rsidRPr="004D64A7">
        <w:fldChar w:fldCharType="end"/>
      </w:r>
    </w:p>
    <w:p w14:paraId="1DCAE223" w14:textId="77777777" w:rsidR="00F4459D" w:rsidRPr="004D64A7" w:rsidRDefault="00F4459D" w:rsidP="00F4459D">
      <w:r w:rsidRPr="004D64A7">
        <w:t xml:space="preserve">    No es ganancial el inmueble subrogado debidamente a otro inmueble</w:t>
      </w:r>
    </w:p>
    <w:p w14:paraId="0B521ACE" w14:textId="77777777" w:rsidR="00F4459D" w:rsidRPr="004D64A7" w:rsidRDefault="00F4459D" w:rsidP="00F4459D">
      <w:r w:rsidRPr="004D64A7">
        <w:t>propio de alguno de los cónyuges.</w:t>
      </w:r>
    </w:p>
    <w:p w14:paraId="67DB0C41" w14:textId="77777777" w:rsidR="00F4459D" w:rsidRPr="004D64A7" w:rsidRDefault="00F4459D" w:rsidP="00F4459D">
      <w:r w:rsidRPr="004D64A7">
        <w:t xml:space="preserve">    Tampoco lo serán las cosas compradas con valores propios de uno de</w:t>
      </w:r>
    </w:p>
    <w:p w14:paraId="5971F506" w14:textId="77777777" w:rsidR="00F4459D" w:rsidRPr="004D64A7" w:rsidRDefault="00F4459D" w:rsidP="00F4459D">
      <w:r w:rsidRPr="004D64A7">
        <w:t>los cónyuges, destinados a este objeto en las capitulaciones</w:t>
      </w:r>
    </w:p>
    <w:p w14:paraId="03D1D81A" w14:textId="77777777" w:rsidR="00F4459D" w:rsidRPr="004D64A7" w:rsidRDefault="00F4459D" w:rsidP="00F4459D">
      <w:r w:rsidRPr="004D64A7">
        <w:t xml:space="preserve">matrimoniales o en la donación hecha a uno de ellos. </w:t>
      </w:r>
    </w:p>
    <w:p w14:paraId="245C06A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55825DED">
          <v:rect id="_x0000_i1036" style="width:0;height:0" o:hralign="center" o:hrstd="t" o:hr="t" fillcolor="#a0a0a0" stroked="f"/>
        </w:pict>
      </w:r>
    </w:p>
    <w:p w14:paraId="7978311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3016727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24" w:history="1">
        <w:r w:rsidRPr="004D64A7">
          <w:rPr>
            <w:rStyle w:val="Hipervnculo"/>
            <w:i/>
            <w:iCs/>
          </w:rPr>
          <w:t>1958</w:t>
        </w:r>
      </w:hyperlink>
      <w:r w:rsidRPr="004D64A7">
        <w:rPr>
          <w:i/>
          <w:iCs/>
        </w:rPr>
        <w:t>.</w:t>
      </w:r>
    </w:p>
    <w:bookmarkStart w:id="20" w:name="1958"/>
    <w:bookmarkEnd w:id="20"/>
    <w:p w14:paraId="37DF046E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"https://www.impo.com.uy/bases/codigo-civil/16603-1994/1958"</w:instrText>
      </w:r>
      <w:r w:rsidRPr="004D64A7">
        <w:fldChar w:fldCharType="separate"/>
      </w:r>
      <w:r w:rsidRPr="004D64A7">
        <w:rPr>
          <w:rStyle w:val="Hipervnculo"/>
        </w:rPr>
        <w:t>Artículo 1958</w:t>
      </w:r>
      <w:r w:rsidRPr="004D64A7">
        <w:fldChar w:fldCharType="end"/>
      </w:r>
    </w:p>
    <w:p w14:paraId="01B9D1D2" w14:textId="77777777" w:rsidR="00F4459D" w:rsidRPr="004D64A7" w:rsidRDefault="00F4459D" w:rsidP="00F4459D">
      <w:r w:rsidRPr="004D64A7">
        <w:t xml:space="preserve">    Para que un inmueble se entienda subrogado a otro inmueble de uno</w:t>
      </w:r>
    </w:p>
    <w:p w14:paraId="50B3214E" w14:textId="77777777" w:rsidR="00F4459D" w:rsidRPr="004D64A7" w:rsidRDefault="00F4459D" w:rsidP="00F4459D">
      <w:r w:rsidRPr="004D64A7">
        <w:lastRenderedPageBreak/>
        <w:t>de los cónyuges, es necesario que el segundo se haya permutado por el</w:t>
      </w:r>
    </w:p>
    <w:p w14:paraId="03119A23" w14:textId="77777777" w:rsidR="00F4459D" w:rsidRPr="004D64A7" w:rsidRDefault="00F4459D" w:rsidP="00F4459D">
      <w:r w:rsidRPr="004D64A7">
        <w:t>primero; o que, vendido el segundo durante el matrimonio, se haya</w:t>
      </w:r>
    </w:p>
    <w:p w14:paraId="5552F14D" w14:textId="77777777" w:rsidR="00F4459D" w:rsidRPr="004D64A7" w:rsidRDefault="00F4459D" w:rsidP="00F4459D">
      <w:r w:rsidRPr="004D64A7">
        <w:t>comprado con su precio el primero; y que en la escritura de permuta o en</w:t>
      </w:r>
    </w:p>
    <w:p w14:paraId="6A0006D7" w14:textId="77777777" w:rsidR="00F4459D" w:rsidRPr="004D64A7" w:rsidRDefault="00F4459D" w:rsidP="00F4459D">
      <w:r w:rsidRPr="004D64A7">
        <w:t>las escrituras de venta y de compra, se exprese el ánimo de subrogar.</w:t>
      </w:r>
    </w:p>
    <w:p w14:paraId="1E135E38" w14:textId="77777777" w:rsidR="00F4459D" w:rsidRPr="004D64A7" w:rsidRDefault="00F4459D" w:rsidP="00F4459D">
      <w:r w:rsidRPr="004D64A7">
        <w:t xml:space="preserve">    Puede también subrogarse un inmueble a valores propios de uno de los</w:t>
      </w:r>
    </w:p>
    <w:p w14:paraId="68124456" w14:textId="77777777" w:rsidR="00F4459D" w:rsidRPr="004D64A7" w:rsidRDefault="00F4459D" w:rsidP="00F4459D">
      <w:r w:rsidRPr="004D64A7">
        <w:t>cónyuges y que no consistan en bienes raíces; mas para que valga la</w:t>
      </w:r>
    </w:p>
    <w:p w14:paraId="1FD487B6" w14:textId="77777777" w:rsidR="00F4459D" w:rsidRPr="004D64A7" w:rsidRDefault="00F4459D" w:rsidP="00F4459D">
      <w:r w:rsidRPr="004D64A7">
        <w:t>subrogación será necesario que los valores hayan sido destinados a ello,</w:t>
      </w:r>
    </w:p>
    <w:p w14:paraId="37671D3F" w14:textId="77777777" w:rsidR="00F4459D" w:rsidRPr="004D64A7" w:rsidRDefault="00F4459D" w:rsidP="00F4459D">
      <w:r w:rsidRPr="004D64A7">
        <w:t>en conformidad al inciso 2º del artículo anterior y que en la escritura</w:t>
      </w:r>
    </w:p>
    <w:p w14:paraId="09D9C259" w14:textId="77777777" w:rsidR="00F4459D" w:rsidRPr="004D64A7" w:rsidRDefault="00F4459D" w:rsidP="00F4459D">
      <w:r w:rsidRPr="004D64A7">
        <w:t>de compra del inmueble aparezca la inversión de dichos valores y el ánimo</w:t>
      </w:r>
    </w:p>
    <w:p w14:paraId="02017640" w14:textId="77777777" w:rsidR="00F4459D" w:rsidRPr="004D64A7" w:rsidRDefault="00F4459D" w:rsidP="00F4459D">
      <w:r w:rsidRPr="004D64A7">
        <w:t xml:space="preserve">de subrogar. </w:t>
      </w:r>
    </w:p>
    <w:p w14:paraId="0D22254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055A2179">
          <v:rect id="_x0000_i1037" style="width:0;height:0" o:hralign="center" o:hrstd="t" o:hr="t" fillcolor="#a0a0a0" stroked="f"/>
        </w:pict>
      </w:r>
    </w:p>
    <w:p w14:paraId="71FCFF31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1D6E8F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5" w:history="1">
        <w:r w:rsidRPr="004D64A7">
          <w:rPr>
            <w:rStyle w:val="Hipervnculo"/>
            <w:i/>
            <w:iCs/>
          </w:rPr>
          <w:t>1957</w:t>
        </w:r>
      </w:hyperlink>
      <w:r w:rsidRPr="004D64A7">
        <w:rPr>
          <w:i/>
          <w:iCs/>
        </w:rPr>
        <w:t xml:space="preserve"> y </w:t>
      </w:r>
      <w:hyperlink r:id="rId26" w:history="1">
        <w:r w:rsidRPr="004D64A7">
          <w:rPr>
            <w:rStyle w:val="Hipervnculo"/>
            <w:i/>
            <w:iCs/>
          </w:rPr>
          <w:t>1968</w:t>
        </w:r>
      </w:hyperlink>
      <w:r w:rsidRPr="004D64A7">
        <w:rPr>
          <w:i/>
          <w:iCs/>
        </w:rPr>
        <w:t>.</w:t>
      </w:r>
    </w:p>
    <w:bookmarkStart w:id="21" w:name="1959"/>
    <w:bookmarkEnd w:id="21"/>
    <w:p w14:paraId="7CB30A56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"https://www.impo.com.uy/bases/codigo-civil/16603-1994/1959"</w:instrText>
      </w:r>
      <w:r w:rsidRPr="004D64A7">
        <w:fldChar w:fldCharType="separate"/>
      </w:r>
      <w:r w:rsidRPr="004D64A7">
        <w:rPr>
          <w:rStyle w:val="Hipervnculo"/>
        </w:rPr>
        <w:t>Artículo 1959</w:t>
      </w:r>
      <w:r w:rsidRPr="004D64A7">
        <w:fldChar w:fldCharType="end"/>
      </w:r>
    </w:p>
    <w:p w14:paraId="7BA08C8F" w14:textId="77777777" w:rsidR="00F4459D" w:rsidRPr="004D64A7" w:rsidRDefault="00F4459D" w:rsidP="00F4459D">
      <w:r w:rsidRPr="004D64A7">
        <w:t xml:space="preserve">    Si se subroga una finca a otra y el precio de venta de la antigua</w:t>
      </w:r>
    </w:p>
    <w:p w14:paraId="593D4BF3" w14:textId="77777777" w:rsidR="00F4459D" w:rsidRPr="004D64A7" w:rsidRDefault="00F4459D" w:rsidP="00F4459D">
      <w:r w:rsidRPr="004D64A7">
        <w:t>finca excediere el precio de compra de la nueva, la sociedad deberá este</w:t>
      </w:r>
    </w:p>
    <w:p w14:paraId="1F9788D0" w14:textId="77777777" w:rsidR="00F4459D" w:rsidRPr="004D64A7" w:rsidRDefault="00F4459D" w:rsidP="00F4459D">
      <w:r w:rsidRPr="004D64A7">
        <w:t>exceso al cónyuge subrogante y si por el contrario el precio de compra de</w:t>
      </w:r>
    </w:p>
    <w:p w14:paraId="13685DBF" w14:textId="77777777" w:rsidR="00F4459D" w:rsidRPr="004D64A7" w:rsidRDefault="00F4459D" w:rsidP="00F4459D">
      <w:r w:rsidRPr="004D64A7">
        <w:t>la nueva finca excediese el precio de venta de la antigua, el cónyuge</w:t>
      </w:r>
    </w:p>
    <w:p w14:paraId="25E1151F" w14:textId="77777777" w:rsidR="00F4459D" w:rsidRPr="004D64A7" w:rsidRDefault="00F4459D" w:rsidP="00F4459D">
      <w:r w:rsidRPr="004D64A7">
        <w:t>subrogante deberá este exceso a la sociedad.</w:t>
      </w:r>
    </w:p>
    <w:p w14:paraId="46F40A99" w14:textId="77777777" w:rsidR="00F4459D" w:rsidRPr="004D64A7" w:rsidRDefault="00F4459D" w:rsidP="00F4459D">
      <w:r w:rsidRPr="004D64A7">
        <w:t xml:space="preserve">    Si permutándose dos fincas, resulta un saldo en dinero, la sociedad</w:t>
      </w:r>
    </w:p>
    <w:p w14:paraId="1B475C3C" w14:textId="77777777" w:rsidR="00F4459D" w:rsidRPr="004D64A7" w:rsidRDefault="00F4459D" w:rsidP="00F4459D">
      <w:r w:rsidRPr="004D64A7">
        <w:t>deberá este saldo al cónyuge subrogante; y si por el contrario se pagara</w:t>
      </w:r>
    </w:p>
    <w:p w14:paraId="1BAA3CAC" w14:textId="77777777" w:rsidR="00F4459D" w:rsidRPr="004D64A7" w:rsidRDefault="00F4459D" w:rsidP="00F4459D">
      <w:r w:rsidRPr="004D64A7">
        <w:t>un saldo, lo deberá dicho cónyuge a la sociedad.</w:t>
      </w:r>
    </w:p>
    <w:p w14:paraId="6CE641E9" w14:textId="77777777" w:rsidR="00F4459D" w:rsidRPr="004D64A7" w:rsidRDefault="00F4459D" w:rsidP="00F4459D">
      <w:r w:rsidRPr="004D64A7">
        <w:t xml:space="preserve">    La misma regla se aplicará en caso de subrogarse un inmueble a</w:t>
      </w:r>
    </w:p>
    <w:p w14:paraId="587B8705" w14:textId="77777777" w:rsidR="00F4459D" w:rsidRPr="004D64A7" w:rsidRDefault="00F4459D" w:rsidP="00F4459D">
      <w:r w:rsidRPr="004D64A7">
        <w:t>valores.</w:t>
      </w:r>
    </w:p>
    <w:p w14:paraId="15F7C2EE" w14:textId="77777777" w:rsidR="00F4459D" w:rsidRPr="004D64A7" w:rsidRDefault="00F4459D" w:rsidP="00F4459D">
      <w:r w:rsidRPr="004D64A7">
        <w:t xml:space="preserve">    Pero no se entenderá haber subrogación, cuando el saldo en favor o en</w:t>
      </w:r>
    </w:p>
    <w:p w14:paraId="5CFDDE74" w14:textId="77777777" w:rsidR="00F4459D" w:rsidRPr="004D64A7" w:rsidRDefault="00F4459D" w:rsidP="00F4459D">
      <w:r w:rsidRPr="004D64A7">
        <w:t>contra de la sociedad excediere a la mitad del precio de la finca que se</w:t>
      </w:r>
    </w:p>
    <w:p w14:paraId="124BF89C" w14:textId="77777777" w:rsidR="00F4459D" w:rsidRPr="004D64A7" w:rsidRDefault="00F4459D" w:rsidP="00F4459D">
      <w:r w:rsidRPr="004D64A7">
        <w:t>recibe, la cual pertenecerá entonces al haber social; quedando la</w:t>
      </w:r>
    </w:p>
    <w:p w14:paraId="078D44CE" w14:textId="77777777" w:rsidR="00F4459D" w:rsidRPr="004D64A7" w:rsidRDefault="00F4459D" w:rsidP="00F4459D">
      <w:r w:rsidRPr="004D64A7">
        <w:t>sociedad obligada al cónyuge por el precio de la finca enajenada o por</w:t>
      </w:r>
    </w:p>
    <w:p w14:paraId="519534ED" w14:textId="77777777" w:rsidR="00F4459D" w:rsidRPr="004D64A7" w:rsidRDefault="00F4459D" w:rsidP="00F4459D">
      <w:r w:rsidRPr="004D64A7">
        <w:lastRenderedPageBreak/>
        <w:t>los valores invertidos y conservando éste el derecho de llevar a efecto</w:t>
      </w:r>
    </w:p>
    <w:p w14:paraId="641C5ABC" w14:textId="77777777" w:rsidR="00F4459D" w:rsidRPr="004D64A7" w:rsidRDefault="00F4459D" w:rsidP="00F4459D">
      <w:r w:rsidRPr="004D64A7">
        <w:t>la subrogación, comprando otra finca.</w:t>
      </w:r>
    </w:p>
    <w:bookmarkStart w:id="22" w:name="1960"/>
    <w:bookmarkEnd w:id="22"/>
    <w:p w14:paraId="2ED1DB0E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"https://www.impo.com.uy/bases/codigo-civil/16603-1994/1960"</w:instrText>
      </w:r>
      <w:r w:rsidRPr="004D64A7">
        <w:fldChar w:fldCharType="separate"/>
      </w:r>
      <w:r w:rsidRPr="004D64A7">
        <w:rPr>
          <w:rStyle w:val="Hipervnculo"/>
        </w:rPr>
        <w:t>Artículo 1960</w:t>
      </w:r>
      <w:r w:rsidRPr="004D64A7">
        <w:fldChar w:fldCharType="end"/>
      </w:r>
    </w:p>
    <w:p w14:paraId="43CD6C1F" w14:textId="77777777" w:rsidR="00F4459D" w:rsidRPr="004D64A7" w:rsidRDefault="00F4459D" w:rsidP="00F4459D">
      <w:r w:rsidRPr="004D64A7">
        <w:t xml:space="preserve">    DEROGADO en virtud del art. 1o. de la Ley 10.783 de 18.9.46 (*)</w:t>
      </w:r>
    </w:p>
    <w:bookmarkStart w:id="23" w:name="1961"/>
    <w:bookmarkEnd w:id="23"/>
    <w:p w14:paraId="3AB9B867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"https://www.impo.com.uy/bases/codigo-civil/16603-1994/1961"</w:instrText>
      </w:r>
      <w:r w:rsidRPr="004D64A7">
        <w:fldChar w:fldCharType="separate"/>
      </w:r>
      <w:r w:rsidRPr="004D64A7">
        <w:rPr>
          <w:rStyle w:val="Hipervnculo"/>
        </w:rPr>
        <w:t>Artículo 1961</w:t>
      </w:r>
      <w:r w:rsidRPr="004D64A7">
        <w:fldChar w:fldCharType="end"/>
      </w:r>
    </w:p>
    <w:p w14:paraId="01E42AC7" w14:textId="77777777" w:rsidR="00F4459D" w:rsidRPr="004D64A7" w:rsidRDefault="00F4459D" w:rsidP="00F4459D">
      <w:r w:rsidRPr="004D64A7">
        <w:t xml:space="preserve">    No se reputará ganancial la especie adquirida durante el</w:t>
      </w:r>
    </w:p>
    <w:p w14:paraId="2949C23A" w14:textId="77777777" w:rsidR="00F4459D" w:rsidRPr="004D64A7" w:rsidRDefault="00F4459D" w:rsidP="00F4459D">
      <w:r w:rsidRPr="004D64A7">
        <w:t>matrimonio, aun a título oneroso, cuando la causa o título de la</w:t>
      </w:r>
    </w:p>
    <w:p w14:paraId="0DACEBD0" w14:textId="77777777" w:rsidR="00F4459D" w:rsidRPr="004D64A7" w:rsidRDefault="00F4459D" w:rsidP="00F4459D">
      <w:r w:rsidRPr="004D64A7">
        <w:t>adquisición ha precedido a él. Por consiguiente:</w:t>
      </w:r>
    </w:p>
    <w:p w14:paraId="3DDF52A5" w14:textId="77777777" w:rsidR="00F4459D" w:rsidRPr="004D64A7" w:rsidRDefault="00F4459D" w:rsidP="00F4459D">
      <w:r w:rsidRPr="004D64A7">
        <w:t xml:space="preserve">    1º.- No pertenecerá a los bienes gananciales la propiedad de las</w:t>
      </w:r>
    </w:p>
    <w:p w14:paraId="3B7253BE" w14:textId="77777777" w:rsidR="00F4459D" w:rsidRPr="004D64A7" w:rsidRDefault="00F4459D" w:rsidP="00F4459D">
      <w:r w:rsidRPr="004D64A7">
        <w:t>especies que uno de los cónyuges poseía a título de dominio antes de la</w:t>
      </w:r>
    </w:p>
    <w:p w14:paraId="2C0364A9" w14:textId="77777777" w:rsidR="00F4459D" w:rsidRPr="004D64A7" w:rsidRDefault="00F4459D" w:rsidP="00F4459D">
      <w:r w:rsidRPr="004D64A7">
        <w:t>sociedad, aunque la prescripción o transacción con que las haya hecho</w:t>
      </w:r>
    </w:p>
    <w:p w14:paraId="1939698F" w14:textId="77777777" w:rsidR="00F4459D" w:rsidRPr="004D64A7" w:rsidRDefault="00F4459D" w:rsidP="00F4459D">
      <w:r w:rsidRPr="004D64A7">
        <w:t>verdaderamente suyas se complete o verifique durante ella.</w:t>
      </w:r>
    </w:p>
    <w:p w14:paraId="4A935556" w14:textId="77777777" w:rsidR="00F4459D" w:rsidRPr="004D64A7" w:rsidRDefault="00F4459D" w:rsidP="00F4459D">
      <w:r w:rsidRPr="004D64A7">
        <w:t xml:space="preserve">    2º.- Ni los bienes que poseía antes del matrimonio por un título</w:t>
      </w:r>
    </w:p>
    <w:p w14:paraId="113D9B89" w14:textId="77777777" w:rsidR="00F4459D" w:rsidRPr="004D64A7" w:rsidRDefault="00F4459D" w:rsidP="00F4459D">
      <w:r w:rsidRPr="004D64A7">
        <w:t>vicioso, pero cuyo vicio se ha purgado durante él, por la ratificación o</w:t>
      </w:r>
    </w:p>
    <w:p w14:paraId="0384A1B4" w14:textId="77777777" w:rsidR="00F4459D" w:rsidRPr="004D64A7" w:rsidRDefault="00F4459D" w:rsidP="00F4459D">
      <w:r w:rsidRPr="004D64A7">
        <w:t>por otro medio legal.</w:t>
      </w:r>
    </w:p>
    <w:p w14:paraId="123C1C15" w14:textId="77777777" w:rsidR="00F4459D" w:rsidRPr="004D64A7" w:rsidRDefault="00F4459D" w:rsidP="00F4459D">
      <w:r w:rsidRPr="004D64A7">
        <w:t xml:space="preserve">    3º.- Ni los bienes que vuelvan a uno de los cónyuges por la nulidad o</w:t>
      </w:r>
    </w:p>
    <w:p w14:paraId="270E131E" w14:textId="77777777" w:rsidR="00F4459D" w:rsidRPr="004D64A7" w:rsidRDefault="00F4459D" w:rsidP="00F4459D">
      <w:r w:rsidRPr="004D64A7">
        <w:t>la resolución de un contrato o por haberse revocado una donación.</w:t>
      </w:r>
    </w:p>
    <w:p w14:paraId="6200364B" w14:textId="77777777" w:rsidR="00F4459D" w:rsidRPr="004D64A7" w:rsidRDefault="00F4459D" w:rsidP="00F4459D">
      <w:r w:rsidRPr="004D64A7">
        <w:t xml:space="preserve">    4º.- Ni los bienes litigiosos y de que durante la sociedad ha</w:t>
      </w:r>
    </w:p>
    <w:p w14:paraId="3D2FD7A1" w14:textId="77777777" w:rsidR="00F4459D" w:rsidRPr="004D64A7" w:rsidRDefault="00F4459D" w:rsidP="00F4459D">
      <w:r w:rsidRPr="004D64A7">
        <w:t>adquirido uno de los cónyuges la posesión pacífica.</w:t>
      </w:r>
    </w:p>
    <w:p w14:paraId="6F70030B" w14:textId="77777777" w:rsidR="00F4459D" w:rsidRPr="004D64A7" w:rsidRDefault="00F4459D" w:rsidP="00F4459D">
      <w:r w:rsidRPr="004D64A7">
        <w:t xml:space="preserve">    5º.- Tampoco pertenecerá a la sociedad el derecho de usufructo que se</w:t>
      </w:r>
    </w:p>
    <w:p w14:paraId="3731A8BE" w14:textId="77777777" w:rsidR="00F4459D" w:rsidRPr="004D64A7" w:rsidRDefault="00F4459D" w:rsidP="00F4459D">
      <w:r w:rsidRPr="004D64A7">
        <w:t>consolida con la propiedad que pertenece al mismo cónyuge; los frutos</w:t>
      </w:r>
    </w:p>
    <w:p w14:paraId="072362A9" w14:textId="77777777" w:rsidR="00F4459D" w:rsidRPr="004D64A7" w:rsidRDefault="00F4459D" w:rsidP="00F4459D">
      <w:r w:rsidRPr="004D64A7">
        <w:t>sólo pertenecerán a la sociedad.</w:t>
      </w:r>
    </w:p>
    <w:p w14:paraId="738C9481" w14:textId="77777777" w:rsidR="00F4459D" w:rsidRPr="004D64A7" w:rsidRDefault="00F4459D" w:rsidP="00F4459D">
      <w:r w:rsidRPr="004D64A7">
        <w:t xml:space="preserve">    6º.- Lo que se paga a cualquiera de los cónyuges por capitales de</w:t>
      </w:r>
    </w:p>
    <w:p w14:paraId="732A1205" w14:textId="77777777" w:rsidR="00F4459D" w:rsidRPr="004D64A7" w:rsidRDefault="00F4459D" w:rsidP="00F4459D">
      <w:r w:rsidRPr="004D64A7">
        <w:t>créditos constituidos antes del matrimonio pertenecerá al cónyuge</w:t>
      </w:r>
    </w:p>
    <w:p w14:paraId="30023F15" w14:textId="77777777" w:rsidR="00F4459D" w:rsidRPr="004D64A7" w:rsidRDefault="00F4459D" w:rsidP="00F4459D">
      <w:r w:rsidRPr="004D64A7">
        <w:t>acreedor. Lo mismo se aplicará a los intereses devengados por uno de los</w:t>
      </w:r>
    </w:p>
    <w:p w14:paraId="613AC671" w14:textId="77777777" w:rsidR="00F4459D" w:rsidRPr="004D64A7" w:rsidRDefault="00F4459D" w:rsidP="00F4459D">
      <w:r w:rsidRPr="004D64A7">
        <w:t>cónyuges, antes del matrimonio y pagados después.</w:t>
      </w:r>
    </w:p>
    <w:bookmarkStart w:id="24" w:name="1962"/>
    <w:bookmarkEnd w:id="24"/>
    <w:p w14:paraId="26DBD7A3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"https://www.impo.com.uy/bases/codigo-civil/16603-1994/1962"</w:instrText>
      </w:r>
      <w:r w:rsidRPr="004D64A7">
        <w:fldChar w:fldCharType="separate"/>
      </w:r>
      <w:r w:rsidRPr="004D64A7">
        <w:rPr>
          <w:rStyle w:val="Hipervnculo"/>
        </w:rPr>
        <w:t>Artículo 1962</w:t>
      </w:r>
      <w:r w:rsidRPr="004D64A7">
        <w:fldChar w:fldCharType="end"/>
      </w:r>
    </w:p>
    <w:p w14:paraId="5AEC41FC" w14:textId="77777777" w:rsidR="00F4459D" w:rsidRPr="004D64A7" w:rsidRDefault="00F4459D" w:rsidP="00F4459D">
      <w:r w:rsidRPr="004D64A7">
        <w:t xml:space="preserve">    Se reputarán adquiridos durante el matrimonio los bienes que</w:t>
      </w:r>
    </w:p>
    <w:p w14:paraId="34AC3C1C" w14:textId="77777777" w:rsidR="00F4459D" w:rsidRPr="004D64A7" w:rsidRDefault="00F4459D" w:rsidP="00F4459D">
      <w:r w:rsidRPr="004D64A7">
        <w:lastRenderedPageBreak/>
        <w:t>durante él debieron adquirirse por uno de los cónyuges y que de hecho no</w:t>
      </w:r>
    </w:p>
    <w:p w14:paraId="4E8AD6A9" w14:textId="77777777" w:rsidR="00F4459D" w:rsidRPr="004D64A7" w:rsidRDefault="00F4459D" w:rsidP="00F4459D">
      <w:r w:rsidRPr="004D64A7">
        <w:t>se adquirieron sino después de disuelta la sociedad, por no haberse</w:t>
      </w:r>
    </w:p>
    <w:p w14:paraId="3F59FF17" w14:textId="77777777" w:rsidR="00F4459D" w:rsidRPr="004D64A7" w:rsidRDefault="00F4459D" w:rsidP="00F4459D">
      <w:r w:rsidRPr="004D64A7">
        <w:t>tenido noticias de ellos o por haberse embarazado injustamente su</w:t>
      </w:r>
    </w:p>
    <w:p w14:paraId="7A9BEC32" w14:textId="77777777" w:rsidR="00F4459D" w:rsidRPr="004D64A7" w:rsidRDefault="00F4459D" w:rsidP="00F4459D">
      <w:r w:rsidRPr="004D64A7">
        <w:t>adquisición o goce.</w:t>
      </w:r>
    </w:p>
    <w:bookmarkStart w:id="25" w:name="1963"/>
    <w:bookmarkEnd w:id="25"/>
    <w:p w14:paraId="4AC12802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"https://www.impo.com.uy/bases/codigo-civil/16603-1994/1963"</w:instrText>
      </w:r>
      <w:r w:rsidRPr="004D64A7">
        <w:fldChar w:fldCharType="separate"/>
      </w:r>
      <w:r w:rsidRPr="004D64A7">
        <w:rPr>
          <w:rStyle w:val="Hipervnculo"/>
        </w:rPr>
        <w:t>Artículo 1963</w:t>
      </w:r>
      <w:r w:rsidRPr="004D64A7">
        <w:fldChar w:fldCharType="end"/>
      </w:r>
    </w:p>
    <w:p w14:paraId="6F28B9A7" w14:textId="77777777" w:rsidR="00F4459D" w:rsidRPr="004D64A7" w:rsidRDefault="00F4459D" w:rsidP="00F4459D">
      <w:r w:rsidRPr="004D64A7">
        <w:t xml:space="preserve">    Cuando el capital propio de cada uno de los cónyuges se componga,</w:t>
      </w:r>
    </w:p>
    <w:p w14:paraId="08672F36" w14:textId="77777777" w:rsidR="00F4459D" w:rsidRPr="004D64A7" w:rsidRDefault="00F4459D" w:rsidP="00F4459D">
      <w:r w:rsidRPr="004D64A7">
        <w:t>en todo o en parte, de ganados que existan al tiempo de la disolución de</w:t>
      </w:r>
    </w:p>
    <w:p w14:paraId="798AE1B0" w14:textId="77777777" w:rsidR="00F4459D" w:rsidRPr="004D64A7" w:rsidRDefault="00F4459D" w:rsidP="00F4459D">
      <w:r w:rsidRPr="004D64A7">
        <w:t>la sociedad, se reputarán gananciales las cabezas que excedan de las</w:t>
      </w:r>
    </w:p>
    <w:p w14:paraId="60010A2E" w14:textId="77777777" w:rsidR="00F4459D" w:rsidRPr="004D64A7" w:rsidRDefault="00F4459D" w:rsidP="00F4459D">
      <w:r w:rsidRPr="004D64A7">
        <w:t>aportadas al matrimonio.</w:t>
      </w:r>
    </w:p>
    <w:bookmarkStart w:id="26" w:name="1964"/>
    <w:bookmarkEnd w:id="26"/>
    <w:p w14:paraId="22F0809F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"https://www.impo.com.uy/bases/codigo-civil/16603-1994/1964"</w:instrText>
      </w:r>
      <w:r w:rsidRPr="004D64A7">
        <w:fldChar w:fldCharType="separate"/>
      </w:r>
      <w:r w:rsidRPr="004D64A7">
        <w:rPr>
          <w:rStyle w:val="Hipervnculo"/>
        </w:rPr>
        <w:t>Artículo 1964</w:t>
      </w:r>
      <w:r w:rsidRPr="004D64A7">
        <w:fldChar w:fldCharType="end"/>
      </w:r>
    </w:p>
    <w:p w14:paraId="7F831B8A" w14:textId="77777777" w:rsidR="00F4459D" w:rsidRPr="004D64A7" w:rsidRDefault="00F4459D" w:rsidP="00F4459D">
      <w:r w:rsidRPr="004D64A7">
        <w:t xml:space="preserve">    Se reputarán gananciales todos los bienes existentes en poder de </w:t>
      </w:r>
    </w:p>
    <w:p w14:paraId="63C47DC8" w14:textId="77777777" w:rsidR="00F4459D" w:rsidRPr="004D64A7" w:rsidRDefault="00F4459D" w:rsidP="00F4459D">
      <w:r w:rsidRPr="004D64A7">
        <w:t xml:space="preserve">cualquiera de los cónyuges al tiempo de disolverse la sociedad, si no </w:t>
      </w:r>
    </w:p>
    <w:p w14:paraId="041A5D38" w14:textId="77777777" w:rsidR="00F4459D" w:rsidRPr="004D64A7" w:rsidRDefault="00F4459D" w:rsidP="00F4459D">
      <w:r w:rsidRPr="004D64A7">
        <w:t xml:space="preserve">se prueba que pertenecían privativamente a uno de ellos con anterioridad </w:t>
      </w:r>
    </w:p>
    <w:p w14:paraId="0276CE9E" w14:textId="77777777" w:rsidR="00F4459D" w:rsidRPr="004D64A7" w:rsidRDefault="00F4459D" w:rsidP="00F4459D">
      <w:r w:rsidRPr="004D64A7">
        <w:t xml:space="preserve">a la celebración del matrimonio o que los hubiera adquirido después por </w:t>
      </w:r>
    </w:p>
    <w:p w14:paraId="22E12964" w14:textId="77777777" w:rsidR="00F4459D" w:rsidRPr="004D64A7" w:rsidRDefault="00F4459D" w:rsidP="00F4459D">
      <w:r w:rsidRPr="004D64A7">
        <w:t>herencia, legado o donación. (*)</w:t>
      </w:r>
    </w:p>
    <w:p w14:paraId="32FD9854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6DC2C04C">
          <v:rect id="_x0000_i1038" style="width:0;height:0" o:hralign="center" o:hrstd="t" o:hr="t" fillcolor="#a0a0a0" stroked="f"/>
        </w:pict>
      </w:r>
    </w:p>
    <w:p w14:paraId="45C9A56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63DC61C6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Redacción dada por: Ley Nº 19.075 de 03/05/2013 artículo </w:t>
      </w:r>
      <w:hyperlink r:id="rId27" w:history="1">
        <w:r w:rsidRPr="004D64A7">
          <w:rPr>
            <w:rStyle w:val="Hipervnculo"/>
            <w:i/>
            <w:iCs/>
          </w:rPr>
          <w:t>19</w:t>
        </w:r>
      </w:hyperlink>
      <w:r w:rsidRPr="004D64A7">
        <w:rPr>
          <w:i/>
          <w:iCs/>
        </w:rPr>
        <w:t>.</w:t>
      </w:r>
    </w:p>
    <w:p w14:paraId="189FC997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Reglamentado por: Decreto </w:t>
      </w:r>
      <w:hyperlink r:id="rId28" w:history="1">
        <w:r w:rsidRPr="004D64A7">
          <w:rPr>
            <w:rStyle w:val="Hipervnculo"/>
            <w:i/>
            <w:iCs/>
          </w:rPr>
          <w:t>Nº 221/013</w:t>
        </w:r>
      </w:hyperlink>
      <w:r w:rsidRPr="004D64A7">
        <w:rPr>
          <w:i/>
          <w:iCs/>
        </w:rPr>
        <w:t xml:space="preserve"> de 01/08/2013.</w:t>
      </w:r>
    </w:p>
    <w:p w14:paraId="4505657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br/>
        <w:t xml:space="preserve">TEXTO ORIGINAL: Ley Nº 16.603 de 19/10/1994 artículo </w:t>
      </w:r>
      <w:hyperlink r:id="rId29" w:history="1">
        <w:r w:rsidRPr="004D64A7">
          <w:rPr>
            <w:rStyle w:val="Hipervnculo"/>
            <w:i/>
            <w:iCs/>
          </w:rPr>
          <w:t>1964</w:t>
        </w:r>
      </w:hyperlink>
      <w:r w:rsidRPr="004D64A7">
        <w:rPr>
          <w:i/>
          <w:iCs/>
        </w:rPr>
        <w:t>.</w:t>
      </w:r>
    </w:p>
    <w:p w14:paraId="7B128E99" w14:textId="77777777" w:rsidR="00F4459D" w:rsidRPr="004D64A7" w:rsidRDefault="00F4459D" w:rsidP="00F4459D">
      <w:r w:rsidRPr="004D64A7">
        <w:t>SECCION II - DE LAS CARGAS Y OBLIGACIONES DE LA SOCIEDAD LEGAL</w:t>
      </w:r>
    </w:p>
    <w:bookmarkStart w:id="27" w:name="1965"/>
    <w:bookmarkEnd w:id="27"/>
    <w:p w14:paraId="11F573E7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"https://www.impo.com.uy/bases/codigo-civil/16603-1994/1965"</w:instrText>
      </w:r>
      <w:r w:rsidRPr="004D64A7">
        <w:fldChar w:fldCharType="separate"/>
      </w:r>
      <w:r w:rsidRPr="004D64A7">
        <w:rPr>
          <w:rStyle w:val="Hipervnculo"/>
        </w:rPr>
        <w:t>Artículo 1965</w:t>
      </w:r>
      <w:r w:rsidRPr="004D64A7">
        <w:fldChar w:fldCharType="end"/>
      </w:r>
    </w:p>
    <w:p w14:paraId="106C2330" w14:textId="77777777" w:rsidR="00F4459D" w:rsidRPr="004D64A7" w:rsidRDefault="00F4459D" w:rsidP="00F4459D">
      <w:r w:rsidRPr="004D64A7">
        <w:t xml:space="preserve">    Son de cargo de la sociedad legal: </w:t>
      </w:r>
    </w:p>
    <w:p w14:paraId="1F8E99BE" w14:textId="77777777" w:rsidR="00F4459D" w:rsidRPr="004D64A7" w:rsidRDefault="00F4459D" w:rsidP="00F4459D"/>
    <w:p w14:paraId="3CACD56E" w14:textId="77777777" w:rsidR="00F4459D" w:rsidRPr="004D64A7" w:rsidRDefault="00F4459D" w:rsidP="00F4459D">
      <w:r w:rsidRPr="004D64A7">
        <w:t>1</w:t>
      </w:r>
      <w:proofErr w:type="gramStart"/>
      <w:r w:rsidRPr="004D64A7">
        <w:t xml:space="preserve">°)   </w:t>
      </w:r>
      <w:proofErr w:type="gramEnd"/>
      <w:r w:rsidRPr="004D64A7">
        <w:t xml:space="preserve">  Todas las deudas y obligaciones contraídas durante la vigencia </w:t>
      </w:r>
    </w:p>
    <w:p w14:paraId="4D84BAC5" w14:textId="77777777" w:rsidR="00F4459D" w:rsidRPr="004D64A7" w:rsidRDefault="00F4459D" w:rsidP="00F4459D">
      <w:r w:rsidRPr="004D64A7">
        <w:t xml:space="preserve">del régimen de la sociedad legal de bienes por cualquiera de los </w:t>
      </w:r>
    </w:p>
    <w:p w14:paraId="77FE014A" w14:textId="77777777" w:rsidR="00F4459D" w:rsidRPr="004D64A7" w:rsidRDefault="00F4459D" w:rsidP="00F4459D">
      <w:r w:rsidRPr="004D64A7">
        <w:t>cónyuges.</w:t>
      </w:r>
    </w:p>
    <w:p w14:paraId="66845909" w14:textId="77777777" w:rsidR="00F4459D" w:rsidRPr="004D64A7" w:rsidRDefault="00F4459D" w:rsidP="00F4459D"/>
    <w:p w14:paraId="7E58907F" w14:textId="77777777" w:rsidR="00F4459D" w:rsidRPr="004D64A7" w:rsidRDefault="00F4459D" w:rsidP="00F4459D">
      <w:r w:rsidRPr="004D64A7">
        <w:t>2</w:t>
      </w:r>
      <w:proofErr w:type="gramStart"/>
      <w:r w:rsidRPr="004D64A7">
        <w:t xml:space="preserve">°)   </w:t>
      </w:r>
      <w:proofErr w:type="gramEnd"/>
      <w:r w:rsidRPr="004D64A7">
        <w:t xml:space="preserve">  Los atrasos o réditos devengados, durante la vigencia del </w:t>
      </w:r>
    </w:p>
    <w:p w14:paraId="26AC5D5C" w14:textId="77777777" w:rsidR="00F4459D" w:rsidRPr="004D64A7" w:rsidRDefault="00F4459D" w:rsidP="00F4459D">
      <w:r w:rsidRPr="004D64A7">
        <w:t xml:space="preserve">régimen de la sociedad legal de bienes, de las obligaciones a que </w:t>
      </w:r>
    </w:p>
    <w:p w14:paraId="3D866AC3" w14:textId="77777777" w:rsidR="00F4459D" w:rsidRPr="004D64A7" w:rsidRDefault="00F4459D" w:rsidP="00F4459D">
      <w:r w:rsidRPr="004D64A7">
        <w:t xml:space="preserve">estuvieren afectos así los bienes propios de los cónyuges, como los </w:t>
      </w:r>
    </w:p>
    <w:p w14:paraId="68BA9A99" w14:textId="77777777" w:rsidR="00F4459D" w:rsidRPr="004D64A7" w:rsidRDefault="00F4459D" w:rsidP="00F4459D">
      <w:r w:rsidRPr="004D64A7">
        <w:t>gananciales.</w:t>
      </w:r>
    </w:p>
    <w:p w14:paraId="59C9BEAA" w14:textId="77777777" w:rsidR="00F4459D" w:rsidRPr="004D64A7" w:rsidRDefault="00F4459D" w:rsidP="00F4459D"/>
    <w:p w14:paraId="2BA46CDB" w14:textId="77777777" w:rsidR="00F4459D" w:rsidRPr="004D64A7" w:rsidRDefault="00F4459D" w:rsidP="00F4459D">
      <w:r w:rsidRPr="004D64A7">
        <w:t>3</w:t>
      </w:r>
      <w:proofErr w:type="gramStart"/>
      <w:r w:rsidRPr="004D64A7">
        <w:t xml:space="preserve">°)   </w:t>
      </w:r>
      <w:proofErr w:type="gramEnd"/>
      <w:r w:rsidRPr="004D64A7">
        <w:t xml:space="preserve">  Los reparos menores o de simple conservación ejecutados durante </w:t>
      </w:r>
    </w:p>
    <w:p w14:paraId="5DF0D304" w14:textId="77777777" w:rsidR="00F4459D" w:rsidRPr="004D64A7" w:rsidRDefault="00F4459D" w:rsidP="00F4459D">
      <w:r w:rsidRPr="004D64A7">
        <w:t xml:space="preserve">la vigencia del régimen de la sociedad legal de bienes en los bienes </w:t>
      </w:r>
    </w:p>
    <w:p w14:paraId="7ADC28E6" w14:textId="77777777" w:rsidR="00F4459D" w:rsidRPr="004D64A7" w:rsidRDefault="00F4459D" w:rsidP="00F4459D">
      <w:r w:rsidRPr="004D64A7">
        <w:t xml:space="preserve">propios de cualquiera de los cónyuges. Los reparos mayores no son de </w:t>
      </w:r>
    </w:p>
    <w:p w14:paraId="6B1A07B2" w14:textId="77777777" w:rsidR="00F4459D" w:rsidRPr="004D64A7" w:rsidRDefault="00F4459D" w:rsidP="00F4459D">
      <w:r w:rsidRPr="004D64A7">
        <w:t>cargo de la sociedad.</w:t>
      </w:r>
    </w:p>
    <w:p w14:paraId="60A63983" w14:textId="77777777" w:rsidR="00F4459D" w:rsidRPr="004D64A7" w:rsidRDefault="00F4459D" w:rsidP="00F4459D"/>
    <w:p w14:paraId="63F94E8C" w14:textId="77777777" w:rsidR="00F4459D" w:rsidRPr="004D64A7" w:rsidRDefault="00F4459D" w:rsidP="00F4459D">
      <w:r w:rsidRPr="004D64A7">
        <w:t>4</w:t>
      </w:r>
      <w:proofErr w:type="gramStart"/>
      <w:r w:rsidRPr="004D64A7">
        <w:t xml:space="preserve">°)   </w:t>
      </w:r>
      <w:proofErr w:type="gramEnd"/>
      <w:r w:rsidRPr="004D64A7">
        <w:t xml:space="preserve">  Los reparos mayores o menores de los bienes gananciales.</w:t>
      </w:r>
    </w:p>
    <w:p w14:paraId="6E4749A4" w14:textId="77777777" w:rsidR="00F4459D" w:rsidRPr="004D64A7" w:rsidRDefault="00F4459D" w:rsidP="00F4459D"/>
    <w:p w14:paraId="3FE1114A" w14:textId="77777777" w:rsidR="00F4459D" w:rsidRPr="004D64A7" w:rsidRDefault="00F4459D" w:rsidP="00F4459D">
      <w:r w:rsidRPr="004D64A7">
        <w:t>5</w:t>
      </w:r>
      <w:proofErr w:type="gramStart"/>
      <w:r w:rsidRPr="004D64A7">
        <w:t xml:space="preserve">°)   </w:t>
      </w:r>
      <w:proofErr w:type="gramEnd"/>
      <w:r w:rsidRPr="004D64A7">
        <w:t xml:space="preserve">  El mantenimiento de la familia y educación de los hijos comunes </w:t>
      </w:r>
    </w:p>
    <w:p w14:paraId="38610F56" w14:textId="77777777" w:rsidR="00F4459D" w:rsidRPr="004D64A7" w:rsidRDefault="00F4459D" w:rsidP="00F4459D">
      <w:r w:rsidRPr="004D64A7">
        <w:t>y también de los hijos de uno solo de los cónyuges.</w:t>
      </w:r>
    </w:p>
    <w:p w14:paraId="7E962CB5" w14:textId="77777777" w:rsidR="00F4459D" w:rsidRPr="004D64A7" w:rsidRDefault="00F4459D" w:rsidP="00F4459D"/>
    <w:p w14:paraId="623E0D1E" w14:textId="77777777" w:rsidR="00F4459D" w:rsidRPr="004D64A7" w:rsidRDefault="00F4459D" w:rsidP="00F4459D">
      <w:r w:rsidRPr="004D64A7">
        <w:t>6</w:t>
      </w:r>
      <w:proofErr w:type="gramStart"/>
      <w:r w:rsidRPr="004D64A7">
        <w:t xml:space="preserve">°)   </w:t>
      </w:r>
      <w:proofErr w:type="gramEnd"/>
      <w:r w:rsidRPr="004D64A7">
        <w:t xml:space="preserve">  Lo que se diere o gastare en la colocación de los hijos o hijas</w:t>
      </w:r>
    </w:p>
    <w:p w14:paraId="018A315D" w14:textId="77777777" w:rsidR="00F4459D" w:rsidRPr="004D64A7" w:rsidRDefault="00F4459D" w:rsidP="00F4459D">
      <w:r w:rsidRPr="004D64A7">
        <w:t>del matrimonio.</w:t>
      </w:r>
    </w:p>
    <w:p w14:paraId="2D945AC2" w14:textId="77777777" w:rsidR="00F4459D" w:rsidRPr="004D64A7" w:rsidRDefault="00F4459D" w:rsidP="00F4459D"/>
    <w:p w14:paraId="2F6A9121" w14:textId="77777777" w:rsidR="00F4459D" w:rsidRPr="004D64A7" w:rsidRDefault="00F4459D" w:rsidP="00F4459D">
      <w:r w:rsidRPr="004D64A7">
        <w:t>7</w:t>
      </w:r>
      <w:proofErr w:type="gramStart"/>
      <w:r w:rsidRPr="004D64A7">
        <w:t xml:space="preserve">°)   </w:t>
      </w:r>
      <w:proofErr w:type="gramEnd"/>
      <w:r w:rsidRPr="004D64A7">
        <w:t xml:space="preserve">  Lo perdido por hechos fortuitos, como lotería, juego, apuestas </w:t>
      </w:r>
    </w:p>
    <w:p w14:paraId="264E7D5D" w14:textId="77777777" w:rsidR="00F4459D" w:rsidRPr="004D64A7" w:rsidRDefault="00F4459D" w:rsidP="00F4459D">
      <w:r w:rsidRPr="004D64A7">
        <w:t>y similares. (*)</w:t>
      </w:r>
    </w:p>
    <w:p w14:paraId="2C2C16D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63581D4B">
          <v:rect id="_x0000_i1039" style="width:0;height:0" o:hralign="center" o:hrstd="t" o:hr="t" fillcolor="#a0a0a0" stroked="f"/>
        </w:pict>
      </w:r>
    </w:p>
    <w:p w14:paraId="3275F5B7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72602C01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Redacción dada por: Ley Nº 19.075 de 03/05/2013 artículo </w:t>
      </w:r>
      <w:hyperlink r:id="rId30" w:history="1">
        <w:r w:rsidRPr="004D64A7">
          <w:rPr>
            <w:rStyle w:val="Hipervnculo"/>
            <w:i/>
            <w:iCs/>
          </w:rPr>
          <w:t>20</w:t>
        </w:r>
      </w:hyperlink>
      <w:r w:rsidRPr="004D64A7">
        <w:rPr>
          <w:i/>
          <w:iCs/>
        </w:rPr>
        <w:t>.</w:t>
      </w:r>
    </w:p>
    <w:p w14:paraId="6E852599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Reglamentado por: Decreto </w:t>
      </w:r>
      <w:hyperlink r:id="rId31" w:history="1">
        <w:r w:rsidRPr="004D64A7">
          <w:rPr>
            <w:rStyle w:val="Hipervnculo"/>
            <w:i/>
            <w:iCs/>
          </w:rPr>
          <w:t>Nº 221/013</w:t>
        </w:r>
      </w:hyperlink>
      <w:r w:rsidRPr="004D64A7">
        <w:rPr>
          <w:i/>
          <w:iCs/>
        </w:rPr>
        <w:t xml:space="preserve"> de 01/08/2013.</w:t>
      </w:r>
    </w:p>
    <w:p w14:paraId="05005127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32" w:history="1">
        <w:r w:rsidRPr="004D64A7">
          <w:rPr>
            <w:rStyle w:val="Hipervnculo"/>
            <w:i/>
            <w:iCs/>
          </w:rPr>
          <w:t>1972</w:t>
        </w:r>
      </w:hyperlink>
      <w:r w:rsidRPr="004D64A7">
        <w:rPr>
          <w:i/>
          <w:iCs/>
        </w:rPr>
        <w:t>.</w:t>
      </w:r>
    </w:p>
    <w:p w14:paraId="7835EE4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br/>
        <w:t xml:space="preserve">TEXTO ORIGINAL: Ley Nº 16.603 de 19/10/1994 artículo </w:t>
      </w:r>
      <w:hyperlink r:id="rId33" w:history="1">
        <w:r w:rsidRPr="004D64A7">
          <w:rPr>
            <w:rStyle w:val="Hipervnculo"/>
            <w:i/>
            <w:iCs/>
          </w:rPr>
          <w:t>1965</w:t>
        </w:r>
      </w:hyperlink>
      <w:r w:rsidRPr="004D64A7">
        <w:rPr>
          <w:i/>
          <w:iCs/>
        </w:rPr>
        <w:t>.</w:t>
      </w:r>
    </w:p>
    <w:p w14:paraId="4803F576" w14:textId="77777777" w:rsidR="00F4459D" w:rsidRPr="004D64A7" w:rsidRDefault="00F4459D" w:rsidP="00F4459D">
      <w:r w:rsidRPr="004D64A7">
        <w:lastRenderedPageBreak/>
        <w:t xml:space="preserve">TITULO VII - DE LA SOCIEDAD CONYUGAL </w:t>
      </w:r>
    </w:p>
    <w:p w14:paraId="5AEC8283" w14:textId="77777777" w:rsidR="00F4459D" w:rsidRPr="004D64A7" w:rsidRDefault="00F4459D" w:rsidP="00F4459D">
      <w:pPr>
        <w:rPr>
          <w:i/>
          <w:iCs/>
        </w:rPr>
      </w:pPr>
      <w:r w:rsidRPr="004D64A7">
        <w:t xml:space="preserve">Ajustado a los artículos 1o. y 2o. Ley 10.783 del 18.9.46 </w:t>
      </w:r>
      <w:r w:rsidRPr="004D64A7">
        <w:rPr>
          <w:i/>
          <w:iCs/>
        </w:rPr>
        <w:t>(*)</w:t>
      </w:r>
    </w:p>
    <w:p w14:paraId="3E57C2D7" w14:textId="77777777" w:rsidR="00F4459D" w:rsidRPr="004D64A7" w:rsidRDefault="00F4459D" w:rsidP="00F4459D">
      <w:pPr>
        <w:rPr>
          <w:i/>
          <w:iCs/>
        </w:rPr>
      </w:pPr>
    </w:p>
    <w:p w14:paraId="47DA977C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 (*) Texto incluido por la Comisión Nacional, creada para la elaboración</w:t>
      </w:r>
    </w:p>
    <w:p w14:paraId="27F240AC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del Código Civil actualizado, por Ley Nº 15.821 de fecha 14 de agosto de</w:t>
      </w:r>
    </w:p>
    <w:p w14:paraId="13A7CB0C" w14:textId="77777777" w:rsidR="00F4459D" w:rsidRPr="004D64A7" w:rsidRDefault="00F4459D" w:rsidP="00F4459D">
      <w:r w:rsidRPr="004D64A7">
        <w:rPr>
          <w:i/>
          <w:iCs/>
        </w:rPr>
        <w:t>1986.</w:t>
      </w:r>
      <w:r w:rsidRPr="004D64A7">
        <w:br/>
        <w:t>CAPITULO II - DE LA SOCIEDAD LEGAL</w:t>
      </w:r>
      <w:r w:rsidRPr="004D64A7">
        <w:br/>
        <w:t>SECCION II - DE LAS CARGAS Y OBLIGACIONES DE LA SOCIEDAD LEGAL</w:t>
      </w:r>
    </w:p>
    <w:bookmarkStart w:id="28" w:name="1966"/>
    <w:bookmarkEnd w:id="28"/>
    <w:p w14:paraId="2725468E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"https://www.impo.com.uy/bases/codigo-civil/16603-1994/1966"</w:instrText>
      </w:r>
      <w:r w:rsidRPr="004D64A7">
        <w:fldChar w:fldCharType="separate"/>
      </w:r>
      <w:r w:rsidRPr="004D64A7">
        <w:rPr>
          <w:rStyle w:val="Hipervnculo"/>
        </w:rPr>
        <w:t>Artículo 1966</w:t>
      </w:r>
      <w:r w:rsidRPr="004D64A7">
        <w:fldChar w:fldCharType="end"/>
      </w:r>
    </w:p>
    <w:p w14:paraId="5C107C18" w14:textId="77777777" w:rsidR="00F4459D" w:rsidRPr="004D64A7" w:rsidRDefault="00F4459D" w:rsidP="00F4459D">
      <w:r w:rsidRPr="004D64A7">
        <w:t xml:space="preserve">    Las deudas contraídas por cualquiera de los cónyuges antes de la </w:t>
      </w:r>
    </w:p>
    <w:p w14:paraId="7F757BA2" w14:textId="77777777" w:rsidR="00F4459D" w:rsidRPr="004D64A7" w:rsidRDefault="00F4459D" w:rsidP="00F4459D">
      <w:r w:rsidRPr="004D64A7">
        <w:t xml:space="preserve">vigencia del régimen de la sociedad legal de bienes no son de cargo de </w:t>
      </w:r>
    </w:p>
    <w:p w14:paraId="5914EAAA" w14:textId="77777777" w:rsidR="00F4459D" w:rsidRPr="004D64A7" w:rsidRDefault="00F4459D" w:rsidP="00F4459D">
      <w:r w:rsidRPr="004D64A7">
        <w:t>la sociedad.</w:t>
      </w:r>
    </w:p>
    <w:p w14:paraId="127B5C7E" w14:textId="77777777" w:rsidR="00F4459D" w:rsidRPr="004D64A7" w:rsidRDefault="00F4459D" w:rsidP="00F4459D"/>
    <w:p w14:paraId="2198145C" w14:textId="77777777" w:rsidR="00F4459D" w:rsidRPr="004D64A7" w:rsidRDefault="00F4459D" w:rsidP="00F4459D">
      <w:r w:rsidRPr="004D64A7">
        <w:t xml:space="preserve">    Tampoco lo son las multas y condenaciones pecuniarias que les </w:t>
      </w:r>
    </w:p>
    <w:p w14:paraId="6251C4F1" w14:textId="77777777" w:rsidR="00F4459D" w:rsidRPr="004D64A7" w:rsidRDefault="00F4459D" w:rsidP="00F4459D">
      <w:r w:rsidRPr="004D64A7">
        <w:t>impusieren. (*)</w:t>
      </w:r>
    </w:p>
    <w:p w14:paraId="75FD423D" w14:textId="77777777" w:rsidR="00F4459D" w:rsidRPr="004D64A7" w:rsidRDefault="00F4459D" w:rsidP="00F4459D"/>
    <w:p w14:paraId="0FE3258F" w14:textId="77777777" w:rsidR="00F4459D" w:rsidRPr="004D64A7" w:rsidRDefault="00F4459D" w:rsidP="00F4459D">
      <w:r w:rsidRPr="004D64A7">
        <w:t xml:space="preserve">    DEROGADO el inc. 3o. en virtud del art. 4o. Ley 10.783 de 18.9.46 (*)</w:t>
      </w:r>
    </w:p>
    <w:p w14:paraId="18249B1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46689F7C">
          <v:rect id="_x0000_i1040" style="width:0;height:0" o:hralign="center" o:hrstd="t" o:hr="t" fillcolor="#a0a0a0" stroked="f"/>
        </w:pict>
      </w:r>
    </w:p>
    <w:p w14:paraId="4F5FA244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22E0F8C6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Redacción dada por: Ley Nº 19.075 de 03/05/2013 artículo </w:t>
      </w:r>
      <w:hyperlink r:id="rId34" w:history="1">
        <w:r w:rsidRPr="004D64A7">
          <w:rPr>
            <w:rStyle w:val="Hipervnculo"/>
            <w:i/>
            <w:iCs/>
          </w:rPr>
          <w:t>20</w:t>
        </w:r>
      </w:hyperlink>
      <w:r w:rsidRPr="004D64A7">
        <w:rPr>
          <w:i/>
          <w:iCs/>
        </w:rPr>
        <w:t>.</w:t>
      </w:r>
    </w:p>
    <w:p w14:paraId="2BB4974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Reglamentado por: Decreto </w:t>
      </w:r>
      <w:hyperlink r:id="rId35" w:history="1">
        <w:r w:rsidRPr="004D64A7">
          <w:rPr>
            <w:rStyle w:val="Hipervnculo"/>
            <w:i/>
            <w:iCs/>
          </w:rPr>
          <w:t>Nº 221/013</w:t>
        </w:r>
      </w:hyperlink>
      <w:r w:rsidRPr="004D64A7">
        <w:rPr>
          <w:i/>
          <w:iCs/>
        </w:rPr>
        <w:t xml:space="preserve"> de 01/08/2013.</w:t>
      </w:r>
    </w:p>
    <w:p w14:paraId="4A1B4B7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br/>
        <w:t xml:space="preserve">TEXTO ORIGINAL: Ley Nº 16.603 de 19/10/1994 artículo </w:t>
      </w:r>
      <w:hyperlink r:id="rId36" w:history="1">
        <w:r w:rsidRPr="004D64A7">
          <w:rPr>
            <w:rStyle w:val="Hipervnculo"/>
            <w:i/>
            <w:iCs/>
          </w:rPr>
          <w:t>1966</w:t>
        </w:r>
      </w:hyperlink>
      <w:r w:rsidRPr="004D64A7">
        <w:rPr>
          <w:i/>
          <w:iCs/>
        </w:rPr>
        <w:t>.</w:t>
      </w:r>
    </w:p>
    <w:bookmarkStart w:id="29" w:name="1967"/>
    <w:bookmarkEnd w:id="29"/>
    <w:p w14:paraId="142BE111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"https://www.impo.com.uy/bases/codigo-civil/16603-1994/1967"</w:instrText>
      </w:r>
      <w:r w:rsidRPr="004D64A7">
        <w:fldChar w:fldCharType="separate"/>
      </w:r>
      <w:r w:rsidRPr="004D64A7">
        <w:rPr>
          <w:rStyle w:val="Hipervnculo"/>
        </w:rPr>
        <w:t>Artículo 1967</w:t>
      </w:r>
      <w:r w:rsidRPr="004D64A7">
        <w:fldChar w:fldCharType="end"/>
      </w:r>
    </w:p>
    <w:p w14:paraId="7265F6CE" w14:textId="77777777" w:rsidR="00F4459D" w:rsidRPr="004D64A7" w:rsidRDefault="00F4459D" w:rsidP="00F4459D">
      <w:r w:rsidRPr="004D64A7">
        <w:t xml:space="preserve">    Lo ya gastado o satisfecho y aun lo disipado durante el matrimonio</w:t>
      </w:r>
    </w:p>
    <w:p w14:paraId="4CBA2E6D" w14:textId="77777777" w:rsidR="00F4459D" w:rsidRPr="004D64A7" w:rsidRDefault="00F4459D" w:rsidP="00F4459D">
      <w:r w:rsidRPr="004D64A7">
        <w:t>por alguno de los cónyuges, no disminuye su parte respectiva de</w:t>
      </w:r>
    </w:p>
    <w:p w14:paraId="1D93F387" w14:textId="77777777" w:rsidR="00F4459D" w:rsidRPr="004D64A7" w:rsidRDefault="00F4459D" w:rsidP="00F4459D">
      <w:r w:rsidRPr="004D64A7">
        <w:t>gananciales.</w:t>
      </w:r>
    </w:p>
    <w:bookmarkStart w:id="30" w:name="1968"/>
    <w:bookmarkEnd w:id="30"/>
    <w:p w14:paraId="4FF2330C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"https://www.impo.com.uy/bases/codigo-civil/16603-1994/1968"</w:instrText>
      </w:r>
      <w:r w:rsidRPr="004D64A7">
        <w:fldChar w:fldCharType="separate"/>
      </w:r>
      <w:r w:rsidRPr="004D64A7">
        <w:rPr>
          <w:rStyle w:val="Hipervnculo"/>
        </w:rPr>
        <w:t>Artículo 1968</w:t>
      </w:r>
      <w:r w:rsidRPr="004D64A7">
        <w:fldChar w:fldCharType="end"/>
      </w:r>
    </w:p>
    <w:p w14:paraId="199D2542" w14:textId="77777777" w:rsidR="00F4459D" w:rsidRPr="004D64A7" w:rsidRDefault="00F4459D" w:rsidP="00F4459D">
      <w:r w:rsidRPr="004D64A7">
        <w:t xml:space="preserve">    La sociedad debe el precio, en unidades reajustables, de cualquiera </w:t>
      </w:r>
    </w:p>
    <w:p w14:paraId="3CAB1CE9" w14:textId="77777777" w:rsidR="00F4459D" w:rsidRPr="004D64A7" w:rsidRDefault="00F4459D" w:rsidP="00F4459D">
      <w:r w:rsidRPr="004D64A7">
        <w:lastRenderedPageBreak/>
        <w:t xml:space="preserve">cosa de alguno de los cónyuges que se haya vendido, siempre que no se </w:t>
      </w:r>
    </w:p>
    <w:p w14:paraId="0B80D883" w14:textId="77777777" w:rsidR="00F4459D" w:rsidRPr="004D64A7" w:rsidRDefault="00F4459D" w:rsidP="00F4459D">
      <w:r w:rsidRPr="004D64A7">
        <w:t xml:space="preserve">haya invertido en subrogarla por otra propiedad (artículo 1958) o en un </w:t>
      </w:r>
    </w:p>
    <w:p w14:paraId="68FEC01A" w14:textId="77777777" w:rsidR="00F4459D" w:rsidRPr="004D64A7" w:rsidRDefault="00F4459D" w:rsidP="00F4459D">
      <w:r w:rsidRPr="004D64A7">
        <w:t>negocio personal del cónyuge cuya era la cosa vendida. (*)</w:t>
      </w:r>
    </w:p>
    <w:p w14:paraId="101C8D39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36BB3EB3">
          <v:rect id="_x0000_i1041" style="width:0;height:0" o:hralign="center" o:hrstd="t" o:hr="t" fillcolor="#a0a0a0" stroked="f"/>
        </w:pict>
      </w:r>
    </w:p>
    <w:p w14:paraId="32628D23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09CD51DB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Redacción dada por: Ley Nº 19.075 de 03/05/2013 artículo </w:t>
      </w:r>
      <w:hyperlink r:id="rId37" w:history="1">
        <w:r w:rsidRPr="004D64A7">
          <w:rPr>
            <w:rStyle w:val="Hipervnculo"/>
            <w:i/>
            <w:iCs/>
          </w:rPr>
          <w:t>21</w:t>
        </w:r>
      </w:hyperlink>
      <w:r w:rsidRPr="004D64A7">
        <w:rPr>
          <w:i/>
          <w:iCs/>
        </w:rPr>
        <w:t>.</w:t>
      </w:r>
    </w:p>
    <w:p w14:paraId="24CA05BE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Reglamentado por: Decreto </w:t>
      </w:r>
      <w:hyperlink r:id="rId38" w:history="1">
        <w:r w:rsidRPr="004D64A7">
          <w:rPr>
            <w:rStyle w:val="Hipervnculo"/>
            <w:i/>
            <w:iCs/>
          </w:rPr>
          <w:t>Nº 221/013</w:t>
        </w:r>
      </w:hyperlink>
      <w:r w:rsidRPr="004D64A7">
        <w:rPr>
          <w:i/>
          <w:iCs/>
        </w:rPr>
        <w:t xml:space="preserve"> de 01/08/2013.</w:t>
      </w:r>
    </w:p>
    <w:p w14:paraId="754B12E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39" w:history="1">
        <w:r w:rsidRPr="004D64A7">
          <w:rPr>
            <w:rStyle w:val="Hipervnculo"/>
            <w:i/>
            <w:iCs/>
          </w:rPr>
          <w:t>1958</w:t>
        </w:r>
      </w:hyperlink>
      <w:r w:rsidRPr="004D64A7">
        <w:rPr>
          <w:i/>
          <w:iCs/>
        </w:rPr>
        <w:t xml:space="preserve"> y </w:t>
      </w:r>
      <w:hyperlink r:id="rId40" w:history="1">
        <w:r w:rsidRPr="004D64A7">
          <w:rPr>
            <w:rStyle w:val="Hipervnculo"/>
            <w:i/>
            <w:iCs/>
          </w:rPr>
          <w:t>2391</w:t>
        </w:r>
      </w:hyperlink>
      <w:r w:rsidRPr="004D64A7">
        <w:rPr>
          <w:i/>
          <w:iCs/>
        </w:rPr>
        <w:t>.</w:t>
      </w:r>
    </w:p>
    <w:p w14:paraId="5C22042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br/>
        <w:t xml:space="preserve">TEXTO ORIGINAL: Ley Nº 16.603 de 19/10/1994 artículo </w:t>
      </w:r>
      <w:hyperlink r:id="rId41" w:history="1">
        <w:r w:rsidRPr="004D64A7">
          <w:rPr>
            <w:rStyle w:val="Hipervnculo"/>
            <w:i/>
            <w:iCs/>
          </w:rPr>
          <w:t>1968</w:t>
        </w:r>
      </w:hyperlink>
      <w:r w:rsidRPr="004D64A7">
        <w:rPr>
          <w:i/>
          <w:iCs/>
        </w:rPr>
        <w:t>.</w:t>
      </w:r>
    </w:p>
    <w:bookmarkStart w:id="31" w:name="1969"/>
    <w:bookmarkEnd w:id="31"/>
    <w:p w14:paraId="2007631B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"https://www.impo.com.uy/bases/codigo-civil/16603-1994/1969"</w:instrText>
      </w:r>
      <w:r w:rsidRPr="004D64A7">
        <w:fldChar w:fldCharType="separate"/>
      </w:r>
      <w:r w:rsidRPr="004D64A7">
        <w:rPr>
          <w:rStyle w:val="Hipervnculo"/>
        </w:rPr>
        <w:t>Artículo 1969</w:t>
      </w:r>
      <w:r w:rsidRPr="004D64A7">
        <w:fldChar w:fldCharType="end"/>
      </w:r>
    </w:p>
    <w:p w14:paraId="5671C917" w14:textId="77777777" w:rsidR="00F4459D" w:rsidRPr="004D64A7" w:rsidRDefault="00F4459D" w:rsidP="00F4459D">
      <w:r w:rsidRPr="004D64A7">
        <w:t xml:space="preserve">    Se debe compensar a la sociedad, siempre que se tome de los</w:t>
      </w:r>
    </w:p>
    <w:p w14:paraId="663C5FBB" w14:textId="77777777" w:rsidR="00F4459D" w:rsidRPr="004D64A7" w:rsidRDefault="00F4459D" w:rsidP="00F4459D">
      <w:r w:rsidRPr="004D64A7">
        <w:t>gananciales alguna suma, sea para pagar deudas u obligaciones personales</w:t>
      </w:r>
    </w:p>
    <w:p w14:paraId="353163BF" w14:textId="77777777" w:rsidR="00F4459D" w:rsidRPr="004D64A7" w:rsidRDefault="00F4459D" w:rsidP="00F4459D">
      <w:r w:rsidRPr="004D64A7">
        <w:t>de uno de los cónyuges, como el precio o parte del precio de cosas que le</w:t>
      </w:r>
    </w:p>
    <w:p w14:paraId="42CC75EC" w14:textId="77777777" w:rsidR="00F4459D" w:rsidRPr="004D64A7" w:rsidRDefault="00F4459D" w:rsidP="00F4459D">
      <w:r w:rsidRPr="004D64A7">
        <w:t>pertenezcan o la redención de servidumbres, sea para la cobranza de sus</w:t>
      </w:r>
    </w:p>
    <w:p w14:paraId="38D4A8EA" w14:textId="77777777" w:rsidR="00F4459D" w:rsidRPr="004D64A7" w:rsidRDefault="00F4459D" w:rsidP="00F4459D">
      <w:r w:rsidRPr="004D64A7">
        <w:t>bienes propios; y en general, siempre que alguno de los cónyuges, saca</w:t>
      </w:r>
    </w:p>
    <w:p w14:paraId="5160EC1A" w14:textId="77777777" w:rsidR="00F4459D" w:rsidRPr="004D64A7" w:rsidRDefault="00F4459D" w:rsidP="00F4459D">
      <w:r w:rsidRPr="004D64A7">
        <w:t>provecho personal de los bienes de la sociedad.</w:t>
      </w:r>
    </w:p>
    <w:p w14:paraId="0E4E8C26" w14:textId="77777777" w:rsidR="00F4459D" w:rsidRPr="004D64A7" w:rsidRDefault="00F4459D" w:rsidP="00F4459D">
      <w:r w:rsidRPr="004D64A7">
        <w:t xml:space="preserve">    Cada cónyuge deberá asimismo compensar a la sociedad los daños y</w:t>
      </w:r>
    </w:p>
    <w:p w14:paraId="76633417" w14:textId="77777777" w:rsidR="00F4459D" w:rsidRPr="004D64A7" w:rsidRDefault="00F4459D" w:rsidP="00F4459D">
      <w:r w:rsidRPr="004D64A7">
        <w:t>perjuicios que le hubiere causado con dolo o culpa grave.</w:t>
      </w:r>
    </w:p>
    <w:p w14:paraId="56D24F97" w14:textId="77777777" w:rsidR="00F4459D" w:rsidRPr="004D64A7" w:rsidRDefault="00F4459D" w:rsidP="00F4459D">
      <w:r w:rsidRPr="004D64A7">
        <w:t xml:space="preserve">    El provecho personal y los daños y perjuicios a que refiere este</w:t>
      </w:r>
    </w:p>
    <w:p w14:paraId="5D4429CC" w14:textId="77777777" w:rsidR="00F4459D" w:rsidRPr="004D64A7" w:rsidRDefault="00F4459D" w:rsidP="00F4459D">
      <w:r w:rsidRPr="004D64A7">
        <w:t>artículo se calcularán en unidades reajustables al tiempo de obtener el</w:t>
      </w:r>
    </w:p>
    <w:p w14:paraId="1B045E10" w14:textId="77777777" w:rsidR="00F4459D" w:rsidRPr="004D64A7" w:rsidRDefault="00F4459D" w:rsidP="00F4459D">
      <w:r w:rsidRPr="004D64A7">
        <w:t xml:space="preserve">provecho o causar el daño. </w:t>
      </w:r>
    </w:p>
    <w:p w14:paraId="11995552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48612D06">
          <v:rect id="_x0000_i1042" style="width:0;height:0" o:hralign="center" o:hrstd="t" o:hr="t" fillcolor="#a0a0a0" stroked="f"/>
        </w:pict>
      </w:r>
    </w:p>
    <w:p w14:paraId="426AE58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9F47BD5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42" w:history="1">
        <w:r w:rsidRPr="004D64A7">
          <w:rPr>
            <w:rStyle w:val="Hipervnculo"/>
            <w:i/>
            <w:iCs/>
          </w:rPr>
          <w:t>2391</w:t>
        </w:r>
      </w:hyperlink>
      <w:r w:rsidRPr="004D64A7">
        <w:rPr>
          <w:i/>
          <w:iCs/>
        </w:rPr>
        <w:t>.</w:t>
      </w:r>
    </w:p>
    <w:p w14:paraId="533F63A8" w14:textId="77777777" w:rsidR="00F4459D" w:rsidRPr="004D64A7" w:rsidRDefault="00F4459D" w:rsidP="00F4459D">
      <w:r w:rsidRPr="004D64A7">
        <w:t>SECCION III - DE LA ADMINISTRACION ORDINARIA DE LA SOCIEDAD LEGAL</w:t>
      </w:r>
    </w:p>
    <w:bookmarkStart w:id="32" w:name="1970"/>
    <w:bookmarkEnd w:id="32"/>
    <w:p w14:paraId="41DF1699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"https://www.impo.com.uy/bases/codigo-civil/16603-1994/1970"</w:instrText>
      </w:r>
      <w:r w:rsidRPr="004D64A7">
        <w:fldChar w:fldCharType="separate"/>
      </w:r>
      <w:r w:rsidRPr="004D64A7">
        <w:rPr>
          <w:rStyle w:val="Hipervnculo"/>
        </w:rPr>
        <w:t>Artículo 1970</w:t>
      </w:r>
      <w:r w:rsidRPr="004D64A7">
        <w:fldChar w:fldCharType="end"/>
      </w:r>
    </w:p>
    <w:p w14:paraId="2672BB02" w14:textId="77777777" w:rsidR="00F4459D" w:rsidRPr="004D64A7" w:rsidRDefault="00F4459D" w:rsidP="00F4459D">
      <w:r w:rsidRPr="004D64A7">
        <w:t xml:space="preserve">    Cada cónyuge tiene la libre administración y disposición de sus</w:t>
      </w:r>
    </w:p>
    <w:p w14:paraId="1A7D03E3" w14:textId="77777777" w:rsidR="00F4459D" w:rsidRPr="004D64A7" w:rsidRDefault="00F4459D" w:rsidP="00F4459D">
      <w:r w:rsidRPr="004D64A7">
        <w:lastRenderedPageBreak/>
        <w:t>bienes propios, de sus frutos, del producto de sus actividades y de los</w:t>
      </w:r>
    </w:p>
    <w:p w14:paraId="490ACBDE" w14:textId="77777777" w:rsidR="00F4459D" w:rsidRPr="004D64A7" w:rsidRDefault="00F4459D" w:rsidP="00F4459D">
      <w:r w:rsidRPr="004D64A7">
        <w:t>bienes que pueda adquirir, sin perjuicio de lo que se dispone en los</w:t>
      </w:r>
    </w:p>
    <w:p w14:paraId="3E3BEA87" w14:textId="77777777" w:rsidR="00F4459D" w:rsidRPr="004D64A7" w:rsidRDefault="00F4459D" w:rsidP="00F4459D">
      <w:r w:rsidRPr="004D64A7">
        <w:t>artículos siguientes.</w:t>
      </w:r>
    </w:p>
    <w:bookmarkStart w:id="33" w:name="1971"/>
    <w:bookmarkEnd w:id="33"/>
    <w:p w14:paraId="1BA0FF95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"https://www.impo.com.uy/bases/codigo-civil/16603-1994/1971"</w:instrText>
      </w:r>
      <w:r w:rsidRPr="004D64A7">
        <w:fldChar w:fldCharType="separate"/>
      </w:r>
      <w:r w:rsidRPr="004D64A7">
        <w:rPr>
          <w:rStyle w:val="Hipervnculo"/>
        </w:rPr>
        <w:t>Artículo 1971</w:t>
      </w:r>
      <w:r w:rsidRPr="004D64A7">
        <w:fldChar w:fldCharType="end"/>
      </w:r>
    </w:p>
    <w:p w14:paraId="0A79B5FF" w14:textId="77777777" w:rsidR="00F4459D" w:rsidRPr="004D64A7" w:rsidRDefault="00F4459D" w:rsidP="00F4459D">
      <w:r w:rsidRPr="004D64A7">
        <w:t xml:space="preserve">    Los inmuebles de carácter ganancial adquiridos a nombre de uno de</w:t>
      </w:r>
    </w:p>
    <w:p w14:paraId="7A47BA52" w14:textId="77777777" w:rsidR="00F4459D" w:rsidRPr="004D64A7" w:rsidRDefault="00F4459D" w:rsidP="00F4459D">
      <w:r w:rsidRPr="004D64A7">
        <w:t>los cónyuges o de la comunidad, no podrán ser enajenados ni afectados por</w:t>
      </w:r>
    </w:p>
    <w:p w14:paraId="2CC3CEF5" w14:textId="77777777" w:rsidR="00F4459D" w:rsidRPr="004D64A7" w:rsidRDefault="00F4459D" w:rsidP="00F4459D">
      <w:r w:rsidRPr="004D64A7">
        <w:t>derechos reales sin la conformidad expresa de ambos cónyuges.</w:t>
      </w:r>
    </w:p>
    <w:p w14:paraId="6EE74785" w14:textId="77777777" w:rsidR="00F4459D" w:rsidRPr="004D64A7" w:rsidRDefault="00F4459D" w:rsidP="00F4459D">
      <w:r w:rsidRPr="004D64A7">
        <w:t xml:space="preserve">    Esta misma conformidad deberá expresarse cuando se trate de enajenar</w:t>
      </w:r>
    </w:p>
    <w:p w14:paraId="39AFB433" w14:textId="77777777" w:rsidR="00F4459D" w:rsidRPr="004D64A7" w:rsidRDefault="00F4459D" w:rsidP="00F4459D">
      <w:r w:rsidRPr="004D64A7">
        <w:t>una casa de comercio, un establecimiento agrícola o ganadero o una</w:t>
      </w:r>
    </w:p>
    <w:p w14:paraId="24A0DE2C" w14:textId="77777777" w:rsidR="00F4459D" w:rsidRPr="004D64A7" w:rsidRDefault="00F4459D" w:rsidP="00F4459D">
      <w:r w:rsidRPr="004D64A7">
        <w:t>explotación industrial o fabril, de carácter ganancial.</w:t>
      </w:r>
    </w:p>
    <w:p w14:paraId="4A780910" w14:textId="77777777" w:rsidR="00F4459D" w:rsidRPr="004D64A7" w:rsidRDefault="00F4459D" w:rsidP="00F4459D">
      <w:r w:rsidRPr="004D64A7">
        <w:t xml:space="preserve">    Cuando esa conformidad se otorgue por mandatario, éste deberá actuar</w:t>
      </w:r>
    </w:p>
    <w:p w14:paraId="7A0084CC" w14:textId="77777777" w:rsidR="00F4459D" w:rsidRPr="004D64A7" w:rsidRDefault="00F4459D" w:rsidP="00F4459D">
      <w:r w:rsidRPr="004D64A7">
        <w:t xml:space="preserve">con facultad expresa para ese género de operaciones. </w:t>
      </w:r>
    </w:p>
    <w:p w14:paraId="00F38C16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53090A68">
          <v:rect id="_x0000_i1043" style="width:0;height:0" o:hralign="center" o:hrstd="t" o:hr="t" fillcolor="#a0a0a0" stroked="f"/>
        </w:pict>
      </w:r>
    </w:p>
    <w:p w14:paraId="1A51D2C7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500FEB45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43" w:history="1">
        <w:r w:rsidRPr="004D64A7">
          <w:rPr>
            <w:rStyle w:val="Hipervnculo"/>
            <w:i/>
            <w:iCs/>
          </w:rPr>
          <w:t>1981</w:t>
        </w:r>
      </w:hyperlink>
      <w:r w:rsidRPr="004D64A7">
        <w:rPr>
          <w:i/>
          <w:iCs/>
        </w:rPr>
        <w:t>.</w:t>
      </w:r>
    </w:p>
    <w:bookmarkStart w:id="34" w:name="1972"/>
    <w:bookmarkEnd w:id="34"/>
    <w:p w14:paraId="0DC18648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"https://www.impo.com.uy/bases/codigo-civil/16603-1994/1972"</w:instrText>
      </w:r>
      <w:r w:rsidRPr="004D64A7">
        <w:fldChar w:fldCharType="separate"/>
      </w:r>
      <w:r w:rsidRPr="004D64A7">
        <w:rPr>
          <w:rStyle w:val="Hipervnculo"/>
        </w:rPr>
        <w:t>Artículo 1972</w:t>
      </w:r>
      <w:r w:rsidRPr="004D64A7">
        <w:fldChar w:fldCharType="end"/>
      </w:r>
    </w:p>
    <w:p w14:paraId="5449299C" w14:textId="77777777" w:rsidR="00F4459D" w:rsidRPr="004D64A7" w:rsidRDefault="00F4459D" w:rsidP="00F4459D">
      <w:r w:rsidRPr="004D64A7">
        <w:t xml:space="preserve">    Cualquiera de los cónyuges podrá disponer de los bienes</w:t>
      </w:r>
    </w:p>
    <w:p w14:paraId="15CE1B05" w14:textId="77777777" w:rsidR="00F4459D" w:rsidRPr="004D64A7" w:rsidRDefault="00F4459D" w:rsidP="00F4459D">
      <w:r w:rsidRPr="004D64A7">
        <w:t>gananciales que administra para los fines expresados en el artículo 1965, número 6º; y también podrá durante el matrimonio, hacer donaciones módicas para objetos de piedad o beneficencia.</w:t>
      </w:r>
    </w:p>
    <w:p w14:paraId="1EEF3E06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1CE11FB6">
          <v:rect id="_x0000_i1044" style="width:0;height:0" o:hralign="center" o:hrstd="t" o:hr="t" fillcolor="#a0a0a0" stroked="f"/>
        </w:pict>
      </w:r>
    </w:p>
    <w:p w14:paraId="5B2B304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22E864F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44" w:history="1">
        <w:r w:rsidRPr="004D64A7">
          <w:rPr>
            <w:rStyle w:val="Hipervnculo"/>
            <w:i/>
            <w:iCs/>
          </w:rPr>
          <w:t>1965</w:t>
        </w:r>
      </w:hyperlink>
      <w:r w:rsidRPr="004D64A7">
        <w:rPr>
          <w:i/>
          <w:iCs/>
        </w:rPr>
        <w:t>.</w:t>
      </w:r>
    </w:p>
    <w:bookmarkStart w:id="35" w:name="1973"/>
    <w:bookmarkEnd w:id="35"/>
    <w:p w14:paraId="48774382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"https://www.impo.com.uy/bases/codigo-civil/16603-1994/1973"</w:instrText>
      </w:r>
      <w:r w:rsidRPr="004D64A7">
        <w:fldChar w:fldCharType="separate"/>
      </w:r>
      <w:r w:rsidRPr="004D64A7">
        <w:rPr>
          <w:rStyle w:val="Hipervnculo"/>
        </w:rPr>
        <w:t>Artículo 1973</w:t>
      </w:r>
      <w:r w:rsidRPr="004D64A7">
        <w:fldChar w:fldCharType="end"/>
      </w:r>
    </w:p>
    <w:p w14:paraId="2265A6E6" w14:textId="77777777" w:rsidR="00F4459D" w:rsidRPr="004D64A7" w:rsidRDefault="00F4459D" w:rsidP="00F4459D">
      <w:r w:rsidRPr="004D64A7">
        <w:t xml:space="preserve">    Ninguno de los cónyuges puede disponer por testamento sino de su</w:t>
      </w:r>
    </w:p>
    <w:p w14:paraId="30C082C6" w14:textId="77777777" w:rsidR="00F4459D" w:rsidRPr="004D64A7" w:rsidRDefault="00F4459D" w:rsidP="00F4459D">
      <w:r w:rsidRPr="004D64A7">
        <w:t>mitad de gananciales.</w:t>
      </w:r>
    </w:p>
    <w:p w14:paraId="6465A8C4" w14:textId="77777777" w:rsidR="00F4459D" w:rsidRPr="004D64A7" w:rsidRDefault="00F4459D" w:rsidP="00F4459D">
      <w:r w:rsidRPr="004D64A7">
        <w:t xml:space="preserve">    Si uno de los cónyuges ha legado una especie que pertenece a la</w:t>
      </w:r>
    </w:p>
    <w:p w14:paraId="2B0841F1" w14:textId="77777777" w:rsidR="00F4459D" w:rsidRPr="004D64A7" w:rsidRDefault="00F4459D" w:rsidP="00F4459D">
      <w:r w:rsidRPr="004D64A7">
        <w:t>sociedad, no puede el legatario reclamarla, a no ser que por la</w:t>
      </w:r>
    </w:p>
    <w:p w14:paraId="76D6931D" w14:textId="77777777" w:rsidR="00F4459D" w:rsidRPr="004D64A7" w:rsidRDefault="00F4459D" w:rsidP="00F4459D">
      <w:r w:rsidRPr="004D64A7">
        <w:t>partición, dicha especie caiga en el lote de los herederos. Si no cayere,</w:t>
      </w:r>
    </w:p>
    <w:p w14:paraId="20D6B433" w14:textId="77777777" w:rsidR="00F4459D" w:rsidRPr="004D64A7" w:rsidRDefault="00F4459D" w:rsidP="00F4459D">
      <w:r w:rsidRPr="004D64A7">
        <w:lastRenderedPageBreak/>
        <w:t>se abonará al legatario el valor de la especie con la parte de</w:t>
      </w:r>
    </w:p>
    <w:p w14:paraId="67CBDB52" w14:textId="77777777" w:rsidR="00F4459D" w:rsidRPr="004D64A7" w:rsidRDefault="00F4459D" w:rsidP="00F4459D">
      <w:r w:rsidRPr="004D64A7">
        <w:t>gananciales correspondiente al testador y con los bienes particulares de</w:t>
      </w:r>
    </w:p>
    <w:p w14:paraId="12A9CDFB" w14:textId="77777777" w:rsidR="00F4459D" w:rsidRPr="004D64A7" w:rsidRDefault="00F4459D" w:rsidP="00F4459D">
      <w:r w:rsidRPr="004D64A7">
        <w:t>éste.</w:t>
      </w:r>
    </w:p>
    <w:bookmarkStart w:id="36" w:name="1974"/>
    <w:bookmarkEnd w:id="36"/>
    <w:p w14:paraId="174FCCF6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"https://www.impo.com.uy/bases/codigo-civil/16603-1994/1974"</w:instrText>
      </w:r>
      <w:r w:rsidRPr="004D64A7">
        <w:fldChar w:fldCharType="separate"/>
      </w:r>
      <w:r w:rsidRPr="004D64A7">
        <w:rPr>
          <w:rStyle w:val="Hipervnculo"/>
        </w:rPr>
        <w:t>Artículo 1974</w:t>
      </w:r>
      <w:r w:rsidRPr="004D64A7">
        <w:fldChar w:fldCharType="end"/>
      </w:r>
    </w:p>
    <w:p w14:paraId="6B76A460" w14:textId="77777777" w:rsidR="00F4459D" w:rsidRPr="004D64A7" w:rsidRDefault="00F4459D" w:rsidP="00F4459D">
      <w:r w:rsidRPr="004D64A7">
        <w:t xml:space="preserve">    Toda enajenación o convenio que sobre bienes gananciales haga</w:t>
      </w:r>
    </w:p>
    <w:p w14:paraId="418CDAC1" w14:textId="77777777" w:rsidR="00F4459D" w:rsidRPr="004D64A7" w:rsidRDefault="00F4459D" w:rsidP="00F4459D">
      <w:r w:rsidRPr="004D64A7">
        <w:t>cualquiera de los cónyuges en contravención de la ley o en fraude del</w:t>
      </w:r>
    </w:p>
    <w:p w14:paraId="53B0FCE6" w14:textId="77777777" w:rsidR="00F4459D" w:rsidRPr="004D64A7" w:rsidRDefault="00F4459D" w:rsidP="00F4459D">
      <w:r w:rsidRPr="004D64A7">
        <w:t xml:space="preserve">otro, no perjudicará a éste ni a sus herederos. </w:t>
      </w:r>
    </w:p>
    <w:p w14:paraId="47E2D4C7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038A3A20">
          <v:rect id="_x0000_i1045" style="width:0;height:0" o:hralign="center" o:hrstd="t" o:hr="t" fillcolor="#a0a0a0" stroked="f"/>
        </w:pict>
      </w:r>
    </w:p>
    <w:p w14:paraId="6409AC3C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622160B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45" w:history="1">
        <w:r w:rsidRPr="004D64A7">
          <w:rPr>
            <w:rStyle w:val="Hipervnculo"/>
            <w:i/>
            <w:iCs/>
          </w:rPr>
          <w:t>2003</w:t>
        </w:r>
      </w:hyperlink>
      <w:r w:rsidRPr="004D64A7">
        <w:rPr>
          <w:i/>
          <w:iCs/>
        </w:rPr>
        <w:t>.</w:t>
      </w:r>
    </w:p>
    <w:bookmarkStart w:id="37" w:name="1975"/>
    <w:bookmarkEnd w:id="37"/>
    <w:p w14:paraId="35896F41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"https://www.impo.com.uy/bases/codigo-civil/16603-1994/1975"</w:instrText>
      </w:r>
      <w:r w:rsidRPr="004D64A7">
        <w:fldChar w:fldCharType="separate"/>
      </w:r>
      <w:r w:rsidRPr="004D64A7">
        <w:rPr>
          <w:rStyle w:val="Hipervnculo"/>
        </w:rPr>
        <w:t>Artículo 1975</w:t>
      </w:r>
      <w:r w:rsidRPr="004D64A7">
        <w:fldChar w:fldCharType="end"/>
      </w:r>
    </w:p>
    <w:p w14:paraId="747DF1B8" w14:textId="77777777" w:rsidR="00F4459D" w:rsidRPr="004D64A7" w:rsidRDefault="00F4459D" w:rsidP="00F4459D">
      <w:r w:rsidRPr="004D64A7">
        <w:t xml:space="preserve">    Durante la vigencia de la sociedad conyugal, los acreedores de un</w:t>
      </w:r>
    </w:p>
    <w:p w14:paraId="1EAF0945" w14:textId="77777777" w:rsidR="00F4459D" w:rsidRPr="004D64A7" w:rsidRDefault="00F4459D" w:rsidP="00F4459D">
      <w:r w:rsidRPr="004D64A7">
        <w:t>cónyuge podrán hacer efectivos sus derechos sólo contra sus bienes</w:t>
      </w:r>
    </w:p>
    <w:p w14:paraId="3C03656C" w14:textId="77777777" w:rsidR="00F4459D" w:rsidRPr="004D64A7" w:rsidRDefault="00F4459D" w:rsidP="00F4459D">
      <w:r w:rsidRPr="004D64A7">
        <w:t>propios y los gananciales cuya administración le corresponda por ley o</w:t>
      </w:r>
    </w:p>
    <w:p w14:paraId="6956B367" w14:textId="77777777" w:rsidR="00F4459D" w:rsidRPr="004D64A7" w:rsidRDefault="00F4459D" w:rsidP="00F4459D">
      <w:r w:rsidRPr="004D64A7">
        <w:t>por capitulación matrimonial; sin perjuicio de los abonos o</w:t>
      </w:r>
    </w:p>
    <w:p w14:paraId="3E2D6816" w14:textId="77777777" w:rsidR="00F4459D" w:rsidRPr="004D64A7" w:rsidRDefault="00F4459D" w:rsidP="00F4459D">
      <w:r w:rsidRPr="004D64A7">
        <w:t>compensaciones que a consecuencia de ello deba el cónyuge a la sociedad o</w:t>
      </w:r>
    </w:p>
    <w:p w14:paraId="6EFEDC85" w14:textId="77777777" w:rsidR="00F4459D" w:rsidRPr="004D64A7" w:rsidRDefault="00F4459D" w:rsidP="00F4459D">
      <w:r w:rsidRPr="004D64A7">
        <w:t xml:space="preserve">la sociedad al cónyuge. </w:t>
      </w:r>
    </w:p>
    <w:p w14:paraId="425ED3E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68E48928">
          <v:rect id="_x0000_i1046" style="width:0;height:0" o:hralign="center" o:hrstd="t" o:hr="t" fillcolor="#a0a0a0" stroked="f"/>
        </w:pict>
      </w:r>
    </w:p>
    <w:p w14:paraId="4AF4FD72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33ABC9CB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46" w:history="1">
        <w:r w:rsidRPr="004D64A7">
          <w:rPr>
            <w:rStyle w:val="Hipervnculo"/>
            <w:i/>
            <w:iCs/>
          </w:rPr>
          <w:t>2014</w:t>
        </w:r>
      </w:hyperlink>
      <w:r w:rsidRPr="004D64A7">
        <w:rPr>
          <w:i/>
          <w:iCs/>
        </w:rPr>
        <w:t>.</w:t>
      </w:r>
    </w:p>
    <w:bookmarkStart w:id="38" w:name="1976"/>
    <w:bookmarkEnd w:id="38"/>
    <w:p w14:paraId="6069403E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"https://www.impo.com.uy/bases/codigo-civil/16603-1994/1976"</w:instrText>
      </w:r>
      <w:r w:rsidRPr="004D64A7">
        <w:fldChar w:fldCharType="separate"/>
      </w:r>
      <w:r w:rsidRPr="004D64A7">
        <w:rPr>
          <w:rStyle w:val="Hipervnculo"/>
        </w:rPr>
        <w:t>Artículo 1976</w:t>
      </w:r>
      <w:r w:rsidRPr="004D64A7">
        <w:fldChar w:fldCharType="end"/>
      </w:r>
    </w:p>
    <w:p w14:paraId="40D28003" w14:textId="77777777" w:rsidR="00F4459D" w:rsidRPr="004D64A7" w:rsidRDefault="00F4459D" w:rsidP="00F4459D">
      <w:r w:rsidRPr="004D64A7">
        <w:t xml:space="preserve">    Ninguno de los cónyuges puede obligar los bienes gananciales cuya</w:t>
      </w:r>
    </w:p>
    <w:p w14:paraId="6685C5BC" w14:textId="77777777" w:rsidR="00F4459D" w:rsidRPr="004D64A7" w:rsidRDefault="00F4459D" w:rsidP="00F4459D">
      <w:r w:rsidRPr="004D64A7">
        <w:t>administración le corresponde al otro, sin el consentimiento de éste.</w:t>
      </w:r>
    </w:p>
    <w:p w14:paraId="34FFA48D" w14:textId="77777777" w:rsidR="00F4459D" w:rsidRPr="004D64A7" w:rsidRDefault="00F4459D" w:rsidP="00F4459D">
      <w:r w:rsidRPr="004D64A7">
        <w:t xml:space="preserve">    Se exceptúan de esta regla los casos previstos en la Sección</w:t>
      </w:r>
    </w:p>
    <w:p w14:paraId="4E58743D" w14:textId="77777777" w:rsidR="00F4459D" w:rsidRPr="004D64A7" w:rsidRDefault="00F4459D" w:rsidP="00F4459D">
      <w:r w:rsidRPr="004D64A7">
        <w:t>siguiente.</w:t>
      </w:r>
    </w:p>
    <w:bookmarkStart w:id="39" w:name="1977"/>
    <w:bookmarkEnd w:id="39"/>
    <w:p w14:paraId="327018C9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"https://www.impo.com.uy/bases/codigo-civil/16603-1994/1977"</w:instrText>
      </w:r>
      <w:r w:rsidRPr="004D64A7">
        <w:fldChar w:fldCharType="separate"/>
      </w:r>
      <w:r w:rsidRPr="004D64A7">
        <w:rPr>
          <w:rStyle w:val="Hipervnculo"/>
        </w:rPr>
        <w:t>Artículo 1977</w:t>
      </w:r>
      <w:r w:rsidRPr="004D64A7">
        <w:fldChar w:fldCharType="end"/>
      </w:r>
    </w:p>
    <w:p w14:paraId="11739B95" w14:textId="77777777" w:rsidR="00F4459D" w:rsidRPr="004D64A7" w:rsidRDefault="00F4459D" w:rsidP="00F4459D">
      <w:r w:rsidRPr="004D64A7">
        <w:t xml:space="preserve">    DEROGADO en virtud del art. 2o. Ley 10.783 de 18.9.46 (*)</w:t>
      </w:r>
    </w:p>
    <w:bookmarkStart w:id="40" w:name="1978"/>
    <w:bookmarkEnd w:id="40"/>
    <w:p w14:paraId="1B245E53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"https://www.impo.com.uy/bases/codigo-civil/16603-1994/1978"</w:instrText>
      </w:r>
      <w:r w:rsidRPr="004D64A7">
        <w:fldChar w:fldCharType="separate"/>
      </w:r>
      <w:r w:rsidRPr="004D64A7">
        <w:rPr>
          <w:rStyle w:val="Hipervnculo"/>
        </w:rPr>
        <w:t>Artículo 1978</w:t>
      </w:r>
      <w:r w:rsidRPr="004D64A7">
        <w:fldChar w:fldCharType="end"/>
      </w:r>
    </w:p>
    <w:p w14:paraId="5D435CA9" w14:textId="77777777" w:rsidR="00F4459D" w:rsidRPr="004D64A7" w:rsidRDefault="00F4459D" w:rsidP="00F4459D">
      <w:r w:rsidRPr="004D64A7">
        <w:lastRenderedPageBreak/>
        <w:t xml:space="preserve">    El cónyuge que ejecuta actos de administración autorizado por el</w:t>
      </w:r>
    </w:p>
    <w:p w14:paraId="7C46964F" w14:textId="77777777" w:rsidR="00F4459D" w:rsidRPr="004D64A7" w:rsidRDefault="00F4459D" w:rsidP="00F4459D">
      <w:r w:rsidRPr="004D64A7">
        <w:t>Juez por impedimento accidental del otro y respecto a los bienes</w:t>
      </w:r>
    </w:p>
    <w:p w14:paraId="3B014983" w14:textId="77777777" w:rsidR="00F4459D" w:rsidRPr="004D64A7" w:rsidRDefault="00F4459D" w:rsidP="00F4459D">
      <w:r w:rsidRPr="004D64A7">
        <w:t>administrados por éste, lo obliga como si el acto hubiera sido hecho por</w:t>
      </w:r>
    </w:p>
    <w:p w14:paraId="3B6E0753" w14:textId="77777777" w:rsidR="00F4459D" w:rsidRPr="004D64A7" w:rsidRDefault="00F4459D" w:rsidP="00F4459D">
      <w:r w:rsidRPr="004D64A7">
        <w:t>él.</w:t>
      </w:r>
    </w:p>
    <w:p w14:paraId="071BC1BD" w14:textId="77777777" w:rsidR="00F4459D" w:rsidRPr="004D64A7" w:rsidRDefault="00F4459D" w:rsidP="00F4459D">
      <w:r w:rsidRPr="004D64A7">
        <w:t>SECCION IV - DE LA ADMINISTRACION EXTRAORDINARIA DE LA SOCIEDAD CONYUGAL</w:t>
      </w:r>
    </w:p>
    <w:bookmarkStart w:id="41" w:name="1979"/>
    <w:bookmarkEnd w:id="41"/>
    <w:p w14:paraId="4EE4272E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"https://www.impo.com.uy/bases/codigo-civil/16603-1994/1979"</w:instrText>
      </w:r>
      <w:r w:rsidRPr="004D64A7">
        <w:fldChar w:fldCharType="separate"/>
      </w:r>
      <w:r w:rsidRPr="004D64A7">
        <w:rPr>
          <w:rStyle w:val="Hipervnculo"/>
        </w:rPr>
        <w:t>Artículo 1979</w:t>
      </w:r>
      <w:r w:rsidRPr="004D64A7">
        <w:fldChar w:fldCharType="end"/>
      </w:r>
    </w:p>
    <w:p w14:paraId="21C00068" w14:textId="77777777" w:rsidR="00F4459D" w:rsidRPr="004D64A7" w:rsidRDefault="00F4459D" w:rsidP="00F4459D">
      <w:r w:rsidRPr="004D64A7">
        <w:t xml:space="preserve">    La administración de los bienes del matrimonio se confiere</w:t>
      </w:r>
    </w:p>
    <w:p w14:paraId="5DDC5073" w14:textId="77777777" w:rsidR="00F4459D" w:rsidRPr="004D64A7" w:rsidRDefault="00F4459D" w:rsidP="00F4459D">
      <w:r w:rsidRPr="004D64A7">
        <w:t>exclusivamente a uno de los cónyuges:</w:t>
      </w:r>
    </w:p>
    <w:p w14:paraId="68072E3B" w14:textId="77777777" w:rsidR="00F4459D" w:rsidRPr="004D64A7" w:rsidRDefault="00F4459D" w:rsidP="00F4459D">
      <w:r w:rsidRPr="004D64A7">
        <w:t xml:space="preserve">    1º.- Siempre que sea curador del otro con arreglo al artículo 441.</w:t>
      </w:r>
    </w:p>
    <w:p w14:paraId="76858132" w14:textId="77777777" w:rsidR="00F4459D" w:rsidRPr="004D64A7" w:rsidRDefault="00F4459D" w:rsidP="00F4459D">
      <w:r w:rsidRPr="004D64A7">
        <w:t xml:space="preserve">    2º.- Cuando se oponga a la declaración de ausencia del otro, según lo</w:t>
      </w:r>
    </w:p>
    <w:p w14:paraId="7ABA4D5A" w14:textId="77777777" w:rsidR="00F4459D" w:rsidRPr="004D64A7" w:rsidRDefault="00F4459D" w:rsidP="00F4459D">
      <w:r w:rsidRPr="004D64A7">
        <w:t>dispuesto en el artículo 62.</w:t>
      </w:r>
    </w:p>
    <w:p w14:paraId="58366F01" w14:textId="77777777" w:rsidR="00F4459D" w:rsidRPr="004D64A7" w:rsidRDefault="00F4459D" w:rsidP="00F4459D">
      <w:r w:rsidRPr="004D64A7">
        <w:t xml:space="preserve">    El Juez conferirá también la administración a uno de los cónyuges,</w:t>
      </w:r>
    </w:p>
    <w:p w14:paraId="3B4D5633" w14:textId="77777777" w:rsidR="00F4459D" w:rsidRPr="004D64A7" w:rsidRDefault="00F4459D" w:rsidP="00F4459D">
      <w:r w:rsidRPr="004D64A7">
        <w:t>con las limitaciones que estime convenientes, de los bienes propios y</w:t>
      </w:r>
    </w:p>
    <w:p w14:paraId="20F0BE64" w14:textId="77777777" w:rsidR="00F4459D" w:rsidRPr="004D64A7" w:rsidRDefault="00F4459D" w:rsidP="00F4459D">
      <w:r w:rsidRPr="004D64A7">
        <w:t>gananciales cuya administración corresponda al otro, si hallándose éste</w:t>
      </w:r>
    </w:p>
    <w:p w14:paraId="4EC4D054" w14:textId="77777777" w:rsidR="00F4459D" w:rsidRPr="004D64A7" w:rsidRDefault="00F4459D" w:rsidP="00F4459D">
      <w:r w:rsidRPr="004D64A7">
        <w:t xml:space="preserve">absolutamente impedido, no hubiere proveído sobre la administración. </w:t>
      </w:r>
    </w:p>
    <w:p w14:paraId="6F7903B9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226EB1D4">
          <v:rect id="_x0000_i1047" style="width:0;height:0" o:hralign="center" o:hrstd="t" o:hr="t" fillcolor="#a0a0a0" stroked="f"/>
        </w:pict>
      </w:r>
    </w:p>
    <w:p w14:paraId="1090CEE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E5EA07B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47" w:history="1">
        <w:r w:rsidRPr="004D64A7">
          <w:rPr>
            <w:rStyle w:val="Hipervnculo"/>
            <w:i/>
            <w:iCs/>
          </w:rPr>
          <w:t>62</w:t>
        </w:r>
      </w:hyperlink>
      <w:r w:rsidRPr="004D64A7">
        <w:rPr>
          <w:i/>
          <w:iCs/>
        </w:rPr>
        <w:t xml:space="preserve">, </w:t>
      </w:r>
      <w:hyperlink r:id="rId48" w:history="1">
        <w:r w:rsidRPr="004D64A7">
          <w:rPr>
            <w:rStyle w:val="Hipervnculo"/>
            <w:i/>
            <w:iCs/>
          </w:rPr>
          <w:t>441</w:t>
        </w:r>
      </w:hyperlink>
      <w:r w:rsidRPr="004D64A7">
        <w:rPr>
          <w:i/>
          <w:iCs/>
        </w:rPr>
        <w:t xml:space="preserve"> y </w:t>
      </w:r>
      <w:hyperlink r:id="rId49" w:history="1">
        <w:r w:rsidRPr="004D64A7">
          <w:rPr>
            <w:rStyle w:val="Hipervnculo"/>
            <w:i/>
            <w:iCs/>
          </w:rPr>
          <w:t>1980</w:t>
        </w:r>
      </w:hyperlink>
      <w:r w:rsidRPr="004D64A7">
        <w:rPr>
          <w:i/>
          <w:iCs/>
        </w:rPr>
        <w:t>.</w:t>
      </w:r>
    </w:p>
    <w:bookmarkStart w:id="42" w:name="1980"/>
    <w:bookmarkEnd w:id="42"/>
    <w:p w14:paraId="2F3F4E60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"https://www.impo.com.uy/bases/codigo-civil/16603-1994/1980"</w:instrText>
      </w:r>
      <w:r w:rsidRPr="004D64A7">
        <w:fldChar w:fldCharType="separate"/>
      </w:r>
      <w:r w:rsidRPr="004D64A7">
        <w:rPr>
          <w:rStyle w:val="Hipervnculo"/>
        </w:rPr>
        <w:t>Artículo 1980</w:t>
      </w:r>
      <w:r w:rsidRPr="004D64A7">
        <w:fldChar w:fldCharType="end"/>
      </w:r>
    </w:p>
    <w:p w14:paraId="2AAE7B7D" w14:textId="77777777" w:rsidR="00F4459D" w:rsidRPr="004D64A7" w:rsidRDefault="00F4459D" w:rsidP="00F4459D">
      <w:r w:rsidRPr="004D64A7">
        <w:t xml:space="preserve">    El cónyuge en quien recaiga la administración extraordinaria de la</w:t>
      </w:r>
    </w:p>
    <w:p w14:paraId="02C4303F" w14:textId="77777777" w:rsidR="00F4459D" w:rsidRPr="004D64A7" w:rsidRDefault="00F4459D" w:rsidP="00F4459D">
      <w:r w:rsidRPr="004D64A7">
        <w:t>sociedad, quedará sometido a lo que se dispone en el inciso último del</w:t>
      </w:r>
    </w:p>
    <w:p w14:paraId="3B7B9F74" w14:textId="77777777" w:rsidR="00F4459D" w:rsidRPr="004D64A7" w:rsidRDefault="00F4459D" w:rsidP="00F4459D">
      <w:r w:rsidRPr="004D64A7">
        <w:t>artículo anterior y en los siguientes.</w:t>
      </w:r>
    </w:p>
    <w:p w14:paraId="10A0F253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0BA8D3E2">
          <v:rect id="_x0000_i1048" style="width:0;height:0" o:hralign="center" o:hrstd="t" o:hr="t" fillcolor="#a0a0a0" stroked="f"/>
        </w:pict>
      </w:r>
    </w:p>
    <w:p w14:paraId="097D01B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BB79FB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50" w:history="1">
        <w:r w:rsidRPr="004D64A7">
          <w:rPr>
            <w:rStyle w:val="Hipervnculo"/>
            <w:i/>
            <w:iCs/>
          </w:rPr>
          <w:t>1979</w:t>
        </w:r>
      </w:hyperlink>
      <w:r w:rsidRPr="004D64A7">
        <w:rPr>
          <w:i/>
          <w:iCs/>
        </w:rPr>
        <w:t>.</w:t>
      </w:r>
    </w:p>
    <w:bookmarkStart w:id="43" w:name="1981"/>
    <w:bookmarkEnd w:id="43"/>
    <w:p w14:paraId="6E7758AB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"https://www.impo.com.uy/bases/codigo-civil/16603-1994/1981"</w:instrText>
      </w:r>
      <w:r w:rsidRPr="004D64A7">
        <w:fldChar w:fldCharType="separate"/>
      </w:r>
      <w:r w:rsidRPr="004D64A7">
        <w:rPr>
          <w:rStyle w:val="Hipervnculo"/>
        </w:rPr>
        <w:t>Artículo 1981</w:t>
      </w:r>
      <w:r w:rsidRPr="004D64A7">
        <w:fldChar w:fldCharType="end"/>
      </w:r>
    </w:p>
    <w:p w14:paraId="73917781" w14:textId="77777777" w:rsidR="00F4459D" w:rsidRPr="004D64A7" w:rsidRDefault="00F4459D" w:rsidP="00F4459D">
      <w:r w:rsidRPr="004D64A7">
        <w:t xml:space="preserve">    No podrá sin autorización especial del Juez, previo conocimiento</w:t>
      </w:r>
    </w:p>
    <w:p w14:paraId="2EA2728C" w14:textId="77777777" w:rsidR="00F4459D" w:rsidRPr="004D64A7" w:rsidRDefault="00F4459D" w:rsidP="00F4459D">
      <w:r w:rsidRPr="004D64A7">
        <w:lastRenderedPageBreak/>
        <w:t>de causa, enajenar ni gravar los bienes raíces de su cónyuge ni los</w:t>
      </w:r>
    </w:p>
    <w:p w14:paraId="291120E1" w14:textId="77777777" w:rsidR="00F4459D" w:rsidRPr="004D64A7" w:rsidRDefault="00F4459D" w:rsidP="00F4459D">
      <w:r w:rsidRPr="004D64A7">
        <w:t>gananciales cuya administración le correspondía ni aceptar sin beneficio</w:t>
      </w:r>
    </w:p>
    <w:p w14:paraId="11271E2D" w14:textId="77777777" w:rsidR="00F4459D" w:rsidRPr="004D64A7" w:rsidRDefault="00F4459D" w:rsidP="00F4459D">
      <w:r w:rsidRPr="004D64A7">
        <w:t>de inventario la herencia deferida al otro cónyuge ni ejecutar los actos</w:t>
      </w:r>
    </w:p>
    <w:p w14:paraId="24BD4DEF" w14:textId="77777777" w:rsidR="00F4459D" w:rsidRPr="004D64A7" w:rsidRDefault="00F4459D" w:rsidP="00F4459D">
      <w:r w:rsidRPr="004D64A7">
        <w:t xml:space="preserve"> previstos en el artículo 1971.</w:t>
      </w:r>
    </w:p>
    <w:p w14:paraId="0D639C66" w14:textId="77777777" w:rsidR="00F4459D" w:rsidRPr="004D64A7" w:rsidRDefault="00F4459D" w:rsidP="00F4459D">
      <w:r w:rsidRPr="004D64A7">
        <w:t xml:space="preserve">    Todo acto en contravención a estas restricciones lo hará responsable</w:t>
      </w:r>
    </w:p>
    <w:p w14:paraId="4173AEF9" w14:textId="77777777" w:rsidR="00F4459D" w:rsidRPr="004D64A7" w:rsidRDefault="00F4459D" w:rsidP="00F4459D">
      <w:r w:rsidRPr="004D64A7">
        <w:t>con sus bienes, de la misma manera que en la administración ordinaria se</w:t>
      </w:r>
    </w:p>
    <w:p w14:paraId="0E0C6FF6" w14:textId="77777777" w:rsidR="00F4459D" w:rsidRPr="004D64A7" w:rsidRDefault="00F4459D" w:rsidP="00F4459D">
      <w:r w:rsidRPr="004D64A7">
        <w:t xml:space="preserve">responde del abuso de las facultades administrativas. </w:t>
      </w:r>
    </w:p>
    <w:p w14:paraId="0E2FDA41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66D52B9D">
          <v:rect id="_x0000_i1049" style="width:0;height:0" o:hralign="center" o:hrstd="t" o:hr="t" fillcolor="#a0a0a0" stroked="f"/>
        </w:pict>
      </w:r>
    </w:p>
    <w:p w14:paraId="5CD4B7B1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6797F776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51" w:history="1">
        <w:r w:rsidRPr="004D64A7">
          <w:rPr>
            <w:rStyle w:val="Hipervnculo"/>
            <w:i/>
            <w:iCs/>
          </w:rPr>
          <w:t>1971</w:t>
        </w:r>
      </w:hyperlink>
      <w:r w:rsidRPr="004D64A7">
        <w:rPr>
          <w:i/>
          <w:iCs/>
        </w:rPr>
        <w:t xml:space="preserve"> y </w:t>
      </w:r>
      <w:hyperlink r:id="rId52" w:history="1">
        <w:r w:rsidRPr="004D64A7">
          <w:rPr>
            <w:rStyle w:val="Hipervnculo"/>
            <w:i/>
            <w:iCs/>
          </w:rPr>
          <w:t>1982</w:t>
        </w:r>
      </w:hyperlink>
      <w:r w:rsidRPr="004D64A7">
        <w:rPr>
          <w:i/>
          <w:iCs/>
        </w:rPr>
        <w:t>.</w:t>
      </w:r>
    </w:p>
    <w:bookmarkStart w:id="44" w:name="1982"/>
    <w:bookmarkEnd w:id="44"/>
    <w:p w14:paraId="4BFD54DD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"https://www.impo.com.uy/bases/codigo-civil/16603-1994/1982"</w:instrText>
      </w:r>
      <w:r w:rsidRPr="004D64A7">
        <w:fldChar w:fldCharType="separate"/>
      </w:r>
      <w:r w:rsidRPr="004D64A7">
        <w:rPr>
          <w:rStyle w:val="Hipervnculo"/>
        </w:rPr>
        <w:t>Artículo 1982</w:t>
      </w:r>
      <w:r w:rsidRPr="004D64A7">
        <w:fldChar w:fldCharType="end"/>
      </w:r>
    </w:p>
    <w:p w14:paraId="50AD8ACF" w14:textId="77777777" w:rsidR="00F4459D" w:rsidRPr="004D64A7" w:rsidRDefault="00F4459D" w:rsidP="00F4459D">
      <w:r w:rsidRPr="004D64A7">
        <w:t xml:space="preserve">    Todos los actos y contratos del cónyuge administrador</w:t>
      </w:r>
    </w:p>
    <w:p w14:paraId="2CB30FF3" w14:textId="77777777" w:rsidR="00F4459D" w:rsidRPr="004D64A7" w:rsidRDefault="00F4459D" w:rsidP="00F4459D">
      <w:r w:rsidRPr="004D64A7">
        <w:t>extraordinario que no le estuviesen vedados por el artículo precedente,</w:t>
      </w:r>
    </w:p>
    <w:p w14:paraId="6C77B491" w14:textId="77777777" w:rsidR="00F4459D" w:rsidRPr="004D64A7" w:rsidRDefault="00F4459D" w:rsidP="00F4459D">
      <w:r w:rsidRPr="004D64A7">
        <w:t>se mirarán como actos y contratos del otro cónyuge y obligarán en</w:t>
      </w:r>
    </w:p>
    <w:p w14:paraId="47570FF8" w14:textId="77777777" w:rsidR="00F4459D" w:rsidRPr="004D64A7" w:rsidRDefault="00F4459D" w:rsidP="00F4459D">
      <w:r w:rsidRPr="004D64A7">
        <w:t>consecuencia a éste y a la sociedad; salvo en cuanto apareciere que</w:t>
      </w:r>
    </w:p>
    <w:p w14:paraId="720C6925" w14:textId="77777777" w:rsidR="00F4459D" w:rsidRPr="004D64A7" w:rsidRDefault="00F4459D" w:rsidP="00F4459D">
      <w:r w:rsidRPr="004D64A7">
        <w:t>dichos actos y contratos se hicieron en negocio personal del</w:t>
      </w:r>
    </w:p>
    <w:p w14:paraId="612A984A" w14:textId="77777777" w:rsidR="00F4459D" w:rsidRPr="004D64A7" w:rsidRDefault="00F4459D" w:rsidP="00F4459D">
      <w:r w:rsidRPr="004D64A7">
        <w:t xml:space="preserve">administrador. </w:t>
      </w:r>
    </w:p>
    <w:p w14:paraId="3A2145CB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1AF70DD0">
          <v:rect id="_x0000_i1050" style="width:0;height:0" o:hralign="center" o:hrstd="t" o:hr="t" fillcolor="#a0a0a0" stroked="f"/>
        </w:pict>
      </w:r>
    </w:p>
    <w:p w14:paraId="297F60B4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6AD98B5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53" w:history="1">
        <w:r w:rsidRPr="004D64A7">
          <w:rPr>
            <w:rStyle w:val="Hipervnculo"/>
            <w:i/>
            <w:iCs/>
          </w:rPr>
          <w:t>1981</w:t>
        </w:r>
      </w:hyperlink>
      <w:r w:rsidRPr="004D64A7">
        <w:rPr>
          <w:i/>
          <w:iCs/>
        </w:rPr>
        <w:t>.</w:t>
      </w:r>
    </w:p>
    <w:bookmarkStart w:id="45" w:name="1983"/>
    <w:bookmarkEnd w:id="45"/>
    <w:p w14:paraId="1CC81DE4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"https://www.impo.com.uy/bases/codigo-civil/16603-1994/1983"</w:instrText>
      </w:r>
      <w:r w:rsidRPr="004D64A7">
        <w:fldChar w:fldCharType="separate"/>
      </w:r>
      <w:r w:rsidRPr="004D64A7">
        <w:rPr>
          <w:rStyle w:val="Hipervnculo"/>
        </w:rPr>
        <w:t>Artículo 1983</w:t>
      </w:r>
      <w:r w:rsidRPr="004D64A7">
        <w:fldChar w:fldCharType="end"/>
      </w:r>
    </w:p>
    <w:p w14:paraId="442F67E7" w14:textId="77777777" w:rsidR="00F4459D" w:rsidRPr="004D64A7" w:rsidRDefault="00F4459D" w:rsidP="00F4459D">
      <w:r w:rsidRPr="004D64A7">
        <w:t xml:space="preserve">    El cónyuge en que recaiga la administración extraordinaria no</w:t>
      </w:r>
    </w:p>
    <w:p w14:paraId="69B1EBF9" w14:textId="77777777" w:rsidR="00F4459D" w:rsidRPr="004D64A7" w:rsidRDefault="00F4459D" w:rsidP="00F4459D">
      <w:r w:rsidRPr="004D64A7">
        <w:t>podrá dar en arriendo los bienes rústicos que pertenecen al otro por más</w:t>
      </w:r>
    </w:p>
    <w:p w14:paraId="69B68E3D" w14:textId="77777777" w:rsidR="00F4459D" w:rsidRPr="004D64A7" w:rsidRDefault="00F4459D" w:rsidP="00F4459D">
      <w:r w:rsidRPr="004D64A7">
        <w:t xml:space="preserve">de cinco años ni los urbanos por más de tres. (Artículos 1794 y 406). </w:t>
      </w:r>
    </w:p>
    <w:p w14:paraId="1B7BB1C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12D9ADFF">
          <v:rect id="_x0000_i1051" style="width:0;height:0" o:hralign="center" o:hrstd="t" o:hr="t" fillcolor="#a0a0a0" stroked="f"/>
        </w:pict>
      </w:r>
    </w:p>
    <w:p w14:paraId="735EC254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551F77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54" w:history="1">
        <w:r w:rsidRPr="004D64A7">
          <w:rPr>
            <w:rStyle w:val="Hipervnculo"/>
            <w:i/>
            <w:iCs/>
          </w:rPr>
          <w:t>406</w:t>
        </w:r>
      </w:hyperlink>
      <w:r w:rsidRPr="004D64A7">
        <w:rPr>
          <w:i/>
          <w:iCs/>
        </w:rPr>
        <w:t xml:space="preserve"> y </w:t>
      </w:r>
      <w:hyperlink r:id="rId55" w:history="1">
        <w:r w:rsidRPr="004D64A7">
          <w:rPr>
            <w:rStyle w:val="Hipervnculo"/>
            <w:i/>
            <w:iCs/>
          </w:rPr>
          <w:t>1794</w:t>
        </w:r>
      </w:hyperlink>
      <w:r w:rsidRPr="004D64A7">
        <w:rPr>
          <w:i/>
          <w:iCs/>
        </w:rPr>
        <w:t>.</w:t>
      </w:r>
    </w:p>
    <w:bookmarkStart w:id="46" w:name="1984"/>
    <w:bookmarkEnd w:id="46"/>
    <w:p w14:paraId="048F8041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"https://www.impo.com.uy/bases/codigo-civil/16603-1994/1984"</w:instrText>
      </w:r>
      <w:r w:rsidRPr="004D64A7">
        <w:fldChar w:fldCharType="separate"/>
      </w:r>
      <w:r w:rsidRPr="004D64A7">
        <w:rPr>
          <w:rStyle w:val="Hipervnculo"/>
        </w:rPr>
        <w:t>Artículo 1984</w:t>
      </w:r>
      <w:r w:rsidRPr="004D64A7">
        <w:fldChar w:fldCharType="end"/>
      </w:r>
    </w:p>
    <w:p w14:paraId="1037DFEF" w14:textId="77777777" w:rsidR="00F4459D" w:rsidRPr="004D64A7" w:rsidRDefault="00F4459D" w:rsidP="00F4459D">
      <w:r w:rsidRPr="004D64A7">
        <w:lastRenderedPageBreak/>
        <w:t xml:space="preserve">    Cesando la incapacidad o impedimento del cónyuge o declarándose la</w:t>
      </w:r>
    </w:p>
    <w:p w14:paraId="4A968EA5" w14:textId="77777777" w:rsidR="00F4459D" w:rsidRPr="004D64A7" w:rsidRDefault="00F4459D" w:rsidP="00F4459D">
      <w:r w:rsidRPr="004D64A7">
        <w:t xml:space="preserve">presunción de su muerte (artículo 68), cesará también la administración extraordinaria. </w:t>
      </w:r>
    </w:p>
    <w:p w14:paraId="0CEB19F9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43F4C36A">
          <v:rect id="_x0000_i1052" style="width:0;height:0" o:hralign="center" o:hrstd="t" o:hr="t" fillcolor="#a0a0a0" stroked="f"/>
        </w:pict>
      </w:r>
    </w:p>
    <w:p w14:paraId="32502A9E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487FBBF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56" w:history="1">
        <w:r w:rsidRPr="004D64A7">
          <w:rPr>
            <w:rStyle w:val="Hipervnculo"/>
            <w:i/>
            <w:iCs/>
          </w:rPr>
          <w:t>68</w:t>
        </w:r>
      </w:hyperlink>
      <w:r w:rsidRPr="004D64A7">
        <w:rPr>
          <w:i/>
          <w:iCs/>
        </w:rPr>
        <w:t>.</w:t>
      </w:r>
    </w:p>
    <w:p w14:paraId="675B31B8" w14:textId="77777777" w:rsidR="00F4459D" w:rsidRPr="004D64A7" w:rsidRDefault="00F4459D" w:rsidP="00F4459D">
      <w:r w:rsidRPr="004D64A7">
        <w:t>SECCION V - DE LA SEPARACION JUDICIAL DE BIENES DURANTE EL MATRIMONIO</w:t>
      </w:r>
    </w:p>
    <w:bookmarkStart w:id="47" w:name="1985"/>
    <w:bookmarkEnd w:id="47"/>
    <w:p w14:paraId="308F601F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"https://www.impo.com.uy/bases/codigo-civil/16603-1994/1985"</w:instrText>
      </w:r>
      <w:r w:rsidRPr="004D64A7">
        <w:fldChar w:fldCharType="separate"/>
      </w:r>
      <w:r w:rsidRPr="004D64A7">
        <w:rPr>
          <w:rStyle w:val="Hipervnculo"/>
        </w:rPr>
        <w:t>Artículo 1985</w:t>
      </w:r>
      <w:r w:rsidRPr="004D64A7">
        <w:fldChar w:fldCharType="end"/>
      </w:r>
    </w:p>
    <w:p w14:paraId="07675DE8" w14:textId="77777777" w:rsidR="00F4459D" w:rsidRPr="004D64A7" w:rsidRDefault="00F4459D" w:rsidP="00F4459D">
      <w:r w:rsidRPr="004D64A7">
        <w:t xml:space="preserve">    En todo momento, cualquiera de los cónyuges o ambos de conformidad, podrán pedir, sin expresión de causa, la disolución y liquidación de la sociedad conyugal.</w:t>
      </w:r>
    </w:p>
    <w:p w14:paraId="238A3C30" w14:textId="77777777" w:rsidR="00F4459D" w:rsidRPr="004D64A7" w:rsidRDefault="00F4459D" w:rsidP="00F4459D">
      <w:r w:rsidRPr="004D64A7">
        <w:t xml:space="preserve">    El Juez deberá decretarla sin más trámite y ordenará la inscripción</w:t>
      </w:r>
    </w:p>
    <w:p w14:paraId="0933CC0A" w14:textId="77777777" w:rsidR="00F4459D" w:rsidRPr="004D64A7" w:rsidRDefault="00F4459D" w:rsidP="00F4459D">
      <w:r w:rsidRPr="004D64A7">
        <w:t>de la sentencia en el correspondiente Registro. Mientras la sentencia no</w:t>
      </w:r>
    </w:p>
    <w:p w14:paraId="232763DE" w14:textId="77777777" w:rsidR="00F4459D" w:rsidRPr="004D64A7" w:rsidRDefault="00F4459D" w:rsidP="00F4459D">
      <w:r w:rsidRPr="004D64A7">
        <w:t>sea inscripta no surtirá efecto contra terceros.</w:t>
      </w:r>
    </w:p>
    <w:p w14:paraId="392EF305" w14:textId="77777777" w:rsidR="00F4459D" w:rsidRPr="004D64A7" w:rsidRDefault="00F4459D" w:rsidP="00F4459D">
      <w:r w:rsidRPr="004D64A7">
        <w:t xml:space="preserve">    Dispondrá además la citación por edictos de los que tuvieren interés,</w:t>
      </w:r>
    </w:p>
    <w:p w14:paraId="592DE992" w14:textId="77777777" w:rsidR="00F4459D" w:rsidRPr="004D64A7" w:rsidRDefault="00F4459D" w:rsidP="00F4459D">
      <w:r w:rsidRPr="004D64A7">
        <w:t>para que comparezcan dentro del término de sesenta días.</w:t>
      </w:r>
    </w:p>
    <w:p w14:paraId="51666F50" w14:textId="77777777" w:rsidR="00F4459D" w:rsidRPr="004D64A7" w:rsidRDefault="00F4459D" w:rsidP="00F4459D">
      <w:r w:rsidRPr="004D64A7">
        <w:t xml:space="preserve">    Los interesados que no comparecieren dentro del término sólo tendrán</w:t>
      </w:r>
    </w:p>
    <w:p w14:paraId="61C931C4" w14:textId="77777777" w:rsidR="00F4459D" w:rsidRPr="004D64A7" w:rsidRDefault="00F4459D" w:rsidP="00F4459D">
      <w:r w:rsidRPr="004D64A7">
        <w:t xml:space="preserve">acción contra los bienes del cónyuge deudor. </w:t>
      </w:r>
    </w:p>
    <w:p w14:paraId="7E872702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1FF980B1">
          <v:rect id="_x0000_i1053" style="width:0;height:0" o:hralign="center" o:hrstd="t" o:hr="t" fillcolor="#a0a0a0" stroked="f"/>
        </w:pict>
      </w:r>
    </w:p>
    <w:p w14:paraId="21F06CC4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F896A8E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57" w:history="1">
        <w:r w:rsidRPr="004D64A7">
          <w:rPr>
            <w:rStyle w:val="Hipervnculo"/>
            <w:i/>
            <w:iCs/>
          </w:rPr>
          <w:t>1993</w:t>
        </w:r>
      </w:hyperlink>
      <w:r w:rsidRPr="004D64A7">
        <w:rPr>
          <w:i/>
          <w:iCs/>
        </w:rPr>
        <w:t>.</w:t>
      </w:r>
    </w:p>
    <w:bookmarkStart w:id="48" w:name="1986"/>
    <w:bookmarkEnd w:id="48"/>
    <w:p w14:paraId="75C98AC5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"https://www.impo.com.uy/bases/codigo-civil/16603-1994/1986"</w:instrText>
      </w:r>
      <w:r w:rsidRPr="004D64A7">
        <w:fldChar w:fldCharType="separate"/>
      </w:r>
      <w:r w:rsidRPr="004D64A7">
        <w:rPr>
          <w:rStyle w:val="Hipervnculo"/>
        </w:rPr>
        <w:t>Artículo 1986</w:t>
      </w:r>
      <w:r w:rsidRPr="004D64A7">
        <w:fldChar w:fldCharType="end"/>
      </w:r>
    </w:p>
    <w:p w14:paraId="4FDDA8D1" w14:textId="77777777" w:rsidR="00F4459D" w:rsidRPr="004D64A7" w:rsidRDefault="00F4459D" w:rsidP="00F4459D">
      <w:r w:rsidRPr="004D64A7">
        <w:t xml:space="preserve">    Ninguno de los cónyuges podrá renunciar, en las capitulaciones</w:t>
      </w:r>
    </w:p>
    <w:p w14:paraId="05A24082" w14:textId="77777777" w:rsidR="00F4459D" w:rsidRPr="004D64A7" w:rsidRDefault="00F4459D" w:rsidP="00F4459D">
      <w:r w:rsidRPr="004D64A7">
        <w:t>matrimoniales, la facultad de pedir la separación de bienes, a que le dan</w:t>
      </w:r>
    </w:p>
    <w:p w14:paraId="3C9161E4" w14:textId="77777777" w:rsidR="00F4459D" w:rsidRPr="004D64A7" w:rsidRDefault="00F4459D" w:rsidP="00F4459D">
      <w:r w:rsidRPr="004D64A7">
        <w:t>derecho las leyes.</w:t>
      </w:r>
    </w:p>
    <w:bookmarkStart w:id="49" w:name="1987"/>
    <w:bookmarkEnd w:id="49"/>
    <w:p w14:paraId="3065372E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"https://www.impo.com.uy/bases/codigo-civil/16603-1994/1987"</w:instrText>
      </w:r>
      <w:r w:rsidRPr="004D64A7">
        <w:fldChar w:fldCharType="separate"/>
      </w:r>
      <w:r w:rsidRPr="004D64A7">
        <w:rPr>
          <w:rStyle w:val="Hipervnculo"/>
        </w:rPr>
        <w:t>Artículo 1987</w:t>
      </w:r>
      <w:r w:rsidRPr="004D64A7">
        <w:fldChar w:fldCharType="end"/>
      </w:r>
    </w:p>
    <w:p w14:paraId="3602A0E6" w14:textId="77777777" w:rsidR="00F4459D" w:rsidRPr="004D64A7" w:rsidRDefault="00F4459D" w:rsidP="00F4459D">
      <w:r w:rsidRPr="004D64A7">
        <w:t xml:space="preserve">    Para que el cónyuge menor de edad pueda pedir la separación de</w:t>
      </w:r>
    </w:p>
    <w:p w14:paraId="1DE37272" w14:textId="77777777" w:rsidR="00F4459D" w:rsidRPr="004D64A7" w:rsidRDefault="00F4459D" w:rsidP="00F4459D">
      <w:r w:rsidRPr="004D64A7">
        <w:t>bienes, se requiere que sea autorizado por un curador especial, sin</w:t>
      </w:r>
    </w:p>
    <w:p w14:paraId="39AA3F8E" w14:textId="77777777" w:rsidR="00F4459D" w:rsidRPr="004D64A7" w:rsidRDefault="00F4459D" w:rsidP="00F4459D">
      <w:r w:rsidRPr="004D64A7">
        <w:t>perjuicio de la intervención que deberá darse al Ministerio Público.</w:t>
      </w:r>
    </w:p>
    <w:bookmarkStart w:id="50" w:name="1988"/>
    <w:bookmarkEnd w:id="50"/>
    <w:p w14:paraId="5354F0A5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"https://www.impo.com.uy/bases/codigo-civil/16603-1994/1988"</w:instrText>
      </w:r>
      <w:r w:rsidRPr="004D64A7">
        <w:fldChar w:fldCharType="separate"/>
      </w:r>
      <w:r w:rsidRPr="004D64A7">
        <w:rPr>
          <w:rStyle w:val="Hipervnculo"/>
        </w:rPr>
        <w:t>Artículo 1988</w:t>
      </w:r>
      <w:r w:rsidRPr="004D64A7">
        <w:fldChar w:fldCharType="end"/>
      </w:r>
    </w:p>
    <w:p w14:paraId="7CA0BD68" w14:textId="77777777" w:rsidR="00F4459D" w:rsidRPr="004D64A7" w:rsidRDefault="00F4459D" w:rsidP="00F4459D">
      <w:r w:rsidRPr="004D64A7">
        <w:lastRenderedPageBreak/>
        <w:t xml:space="preserve">    DEROGADO en virtud del art. 6o. Ley 10.783 de 18.9.46 (*)</w:t>
      </w:r>
    </w:p>
    <w:bookmarkStart w:id="51" w:name="1989"/>
    <w:bookmarkEnd w:id="51"/>
    <w:p w14:paraId="3D8F4C52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"https://www.impo.com.uy/bases/codigo-civil/16603-1994/1989"</w:instrText>
      </w:r>
      <w:r w:rsidRPr="004D64A7">
        <w:fldChar w:fldCharType="separate"/>
      </w:r>
      <w:r w:rsidRPr="004D64A7">
        <w:rPr>
          <w:rStyle w:val="Hipervnculo"/>
        </w:rPr>
        <w:t>Artículo 1989</w:t>
      </w:r>
      <w:r w:rsidRPr="004D64A7">
        <w:fldChar w:fldCharType="end"/>
      </w:r>
    </w:p>
    <w:p w14:paraId="3D6FC446" w14:textId="77777777" w:rsidR="00F4459D" w:rsidRPr="004D64A7" w:rsidRDefault="00F4459D" w:rsidP="00F4459D">
      <w:r w:rsidRPr="004D64A7">
        <w:t xml:space="preserve">    Deducida la acción de separación y aun antes de ella si hubiere</w:t>
      </w:r>
    </w:p>
    <w:p w14:paraId="03C98D25" w14:textId="77777777" w:rsidR="00F4459D" w:rsidRPr="004D64A7" w:rsidRDefault="00F4459D" w:rsidP="00F4459D">
      <w:r w:rsidRPr="004D64A7">
        <w:t>peligro en la demora, podrá el Juez a petición de parte o de oficio</w:t>
      </w:r>
    </w:p>
    <w:p w14:paraId="66388481" w14:textId="77777777" w:rsidR="00F4459D" w:rsidRPr="004D64A7" w:rsidRDefault="00F4459D" w:rsidP="00F4459D">
      <w:r w:rsidRPr="004D64A7">
        <w:t>dictar las providencias que estime convenientes, aplicándose lo</w:t>
      </w:r>
    </w:p>
    <w:p w14:paraId="21402E52" w14:textId="77777777" w:rsidR="00F4459D" w:rsidRPr="004D64A7" w:rsidRDefault="00F4459D" w:rsidP="00F4459D">
      <w:r w:rsidRPr="004D64A7">
        <w:t xml:space="preserve">preceptuado en el artículo 157. </w:t>
      </w:r>
    </w:p>
    <w:p w14:paraId="363DB105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41CACF35">
          <v:rect id="_x0000_i1054" style="width:0;height:0" o:hralign="center" o:hrstd="t" o:hr="t" fillcolor="#a0a0a0" stroked="f"/>
        </w:pict>
      </w:r>
    </w:p>
    <w:p w14:paraId="77BCCD4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211B188C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58" w:history="1">
        <w:r w:rsidRPr="004D64A7">
          <w:rPr>
            <w:rStyle w:val="Hipervnculo"/>
            <w:i/>
            <w:iCs/>
          </w:rPr>
          <w:t>157</w:t>
        </w:r>
      </w:hyperlink>
      <w:r w:rsidRPr="004D64A7">
        <w:rPr>
          <w:i/>
          <w:iCs/>
        </w:rPr>
        <w:t>.</w:t>
      </w:r>
    </w:p>
    <w:bookmarkStart w:id="52" w:name="1990"/>
    <w:bookmarkEnd w:id="52"/>
    <w:p w14:paraId="278975EC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"https://www.impo.com.uy/bases/codigo-civil/16603-1994/1990"</w:instrText>
      </w:r>
      <w:r w:rsidRPr="004D64A7">
        <w:fldChar w:fldCharType="separate"/>
      </w:r>
      <w:r w:rsidRPr="004D64A7">
        <w:rPr>
          <w:rStyle w:val="Hipervnculo"/>
        </w:rPr>
        <w:t>Artículo 1990</w:t>
      </w:r>
      <w:r w:rsidRPr="004D64A7">
        <w:fldChar w:fldCharType="end"/>
      </w:r>
    </w:p>
    <w:p w14:paraId="5F7DA803" w14:textId="77777777" w:rsidR="00F4459D" w:rsidRPr="004D64A7" w:rsidRDefault="00F4459D" w:rsidP="00F4459D">
      <w:r w:rsidRPr="004D64A7">
        <w:t xml:space="preserve">    DEROGADO en virtud del art. 6o. Ley 10.783 de 18.9.46 (*)</w:t>
      </w:r>
    </w:p>
    <w:bookmarkStart w:id="53" w:name="1991"/>
    <w:bookmarkEnd w:id="53"/>
    <w:p w14:paraId="72A36DA7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"https://www.impo.com.uy/bases/codigo-civil/16603-1994/1991"</w:instrText>
      </w:r>
      <w:r w:rsidRPr="004D64A7">
        <w:fldChar w:fldCharType="separate"/>
      </w:r>
      <w:r w:rsidRPr="004D64A7">
        <w:rPr>
          <w:rStyle w:val="Hipervnculo"/>
        </w:rPr>
        <w:t>Artículo 1991</w:t>
      </w:r>
      <w:r w:rsidRPr="004D64A7">
        <w:fldChar w:fldCharType="end"/>
      </w:r>
    </w:p>
    <w:p w14:paraId="02B29576" w14:textId="77777777" w:rsidR="00F4459D" w:rsidRPr="004D64A7" w:rsidRDefault="00F4459D" w:rsidP="00F4459D">
      <w:r w:rsidRPr="004D64A7">
        <w:t xml:space="preserve">    Cualquiera de los cónyuges podrá argüir de fraude cualquier acto o</w:t>
      </w:r>
    </w:p>
    <w:p w14:paraId="181C71AA" w14:textId="77777777" w:rsidR="00F4459D" w:rsidRPr="004D64A7" w:rsidRDefault="00F4459D" w:rsidP="00F4459D">
      <w:r w:rsidRPr="004D64A7">
        <w:t>contrato del otro, anterior a la demanda de separación de bienes, en</w:t>
      </w:r>
    </w:p>
    <w:p w14:paraId="1641372B" w14:textId="77777777" w:rsidR="00F4459D" w:rsidRPr="004D64A7" w:rsidRDefault="00F4459D" w:rsidP="00F4459D">
      <w:r w:rsidRPr="004D64A7">
        <w:t>conformidad a lo que está dispuesto acerca de los hechos en fraude de los acreedores. (Artículo 1296).</w:t>
      </w:r>
    </w:p>
    <w:p w14:paraId="5EEE1DC6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1C7BF3FB">
          <v:rect id="_x0000_i1055" style="width:0;height:0" o:hralign="center" o:hrstd="t" o:hr="t" fillcolor="#a0a0a0" stroked="f"/>
        </w:pict>
      </w:r>
    </w:p>
    <w:p w14:paraId="6FF914C3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419E62E4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59" w:history="1">
        <w:r w:rsidRPr="004D64A7">
          <w:rPr>
            <w:rStyle w:val="Hipervnculo"/>
            <w:i/>
            <w:iCs/>
          </w:rPr>
          <w:t>1296</w:t>
        </w:r>
      </w:hyperlink>
      <w:r w:rsidRPr="004D64A7">
        <w:rPr>
          <w:i/>
          <w:iCs/>
        </w:rPr>
        <w:t>.</w:t>
      </w:r>
    </w:p>
    <w:bookmarkStart w:id="54" w:name="1992"/>
    <w:bookmarkEnd w:id="54"/>
    <w:p w14:paraId="7444ADF3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"https://www.impo.com.uy/bases/codigo-civil/16603-1994/1992"</w:instrText>
      </w:r>
      <w:r w:rsidRPr="004D64A7">
        <w:fldChar w:fldCharType="separate"/>
      </w:r>
      <w:r w:rsidRPr="004D64A7">
        <w:rPr>
          <w:rStyle w:val="Hipervnculo"/>
        </w:rPr>
        <w:t>Artículo 1992</w:t>
      </w:r>
      <w:r w:rsidRPr="004D64A7">
        <w:fldChar w:fldCharType="end"/>
      </w:r>
    </w:p>
    <w:p w14:paraId="09D23D6A" w14:textId="77777777" w:rsidR="00F4459D" w:rsidRPr="004D64A7" w:rsidRDefault="00F4459D" w:rsidP="00F4459D">
      <w:r w:rsidRPr="004D64A7">
        <w:t xml:space="preserve">    Decretada la separación de bienes, se dividirán los gananciales,</w:t>
      </w:r>
    </w:p>
    <w:p w14:paraId="618AC1FB" w14:textId="77777777" w:rsidR="00F4459D" w:rsidRPr="004D64A7" w:rsidRDefault="00F4459D" w:rsidP="00F4459D">
      <w:r w:rsidRPr="004D64A7">
        <w:t>si los hubiere, siguiéndose las mismas reglas que en el caso de</w:t>
      </w:r>
    </w:p>
    <w:p w14:paraId="2340960C" w14:textId="77777777" w:rsidR="00F4459D" w:rsidRPr="004D64A7" w:rsidRDefault="00F4459D" w:rsidP="00F4459D">
      <w:r w:rsidRPr="004D64A7">
        <w:t>disolución de matrimonio.</w:t>
      </w:r>
    </w:p>
    <w:p w14:paraId="7FC9185B" w14:textId="77777777" w:rsidR="00F4459D" w:rsidRPr="004D64A7" w:rsidRDefault="00F4459D" w:rsidP="00F4459D">
      <w:r w:rsidRPr="004D64A7">
        <w:t xml:space="preserve">    Desde entonces, ninguno de los cónyuges tendrá parte en las ganancias</w:t>
      </w:r>
    </w:p>
    <w:p w14:paraId="60B85EA2" w14:textId="77777777" w:rsidR="00F4459D" w:rsidRPr="004D64A7" w:rsidRDefault="00F4459D" w:rsidP="00F4459D">
      <w:r w:rsidRPr="004D64A7">
        <w:t>que hiciere el otro.</w:t>
      </w:r>
    </w:p>
    <w:bookmarkStart w:id="55" w:name="1993"/>
    <w:bookmarkEnd w:id="55"/>
    <w:p w14:paraId="1C134532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"https://www.impo.com.uy/bases/codigo-civil/16603-1994/1993"</w:instrText>
      </w:r>
      <w:r w:rsidRPr="004D64A7">
        <w:fldChar w:fldCharType="separate"/>
      </w:r>
      <w:r w:rsidRPr="004D64A7">
        <w:rPr>
          <w:rStyle w:val="Hipervnculo"/>
        </w:rPr>
        <w:t>Artículo 1993</w:t>
      </w:r>
      <w:r w:rsidRPr="004D64A7">
        <w:fldChar w:fldCharType="end"/>
      </w:r>
    </w:p>
    <w:p w14:paraId="2A524890" w14:textId="77777777" w:rsidR="00F4459D" w:rsidRPr="004D64A7" w:rsidRDefault="00F4459D" w:rsidP="00F4459D">
      <w:r w:rsidRPr="004D64A7">
        <w:t xml:space="preserve">    La separación de bienes no perjudica los derechos adquiridos con</w:t>
      </w:r>
    </w:p>
    <w:p w14:paraId="31B67509" w14:textId="77777777" w:rsidR="00F4459D" w:rsidRPr="004D64A7" w:rsidRDefault="00F4459D" w:rsidP="00F4459D">
      <w:r w:rsidRPr="004D64A7">
        <w:t>anterioridad por los acreedores, sin perjuicio de lo dispuesto en el</w:t>
      </w:r>
    </w:p>
    <w:p w14:paraId="3FB4A101" w14:textId="77777777" w:rsidR="00F4459D" w:rsidRPr="004D64A7" w:rsidRDefault="00F4459D" w:rsidP="00F4459D">
      <w:r w:rsidRPr="004D64A7">
        <w:lastRenderedPageBreak/>
        <w:t xml:space="preserve">inciso final del artículo 1985. </w:t>
      </w:r>
    </w:p>
    <w:p w14:paraId="0F9168D3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5A4BA1D9">
          <v:rect id="_x0000_i1056" style="width:0;height:0" o:hralign="center" o:hrstd="t" o:hr="t" fillcolor="#a0a0a0" stroked="f"/>
        </w:pict>
      </w:r>
    </w:p>
    <w:p w14:paraId="586F28B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3B7ABC71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60" w:history="1">
        <w:r w:rsidRPr="004D64A7">
          <w:rPr>
            <w:rStyle w:val="Hipervnculo"/>
            <w:i/>
            <w:iCs/>
          </w:rPr>
          <w:t>1985</w:t>
        </w:r>
      </w:hyperlink>
      <w:r w:rsidRPr="004D64A7">
        <w:rPr>
          <w:i/>
          <w:iCs/>
        </w:rPr>
        <w:t>.</w:t>
      </w:r>
    </w:p>
    <w:bookmarkStart w:id="56" w:name="1994"/>
    <w:bookmarkEnd w:id="56"/>
    <w:p w14:paraId="6E9C1676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"https://www.impo.com.uy/bases/codigo-civil/16603-1994/1994"</w:instrText>
      </w:r>
      <w:r w:rsidRPr="004D64A7">
        <w:fldChar w:fldCharType="separate"/>
      </w:r>
      <w:r w:rsidRPr="004D64A7">
        <w:rPr>
          <w:rStyle w:val="Hipervnculo"/>
        </w:rPr>
        <w:t>Artículo 1994</w:t>
      </w:r>
      <w:r w:rsidRPr="004D64A7">
        <w:fldChar w:fldCharType="end"/>
      </w:r>
    </w:p>
    <w:p w14:paraId="75169DC8" w14:textId="77777777" w:rsidR="00F4459D" w:rsidRPr="004D64A7" w:rsidRDefault="00F4459D" w:rsidP="00F4459D">
      <w:r w:rsidRPr="004D64A7">
        <w:t xml:space="preserve">    En el estado de separación, los cónyuges deben contribuir a su </w:t>
      </w:r>
    </w:p>
    <w:p w14:paraId="7FAFF7AA" w14:textId="77777777" w:rsidR="00F4459D" w:rsidRPr="004D64A7" w:rsidRDefault="00F4459D" w:rsidP="00F4459D">
      <w:r w:rsidRPr="004D64A7">
        <w:t xml:space="preserve">propio mantenimiento y a los alimentos y educación de los hijos, a </w:t>
      </w:r>
    </w:p>
    <w:p w14:paraId="1CBD3842" w14:textId="77777777" w:rsidR="00F4459D" w:rsidRPr="004D64A7" w:rsidRDefault="00F4459D" w:rsidP="00F4459D">
      <w:r w:rsidRPr="004D64A7">
        <w:t xml:space="preserve">proporción de sus respectivas facultades. El Juez, en caso necesario, </w:t>
      </w:r>
    </w:p>
    <w:p w14:paraId="22240D6D" w14:textId="77777777" w:rsidR="00F4459D" w:rsidRPr="004D64A7" w:rsidRDefault="00F4459D" w:rsidP="00F4459D">
      <w:r w:rsidRPr="004D64A7">
        <w:t>reglará la contribución. (*)</w:t>
      </w:r>
    </w:p>
    <w:p w14:paraId="5C23D315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228CEE7B">
          <v:rect id="_x0000_i1057" style="width:0;height:0" o:hralign="center" o:hrstd="t" o:hr="t" fillcolor="#a0a0a0" stroked="f"/>
        </w:pict>
      </w:r>
    </w:p>
    <w:p w14:paraId="6565A737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07CCD9F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Redacción dada por: Ley Nº 19.075 de 03/05/2013 artículo </w:t>
      </w:r>
      <w:hyperlink r:id="rId61" w:history="1">
        <w:r w:rsidRPr="004D64A7">
          <w:rPr>
            <w:rStyle w:val="Hipervnculo"/>
            <w:i/>
            <w:iCs/>
          </w:rPr>
          <w:t>22</w:t>
        </w:r>
      </w:hyperlink>
      <w:r w:rsidRPr="004D64A7">
        <w:rPr>
          <w:i/>
          <w:iCs/>
        </w:rPr>
        <w:t>.</w:t>
      </w:r>
    </w:p>
    <w:p w14:paraId="58D2FBF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Reglamentado por: Decreto </w:t>
      </w:r>
      <w:hyperlink r:id="rId62" w:history="1">
        <w:r w:rsidRPr="004D64A7">
          <w:rPr>
            <w:rStyle w:val="Hipervnculo"/>
            <w:i/>
            <w:iCs/>
          </w:rPr>
          <w:t>Nº 221/013</w:t>
        </w:r>
      </w:hyperlink>
      <w:r w:rsidRPr="004D64A7">
        <w:rPr>
          <w:i/>
          <w:iCs/>
        </w:rPr>
        <w:t xml:space="preserve"> de 01/08/2013.</w:t>
      </w:r>
    </w:p>
    <w:p w14:paraId="311A5DF9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br/>
        <w:t xml:space="preserve">TEXTO ORIGINAL: Ley Nº 16.603 de 19/10/1994 artículo </w:t>
      </w:r>
      <w:hyperlink r:id="rId63" w:history="1">
        <w:r w:rsidRPr="004D64A7">
          <w:rPr>
            <w:rStyle w:val="Hipervnculo"/>
            <w:i/>
            <w:iCs/>
          </w:rPr>
          <w:t>1994</w:t>
        </w:r>
      </w:hyperlink>
      <w:r w:rsidRPr="004D64A7">
        <w:rPr>
          <w:i/>
          <w:iCs/>
        </w:rPr>
        <w:t>.</w:t>
      </w:r>
    </w:p>
    <w:bookmarkStart w:id="57" w:name="1995"/>
    <w:bookmarkEnd w:id="57"/>
    <w:p w14:paraId="5B93E85B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"https://www.impo.com.uy/bases/codigo-civil/16603-1994/1995"</w:instrText>
      </w:r>
      <w:r w:rsidRPr="004D64A7">
        <w:fldChar w:fldCharType="separate"/>
      </w:r>
      <w:r w:rsidRPr="004D64A7">
        <w:rPr>
          <w:rStyle w:val="Hipervnculo"/>
        </w:rPr>
        <w:t>Artículo 1995</w:t>
      </w:r>
      <w:r w:rsidRPr="004D64A7">
        <w:fldChar w:fldCharType="end"/>
      </w:r>
    </w:p>
    <w:p w14:paraId="5445CF29" w14:textId="77777777" w:rsidR="00F4459D" w:rsidRPr="004D64A7" w:rsidRDefault="00F4459D" w:rsidP="00F4459D">
      <w:r w:rsidRPr="004D64A7">
        <w:t xml:space="preserve">    Para el cónyuge menor de edad subsistirá su incapacidad para los</w:t>
      </w:r>
    </w:p>
    <w:p w14:paraId="15294B83" w14:textId="77777777" w:rsidR="00F4459D" w:rsidRPr="004D64A7" w:rsidRDefault="00F4459D" w:rsidP="00F4459D">
      <w:r w:rsidRPr="004D64A7">
        <w:t xml:space="preserve">actos comprendidos en el artículo 310. </w:t>
      </w:r>
    </w:p>
    <w:p w14:paraId="6C429E7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13A5A6B3">
          <v:rect id="_x0000_i1058" style="width:0;height:0" o:hralign="center" o:hrstd="t" o:hr="t" fillcolor="#a0a0a0" stroked="f"/>
        </w:pict>
      </w:r>
    </w:p>
    <w:p w14:paraId="52C6AFD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2B55DA1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64" w:history="1">
        <w:r w:rsidRPr="004D64A7">
          <w:rPr>
            <w:rStyle w:val="Hipervnculo"/>
            <w:i/>
            <w:iCs/>
          </w:rPr>
          <w:t>310</w:t>
        </w:r>
      </w:hyperlink>
      <w:r w:rsidRPr="004D64A7">
        <w:rPr>
          <w:i/>
          <w:iCs/>
        </w:rPr>
        <w:t>.</w:t>
      </w:r>
    </w:p>
    <w:bookmarkStart w:id="58" w:name="1996"/>
    <w:bookmarkEnd w:id="58"/>
    <w:p w14:paraId="179CD3FD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"https://www.impo.com.uy/bases/codigo-civil/16603-1994/1996"</w:instrText>
      </w:r>
      <w:r w:rsidRPr="004D64A7">
        <w:fldChar w:fldCharType="separate"/>
      </w:r>
      <w:r w:rsidRPr="004D64A7">
        <w:rPr>
          <w:rStyle w:val="Hipervnculo"/>
        </w:rPr>
        <w:t>Artículo 1996</w:t>
      </w:r>
      <w:r w:rsidRPr="004D64A7">
        <w:fldChar w:fldCharType="end"/>
      </w:r>
    </w:p>
    <w:p w14:paraId="767D61C1" w14:textId="77777777" w:rsidR="00F4459D" w:rsidRPr="004D64A7" w:rsidRDefault="00F4459D" w:rsidP="00F4459D">
      <w:r w:rsidRPr="004D64A7">
        <w:t xml:space="preserve">    La separación judicial de bienes sólo podrá cesar por decreto del Juez</w:t>
      </w:r>
    </w:p>
    <w:p w14:paraId="431C28F1" w14:textId="77777777" w:rsidR="00F4459D" w:rsidRPr="004D64A7" w:rsidRDefault="00F4459D" w:rsidP="00F4459D">
      <w:r w:rsidRPr="004D64A7">
        <w:t>a petición de ambos cónyuges.</w:t>
      </w:r>
    </w:p>
    <w:p w14:paraId="2A5B7AE5" w14:textId="77777777" w:rsidR="00F4459D" w:rsidRPr="004D64A7" w:rsidRDefault="00F4459D" w:rsidP="00F4459D">
      <w:r w:rsidRPr="004D64A7">
        <w:t xml:space="preserve">    Sin embargo, el cese de la separación no surtirá efectos contra</w:t>
      </w:r>
    </w:p>
    <w:p w14:paraId="128678C3" w14:textId="77777777" w:rsidR="00F4459D" w:rsidRPr="004D64A7" w:rsidRDefault="00F4459D" w:rsidP="00F4459D">
      <w:r w:rsidRPr="004D64A7">
        <w:t>terceros, sino a partir de su inscripción en el Registro correspondiente.</w:t>
      </w:r>
    </w:p>
    <w:p w14:paraId="4BD394F3" w14:textId="77777777" w:rsidR="00F4459D" w:rsidRPr="004D64A7" w:rsidRDefault="00F4459D" w:rsidP="00F4459D">
      <w:r w:rsidRPr="004D64A7">
        <w:t xml:space="preserve">    El restablecimiento de la sociedad conyugal restituye las cosas al</w:t>
      </w:r>
    </w:p>
    <w:p w14:paraId="0F060C64" w14:textId="77777777" w:rsidR="00F4459D" w:rsidRPr="004D64A7" w:rsidRDefault="00F4459D" w:rsidP="00F4459D">
      <w:r w:rsidRPr="004D64A7">
        <w:t>estado anterior como si la separación de bienes no hubiese tenido lugar,</w:t>
      </w:r>
    </w:p>
    <w:p w14:paraId="76161132" w14:textId="77777777" w:rsidR="00F4459D" w:rsidRPr="004D64A7" w:rsidRDefault="00F4459D" w:rsidP="00F4459D">
      <w:r w:rsidRPr="004D64A7">
        <w:lastRenderedPageBreak/>
        <w:t>sin perjuicio de los actos ejecutados legítimamente por cualquiera de los</w:t>
      </w:r>
    </w:p>
    <w:p w14:paraId="479EA632" w14:textId="77777777" w:rsidR="00F4459D" w:rsidRPr="004D64A7" w:rsidRDefault="00F4459D" w:rsidP="00F4459D">
      <w:r w:rsidRPr="004D64A7">
        <w:t>cónyuges durante el intervalo de la separación.</w:t>
      </w:r>
    </w:p>
    <w:bookmarkStart w:id="59" w:name="1997"/>
    <w:bookmarkEnd w:id="59"/>
    <w:p w14:paraId="2C5AAFE5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"https://www.impo.com.uy/bases/codigo-civil/16603-1994/1997"</w:instrText>
      </w:r>
      <w:r w:rsidRPr="004D64A7">
        <w:fldChar w:fldCharType="separate"/>
      </w:r>
      <w:r w:rsidRPr="004D64A7">
        <w:rPr>
          <w:rStyle w:val="Hipervnculo"/>
        </w:rPr>
        <w:t>Artículo 1997</w:t>
      </w:r>
      <w:r w:rsidRPr="004D64A7">
        <w:fldChar w:fldCharType="end"/>
      </w:r>
    </w:p>
    <w:p w14:paraId="2E1AB4F7" w14:textId="77777777" w:rsidR="00F4459D" w:rsidRPr="004D64A7" w:rsidRDefault="00F4459D" w:rsidP="00F4459D">
      <w:r w:rsidRPr="004D64A7">
        <w:t xml:space="preserve">    DEROGADO en virtud del art. 2o. Ley 10.783 de 18.9.46 (*)</w:t>
      </w:r>
    </w:p>
    <w:p w14:paraId="519D3A3A" w14:textId="77777777" w:rsidR="00F4459D" w:rsidRPr="004D64A7" w:rsidRDefault="00F4459D" w:rsidP="00F4459D">
      <w:r w:rsidRPr="004D64A7">
        <w:t>SECCION VI - DE LA DISOLUCION Y LIQUIDACION DE LA SOCIEDAD</w:t>
      </w:r>
    </w:p>
    <w:bookmarkStart w:id="60" w:name="1998"/>
    <w:bookmarkEnd w:id="60"/>
    <w:p w14:paraId="17CF9C63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"https://www.impo.com.uy/bases/codigo-civil/16603-1994/1998"</w:instrText>
      </w:r>
      <w:r w:rsidRPr="004D64A7">
        <w:fldChar w:fldCharType="separate"/>
      </w:r>
      <w:r w:rsidRPr="004D64A7">
        <w:rPr>
          <w:rStyle w:val="Hipervnculo"/>
        </w:rPr>
        <w:t>Artículo 1998</w:t>
      </w:r>
      <w:r w:rsidRPr="004D64A7">
        <w:fldChar w:fldCharType="end"/>
      </w:r>
    </w:p>
    <w:p w14:paraId="12AF493A" w14:textId="77777777" w:rsidR="00F4459D" w:rsidRPr="004D64A7" w:rsidRDefault="00F4459D" w:rsidP="00F4459D">
      <w:r w:rsidRPr="004D64A7">
        <w:t xml:space="preserve">    La sociedad conyugal se disuelve:</w:t>
      </w:r>
    </w:p>
    <w:p w14:paraId="6998DF94" w14:textId="77777777" w:rsidR="00F4459D" w:rsidRPr="004D64A7" w:rsidRDefault="00F4459D" w:rsidP="00F4459D">
      <w:r w:rsidRPr="004D64A7">
        <w:t xml:space="preserve">    1º.- Por la disolución del matrimonio.</w:t>
      </w:r>
    </w:p>
    <w:p w14:paraId="28C622BC" w14:textId="77777777" w:rsidR="00F4459D" w:rsidRPr="004D64A7" w:rsidRDefault="00F4459D" w:rsidP="00F4459D">
      <w:r w:rsidRPr="004D64A7">
        <w:t xml:space="preserve">    2º.- Por la sentencia de separación de cuerpos.</w:t>
      </w:r>
    </w:p>
    <w:p w14:paraId="542F4456" w14:textId="77777777" w:rsidR="00F4459D" w:rsidRPr="004D64A7" w:rsidRDefault="00F4459D" w:rsidP="00F4459D">
      <w:r w:rsidRPr="004D64A7">
        <w:t xml:space="preserve">    3º.- Por la separación judicial de bienes.</w:t>
      </w:r>
    </w:p>
    <w:p w14:paraId="345D805E" w14:textId="77777777" w:rsidR="00F4459D" w:rsidRPr="004D64A7" w:rsidRDefault="00F4459D" w:rsidP="00F4459D">
      <w:r w:rsidRPr="004D64A7">
        <w:t xml:space="preserve">    4º.- Por la declaración de ausencia, en conformidad a lo dispuesto en</w:t>
      </w:r>
    </w:p>
    <w:p w14:paraId="021269EC" w14:textId="77777777" w:rsidR="00F4459D" w:rsidRPr="004D64A7" w:rsidRDefault="00F4459D" w:rsidP="00F4459D">
      <w:r w:rsidRPr="004D64A7">
        <w:t>el Capítulo III, Título IV del Libro Primero.</w:t>
      </w:r>
    </w:p>
    <w:p w14:paraId="1776390F" w14:textId="77777777" w:rsidR="00F4459D" w:rsidRPr="004D64A7" w:rsidRDefault="00F4459D" w:rsidP="00F4459D">
      <w:r w:rsidRPr="004D64A7">
        <w:t xml:space="preserve">    5º.- Por la declaración de nulidad del matrimonio.</w:t>
      </w:r>
    </w:p>
    <w:p w14:paraId="2D77C261" w14:textId="77777777" w:rsidR="00F4459D" w:rsidRPr="004D64A7" w:rsidRDefault="00F4459D" w:rsidP="00F4459D">
      <w:r w:rsidRPr="004D64A7">
        <w:t xml:space="preserve">    En este último caso, el cónyuge que hubiere obrado con mala fe, no</w:t>
      </w:r>
    </w:p>
    <w:p w14:paraId="6668CA1E" w14:textId="77777777" w:rsidR="00F4459D" w:rsidRPr="004D64A7" w:rsidRDefault="00F4459D" w:rsidP="00F4459D">
      <w:r w:rsidRPr="004D64A7">
        <w:t>tendrá parte en los gananciales.</w:t>
      </w:r>
    </w:p>
    <w:bookmarkStart w:id="61" w:name="1999"/>
    <w:bookmarkEnd w:id="61"/>
    <w:p w14:paraId="5D1EDAA8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"https://www.impo.com.uy/bases/codigo-civil/16603-1994/1999"</w:instrText>
      </w:r>
      <w:r w:rsidRPr="004D64A7">
        <w:fldChar w:fldCharType="separate"/>
      </w:r>
      <w:r w:rsidRPr="004D64A7">
        <w:rPr>
          <w:rStyle w:val="Hipervnculo"/>
        </w:rPr>
        <w:t>Artículo 1999</w:t>
      </w:r>
      <w:r w:rsidRPr="004D64A7">
        <w:fldChar w:fldCharType="end"/>
      </w:r>
    </w:p>
    <w:p w14:paraId="03B73F3E" w14:textId="77777777" w:rsidR="00F4459D" w:rsidRPr="004D64A7" w:rsidRDefault="00F4459D" w:rsidP="00F4459D">
      <w:r w:rsidRPr="004D64A7">
        <w:t xml:space="preserve">    Disuelta la sociedad, se procederá, si se solicitare, a la</w:t>
      </w:r>
    </w:p>
    <w:p w14:paraId="2801E9B1" w14:textId="77777777" w:rsidR="00F4459D" w:rsidRPr="004D64A7" w:rsidRDefault="00F4459D" w:rsidP="00F4459D">
      <w:r w:rsidRPr="004D64A7">
        <w:t>confección de un inventario solemne y tasación de todos los bienes del</w:t>
      </w:r>
    </w:p>
    <w:p w14:paraId="6C6EFFAB" w14:textId="77777777" w:rsidR="00F4459D" w:rsidRPr="004D64A7" w:rsidRDefault="00F4459D" w:rsidP="00F4459D">
      <w:r w:rsidRPr="004D64A7">
        <w:t>matrimonio, como se dispone para la sucesión por causa de muerte.</w:t>
      </w:r>
    </w:p>
    <w:bookmarkStart w:id="62" w:name="2000"/>
    <w:bookmarkEnd w:id="62"/>
    <w:p w14:paraId="79533130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"https://www.impo.com.uy/bases/codigo-civil/16603-1994/2000"</w:instrText>
      </w:r>
      <w:r w:rsidRPr="004D64A7">
        <w:fldChar w:fldCharType="separate"/>
      </w:r>
      <w:r w:rsidRPr="004D64A7">
        <w:rPr>
          <w:rStyle w:val="Hipervnculo"/>
        </w:rPr>
        <w:t>Artículo 2000</w:t>
      </w:r>
      <w:r w:rsidRPr="004D64A7">
        <w:fldChar w:fldCharType="end"/>
      </w:r>
    </w:p>
    <w:p w14:paraId="0792F833" w14:textId="77777777" w:rsidR="00F4459D" w:rsidRPr="004D64A7" w:rsidRDefault="00F4459D" w:rsidP="00F4459D">
      <w:r w:rsidRPr="004D64A7">
        <w:t xml:space="preserve">    El inventario y tasación que se hubiere hecho sin solemnidad</w:t>
      </w:r>
    </w:p>
    <w:p w14:paraId="2C487673" w14:textId="77777777" w:rsidR="00F4459D" w:rsidRPr="004D64A7" w:rsidRDefault="00F4459D" w:rsidP="00F4459D">
      <w:r w:rsidRPr="004D64A7">
        <w:t>judicial, no tendrá valor en juicio sino contra el cónyuge, sus herederos</w:t>
      </w:r>
    </w:p>
    <w:p w14:paraId="72F4DCE9" w14:textId="77777777" w:rsidR="00F4459D" w:rsidRPr="004D64A7" w:rsidRDefault="00F4459D" w:rsidP="00F4459D">
      <w:r w:rsidRPr="004D64A7">
        <w:t>o los acreedores que lo hubieren debidamente aprobado y firmado.</w:t>
      </w:r>
    </w:p>
    <w:bookmarkStart w:id="63" w:name="2001"/>
    <w:bookmarkEnd w:id="63"/>
    <w:p w14:paraId="36CBCD42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"https://www.impo.com.uy/bases/codigo-civil/16603-1994/2001"</w:instrText>
      </w:r>
      <w:r w:rsidRPr="004D64A7">
        <w:fldChar w:fldCharType="separate"/>
      </w:r>
      <w:r w:rsidRPr="004D64A7">
        <w:rPr>
          <w:rStyle w:val="Hipervnculo"/>
        </w:rPr>
        <w:t>Artículo 2001</w:t>
      </w:r>
      <w:r w:rsidRPr="004D64A7">
        <w:fldChar w:fldCharType="end"/>
      </w:r>
    </w:p>
    <w:p w14:paraId="438E2522" w14:textId="77777777" w:rsidR="00F4459D" w:rsidRPr="004D64A7" w:rsidRDefault="00F4459D" w:rsidP="00F4459D">
      <w:r w:rsidRPr="004D64A7">
        <w:t xml:space="preserve">    DEROGADO en virtud de los arts. 1o. y 2o. Ley 10.783 de 18.9.46 (*)</w:t>
      </w:r>
    </w:p>
    <w:bookmarkStart w:id="64" w:name="2002"/>
    <w:bookmarkEnd w:id="64"/>
    <w:p w14:paraId="3F33601E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"https://www.impo.com.uy/bases/codigo-civil/16603-1994/2002"</w:instrText>
      </w:r>
      <w:r w:rsidRPr="004D64A7">
        <w:fldChar w:fldCharType="separate"/>
      </w:r>
      <w:r w:rsidRPr="004D64A7">
        <w:rPr>
          <w:rStyle w:val="Hipervnculo"/>
        </w:rPr>
        <w:t>Artículo 2002</w:t>
      </w:r>
      <w:r w:rsidRPr="004D64A7">
        <w:fldChar w:fldCharType="end"/>
      </w:r>
    </w:p>
    <w:p w14:paraId="30FB45C7" w14:textId="77777777" w:rsidR="00F4459D" w:rsidRPr="004D64A7" w:rsidRDefault="00F4459D" w:rsidP="00F4459D">
      <w:r w:rsidRPr="004D64A7">
        <w:t xml:space="preserve">    Aquel de los cónyuges o sus herederos que dolosamente hubiere ocultado</w:t>
      </w:r>
    </w:p>
    <w:p w14:paraId="32B0A5D5" w14:textId="77777777" w:rsidR="00F4459D" w:rsidRPr="004D64A7" w:rsidRDefault="00F4459D" w:rsidP="00F4459D">
      <w:r w:rsidRPr="004D64A7">
        <w:t>o distraído alguna cosa de la sociedad, perderá su porción en la misma</w:t>
      </w:r>
    </w:p>
    <w:p w14:paraId="3DD69B3F" w14:textId="77777777" w:rsidR="00F4459D" w:rsidRPr="004D64A7" w:rsidRDefault="00F4459D" w:rsidP="00F4459D">
      <w:r w:rsidRPr="004D64A7">
        <w:lastRenderedPageBreak/>
        <w:t>cosa y será obligado a restituirla doblada.</w:t>
      </w:r>
    </w:p>
    <w:bookmarkStart w:id="65" w:name="2003"/>
    <w:bookmarkEnd w:id="65"/>
    <w:p w14:paraId="6D0E8292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"https://www.impo.com.uy/bases/codigo-civil/16603-1994/2003"</w:instrText>
      </w:r>
      <w:r w:rsidRPr="004D64A7">
        <w:fldChar w:fldCharType="separate"/>
      </w:r>
      <w:r w:rsidRPr="004D64A7">
        <w:rPr>
          <w:rStyle w:val="Hipervnculo"/>
        </w:rPr>
        <w:t>Artículo 2003</w:t>
      </w:r>
      <w:r w:rsidRPr="004D64A7">
        <w:fldChar w:fldCharType="end"/>
      </w:r>
    </w:p>
    <w:p w14:paraId="60B40E34" w14:textId="77777777" w:rsidR="00F4459D" w:rsidRPr="004D64A7" w:rsidRDefault="00F4459D" w:rsidP="00F4459D">
      <w:r w:rsidRPr="004D64A7">
        <w:t xml:space="preserve">    El inventario comprenderá numéricamente y se traerán a colación, </w:t>
      </w:r>
    </w:p>
    <w:p w14:paraId="7691C1C5" w14:textId="77777777" w:rsidR="00F4459D" w:rsidRPr="004D64A7" w:rsidRDefault="00F4459D" w:rsidP="00F4459D">
      <w:r w:rsidRPr="004D64A7">
        <w:t xml:space="preserve">determinadas en unidades reajustables, las cantidades que, habiendo </w:t>
      </w:r>
    </w:p>
    <w:p w14:paraId="50C39D73" w14:textId="77777777" w:rsidR="00F4459D" w:rsidRPr="004D64A7" w:rsidRDefault="00F4459D" w:rsidP="00F4459D">
      <w:r w:rsidRPr="004D64A7">
        <w:t xml:space="preserve">sido satisfechas por la sociedad, sean rebajables del capital de </w:t>
      </w:r>
    </w:p>
    <w:p w14:paraId="7B7C1A6B" w14:textId="77777777" w:rsidR="00F4459D" w:rsidRPr="004D64A7" w:rsidRDefault="00F4459D" w:rsidP="00F4459D">
      <w:r w:rsidRPr="004D64A7">
        <w:t>los cónyuges.</w:t>
      </w:r>
    </w:p>
    <w:p w14:paraId="630E6C50" w14:textId="77777777" w:rsidR="00F4459D" w:rsidRPr="004D64A7" w:rsidRDefault="00F4459D" w:rsidP="00F4459D"/>
    <w:p w14:paraId="3B5E1334" w14:textId="77777777" w:rsidR="00F4459D" w:rsidRPr="004D64A7" w:rsidRDefault="00F4459D" w:rsidP="00F4459D">
      <w:r w:rsidRPr="004D64A7">
        <w:t xml:space="preserve">     También se traerá a colación en unidades reajustables, el importe </w:t>
      </w:r>
    </w:p>
    <w:p w14:paraId="23137913" w14:textId="77777777" w:rsidR="00F4459D" w:rsidRPr="004D64A7" w:rsidRDefault="00F4459D" w:rsidP="00F4459D">
      <w:r w:rsidRPr="004D64A7">
        <w:t xml:space="preserve">de las donaciones y enajenaciones que deban considerarse ilegales o </w:t>
      </w:r>
    </w:p>
    <w:p w14:paraId="3D1896CF" w14:textId="77777777" w:rsidR="00F4459D" w:rsidRPr="004D64A7" w:rsidRDefault="00F4459D" w:rsidP="00F4459D">
      <w:r w:rsidRPr="004D64A7">
        <w:t xml:space="preserve">fraudulentas con arreglo al artículo 1974. Exceptúanse los casos en que </w:t>
      </w:r>
    </w:p>
    <w:p w14:paraId="735E52EC" w14:textId="77777777" w:rsidR="00F4459D" w:rsidRPr="004D64A7" w:rsidRDefault="00F4459D" w:rsidP="00F4459D">
      <w:r w:rsidRPr="004D64A7">
        <w:t xml:space="preserve">proceda la colación </w:t>
      </w:r>
      <w:proofErr w:type="gramStart"/>
      <w:r w:rsidRPr="004D64A7">
        <w:t>real.(</w:t>
      </w:r>
      <w:proofErr w:type="gramEnd"/>
      <w:r w:rsidRPr="004D64A7">
        <w:t>*)</w:t>
      </w:r>
    </w:p>
    <w:p w14:paraId="04A00BC5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54F8D57A">
          <v:rect id="_x0000_i1059" style="width:0;height:0" o:hralign="center" o:hrstd="t" o:hr="t" fillcolor="#a0a0a0" stroked="f"/>
        </w:pict>
      </w:r>
    </w:p>
    <w:p w14:paraId="0AF0249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39B7714B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Redacción dada por: Ley Nº 19.075 de 03/05/2013 artículo </w:t>
      </w:r>
      <w:hyperlink r:id="rId65" w:history="1">
        <w:r w:rsidRPr="004D64A7">
          <w:rPr>
            <w:rStyle w:val="Hipervnculo"/>
            <w:i/>
            <w:iCs/>
          </w:rPr>
          <w:t>23</w:t>
        </w:r>
      </w:hyperlink>
      <w:r w:rsidRPr="004D64A7">
        <w:rPr>
          <w:i/>
          <w:iCs/>
        </w:rPr>
        <w:t>.</w:t>
      </w:r>
    </w:p>
    <w:p w14:paraId="4D8220F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Reglamentado por: Decreto </w:t>
      </w:r>
      <w:hyperlink r:id="rId66" w:history="1">
        <w:r w:rsidRPr="004D64A7">
          <w:rPr>
            <w:rStyle w:val="Hipervnculo"/>
            <w:i/>
            <w:iCs/>
          </w:rPr>
          <w:t>Nº 221/013</w:t>
        </w:r>
      </w:hyperlink>
      <w:r w:rsidRPr="004D64A7">
        <w:rPr>
          <w:i/>
          <w:iCs/>
        </w:rPr>
        <w:t xml:space="preserve"> de 01/08/2013.</w:t>
      </w:r>
    </w:p>
    <w:p w14:paraId="14367719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67" w:history="1">
        <w:r w:rsidRPr="004D64A7">
          <w:rPr>
            <w:rStyle w:val="Hipervnculo"/>
            <w:i/>
            <w:iCs/>
          </w:rPr>
          <w:t>1974</w:t>
        </w:r>
      </w:hyperlink>
      <w:r w:rsidRPr="004D64A7">
        <w:rPr>
          <w:i/>
          <w:iCs/>
        </w:rPr>
        <w:t xml:space="preserve">, </w:t>
      </w:r>
      <w:hyperlink r:id="rId68" w:history="1">
        <w:r w:rsidRPr="004D64A7">
          <w:rPr>
            <w:rStyle w:val="Hipervnculo"/>
            <w:i/>
            <w:iCs/>
          </w:rPr>
          <w:t>2008</w:t>
        </w:r>
      </w:hyperlink>
      <w:r w:rsidRPr="004D64A7">
        <w:rPr>
          <w:i/>
          <w:iCs/>
        </w:rPr>
        <w:t xml:space="preserve"> y </w:t>
      </w:r>
      <w:hyperlink r:id="rId69" w:history="1">
        <w:r w:rsidRPr="004D64A7">
          <w:rPr>
            <w:rStyle w:val="Hipervnculo"/>
            <w:i/>
            <w:iCs/>
          </w:rPr>
          <w:t>2391</w:t>
        </w:r>
      </w:hyperlink>
      <w:r w:rsidRPr="004D64A7">
        <w:rPr>
          <w:i/>
          <w:iCs/>
        </w:rPr>
        <w:t>.</w:t>
      </w:r>
    </w:p>
    <w:p w14:paraId="0883C0BE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br/>
        <w:t xml:space="preserve">TEXTO ORIGINAL: Ley Nº 16.603 de 19/10/1994 artículo </w:t>
      </w:r>
      <w:hyperlink r:id="rId70" w:history="1">
        <w:r w:rsidRPr="004D64A7">
          <w:rPr>
            <w:rStyle w:val="Hipervnculo"/>
            <w:i/>
            <w:iCs/>
          </w:rPr>
          <w:t>2003</w:t>
        </w:r>
      </w:hyperlink>
      <w:r w:rsidRPr="004D64A7">
        <w:rPr>
          <w:i/>
          <w:iCs/>
        </w:rPr>
        <w:t>.</w:t>
      </w:r>
    </w:p>
    <w:bookmarkStart w:id="66" w:name="2004"/>
    <w:bookmarkEnd w:id="66"/>
    <w:p w14:paraId="4185F784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"https://www.impo.com.uy/bases/codigo-civil/16603-1994/2004"</w:instrText>
      </w:r>
      <w:r w:rsidRPr="004D64A7">
        <w:fldChar w:fldCharType="separate"/>
      </w:r>
      <w:r w:rsidRPr="004D64A7">
        <w:rPr>
          <w:rStyle w:val="Hipervnculo"/>
        </w:rPr>
        <w:t>Artículo 2004</w:t>
      </w:r>
      <w:r w:rsidRPr="004D64A7">
        <w:fldChar w:fldCharType="end"/>
      </w:r>
    </w:p>
    <w:p w14:paraId="4B754929" w14:textId="77777777" w:rsidR="00F4459D" w:rsidRPr="004D64A7" w:rsidRDefault="00F4459D" w:rsidP="00F4459D">
      <w:r w:rsidRPr="004D64A7">
        <w:t xml:space="preserve">    No se incluirán en el inventario los efectos que compusieren el lecho</w:t>
      </w:r>
    </w:p>
    <w:p w14:paraId="6D848B4D" w14:textId="77777777" w:rsidR="00F4459D" w:rsidRPr="004D64A7" w:rsidRDefault="00F4459D" w:rsidP="00F4459D">
      <w:r w:rsidRPr="004D64A7">
        <w:t>de que usaban ordinariamente los esposos y se entregarán libremente al que</w:t>
      </w:r>
    </w:p>
    <w:p w14:paraId="10E0E7E9" w14:textId="77777777" w:rsidR="00F4459D" w:rsidRPr="004D64A7" w:rsidRDefault="00F4459D" w:rsidP="00F4459D">
      <w:r w:rsidRPr="004D64A7">
        <w:t>de ellos sobreviviere.</w:t>
      </w:r>
    </w:p>
    <w:p w14:paraId="1F2D8E84" w14:textId="77777777" w:rsidR="00F4459D" w:rsidRPr="004D64A7" w:rsidRDefault="00F4459D" w:rsidP="00F4459D">
      <w:r w:rsidRPr="004D64A7">
        <w:t xml:space="preserve">    También se entregará libremente a la viuda su vestido ordinario. </w:t>
      </w:r>
    </w:p>
    <w:p w14:paraId="31C132A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692288DA">
          <v:rect id="_x0000_i1060" style="width:0;height:0" o:hralign="center" o:hrstd="t" o:hr="t" fillcolor="#a0a0a0" stroked="f"/>
        </w:pict>
      </w:r>
    </w:p>
    <w:p w14:paraId="5BBFE157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6B34AFC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71" w:history="1">
        <w:r w:rsidRPr="004D64A7">
          <w:rPr>
            <w:rStyle w:val="Hipervnculo"/>
            <w:i/>
            <w:iCs/>
          </w:rPr>
          <w:t>2008</w:t>
        </w:r>
      </w:hyperlink>
      <w:r w:rsidRPr="004D64A7">
        <w:rPr>
          <w:i/>
          <w:iCs/>
        </w:rPr>
        <w:t>.</w:t>
      </w:r>
    </w:p>
    <w:bookmarkStart w:id="67" w:name="2005"/>
    <w:bookmarkEnd w:id="67"/>
    <w:p w14:paraId="5F494C93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"https://www.impo.com.uy/bases/codigo-civil/16603-1994/2005"</w:instrText>
      </w:r>
      <w:r w:rsidRPr="004D64A7">
        <w:fldChar w:fldCharType="separate"/>
      </w:r>
      <w:r w:rsidRPr="004D64A7">
        <w:rPr>
          <w:rStyle w:val="Hipervnculo"/>
        </w:rPr>
        <w:t>Artículo 2005</w:t>
      </w:r>
      <w:r w:rsidRPr="004D64A7">
        <w:fldChar w:fldCharType="end"/>
      </w:r>
    </w:p>
    <w:p w14:paraId="1A0B7C0C" w14:textId="77777777" w:rsidR="00F4459D" w:rsidRPr="004D64A7" w:rsidRDefault="00F4459D" w:rsidP="00F4459D">
      <w:r w:rsidRPr="004D64A7">
        <w:t xml:space="preserve">    DEROGADO en virtud de los arts. 1o. y 2o. Ley 10.783 de 18.9.46 (*)</w:t>
      </w:r>
    </w:p>
    <w:bookmarkStart w:id="68" w:name="2006"/>
    <w:bookmarkEnd w:id="68"/>
    <w:p w14:paraId="45A28744" w14:textId="77777777" w:rsidR="00F4459D" w:rsidRPr="004D64A7" w:rsidRDefault="00F4459D" w:rsidP="00F4459D">
      <w:r w:rsidRPr="004D64A7">
        <w:lastRenderedPageBreak/>
        <w:fldChar w:fldCharType="begin"/>
      </w:r>
      <w:r w:rsidRPr="004D64A7">
        <w:instrText>HYPERLINK "https://www.impo.com.uy/bases/codigo-civil/16603-1994/2006"</w:instrText>
      </w:r>
      <w:r w:rsidRPr="004D64A7">
        <w:fldChar w:fldCharType="separate"/>
      </w:r>
      <w:r w:rsidRPr="004D64A7">
        <w:rPr>
          <w:rStyle w:val="Hipervnculo"/>
        </w:rPr>
        <w:t>Artículo 2006</w:t>
      </w:r>
      <w:r w:rsidRPr="004D64A7">
        <w:fldChar w:fldCharType="end"/>
      </w:r>
    </w:p>
    <w:p w14:paraId="072C0A4F" w14:textId="77777777" w:rsidR="00F4459D" w:rsidRPr="004D64A7" w:rsidRDefault="00F4459D" w:rsidP="00F4459D">
      <w:r w:rsidRPr="004D64A7">
        <w:t xml:space="preserve">    Se liquidarán y pagarán los capitales de los cónyuges y las deudas,</w:t>
      </w:r>
    </w:p>
    <w:p w14:paraId="3F941A91" w14:textId="77777777" w:rsidR="00F4459D" w:rsidRPr="004D64A7" w:rsidRDefault="00F4459D" w:rsidP="00F4459D">
      <w:r w:rsidRPr="004D64A7">
        <w:t>cargas y obligaciones de la sociedad.</w:t>
      </w:r>
    </w:p>
    <w:p w14:paraId="2FCC0A6A" w14:textId="77777777" w:rsidR="00F4459D" w:rsidRPr="004D64A7" w:rsidRDefault="00F4459D" w:rsidP="00F4459D">
      <w:r w:rsidRPr="004D64A7">
        <w:t xml:space="preserve">    Cuando el caudal no alcanzare para cumplir todo lo dispuesto en este</w:t>
      </w:r>
    </w:p>
    <w:p w14:paraId="41B840E6" w14:textId="77777777" w:rsidR="00F4459D" w:rsidRPr="004D64A7" w:rsidRDefault="00F4459D" w:rsidP="00F4459D">
      <w:pPr>
        <w:rPr>
          <w:i/>
          <w:iCs/>
        </w:rPr>
      </w:pPr>
      <w:r w:rsidRPr="004D64A7">
        <w:t xml:space="preserve">artículo, se observará lo determinado sobre </w:t>
      </w:r>
      <w:r w:rsidRPr="004D64A7">
        <w:rPr>
          <w:i/>
          <w:iCs/>
        </w:rPr>
        <w:t>los créditos privilegiados</w:t>
      </w:r>
    </w:p>
    <w:p w14:paraId="549EA0D4" w14:textId="77777777" w:rsidR="00F4459D" w:rsidRPr="004D64A7" w:rsidRDefault="00F4459D" w:rsidP="00F4459D">
      <w:r w:rsidRPr="004D64A7">
        <w:rPr>
          <w:i/>
          <w:iCs/>
        </w:rPr>
        <w:t>y graduación de acreedores</w:t>
      </w:r>
      <w:r w:rsidRPr="004D64A7">
        <w:t xml:space="preserve">. </w:t>
      </w:r>
    </w:p>
    <w:p w14:paraId="648CC6B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6CE903BC">
          <v:rect id="_x0000_i1061" style="width:0;height:0" o:hralign="center" o:hrstd="t" o:hr="t" fillcolor="#a0a0a0" stroked="f"/>
        </w:pict>
      </w:r>
    </w:p>
    <w:p w14:paraId="07B07BA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884845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72" w:history="1">
        <w:r w:rsidRPr="004D64A7">
          <w:rPr>
            <w:rStyle w:val="Hipervnculo"/>
            <w:i/>
            <w:iCs/>
          </w:rPr>
          <w:t>2008</w:t>
        </w:r>
      </w:hyperlink>
      <w:r w:rsidRPr="004D64A7">
        <w:rPr>
          <w:i/>
          <w:iCs/>
        </w:rPr>
        <w:t>.</w:t>
      </w:r>
    </w:p>
    <w:bookmarkStart w:id="69" w:name="2007"/>
    <w:bookmarkEnd w:id="69"/>
    <w:p w14:paraId="2ED5F32B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"https://www.impo.com.uy/bases/codigo-civil/16603-1994/2007"</w:instrText>
      </w:r>
      <w:r w:rsidRPr="004D64A7">
        <w:fldChar w:fldCharType="separate"/>
      </w:r>
      <w:r w:rsidRPr="004D64A7">
        <w:rPr>
          <w:rStyle w:val="Hipervnculo"/>
        </w:rPr>
        <w:t>Artículo 2007</w:t>
      </w:r>
      <w:r w:rsidRPr="004D64A7">
        <w:fldChar w:fldCharType="end"/>
      </w:r>
    </w:p>
    <w:p w14:paraId="60DE923C" w14:textId="77777777" w:rsidR="00F4459D" w:rsidRPr="004D64A7" w:rsidRDefault="00F4459D" w:rsidP="00F4459D">
      <w:r w:rsidRPr="004D64A7">
        <w:t xml:space="preserve">    DEROGADO por Ley 16.603 de 19.10.94 (*)</w:t>
      </w:r>
    </w:p>
    <w:bookmarkStart w:id="70" w:name="2008"/>
    <w:bookmarkEnd w:id="70"/>
    <w:p w14:paraId="559CEAED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"https://www.impo.com.uy/bases/codigo-civil/16603-1994/2008"</w:instrText>
      </w:r>
      <w:r w:rsidRPr="004D64A7">
        <w:fldChar w:fldCharType="separate"/>
      </w:r>
      <w:r w:rsidRPr="004D64A7">
        <w:rPr>
          <w:rStyle w:val="Hipervnculo"/>
        </w:rPr>
        <w:t>Artículo 2008</w:t>
      </w:r>
      <w:r w:rsidRPr="004D64A7">
        <w:fldChar w:fldCharType="end"/>
      </w:r>
    </w:p>
    <w:p w14:paraId="7FED6BD9" w14:textId="77777777" w:rsidR="00F4459D" w:rsidRPr="004D64A7" w:rsidRDefault="00F4459D" w:rsidP="00F4459D">
      <w:r w:rsidRPr="004D64A7">
        <w:t xml:space="preserve">    Hechas las reducciones determinadas en los artículos anteriores, el</w:t>
      </w:r>
    </w:p>
    <w:p w14:paraId="524F574C" w14:textId="77777777" w:rsidR="00F4459D" w:rsidRPr="004D64A7" w:rsidRDefault="00F4459D" w:rsidP="00F4459D">
      <w:r w:rsidRPr="004D64A7">
        <w:t>resto del caudal compondrá el fondo de gananciales.</w:t>
      </w:r>
    </w:p>
    <w:p w14:paraId="48D4D500" w14:textId="77777777" w:rsidR="00F4459D" w:rsidRPr="004D64A7" w:rsidRDefault="00F4459D" w:rsidP="00F4459D">
      <w:r w:rsidRPr="004D64A7">
        <w:t xml:space="preserve">    Las pérdidas o deterioros ocurridos en las especies o cuerpos ciertos,</w:t>
      </w:r>
    </w:p>
    <w:p w14:paraId="27FC4B66" w14:textId="77777777" w:rsidR="00F4459D" w:rsidRPr="004D64A7" w:rsidRDefault="00F4459D" w:rsidP="00F4459D">
      <w:r w:rsidRPr="004D64A7">
        <w:t>pertenecientes a cualquiera de los cónyuges, deberá sufrirlas el dueño,</w:t>
      </w:r>
    </w:p>
    <w:p w14:paraId="14E55F33" w14:textId="77777777" w:rsidR="00F4459D" w:rsidRPr="004D64A7" w:rsidRDefault="00F4459D" w:rsidP="00F4459D">
      <w:r w:rsidRPr="004D64A7">
        <w:t>salvo que procedan de dolo o culpa grave del otro cónyuge, en cuyo caso</w:t>
      </w:r>
    </w:p>
    <w:p w14:paraId="3E81E485" w14:textId="77777777" w:rsidR="00F4459D" w:rsidRPr="004D64A7" w:rsidRDefault="00F4459D" w:rsidP="00F4459D">
      <w:r w:rsidRPr="004D64A7">
        <w:t>deberá éste resarcirlas.</w:t>
      </w:r>
    </w:p>
    <w:p w14:paraId="1828969D" w14:textId="77777777" w:rsidR="00F4459D" w:rsidRPr="004D64A7" w:rsidRDefault="00F4459D" w:rsidP="00F4459D">
      <w:r w:rsidRPr="004D64A7">
        <w:t xml:space="preserve">    Los bienes propios existentes, muebles o inmuebles, los conservará</w:t>
      </w:r>
    </w:p>
    <w:p w14:paraId="6826C5C5" w14:textId="77777777" w:rsidR="00F4459D" w:rsidRPr="004D64A7" w:rsidRDefault="00F4459D" w:rsidP="00F4459D">
      <w:r w:rsidRPr="004D64A7">
        <w:t>cada cónyuge en el estado en que se hallaren.</w:t>
      </w:r>
    </w:p>
    <w:p w14:paraId="327E145F" w14:textId="77777777" w:rsidR="00F4459D" w:rsidRPr="004D64A7" w:rsidRDefault="00F4459D" w:rsidP="00F4459D">
      <w:r w:rsidRPr="004D64A7">
        <w:t xml:space="preserve">    Si durante el matrimonio hubiesen sido enajenados, se restituirá el</w:t>
      </w:r>
    </w:p>
    <w:p w14:paraId="29E05961" w14:textId="77777777" w:rsidR="00F4459D" w:rsidRPr="004D64A7" w:rsidRDefault="00F4459D" w:rsidP="00F4459D">
      <w:r w:rsidRPr="004D64A7">
        <w:t>precio en unidades reajustables que se les dio al tiempo de ser aportados;</w:t>
      </w:r>
    </w:p>
    <w:p w14:paraId="1ED1A20D" w14:textId="77777777" w:rsidR="00F4459D" w:rsidRPr="004D64A7" w:rsidRDefault="00F4459D" w:rsidP="00F4459D">
      <w:r w:rsidRPr="004D64A7">
        <w:t>y si entonces no se estimaron, se entregará el precio en unidades</w:t>
      </w:r>
    </w:p>
    <w:p w14:paraId="6B428EF5" w14:textId="77777777" w:rsidR="00F4459D" w:rsidRPr="004D64A7" w:rsidRDefault="00F4459D" w:rsidP="00F4459D">
      <w:r w:rsidRPr="004D64A7">
        <w:t>reajustables de enajenación. (Artículo 1947).</w:t>
      </w:r>
    </w:p>
    <w:p w14:paraId="73733CB8" w14:textId="77777777" w:rsidR="00F4459D" w:rsidRPr="004D64A7" w:rsidRDefault="00F4459D" w:rsidP="00F4459D">
      <w:r w:rsidRPr="004D64A7">
        <w:t xml:space="preserve">    A falta de convenio de los interesados los créditos de los capitales</w:t>
      </w:r>
    </w:p>
    <w:p w14:paraId="26ED5874" w14:textId="77777777" w:rsidR="00F4459D" w:rsidRPr="004D64A7" w:rsidRDefault="00F4459D" w:rsidP="00F4459D">
      <w:r w:rsidRPr="004D64A7">
        <w:t>propios deberán pagarse siempre en dinero. Las restituciones que deban</w:t>
      </w:r>
    </w:p>
    <w:p w14:paraId="7A672C7C" w14:textId="77777777" w:rsidR="00F4459D" w:rsidRPr="004D64A7" w:rsidRDefault="00F4459D" w:rsidP="00F4459D">
      <w:r w:rsidRPr="004D64A7">
        <w:t>hacerse en dinero, si éste no existe, se harán en el término de seis</w:t>
      </w:r>
    </w:p>
    <w:p w14:paraId="632282C9" w14:textId="77777777" w:rsidR="00F4459D" w:rsidRPr="004D64A7" w:rsidRDefault="00F4459D" w:rsidP="00F4459D">
      <w:r w:rsidRPr="004D64A7">
        <w:t xml:space="preserve">meses, vencidos los cuales empezarán a deberse los intereses de ley. </w:t>
      </w:r>
    </w:p>
    <w:p w14:paraId="3E004F0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lastRenderedPageBreak/>
        <w:pict w14:anchorId="42413CC1">
          <v:rect id="_x0000_i1062" style="width:0;height:0" o:hralign="center" o:hrstd="t" o:hr="t" fillcolor="#a0a0a0" stroked="f"/>
        </w:pict>
      </w:r>
    </w:p>
    <w:p w14:paraId="2CE4C2F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5F186E7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73" w:history="1">
        <w:r w:rsidRPr="004D64A7">
          <w:rPr>
            <w:rStyle w:val="Hipervnculo"/>
            <w:i/>
            <w:iCs/>
          </w:rPr>
          <w:t>1947</w:t>
        </w:r>
      </w:hyperlink>
      <w:r w:rsidRPr="004D64A7">
        <w:rPr>
          <w:i/>
          <w:iCs/>
        </w:rPr>
        <w:t xml:space="preserve">, </w:t>
      </w:r>
      <w:hyperlink r:id="rId74" w:history="1">
        <w:r w:rsidRPr="004D64A7">
          <w:rPr>
            <w:rStyle w:val="Hipervnculo"/>
            <w:i/>
            <w:iCs/>
          </w:rPr>
          <w:t>2009</w:t>
        </w:r>
      </w:hyperlink>
      <w:r w:rsidRPr="004D64A7">
        <w:rPr>
          <w:i/>
          <w:iCs/>
        </w:rPr>
        <w:t xml:space="preserve"> y </w:t>
      </w:r>
      <w:hyperlink r:id="rId75" w:history="1">
        <w:r w:rsidRPr="004D64A7">
          <w:rPr>
            <w:rStyle w:val="Hipervnculo"/>
            <w:i/>
            <w:iCs/>
          </w:rPr>
          <w:t>2391</w:t>
        </w:r>
      </w:hyperlink>
      <w:r w:rsidRPr="004D64A7">
        <w:rPr>
          <w:i/>
          <w:iCs/>
        </w:rPr>
        <w:t>.</w:t>
      </w:r>
    </w:p>
    <w:bookmarkStart w:id="71" w:name="2009"/>
    <w:bookmarkEnd w:id="71"/>
    <w:p w14:paraId="4753E623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"https://www.impo.com.uy/bases/codigo-civil/16603-1994/2009"</w:instrText>
      </w:r>
      <w:r w:rsidRPr="004D64A7">
        <w:fldChar w:fldCharType="separate"/>
      </w:r>
      <w:r w:rsidRPr="004D64A7">
        <w:rPr>
          <w:rStyle w:val="Hipervnculo"/>
        </w:rPr>
        <w:t>Artículo 2009</w:t>
      </w:r>
      <w:r w:rsidRPr="004D64A7">
        <w:fldChar w:fldCharType="end"/>
      </w:r>
    </w:p>
    <w:p w14:paraId="78B0AB0C" w14:textId="77777777" w:rsidR="00F4459D" w:rsidRPr="004D64A7" w:rsidRDefault="00F4459D" w:rsidP="00F4459D">
      <w:r w:rsidRPr="004D64A7">
        <w:t xml:space="preserve">    Los frutos pendientes al tiempo de disolverse la sociedad se</w:t>
      </w:r>
    </w:p>
    <w:p w14:paraId="2C9EDF80" w14:textId="77777777" w:rsidR="00F4459D" w:rsidRPr="004D64A7" w:rsidRDefault="00F4459D" w:rsidP="00F4459D">
      <w:r w:rsidRPr="004D64A7">
        <w:t>prorratearán, dividiéndolos entre todos los días del año y aplicando a la</w:t>
      </w:r>
    </w:p>
    <w:p w14:paraId="65F0F9F4" w14:textId="77777777" w:rsidR="00F4459D" w:rsidRPr="004D64A7" w:rsidRDefault="00F4459D" w:rsidP="00F4459D">
      <w:r w:rsidRPr="004D64A7">
        <w:t>sociedad lo correspondiente a los días que ella hubiere durado en el</w:t>
      </w:r>
    </w:p>
    <w:p w14:paraId="68B1F847" w14:textId="77777777" w:rsidR="00F4459D" w:rsidRPr="004D64A7" w:rsidRDefault="00F4459D" w:rsidP="00F4459D">
      <w:r w:rsidRPr="004D64A7">
        <w:t>último año, el cual se empezará a contar desde el aniversario de la</w:t>
      </w:r>
    </w:p>
    <w:p w14:paraId="0E8EB88D" w14:textId="77777777" w:rsidR="00F4459D" w:rsidRPr="004D64A7" w:rsidRDefault="00F4459D" w:rsidP="00F4459D">
      <w:r w:rsidRPr="004D64A7">
        <w:t>celebración del matrimonio.</w:t>
      </w:r>
    </w:p>
    <w:p w14:paraId="144ABD43" w14:textId="77777777" w:rsidR="00F4459D" w:rsidRPr="004D64A7" w:rsidRDefault="00F4459D" w:rsidP="00F4459D">
      <w:r w:rsidRPr="004D64A7">
        <w:t xml:space="preserve">    La restitución de bienes fungibles se hará con otro tanto de las</w:t>
      </w:r>
    </w:p>
    <w:p w14:paraId="124B641F" w14:textId="77777777" w:rsidR="00F4459D" w:rsidRPr="004D64A7" w:rsidRDefault="00F4459D" w:rsidP="00F4459D">
      <w:r w:rsidRPr="004D64A7">
        <w:t>mismas especies o su valor, con arreglo al inciso 4º del artículo</w:t>
      </w:r>
    </w:p>
    <w:p w14:paraId="714CB640" w14:textId="77777777" w:rsidR="00F4459D" w:rsidRPr="004D64A7" w:rsidRDefault="00F4459D" w:rsidP="00F4459D">
      <w:r w:rsidRPr="004D64A7">
        <w:t xml:space="preserve">anterior. </w:t>
      </w:r>
    </w:p>
    <w:p w14:paraId="26F8AFE9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5BC4A2E2">
          <v:rect id="_x0000_i1063" style="width:0;height:0" o:hralign="center" o:hrstd="t" o:hr="t" fillcolor="#a0a0a0" stroked="f"/>
        </w:pict>
      </w:r>
    </w:p>
    <w:p w14:paraId="2D813E75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5245ECE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76" w:history="1">
        <w:r w:rsidRPr="004D64A7">
          <w:rPr>
            <w:rStyle w:val="Hipervnculo"/>
            <w:i/>
            <w:iCs/>
          </w:rPr>
          <w:t>2008</w:t>
        </w:r>
      </w:hyperlink>
      <w:r w:rsidRPr="004D64A7">
        <w:rPr>
          <w:i/>
          <w:iCs/>
        </w:rPr>
        <w:t>.</w:t>
      </w:r>
    </w:p>
    <w:bookmarkStart w:id="72" w:name="2010"/>
    <w:bookmarkEnd w:id="72"/>
    <w:p w14:paraId="5F9EA1C0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"https://www.impo.com.uy/bases/codigo-civil/16603-1994/2010"</w:instrText>
      </w:r>
      <w:r w:rsidRPr="004D64A7">
        <w:fldChar w:fldCharType="separate"/>
      </w:r>
      <w:r w:rsidRPr="004D64A7">
        <w:rPr>
          <w:rStyle w:val="Hipervnculo"/>
        </w:rPr>
        <w:t>Artículo 2010</w:t>
      </w:r>
      <w:r w:rsidRPr="004D64A7">
        <w:fldChar w:fldCharType="end"/>
      </w:r>
    </w:p>
    <w:p w14:paraId="63B02D4C" w14:textId="77777777" w:rsidR="00F4459D" w:rsidRPr="004D64A7" w:rsidRDefault="00F4459D" w:rsidP="00F4459D">
      <w:r w:rsidRPr="004D64A7">
        <w:t xml:space="preserve">    El fondo líquido de gananciales se dividirá por mitad entre los </w:t>
      </w:r>
    </w:p>
    <w:p w14:paraId="78C6A1AF" w14:textId="77777777" w:rsidR="00F4459D" w:rsidRPr="004D64A7" w:rsidRDefault="00F4459D" w:rsidP="00F4459D">
      <w:r w:rsidRPr="004D64A7">
        <w:t xml:space="preserve">cónyuges o excónyuges o sus respectivos </w:t>
      </w:r>
      <w:proofErr w:type="gramStart"/>
      <w:r w:rsidRPr="004D64A7">
        <w:t>herederos.(</w:t>
      </w:r>
      <w:proofErr w:type="gramEnd"/>
      <w:r w:rsidRPr="004D64A7">
        <w:t>*)</w:t>
      </w:r>
    </w:p>
    <w:p w14:paraId="7735B80C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21A9B216">
          <v:rect id="_x0000_i1064" style="width:0;height:0" o:hralign="center" o:hrstd="t" o:hr="t" fillcolor="#a0a0a0" stroked="f"/>
        </w:pict>
      </w:r>
    </w:p>
    <w:p w14:paraId="62E29FC4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2B180256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Redacción dada por: Ley Nº 19.075 de 03/05/2013 artículo </w:t>
      </w:r>
      <w:hyperlink r:id="rId77" w:history="1">
        <w:r w:rsidRPr="004D64A7">
          <w:rPr>
            <w:rStyle w:val="Hipervnculo"/>
            <w:i/>
            <w:iCs/>
          </w:rPr>
          <w:t>24</w:t>
        </w:r>
      </w:hyperlink>
      <w:r w:rsidRPr="004D64A7">
        <w:rPr>
          <w:i/>
          <w:iCs/>
        </w:rPr>
        <w:t>.</w:t>
      </w:r>
    </w:p>
    <w:p w14:paraId="531E78CE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Reglamentado por: Decreto </w:t>
      </w:r>
      <w:hyperlink r:id="rId78" w:history="1">
        <w:r w:rsidRPr="004D64A7">
          <w:rPr>
            <w:rStyle w:val="Hipervnculo"/>
            <w:i/>
            <w:iCs/>
          </w:rPr>
          <w:t>Nº 221/013</w:t>
        </w:r>
      </w:hyperlink>
      <w:r w:rsidRPr="004D64A7">
        <w:rPr>
          <w:i/>
          <w:iCs/>
        </w:rPr>
        <w:t xml:space="preserve"> de 01/08/2013.</w:t>
      </w:r>
    </w:p>
    <w:p w14:paraId="530D4F53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br/>
        <w:t xml:space="preserve">TEXTO ORIGINAL: Ley Nº 16.603 de 19/10/1994 artículo </w:t>
      </w:r>
      <w:hyperlink r:id="rId79" w:history="1">
        <w:r w:rsidRPr="004D64A7">
          <w:rPr>
            <w:rStyle w:val="Hipervnculo"/>
            <w:i/>
            <w:iCs/>
          </w:rPr>
          <w:t>2010</w:t>
        </w:r>
      </w:hyperlink>
      <w:r w:rsidRPr="004D64A7">
        <w:rPr>
          <w:i/>
          <w:iCs/>
        </w:rPr>
        <w:t>.</w:t>
      </w:r>
    </w:p>
    <w:bookmarkStart w:id="73" w:name="2011"/>
    <w:bookmarkEnd w:id="73"/>
    <w:p w14:paraId="40A910D9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"https://www.impo.com.uy/bases/codigo-civil/16603-1994/2011"</w:instrText>
      </w:r>
      <w:r w:rsidRPr="004D64A7">
        <w:fldChar w:fldCharType="separate"/>
      </w:r>
      <w:r w:rsidRPr="004D64A7">
        <w:rPr>
          <w:rStyle w:val="Hipervnculo"/>
        </w:rPr>
        <w:t>Artículo 2011</w:t>
      </w:r>
      <w:r w:rsidRPr="004D64A7">
        <w:fldChar w:fldCharType="end"/>
      </w:r>
    </w:p>
    <w:p w14:paraId="30F82BAD" w14:textId="77777777" w:rsidR="00F4459D" w:rsidRPr="004D64A7" w:rsidRDefault="00F4459D" w:rsidP="00F4459D">
      <w:r w:rsidRPr="004D64A7">
        <w:t xml:space="preserve">    Del haber del cónyuge fallecido se sacarán los gastos del luto del </w:t>
      </w:r>
    </w:p>
    <w:p w14:paraId="3BB05354" w14:textId="77777777" w:rsidR="00F4459D" w:rsidRPr="004D64A7" w:rsidRDefault="00F4459D" w:rsidP="00F4459D">
      <w:r w:rsidRPr="004D64A7">
        <w:t>cónyuge supérstite. (*)</w:t>
      </w:r>
    </w:p>
    <w:p w14:paraId="7679A24B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0621C4BF">
          <v:rect id="_x0000_i1065" style="width:0;height:0" o:hralign="center" o:hrstd="t" o:hr="t" fillcolor="#a0a0a0" stroked="f"/>
        </w:pict>
      </w:r>
    </w:p>
    <w:p w14:paraId="3353FCDA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lastRenderedPageBreak/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3817F65C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Redacción dada por: Ley Nº 19.075 de 03/05/2013 artículo </w:t>
      </w:r>
      <w:hyperlink r:id="rId80" w:history="1">
        <w:r w:rsidRPr="004D64A7">
          <w:rPr>
            <w:rStyle w:val="Hipervnculo"/>
            <w:i/>
            <w:iCs/>
          </w:rPr>
          <w:t>24</w:t>
        </w:r>
      </w:hyperlink>
      <w:r w:rsidRPr="004D64A7">
        <w:rPr>
          <w:i/>
          <w:iCs/>
        </w:rPr>
        <w:t>.</w:t>
      </w:r>
    </w:p>
    <w:p w14:paraId="0A5305FC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Reglamentado por: Decreto </w:t>
      </w:r>
      <w:hyperlink r:id="rId81" w:history="1">
        <w:r w:rsidRPr="004D64A7">
          <w:rPr>
            <w:rStyle w:val="Hipervnculo"/>
            <w:i/>
            <w:iCs/>
          </w:rPr>
          <w:t>Nº 221/013</w:t>
        </w:r>
      </w:hyperlink>
      <w:r w:rsidRPr="004D64A7">
        <w:rPr>
          <w:i/>
          <w:iCs/>
        </w:rPr>
        <w:t xml:space="preserve"> de 01/08/2013.</w:t>
      </w:r>
    </w:p>
    <w:p w14:paraId="2E1950DE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82" w:history="1">
        <w:r w:rsidRPr="004D64A7">
          <w:rPr>
            <w:rStyle w:val="Hipervnculo"/>
            <w:i/>
            <w:iCs/>
          </w:rPr>
          <w:t>2369</w:t>
        </w:r>
      </w:hyperlink>
      <w:r w:rsidRPr="004D64A7">
        <w:rPr>
          <w:i/>
          <w:iCs/>
        </w:rPr>
        <w:t xml:space="preserve"> </w:t>
      </w:r>
      <w:r w:rsidRPr="004D64A7">
        <w:rPr>
          <w:i/>
          <w:iCs/>
        </w:rPr>
        <w:drawing>
          <wp:inline distT="0" distB="0" distL="0" distR="0" wp14:anchorId="132D0BEA" wp14:editId="422EDE45">
            <wp:extent cx="142875" cy="142875"/>
            <wp:effectExtent l="0" t="0" r="9525" b="9525"/>
            <wp:docPr id="675147602" name="Imagen 83" descr="Derogada/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6" descr="Derogada/o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4A7">
        <w:rPr>
          <w:i/>
          <w:iCs/>
        </w:rPr>
        <w:t>.</w:t>
      </w:r>
    </w:p>
    <w:p w14:paraId="1C401098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br/>
        <w:t xml:space="preserve">TEXTO ORIGINAL: Ley Nº 16.603 de 19/10/1994 artículo </w:t>
      </w:r>
      <w:hyperlink r:id="rId84" w:history="1">
        <w:r w:rsidRPr="004D64A7">
          <w:rPr>
            <w:rStyle w:val="Hipervnculo"/>
            <w:i/>
            <w:iCs/>
          </w:rPr>
          <w:t>2011</w:t>
        </w:r>
      </w:hyperlink>
      <w:r w:rsidRPr="004D64A7">
        <w:rPr>
          <w:i/>
          <w:iCs/>
        </w:rPr>
        <w:t>.</w:t>
      </w:r>
    </w:p>
    <w:bookmarkStart w:id="74" w:name="2012"/>
    <w:bookmarkEnd w:id="74"/>
    <w:p w14:paraId="60C956AE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"https://www.impo.com.uy/bases/codigo-civil/16603-1994/2012"</w:instrText>
      </w:r>
      <w:r w:rsidRPr="004D64A7">
        <w:fldChar w:fldCharType="separate"/>
      </w:r>
      <w:r w:rsidRPr="004D64A7">
        <w:rPr>
          <w:rStyle w:val="Hipervnculo"/>
        </w:rPr>
        <w:t>Artículo 2012</w:t>
      </w:r>
      <w:r w:rsidRPr="004D64A7">
        <w:fldChar w:fldCharType="end"/>
      </w:r>
    </w:p>
    <w:p w14:paraId="270F4BA5" w14:textId="77777777" w:rsidR="00F4459D" w:rsidRPr="004D64A7" w:rsidRDefault="00F4459D" w:rsidP="00F4459D">
      <w:r w:rsidRPr="004D64A7">
        <w:t xml:space="preserve">    No se imputará a la mitad de gananciales del cónyuge sobreviviente el</w:t>
      </w:r>
    </w:p>
    <w:p w14:paraId="10D5CB24" w14:textId="77777777" w:rsidR="00F4459D" w:rsidRPr="004D64A7" w:rsidRDefault="00F4459D" w:rsidP="00F4459D">
      <w:r w:rsidRPr="004D64A7">
        <w:t>legado que le haya hecho el otro cónyuge difunto, a menos que éste lo haya</w:t>
      </w:r>
    </w:p>
    <w:p w14:paraId="74DEE184" w14:textId="77777777" w:rsidR="00F4459D" w:rsidRPr="004D64A7" w:rsidRDefault="00F4459D" w:rsidP="00F4459D">
      <w:r w:rsidRPr="004D64A7">
        <w:t>así ordenado; pero en tal caso podrá el cónyuge sobreviviente repudiar el</w:t>
      </w:r>
    </w:p>
    <w:p w14:paraId="257E830F" w14:textId="77777777" w:rsidR="00F4459D" w:rsidRPr="004D64A7" w:rsidRDefault="00F4459D" w:rsidP="00F4459D">
      <w:r w:rsidRPr="004D64A7">
        <w:t>legado, si prefiere atenerse a lo que le toque por la partición.</w:t>
      </w:r>
    </w:p>
    <w:bookmarkStart w:id="75" w:name="2013"/>
    <w:bookmarkEnd w:id="75"/>
    <w:p w14:paraId="0176A4E7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"https://www.impo.com.uy/bases/codigo-civil/16603-1994/2013"</w:instrText>
      </w:r>
      <w:r w:rsidRPr="004D64A7">
        <w:fldChar w:fldCharType="separate"/>
      </w:r>
      <w:r w:rsidRPr="004D64A7">
        <w:rPr>
          <w:rStyle w:val="Hipervnculo"/>
        </w:rPr>
        <w:t>Artículo 2013</w:t>
      </w:r>
      <w:r w:rsidRPr="004D64A7">
        <w:fldChar w:fldCharType="end"/>
      </w:r>
    </w:p>
    <w:p w14:paraId="3FA0EC36" w14:textId="77777777" w:rsidR="00F4459D" w:rsidRPr="004D64A7" w:rsidRDefault="00F4459D" w:rsidP="00F4459D">
      <w:r w:rsidRPr="004D64A7">
        <w:t xml:space="preserve">    La división de los bienes sociales se sujetará a las reglas dadas para</w:t>
      </w:r>
    </w:p>
    <w:p w14:paraId="1B92B999" w14:textId="77777777" w:rsidR="00F4459D" w:rsidRPr="004D64A7" w:rsidRDefault="00F4459D" w:rsidP="00F4459D">
      <w:r w:rsidRPr="004D64A7">
        <w:t>la partición de los bienes hereditarios.</w:t>
      </w:r>
    </w:p>
    <w:bookmarkStart w:id="76" w:name="2014"/>
    <w:bookmarkEnd w:id="76"/>
    <w:p w14:paraId="66E6E9B0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"https://www.impo.com.uy/bases/codigo-civil/16603-1994/2014"</w:instrText>
      </w:r>
      <w:r w:rsidRPr="004D64A7">
        <w:fldChar w:fldCharType="separate"/>
      </w:r>
      <w:r w:rsidRPr="004D64A7">
        <w:rPr>
          <w:rStyle w:val="Hipervnculo"/>
        </w:rPr>
        <w:t>Artículo 2014</w:t>
      </w:r>
      <w:r w:rsidRPr="004D64A7">
        <w:fldChar w:fldCharType="end"/>
      </w:r>
    </w:p>
    <w:p w14:paraId="439FED3D" w14:textId="77777777" w:rsidR="00F4459D" w:rsidRPr="004D64A7" w:rsidRDefault="00F4459D" w:rsidP="00F4459D">
      <w:r w:rsidRPr="004D64A7">
        <w:t xml:space="preserve">    Ninguno de los cónyuges es responsable de las deudas de la sociedad</w:t>
      </w:r>
    </w:p>
    <w:p w14:paraId="695D1101" w14:textId="77777777" w:rsidR="00F4459D" w:rsidRPr="004D64A7" w:rsidRDefault="00F4459D" w:rsidP="00F4459D">
      <w:r w:rsidRPr="004D64A7">
        <w:t>contraídas por el otro sino hasta la concurrencia de su mitad de</w:t>
      </w:r>
    </w:p>
    <w:p w14:paraId="32623705" w14:textId="77777777" w:rsidR="00F4459D" w:rsidRPr="004D64A7" w:rsidRDefault="00F4459D" w:rsidP="00F4459D">
      <w:r w:rsidRPr="004D64A7">
        <w:t>gananciales. (Artículo 1975).</w:t>
      </w:r>
    </w:p>
    <w:p w14:paraId="7CE5849E" w14:textId="77777777" w:rsidR="00F4459D" w:rsidRPr="004D64A7" w:rsidRDefault="00F4459D" w:rsidP="00F4459D">
      <w:r w:rsidRPr="004D64A7">
        <w:t xml:space="preserve">    Mas, para gozar de este beneficio, deberá probar el exceso de la</w:t>
      </w:r>
    </w:p>
    <w:p w14:paraId="0C1D9E62" w14:textId="77777777" w:rsidR="00F4459D" w:rsidRPr="004D64A7" w:rsidRDefault="00F4459D" w:rsidP="00F4459D">
      <w:r w:rsidRPr="004D64A7">
        <w:t>contribución que se le exige sobre su mitad de gananciales, sea por el</w:t>
      </w:r>
    </w:p>
    <w:p w14:paraId="6751C82D" w14:textId="77777777" w:rsidR="00F4459D" w:rsidRPr="004D64A7" w:rsidRDefault="00F4459D" w:rsidP="00F4459D">
      <w:r w:rsidRPr="004D64A7">
        <w:t xml:space="preserve">inventario y tasación, sea por otros documentos auténticos. </w:t>
      </w:r>
    </w:p>
    <w:p w14:paraId="4779577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pict w14:anchorId="58858331">
          <v:rect id="_x0000_i1066" style="width:0;height:0" o:hralign="center" o:hrstd="t" o:hr="t" fillcolor="#a0a0a0" stroked="f"/>
        </w:pict>
      </w:r>
    </w:p>
    <w:p w14:paraId="151E3AE4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43C6068F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85" w:history="1">
        <w:r w:rsidRPr="004D64A7">
          <w:rPr>
            <w:rStyle w:val="Hipervnculo"/>
            <w:i/>
            <w:iCs/>
          </w:rPr>
          <w:t>1975</w:t>
        </w:r>
      </w:hyperlink>
      <w:r w:rsidRPr="004D64A7">
        <w:rPr>
          <w:i/>
          <w:iCs/>
        </w:rPr>
        <w:t xml:space="preserve"> y </w:t>
      </w:r>
      <w:hyperlink r:id="rId86" w:history="1">
        <w:r w:rsidRPr="004D64A7">
          <w:rPr>
            <w:rStyle w:val="Hipervnculo"/>
            <w:i/>
            <w:iCs/>
          </w:rPr>
          <w:t>2015</w:t>
        </w:r>
      </w:hyperlink>
      <w:r w:rsidRPr="004D64A7">
        <w:rPr>
          <w:i/>
          <w:iCs/>
        </w:rPr>
        <w:t>.</w:t>
      </w:r>
    </w:p>
    <w:bookmarkStart w:id="77" w:name="2015"/>
    <w:bookmarkEnd w:id="77"/>
    <w:p w14:paraId="1EF66B9A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"https://www.impo.com.uy/bases/codigo-civil/16603-1994/2015"</w:instrText>
      </w:r>
      <w:r w:rsidRPr="004D64A7">
        <w:fldChar w:fldCharType="separate"/>
      </w:r>
      <w:r w:rsidRPr="004D64A7">
        <w:rPr>
          <w:rStyle w:val="Hipervnculo"/>
        </w:rPr>
        <w:t>Artículo 2015</w:t>
      </w:r>
      <w:r w:rsidRPr="004D64A7">
        <w:fldChar w:fldCharType="end"/>
      </w:r>
    </w:p>
    <w:p w14:paraId="6E8AA9A4" w14:textId="77777777" w:rsidR="00F4459D" w:rsidRPr="004D64A7" w:rsidRDefault="00F4459D" w:rsidP="00F4459D">
      <w:r w:rsidRPr="004D64A7">
        <w:t xml:space="preserve">    Cada cónyuge es responsable del total de las deudas de la sociedad</w:t>
      </w:r>
    </w:p>
    <w:p w14:paraId="589AE958" w14:textId="77777777" w:rsidR="00F4459D" w:rsidRPr="004D64A7" w:rsidRDefault="00F4459D" w:rsidP="00F4459D">
      <w:r w:rsidRPr="004D64A7">
        <w:t>contraídas por él, salva su acción contra el otro cónyuge para el</w:t>
      </w:r>
    </w:p>
    <w:p w14:paraId="49F6BD0B" w14:textId="77777777" w:rsidR="00F4459D" w:rsidRPr="004D64A7" w:rsidRDefault="00F4459D" w:rsidP="00F4459D">
      <w:r w:rsidRPr="004D64A7">
        <w:t xml:space="preserve">reintegro de la mitad de estas deudas, según el artículo precedente. </w:t>
      </w:r>
    </w:p>
    <w:p w14:paraId="19BF344D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lastRenderedPageBreak/>
        <w:pict w14:anchorId="1506C44C">
          <v:rect id="_x0000_i1067" style="width:0;height:0" o:hralign="center" o:hrstd="t" o:hr="t" fillcolor="#a0a0a0" stroked="f"/>
        </w:pict>
      </w:r>
    </w:p>
    <w:p w14:paraId="574637A0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3BD0E42B" w14:textId="77777777" w:rsidR="00F4459D" w:rsidRPr="004D64A7" w:rsidRDefault="00F4459D" w:rsidP="00F4459D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87" w:history="1">
        <w:r w:rsidRPr="004D64A7">
          <w:rPr>
            <w:rStyle w:val="Hipervnculo"/>
            <w:i/>
            <w:iCs/>
          </w:rPr>
          <w:t>2014</w:t>
        </w:r>
      </w:hyperlink>
      <w:r w:rsidRPr="004D64A7">
        <w:rPr>
          <w:i/>
          <w:iCs/>
        </w:rPr>
        <w:t>.</w:t>
      </w:r>
    </w:p>
    <w:bookmarkStart w:id="78" w:name="2016"/>
    <w:bookmarkEnd w:id="78"/>
    <w:p w14:paraId="57CE26CD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"https://www.impo.com.uy/bases/codigo-civil/16603-1994/2016"</w:instrText>
      </w:r>
      <w:r w:rsidRPr="004D64A7">
        <w:fldChar w:fldCharType="separate"/>
      </w:r>
      <w:r w:rsidRPr="004D64A7">
        <w:rPr>
          <w:rStyle w:val="Hipervnculo"/>
        </w:rPr>
        <w:t>Artículo 2016</w:t>
      </w:r>
      <w:r w:rsidRPr="004D64A7">
        <w:fldChar w:fldCharType="end"/>
      </w:r>
    </w:p>
    <w:p w14:paraId="1AB376DE" w14:textId="77777777" w:rsidR="00F4459D" w:rsidRPr="004D64A7" w:rsidRDefault="00F4459D" w:rsidP="00F4459D">
      <w:r w:rsidRPr="004D64A7">
        <w:t xml:space="preserve">    Aquel de los cónyuges que por efecto de una hipoteca o prenda sobre</w:t>
      </w:r>
    </w:p>
    <w:p w14:paraId="71E3E7CE" w14:textId="77777777" w:rsidR="00F4459D" w:rsidRPr="004D64A7" w:rsidRDefault="00F4459D" w:rsidP="00F4459D">
      <w:r w:rsidRPr="004D64A7">
        <w:t xml:space="preserve">una especie que le ha cabido en la división de la </w:t>
      </w:r>
      <w:proofErr w:type="gramStart"/>
      <w:r w:rsidRPr="004D64A7">
        <w:t>masa,</w:t>
      </w:r>
      <w:proofErr w:type="gramEnd"/>
      <w:r w:rsidRPr="004D64A7">
        <w:t xml:space="preserve"> paga una deuda de</w:t>
      </w:r>
    </w:p>
    <w:p w14:paraId="4F40BCC6" w14:textId="77777777" w:rsidR="00F4459D" w:rsidRPr="004D64A7" w:rsidRDefault="00F4459D" w:rsidP="00F4459D">
      <w:r w:rsidRPr="004D64A7">
        <w:t>la sociedad, tendrá acción contra el otro cónyuge para el reintegro de la</w:t>
      </w:r>
    </w:p>
    <w:p w14:paraId="0196EA59" w14:textId="77777777" w:rsidR="00F4459D" w:rsidRPr="004D64A7" w:rsidRDefault="00F4459D" w:rsidP="00F4459D">
      <w:r w:rsidRPr="004D64A7">
        <w:t>mitad de lo que pagare; y pagando una deuda del otro cónyuge, tendrá</w:t>
      </w:r>
    </w:p>
    <w:p w14:paraId="15A919D3" w14:textId="77777777" w:rsidR="00F4459D" w:rsidRPr="004D64A7" w:rsidRDefault="00F4459D" w:rsidP="00F4459D">
      <w:r w:rsidRPr="004D64A7">
        <w:t>acción contra él para el reintegro de todo lo que pagare.</w:t>
      </w:r>
    </w:p>
    <w:bookmarkStart w:id="79" w:name="2017"/>
    <w:bookmarkEnd w:id="79"/>
    <w:p w14:paraId="13505DB1" w14:textId="77777777" w:rsidR="00F4459D" w:rsidRPr="004D64A7" w:rsidRDefault="00F4459D" w:rsidP="00F4459D">
      <w:r w:rsidRPr="004D64A7">
        <w:fldChar w:fldCharType="begin"/>
      </w:r>
      <w:r w:rsidRPr="004D64A7">
        <w:instrText>HYPERLINK "https://www.impo.com.uy/bases/codigo-civil/16603-1994/2017"</w:instrText>
      </w:r>
      <w:r w:rsidRPr="004D64A7">
        <w:fldChar w:fldCharType="separate"/>
      </w:r>
      <w:r w:rsidRPr="004D64A7">
        <w:rPr>
          <w:rStyle w:val="Hipervnculo"/>
        </w:rPr>
        <w:t>Artículo 2017</w:t>
      </w:r>
      <w:r w:rsidRPr="004D64A7">
        <w:fldChar w:fldCharType="end"/>
      </w:r>
    </w:p>
    <w:p w14:paraId="0D270A76" w14:textId="77777777" w:rsidR="00F4459D" w:rsidRPr="004D64A7" w:rsidRDefault="00F4459D" w:rsidP="00F4459D">
      <w:r w:rsidRPr="004D64A7">
        <w:t xml:space="preserve">    Los herederos de cada cónyuge gozan de los mismos derechos y están</w:t>
      </w:r>
    </w:p>
    <w:p w14:paraId="2DC900B6" w14:textId="77777777" w:rsidR="00F4459D" w:rsidRPr="004D64A7" w:rsidRDefault="00F4459D" w:rsidP="00F4459D">
      <w:r w:rsidRPr="004D64A7">
        <w:t>sujetos a las mismas acciones que el cónyuge que representan.</w:t>
      </w:r>
    </w:p>
    <w:p w14:paraId="3D42484C" w14:textId="77777777" w:rsidR="00F4459D" w:rsidRDefault="00F4459D"/>
    <w:sectPr w:rsidR="00F44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9D"/>
    <w:rsid w:val="00632625"/>
    <w:rsid w:val="00F4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56967"/>
  <w15:chartTrackingRefBased/>
  <w15:docId w15:val="{00DDB8D5-2667-44B6-8546-F6B9ECC8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59D"/>
  </w:style>
  <w:style w:type="paragraph" w:styleId="Ttulo1">
    <w:name w:val="heading 1"/>
    <w:basedOn w:val="Normal"/>
    <w:next w:val="Normal"/>
    <w:link w:val="Ttulo1Car"/>
    <w:uiPriority w:val="9"/>
    <w:qFormat/>
    <w:rsid w:val="00F44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44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44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44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44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44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445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445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5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5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5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5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5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5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45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5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5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4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UY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4459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4459D"/>
    <w:rPr>
      <w:color w:val="800080"/>
      <w:u w:val="single"/>
    </w:rPr>
  </w:style>
  <w:style w:type="character" w:styleId="Fuerte">
    <w:name w:val="Strong"/>
    <w:basedOn w:val="Fuentedeprrafopredeter"/>
    <w:uiPriority w:val="22"/>
    <w:qFormat/>
    <w:rsid w:val="00F4459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445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UY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4459D"/>
    <w:rPr>
      <w:rFonts w:ascii="Courier New" w:eastAsia="Times New Roman" w:hAnsi="Courier New" w:cs="Courier New"/>
      <w:kern w:val="0"/>
      <w:sz w:val="20"/>
      <w:szCs w:val="20"/>
      <w:lang w:eastAsia="es-UY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445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impo.com.uy/bases/codigo-civil/16603-1994/1968" TargetMode="External"/><Relationship Id="rId21" Type="http://schemas.openxmlformats.org/officeDocument/2006/relationships/hyperlink" Target="https://www.impo.com.uy/bases/decretos/221-2013" TargetMode="External"/><Relationship Id="rId42" Type="http://schemas.openxmlformats.org/officeDocument/2006/relationships/hyperlink" Target="https://www.impo.com.uy/bases/codigo-civil/16603-1994/2391" TargetMode="External"/><Relationship Id="rId47" Type="http://schemas.openxmlformats.org/officeDocument/2006/relationships/hyperlink" Target="https://www.impo.com.uy/bases/codigo-civil/16603-1994/62" TargetMode="External"/><Relationship Id="rId63" Type="http://schemas.openxmlformats.org/officeDocument/2006/relationships/hyperlink" Target="https://www.impo.com.uy/bases/textos-originales-ley/16603-1994/1994" TargetMode="External"/><Relationship Id="rId68" Type="http://schemas.openxmlformats.org/officeDocument/2006/relationships/hyperlink" Target="https://www.impo.com.uy/bases/codigo-civil/16603-1994/2008" TargetMode="External"/><Relationship Id="rId84" Type="http://schemas.openxmlformats.org/officeDocument/2006/relationships/hyperlink" Target="https://www.impo.com.uy/bases/textos-originales-ley/16603-1994/2011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s://www.impo.com.uy/bases/leyes/19075-2013/18" TargetMode="External"/><Relationship Id="rId11" Type="http://schemas.openxmlformats.org/officeDocument/2006/relationships/hyperlink" Target="https://www.impo.com.uy/bases/leyes/19075-2013/17" TargetMode="External"/><Relationship Id="rId32" Type="http://schemas.openxmlformats.org/officeDocument/2006/relationships/hyperlink" Target="https://www.impo.com.uy/bases/codigo-civil/16603-1994/1972" TargetMode="External"/><Relationship Id="rId37" Type="http://schemas.openxmlformats.org/officeDocument/2006/relationships/hyperlink" Target="https://www.impo.com.uy/bases/leyes/19075-2013/21" TargetMode="External"/><Relationship Id="rId53" Type="http://schemas.openxmlformats.org/officeDocument/2006/relationships/hyperlink" Target="https://www.impo.com.uy/bases/codigo-civil/16603-1994/1981" TargetMode="External"/><Relationship Id="rId58" Type="http://schemas.openxmlformats.org/officeDocument/2006/relationships/hyperlink" Target="https://www.impo.com.uy/bases/codigo-civil/16603-1994/157" TargetMode="External"/><Relationship Id="rId74" Type="http://schemas.openxmlformats.org/officeDocument/2006/relationships/hyperlink" Target="https://www.impo.com.uy/bases/codigo-civil/16603-1994/2009" TargetMode="External"/><Relationship Id="rId79" Type="http://schemas.openxmlformats.org/officeDocument/2006/relationships/hyperlink" Target="https://www.impo.com.uy/bases/textos-originales-ley/16603-1994/2010" TargetMode="External"/><Relationship Id="rId5" Type="http://schemas.openxmlformats.org/officeDocument/2006/relationships/hyperlink" Target="https://www.impo.com.uy/bases/codigo-civil/16603-1994/1945" TargetMode="External"/><Relationship Id="rId14" Type="http://schemas.openxmlformats.org/officeDocument/2006/relationships/hyperlink" Target="https://www.impo.com.uy/bases/textos-originales-ley/16603-1994/1952" TargetMode="External"/><Relationship Id="rId22" Type="http://schemas.openxmlformats.org/officeDocument/2006/relationships/hyperlink" Target="https://www.impo.com.uy/bases/leyes-originales/19075-2013/18" TargetMode="External"/><Relationship Id="rId27" Type="http://schemas.openxmlformats.org/officeDocument/2006/relationships/hyperlink" Target="https://www.impo.com.uy/bases/leyes/19075-2013/19" TargetMode="External"/><Relationship Id="rId30" Type="http://schemas.openxmlformats.org/officeDocument/2006/relationships/hyperlink" Target="https://www.impo.com.uy/bases/leyes/19075-2013/20" TargetMode="External"/><Relationship Id="rId35" Type="http://schemas.openxmlformats.org/officeDocument/2006/relationships/hyperlink" Target="https://www.impo.com.uy/bases/decretos/221-2013" TargetMode="External"/><Relationship Id="rId43" Type="http://schemas.openxmlformats.org/officeDocument/2006/relationships/hyperlink" Target="https://www.impo.com.uy/bases/codigo-civil/16603-1994/1981" TargetMode="External"/><Relationship Id="rId48" Type="http://schemas.openxmlformats.org/officeDocument/2006/relationships/hyperlink" Target="https://www.impo.com.uy/bases/codigo-civil/16603-1994/441" TargetMode="External"/><Relationship Id="rId56" Type="http://schemas.openxmlformats.org/officeDocument/2006/relationships/hyperlink" Target="https://www.impo.com.uy/bases/codigo-civil/16603-1994/68" TargetMode="External"/><Relationship Id="rId64" Type="http://schemas.openxmlformats.org/officeDocument/2006/relationships/hyperlink" Target="https://www.impo.com.uy/bases/codigo-civil/16603-1994/310" TargetMode="External"/><Relationship Id="rId69" Type="http://schemas.openxmlformats.org/officeDocument/2006/relationships/hyperlink" Target="https://www.impo.com.uy/bases/codigo-civil/16603-1994/2391" TargetMode="External"/><Relationship Id="rId77" Type="http://schemas.openxmlformats.org/officeDocument/2006/relationships/hyperlink" Target="https://www.impo.com.uy/bases/leyes/19075-2013/24" TargetMode="External"/><Relationship Id="rId8" Type="http://schemas.openxmlformats.org/officeDocument/2006/relationships/hyperlink" Target="https://www.impo.com.uy/bases/textos-originales-ley/16603-1994/1946" TargetMode="External"/><Relationship Id="rId51" Type="http://schemas.openxmlformats.org/officeDocument/2006/relationships/hyperlink" Target="https://www.impo.com.uy/bases/codigo-civil/16603-1994/1971" TargetMode="External"/><Relationship Id="rId72" Type="http://schemas.openxmlformats.org/officeDocument/2006/relationships/hyperlink" Target="https://www.impo.com.uy/bases/codigo-civil/16603-1994/2008" TargetMode="External"/><Relationship Id="rId80" Type="http://schemas.openxmlformats.org/officeDocument/2006/relationships/hyperlink" Target="https://www.impo.com.uy/bases/leyes/19075-2013/24" TargetMode="External"/><Relationship Id="rId85" Type="http://schemas.openxmlformats.org/officeDocument/2006/relationships/hyperlink" Target="https://www.impo.com.uy/bases/codigo-civil/16603-1994/1975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impo.com.uy/bases/decretos/221-2013" TargetMode="External"/><Relationship Id="rId17" Type="http://schemas.openxmlformats.org/officeDocument/2006/relationships/hyperlink" Target="https://www.impo.com.uy/bases/decretos/221-2013" TargetMode="External"/><Relationship Id="rId25" Type="http://schemas.openxmlformats.org/officeDocument/2006/relationships/hyperlink" Target="https://www.impo.com.uy/bases/codigo-civil/16603-1994/1957" TargetMode="External"/><Relationship Id="rId33" Type="http://schemas.openxmlformats.org/officeDocument/2006/relationships/hyperlink" Target="https://www.impo.com.uy/bases/textos-originales-ley/16603-1994/1965" TargetMode="External"/><Relationship Id="rId38" Type="http://schemas.openxmlformats.org/officeDocument/2006/relationships/hyperlink" Target="https://www.impo.com.uy/bases/decretos/221-2013" TargetMode="External"/><Relationship Id="rId46" Type="http://schemas.openxmlformats.org/officeDocument/2006/relationships/hyperlink" Target="https://www.impo.com.uy/bases/codigo-civil/16603-1994/2014" TargetMode="External"/><Relationship Id="rId59" Type="http://schemas.openxmlformats.org/officeDocument/2006/relationships/hyperlink" Target="https://www.impo.com.uy/bases/codigo-civil/16603-1994/1296" TargetMode="External"/><Relationship Id="rId67" Type="http://schemas.openxmlformats.org/officeDocument/2006/relationships/hyperlink" Target="https://www.impo.com.uy/bases/codigo-civil/16603-1994/1974" TargetMode="External"/><Relationship Id="rId20" Type="http://schemas.openxmlformats.org/officeDocument/2006/relationships/hyperlink" Target="https://www.impo.com.uy/bases/leyes/19119-2013/4" TargetMode="External"/><Relationship Id="rId41" Type="http://schemas.openxmlformats.org/officeDocument/2006/relationships/hyperlink" Target="https://www.impo.com.uy/bases/textos-originales-ley/16603-1994/1968" TargetMode="External"/><Relationship Id="rId54" Type="http://schemas.openxmlformats.org/officeDocument/2006/relationships/hyperlink" Target="https://www.impo.com.uy/bases/codigo-civil/16603-1994/406" TargetMode="External"/><Relationship Id="rId62" Type="http://schemas.openxmlformats.org/officeDocument/2006/relationships/hyperlink" Target="https://www.impo.com.uy/bases/decretos/221-2013" TargetMode="External"/><Relationship Id="rId70" Type="http://schemas.openxmlformats.org/officeDocument/2006/relationships/hyperlink" Target="https://www.impo.com.uy/bases/textos-originales-ley/16603-1994/2003" TargetMode="External"/><Relationship Id="rId75" Type="http://schemas.openxmlformats.org/officeDocument/2006/relationships/hyperlink" Target="https://www.impo.com.uy/bases/codigo-civil/16603-1994/2391" TargetMode="External"/><Relationship Id="rId83" Type="http://schemas.openxmlformats.org/officeDocument/2006/relationships/image" Target="media/image1.gif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impo.com.uy/bases/codigo-civil/16603-1994/1943" TargetMode="External"/><Relationship Id="rId15" Type="http://schemas.openxmlformats.org/officeDocument/2006/relationships/hyperlink" Target="https://www.impo.com.uy/bases/codigo-civil/16603-1994/1655" TargetMode="External"/><Relationship Id="rId23" Type="http://schemas.openxmlformats.org/officeDocument/2006/relationships/hyperlink" Target="https://www.impo.com.uy/bases/textos-originales-ley/16603-1994/1955" TargetMode="External"/><Relationship Id="rId28" Type="http://schemas.openxmlformats.org/officeDocument/2006/relationships/hyperlink" Target="https://www.impo.com.uy/bases/decretos/221-2013" TargetMode="External"/><Relationship Id="rId36" Type="http://schemas.openxmlformats.org/officeDocument/2006/relationships/hyperlink" Target="https://www.impo.com.uy/bases/textos-originales-ley/16603-1994/1966" TargetMode="External"/><Relationship Id="rId49" Type="http://schemas.openxmlformats.org/officeDocument/2006/relationships/hyperlink" Target="https://www.impo.com.uy/bases/codigo-civil/16603-1994/1980" TargetMode="External"/><Relationship Id="rId57" Type="http://schemas.openxmlformats.org/officeDocument/2006/relationships/hyperlink" Target="https://www.impo.com.uy/bases/codigo-civil/16603-1994/1993" TargetMode="External"/><Relationship Id="rId10" Type="http://schemas.openxmlformats.org/officeDocument/2006/relationships/hyperlink" Target="https://www.impo.com.uy/bases/codigo-civil/16603-1994/211" TargetMode="External"/><Relationship Id="rId31" Type="http://schemas.openxmlformats.org/officeDocument/2006/relationships/hyperlink" Target="https://www.impo.com.uy/bases/decretos/221-2013" TargetMode="External"/><Relationship Id="rId44" Type="http://schemas.openxmlformats.org/officeDocument/2006/relationships/hyperlink" Target="https://www.impo.com.uy/bases/codigo-civil/16603-1994/1965" TargetMode="External"/><Relationship Id="rId52" Type="http://schemas.openxmlformats.org/officeDocument/2006/relationships/hyperlink" Target="https://www.impo.com.uy/bases/codigo-civil/16603-1994/1982" TargetMode="External"/><Relationship Id="rId60" Type="http://schemas.openxmlformats.org/officeDocument/2006/relationships/hyperlink" Target="https://www.impo.com.uy/bases/codigo-civil/16603-1994/1985" TargetMode="External"/><Relationship Id="rId65" Type="http://schemas.openxmlformats.org/officeDocument/2006/relationships/hyperlink" Target="https://www.impo.com.uy/bases/leyes/19075-2013/23" TargetMode="External"/><Relationship Id="rId73" Type="http://schemas.openxmlformats.org/officeDocument/2006/relationships/hyperlink" Target="https://www.impo.com.uy/bases/codigo-civil/16603-1994/1947" TargetMode="External"/><Relationship Id="rId78" Type="http://schemas.openxmlformats.org/officeDocument/2006/relationships/hyperlink" Target="https://www.impo.com.uy/bases/decretos/221-2013" TargetMode="External"/><Relationship Id="rId81" Type="http://schemas.openxmlformats.org/officeDocument/2006/relationships/hyperlink" Target="https://www.impo.com.uy/bases/decretos/221-2013" TargetMode="External"/><Relationship Id="rId86" Type="http://schemas.openxmlformats.org/officeDocument/2006/relationships/hyperlink" Target="https://www.impo.com.uy/bases/codigo-civil/16603-1994/2015" TargetMode="External"/><Relationship Id="rId4" Type="http://schemas.openxmlformats.org/officeDocument/2006/relationships/hyperlink" Target="https://www.impo.com.uy/bases/codigo-civil/16603-1994/188" TargetMode="External"/><Relationship Id="rId9" Type="http://schemas.openxmlformats.org/officeDocument/2006/relationships/hyperlink" Target="https://www.impo.com.uy/bases/codigo-civil/16603-1994/2008" TargetMode="External"/><Relationship Id="rId13" Type="http://schemas.openxmlformats.org/officeDocument/2006/relationships/hyperlink" Target="https://www.impo.com.uy/bases/codigo-civil/16603-1994/1629" TargetMode="External"/><Relationship Id="rId18" Type="http://schemas.openxmlformats.org/officeDocument/2006/relationships/hyperlink" Target="https://www.impo.com.uy/bases/textos-originales-ley/16603-1994/1954" TargetMode="External"/><Relationship Id="rId39" Type="http://schemas.openxmlformats.org/officeDocument/2006/relationships/hyperlink" Target="https://www.impo.com.uy/bases/codigo-civil/16603-1994/1958" TargetMode="External"/><Relationship Id="rId34" Type="http://schemas.openxmlformats.org/officeDocument/2006/relationships/hyperlink" Target="https://www.impo.com.uy/bases/leyes/19075-2013/20" TargetMode="External"/><Relationship Id="rId50" Type="http://schemas.openxmlformats.org/officeDocument/2006/relationships/hyperlink" Target="https://www.impo.com.uy/bases/codigo-civil/16603-1994/1979" TargetMode="External"/><Relationship Id="rId55" Type="http://schemas.openxmlformats.org/officeDocument/2006/relationships/hyperlink" Target="https://www.impo.com.uy/bases/codigo-civil/16603-1994/1794" TargetMode="External"/><Relationship Id="rId76" Type="http://schemas.openxmlformats.org/officeDocument/2006/relationships/hyperlink" Target="https://www.impo.com.uy/bases/codigo-civil/16603-1994/2008" TargetMode="External"/><Relationship Id="rId7" Type="http://schemas.openxmlformats.org/officeDocument/2006/relationships/hyperlink" Target="https://www.impo.com.uy/bases/leyes/20443-2025/4" TargetMode="External"/><Relationship Id="rId71" Type="http://schemas.openxmlformats.org/officeDocument/2006/relationships/hyperlink" Target="https://www.impo.com.uy/bases/codigo-civil/16603-1994/2008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impo.com.uy/bases/textos-originales-ley/16603-1994/1964" TargetMode="External"/><Relationship Id="rId24" Type="http://schemas.openxmlformats.org/officeDocument/2006/relationships/hyperlink" Target="https://www.impo.com.uy/bases/codigo-civil/16603-1994/1958" TargetMode="External"/><Relationship Id="rId40" Type="http://schemas.openxmlformats.org/officeDocument/2006/relationships/hyperlink" Target="https://www.impo.com.uy/bases/codigo-civil/16603-1994/2391" TargetMode="External"/><Relationship Id="rId45" Type="http://schemas.openxmlformats.org/officeDocument/2006/relationships/hyperlink" Target="https://www.impo.com.uy/bases/codigo-civil/16603-1994/2003" TargetMode="External"/><Relationship Id="rId66" Type="http://schemas.openxmlformats.org/officeDocument/2006/relationships/hyperlink" Target="https://www.impo.com.uy/bases/decretos/221-2013" TargetMode="External"/><Relationship Id="rId87" Type="http://schemas.openxmlformats.org/officeDocument/2006/relationships/hyperlink" Target="https://www.impo.com.uy/bases/codigo-civil/16603-1994/2014" TargetMode="External"/><Relationship Id="rId61" Type="http://schemas.openxmlformats.org/officeDocument/2006/relationships/hyperlink" Target="https://www.impo.com.uy/bases/leyes/19075-2013/22" TargetMode="External"/><Relationship Id="rId82" Type="http://schemas.openxmlformats.org/officeDocument/2006/relationships/hyperlink" Target="https://www.impo.com.uy/bases/codigo-civil/16603-1994/2369" TargetMode="External"/><Relationship Id="rId19" Type="http://schemas.openxmlformats.org/officeDocument/2006/relationships/hyperlink" Target="https://www.impo.com.uy/bases/leyes/19075-2013/1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6910</Words>
  <Characters>38011</Characters>
  <Application>Microsoft Office Word</Application>
  <DocSecurity>0</DocSecurity>
  <Lines>316</Lines>
  <Paragraphs>89</Paragraphs>
  <ScaleCrop>false</ScaleCrop>
  <Company/>
  <LinksUpToDate>false</LinksUpToDate>
  <CharactersWithSpaces>44832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Javier</dc:creator>
  <cp:keywords/>
  <dc:description/>
  <cp:lastModifiedBy>federico Javier</cp:lastModifiedBy>
  <cp:revision>1</cp:revision>
  <dcterms:created xsi:type="dcterms:W3CDTF">2026-08-03T20:18:00Z</dcterms:created>
  <dcterms:modified xsi:type="dcterms:W3CDTF">2026-08-03T20:19:00Z</dcterms:modified>
</cp:coreProperties>
</file>