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 w:themeColor="text1" w:themeTint="D9"/>
  <w:body>
    <w:p>
      <w:pPr>
        <w:rPr>
          <w:rFonts w:hint="default" w:ascii="Calibri Light" w:hAnsi="Calibri Light" w:cs="Calibri Light"/>
          <w:sz w:val="52"/>
          <w:szCs w:val="52"/>
          <w:lang w:val="en-GB"/>
        </w:rPr>
      </w:pPr>
      <w:r>
        <w:rPr>
          <w:rFonts w:hint="default" w:ascii="Calibri Light" w:hAnsi="Calibri Light" w:cs="Calibri Light"/>
          <w:sz w:val="52"/>
          <w:szCs w:val="52"/>
          <w:lang w:val="en-GB"/>
        </w:rPr>
        <w:t>L</w:t>
      </w:r>
      <w:r>
        <w:rPr>
          <w:rFonts w:hint="default" w:ascii="Calibri Light" w:hAnsi="Calibri Light" w:cs="Calibri Light"/>
          <w:sz w:val="52"/>
          <w:szCs w:val="52"/>
          <w:lang w:val="en-GB"/>
        </w:rPr>
        <w:t xml:space="preserve">P2 </w:t>
      </w:r>
    </w:p>
    <w:p>
      <w:pPr>
        <w:rPr>
          <w:rFonts w:hint="default" w:ascii="Calibri Light" w:hAnsi="Calibri Light" w:cs="Calibri Light"/>
          <w:sz w:val="52"/>
          <w:szCs w:val="52"/>
          <w:lang w:val="en-GB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674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lang w:val="en-GB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GB"/>
            </w:rPr>
          </w:pPr>
          <w:r>
            <w:rPr>
              <w:rFonts w:hint="default" w:ascii="SimSun" w:hAnsi="SimSun" w:eastAsia="SimSun" w:cstheme="minorBidi"/>
              <w:sz w:val="21"/>
              <w:lang w:val="en-GB" w:eastAsia="zh-CN" w:bidi="ar-SA"/>
            </w:rPr>
            <w:t>índice</w:t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lang w:val="en-GB"/>
            </w:rPr>
            <w:fldChar w:fldCharType="begin"/>
          </w:r>
          <w:r>
            <w:rPr>
              <w:rFonts w:hint="default"/>
              <w:lang w:val="en-GB"/>
            </w:rPr>
            <w:instrText xml:space="preserve">TOC \o "1-2" \h \u </w:instrText>
          </w:r>
          <w:r>
            <w:rPr>
              <w:rFonts w:hint="default"/>
              <w:lang w:val="en-GB"/>
            </w:rPr>
            <w:fldChar w:fldCharType="separate"/>
          </w:r>
          <w:r>
            <w:rPr>
              <w:rFonts w:hint="default"/>
              <w:b/>
              <w:lang w:val="en-GB"/>
            </w:rPr>
            <w:fldChar w:fldCharType="begin"/>
          </w:r>
          <w:r>
            <w:rPr>
              <w:rFonts w:hint="default"/>
              <w:b/>
              <w:lang w:val="en-GB"/>
            </w:rPr>
            <w:instrText xml:space="preserve"> HYPERLINK \l _Toc31054 </w:instrText>
          </w:r>
          <w:r>
            <w:rPr>
              <w:rFonts w:hint="default"/>
              <w:b/>
              <w:lang w:val="en-GB"/>
            </w:rPr>
            <w:fldChar w:fldCharType="separate"/>
          </w:r>
          <w:r>
            <w:rPr>
              <w:rFonts w:hint="default"/>
              <w:b/>
              <w:lang w:val="en-GB"/>
            </w:rPr>
            <w:t>Design Patterns (4)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_Toc31054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GB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GB"/>
            </w:rPr>
            <w:fldChar w:fldCharType="begin"/>
          </w:r>
          <w:r>
            <w:rPr>
              <w:rFonts w:hint="default"/>
              <w:lang w:val="en-GB"/>
            </w:rPr>
            <w:instrText xml:space="preserve"> HYPERLINK \l _Toc30622 </w:instrText>
          </w:r>
          <w:r>
            <w:rPr>
              <w:rFonts w:hint="default"/>
              <w:lang w:val="en-GB"/>
            </w:rPr>
            <w:fldChar w:fldCharType="separate"/>
          </w:r>
          <w:r>
            <w:rPr>
              <w:rFonts w:hint="default"/>
              <w:lang w:val="en-GB"/>
            </w:rPr>
            <w:t>Princípios SOLID</w:t>
          </w:r>
          <w:r>
            <w:tab/>
          </w:r>
          <w:r>
            <w:fldChar w:fldCharType="begin"/>
          </w:r>
          <w:r>
            <w:instrText xml:space="preserve"> PAGEREF _Toc30622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GB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  <w:lang w:val="en-GB"/>
            </w:rPr>
            <w:fldChar w:fldCharType="begin"/>
          </w:r>
          <w:r>
            <w:rPr>
              <w:rFonts w:hint="default"/>
              <w:b/>
              <w:lang w:val="en-GB"/>
            </w:rPr>
            <w:instrText xml:space="preserve"> HYPERLINK \l _Toc31637 </w:instrText>
          </w:r>
          <w:r>
            <w:rPr>
              <w:rFonts w:hint="default"/>
              <w:b/>
              <w:lang w:val="en-GB"/>
            </w:rPr>
            <w:fldChar w:fldCharType="separate"/>
          </w:r>
          <w:r>
            <w:rPr>
              <w:rFonts w:hint="default"/>
              <w:b/>
              <w:lang w:val="en-GB"/>
            </w:rPr>
            <w:t>Design Patterns em Coleções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_Toc31637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GB"/>
            </w:rPr>
            <w:fldChar w:fldCharType="end"/>
          </w:r>
        </w:p>
        <w:p>
          <w:pPr>
            <w:rPr>
              <w:rFonts w:hint="default"/>
              <w:lang w:val="en-GB"/>
            </w:rPr>
          </w:pPr>
          <w:r>
            <w:rPr>
              <w:rFonts w:hint="default"/>
              <w:b/>
              <w:lang w:val="en-GB"/>
            </w:rPr>
            <w:fldChar w:fldCharType="end"/>
          </w:r>
        </w:p>
      </w:sdtContent>
    </w:sdt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pStyle w:val="2"/>
        <w:bidi w:val="0"/>
        <w:rPr>
          <w:rFonts w:hint="default"/>
          <w:lang w:val="en-GB"/>
        </w:rPr>
      </w:pPr>
      <w:bookmarkStart w:id="0" w:name="_Toc31054"/>
      <w:r>
        <w:rPr>
          <w:rFonts w:hint="default"/>
          <w:lang w:val="en-GB"/>
        </w:rPr>
        <w:t>Design Patterns (4)</w:t>
      </w:r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São soluções gerais de resolver problemas em engenharia de software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Essencialmente um conjunto de boas práticas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pStyle w:val="3"/>
        <w:bidi w:val="0"/>
        <w:rPr>
          <w:rFonts w:hint="default"/>
          <w:lang w:val="en-GB"/>
        </w:rPr>
      </w:pPr>
      <w:bookmarkStart w:id="1" w:name="_Toc30622"/>
      <w:r>
        <w:rPr>
          <w:rFonts w:hint="default"/>
          <w:lang w:val="en-GB"/>
        </w:rPr>
        <w:t>Princípios SOLID</w:t>
      </w:r>
      <w:bookmarkEnd w:id="1"/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</w:t>
      </w:r>
      <w:r>
        <w:rPr>
          <w:rFonts w:hint="default"/>
          <w:lang w:val="en-GB"/>
        </w:rPr>
        <w:t xml:space="preserve">ingle Responsibility: Uma </w:t>
      </w:r>
      <w:r>
        <w:rPr>
          <w:rFonts w:hint="default"/>
          <w:b/>
          <w:bCs/>
          <w:lang w:val="en-GB"/>
        </w:rPr>
        <w:t>classe</w:t>
      </w:r>
      <w:r>
        <w:rPr>
          <w:rFonts w:hint="default"/>
          <w:lang w:val="en-GB"/>
        </w:rPr>
        <w:t xml:space="preserve"> deve ter </w:t>
      </w:r>
      <w:r>
        <w:rPr>
          <w:rFonts w:hint="default"/>
          <w:b/>
          <w:bCs/>
          <w:lang w:val="en-GB"/>
        </w:rPr>
        <w:t>apenas uma responsabilidade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</w:t>
      </w:r>
      <w:r>
        <w:rPr>
          <w:rFonts w:hint="default"/>
          <w:lang w:val="en-GB"/>
        </w:rPr>
        <w:t xml:space="preserve">pen/Closed: Classes devem estar </w:t>
      </w:r>
      <w:r>
        <w:rPr>
          <w:rFonts w:hint="default"/>
          <w:b/>
          <w:bCs/>
          <w:lang w:val="en-GB"/>
        </w:rPr>
        <w:t>abertas para expansão</w:t>
      </w:r>
      <w:r>
        <w:rPr>
          <w:rFonts w:hint="default"/>
          <w:lang w:val="en-GB"/>
        </w:rPr>
        <w:t xml:space="preserve">, mas </w:t>
      </w:r>
      <w:r>
        <w:rPr>
          <w:rFonts w:hint="default"/>
          <w:b/>
          <w:bCs/>
          <w:lang w:val="en-GB"/>
        </w:rPr>
        <w:t>fechadas a modificação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</w:t>
      </w:r>
      <w:r>
        <w:rPr>
          <w:rFonts w:hint="default"/>
          <w:lang w:val="en-GB"/>
        </w:rPr>
        <w:t xml:space="preserve">iskov substitution: Objetos devem ser substituíveis por instâncias de subtipos sem alterar </w:t>
      </w:r>
      <w:r>
        <w:rPr>
          <w:rFonts w:hint="default"/>
          <w:lang w:val="en-GB"/>
        </w:rPr>
        <w:tab/>
        <w:t>funcionamento do programa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</w:t>
      </w:r>
      <w:r>
        <w:rPr>
          <w:rFonts w:hint="default"/>
          <w:lang w:val="en-GB"/>
        </w:rPr>
        <w:t xml:space="preserve">nterface Segregation: Clientes </w:t>
      </w:r>
      <w:r>
        <w:rPr>
          <w:rFonts w:hint="default"/>
          <w:b/>
          <w:bCs/>
          <w:lang w:val="en-GB"/>
        </w:rPr>
        <w:t>não dependem</w:t>
      </w:r>
      <w:r>
        <w:rPr>
          <w:rFonts w:hint="default"/>
          <w:lang w:val="en-GB"/>
        </w:rPr>
        <w:t xml:space="preserve"> de métodos/</w:t>
      </w:r>
      <w:r>
        <w:rPr>
          <w:rFonts w:hint="default"/>
          <w:b/>
          <w:bCs/>
          <w:lang w:val="en-GB"/>
        </w:rPr>
        <w:t>funções que não utilize</w:t>
      </w:r>
      <w:r>
        <w:rPr>
          <w:rFonts w:hint="default"/>
          <w:lang w:val="en-GB"/>
        </w:rPr>
        <w:t>m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</w:t>
      </w:r>
      <w:r>
        <w:rPr>
          <w:rFonts w:hint="default"/>
          <w:lang w:val="en-GB"/>
        </w:rPr>
        <w:t xml:space="preserve">ependency inversion: Devemos </w:t>
      </w:r>
      <w:r>
        <w:rPr>
          <w:rFonts w:hint="default"/>
          <w:b/>
          <w:bCs/>
          <w:lang w:val="en-GB"/>
        </w:rPr>
        <w:t>depender de abstrações</w:t>
      </w:r>
      <w:r>
        <w:rPr>
          <w:rFonts w:hint="default"/>
          <w:lang w:val="en-GB"/>
        </w:rPr>
        <w:t>, não de concretizações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pStyle w:val="2"/>
        <w:bidi w:val="0"/>
        <w:rPr>
          <w:rFonts w:hint="default"/>
          <w:lang w:val="en-GB"/>
        </w:rPr>
      </w:pPr>
      <w:bookmarkStart w:id="2" w:name="_Toc31637"/>
      <w:r>
        <w:rPr>
          <w:rFonts w:hint="default"/>
          <w:lang w:val="en-GB"/>
        </w:rPr>
        <w:t>Design Patterns em Coleções</w:t>
      </w:r>
      <w:bookmarkEnd w:id="2"/>
    </w:p>
    <w:p>
      <w:pPr>
        <w:pStyle w:val="3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Iterator </w:t>
      </w:r>
      <w:bookmarkStart w:id="3" w:name="_GoBack"/>
      <w:bookmarkEnd w:id="3"/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B96B9"/>
    <w:multiLevelType w:val="singleLevel"/>
    <w:tmpl w:val="FEBB96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91D08"/>
    <w:rsid w:val="042D68EC"/>
    <w:rsid w:val="057A1B9F"/>
    <w:rsid w:val="05AE605F"/>
    <w:rsid w:val="08805F84"/>
    <w:rsid w:val="08C211F0"/>
    <w:rsid w:val="0CAC4948"/>
    <w:rsid w:val="0D0C1474"/>
    <w:rsid w:val="0DDB70EE"/>
    <w:rsid w:val="11E6338C"/>
    <w:rsid w:val="12A365A3"/>
    <w:rsid w:val="14150A03"/>
    <w:rsid w:val="14262E9B"/>
    <w:rsid w:val="15187A19"/>
    <w:rsid w:val="1BDE538A"/>
    <w:rsid w:val="1C5B250F"/>
    <w:rsid w:val="1EE91D08"/>
    <w:rsid w:val="1EEF5E50"/>
    <w:rsid w:val="1F1F101A"/>
    <w:rsid w:val="1F9B76C7"/>
    <w:rsid w:val="1FE2318E"/>
    <w:rsid w:val="21DC5A1B"/>
    <w:rsid w:val="22297D19"/>
    <w:rsid w:val="22EC7098"/>
    <w:rsid w:val="239006C7"/>
    <w:rsid w:val="23B33488"/>
    <w:rsid w:val="283D7C94"/>
    <w:rsid w:val="2B7D5B67"/>
    <w:rsid w:val="2F1C4D59"/>
    <w:rsid w:val="3292332D"/>
    <w:rsid w:val="339A4C4A"/>
    <w:rsid w:val="359A6915"/>
    <w:rsid w:val="36A84F7B"/>
    <w:rsid w:val="385E26EA"/>
    <w:rsid w:val="386D241A"/>
    <w:rsid w:val="39AE7B43"/>
    <w:rsid w:val="3BAE7806"/>
    <w:rsid w:val="3C790759"/>
    <w:rsid w:val="407D1B7C"/>
    <w:rsid w:val="40E268FE"/>
    <w:rsid w:val="41923405"/>
    <w:rsid w:val="43030902"/>
    <w:rsid w:val="43F75112"/>
    <w:rsid w:val="440234A3"/>
    <w:rsid w:val="458F3F2F"/>
    <w:rsid w:val="4679192E"/>
    <w:rsid w:val="46C4652A"/>
    <w:rsid w:val="48DC09EC"/>
    <w:rsid w:val="4BC610A6"/>
    <w:rsid w:val="4CF643D0"/>
    <w:rsid w:val="4D29796A"/>
    <w:rsid w:val="531719BC"/>
    <w:rsid w:val="54AB5886"/>
    <w:rsid w:val="553C7AE3"/>
    <w:rsid w:val="55C30FC1"/>
    <w:rsid w:val="5953349B"/>
    <w:rsid w:val="5D2972E4"/>
    <w:rsid w:val="5EBF6480"/>
    <w:rsid w:val="62A63B7B"/>
    <w:rsid w:val="63EC5FEE"/>
    <w:rsid w:val="654D6C87"/>
    <w:rsid w:val="65C717C5"/>
    <w:rsid w:val="6E072310"/>
    <w:rsid w:val="6F2E33F7"/>
    <w:rsid w:val="6F395A2B"/>
    <w:rsid w:val="719921EC"/>
    <w:rsid w:val="763B75EC"/>
    <w:rsid w:val="78F53783"/>
    <w:rsid w:val="797E1B0E"/>
    <w:rsid w:val="7D121F3E"/>
    <w:rsid w:val="7FC3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2023-11-20T21:43:00Z</dcterms:created>
  <dc:creator>steve</dc:creator>
  <cp:lastModifiedBy>Steven Hall</cp:lastModifiedBy>
  <dcterms:modified xsi:type="dcterms:W3CDTF">2023-11-20T22:12:52Z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0DB54BF3B6A94F4D836A345B2CB1D831_11</vt:lpwstr>
  </property>
</Properties>
</file>