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15D8C" w14:textId="77777777" w:rsidR="00D7556B" w:rsidRPr="00D7556B" w:rsidRDefault="00D7556B" w:rsidP="00D7556B">
      <w:pPr>
        <w:pStyle w:val="Default"/>
        <w:jc w:val="center"/>
        <w:rPr>
          <w:rFonts w:ascii="Times New Roman" w:hAnsi="Times New Roman" w:cs="Times New Roman"/>
          <w:sz w:val="36"/>
          <w:szCs w:val="36"/>
        </w:rPr>
      </w:pPr>
    </w:p>
    <w:p w14:paraId="235B82C9" w14:textId="571E7C0D" w:rsidR="00D7556B" w:rsidRDefault="00D7556B" w:rsidP="00D7556B">
      <w:pPr>
        <w:pStyle w:val="Default"/>
        <w:jc w:val="center"/>
      </w:pPr>
      <w:r>
        <w:object w:dxaOrig="5730" w:dyaOrig="1185" w14:anchorId="4F1D3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6.5pt;height:60pt" o:ole="">
            <v:imagedata r:id="rId8" o:title=""/>
          </v:shape>
          <o:OLEObject Type="Embed" ProgID="Paint.Picture" ShapeID="_x0000_i1026" DrawAspect="Content" ObjectID="_1697468258" r:id="rId9"/>
        </w:object>
      </w:r>
    </w:p>
    <w:p w14:paraId="4789E06E" w14:textId="0F73B069" w:rsidR="00D7556B" w:rsidRDefault="00D7556B" w:rsidP="00D7556B">
      <w:pPr>
        <w:pStyle w:val="Default"/>
        <w:jc w:val="center"/>
      </w:pPr>
    </w:p>
    <w:p w14:paraId="64435474" w14:textId="060BDBB5" w:rsidR="00D7556B" w:rsidRDefault="00D7556B" w:rsidP="00D7556B">
      <w:pPr>
        <w:pStyle w:val="Default"/>
        <w:jc w:val="center"/>
      </w:pPr>
    </w:p>
    <w:p w14:paraId="0FF86202" w14:textId="77777777" w:rsidR="00D7556B" w:rsidRPr="00AC7E75" w:rsidRDefault="00D7556B" w:rsidP="00D7556B">
      <w:pPr>
        <w:pStyle w:val="Default"/>
        <w:jc w:val="center"/>
        <w:rPr>
          <w:rFonts w:ascii="Times New Roman" w:hAnsi="Times New Roman" w:cs="Times New Roman"/>
          <w:color w:val="auto"/>
          <w:sz w:val="36"/>
          <w:szCs w:val="36"/>
        </w:rPr>
      </w:pPr>
    </w:p>
    <w:p w14:paraId="362E728A" w14:textId="3D027BFE"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Escuela de computación</w:t>
      </w:r>
    </w:p>
    <w:p w14:paraId="2EECF831" w14:textId="7CE29FA1"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Curso: IC 2001 Estructura de datos</w:t>
      </w:r>
    </w:p>
    <w:p w14:paraId="1D12D8D4" w14:textId="77777777"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p>
    <w:p w14:paraId="53FA4465" w14:textId="23ADF759"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Profesor: Víctor Garro Abarca</w:t>
      </w:r>
    </w:p>
    <w:p w14:paraId="431EB34E" w14:textId="63F6E972"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Estudiantes:</w:t>
      </w:r>
    </w:p>
    <w:p w14:paraId="0BD17E4C" w14:textId="1266ABA2"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Bryan Daniel Barquero Barrantes</w:t>
      </w:r>
    </w:p>
    <w:p w14:paraId="7EE6DD9B" w14:textId="771501DF"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José Andrés Quesada Artavia</w:t>
      </w:r>
    </w:p>
    <w:p w14:paraId="7BF5C570" w14:textId="77777777"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p>
    <w:p w14:paraId="2280CCEC" w14:textId="424238D3"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 xml:space="preserve">Proyecto 1A – </w:t>
      </w:r>
      <w:proofErr w:type="spellStart"/>
      <w:r w:rsidRPr="00AC7E75">
        <w:rPr>
          <w:rFonts w:ascii="Times New Roman" w:hAnsi="Times New Roman" w:cs="Times New Roman"/>
          <w:color w:val="auto"/>
          <w:sz w:val="32"/>
          <w:szCs w:val="32"/>
        </w:rPr>
        <w:t>Shotter</w:t>
      </w:r>
      <w:proofErr w:type="spellEnd"/>
      <w:r w:rsidRPr="00AC7E75">
        <w:rPr>
          <w:rFonts w:ascii="Times New Roman" w:hAnsi="Times New Roman" w:cs="Times New Roman"/>
          <w:color w:val="auto"/>
          <w:sz w:val="32"/>
          <w:szCs w:val="32"/>
        </w:rPr>
        <w:t xml:space="preserve"> Espacial</w:t>
      </w:r>
    </w:p>
    <w:p w14:paraId="4FA84675" w14:textId="018ACE3F"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Manual de usuario</w:t>
      </w:r>
    </w:p>
    <w:p w14:paraId="45170753" w14:textId="77777777"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p>
    <w:p w14:paraId="05A3CE66" w14:textId="405FF9E4" w:rsidR="00D7556B" w:rsidRPr="00AC7E75" w:rsidRDefault="00D7556B" w:rsidP="00D7556B">
      <w:pPr>
        <w:pStyle w:val="Default"/>
        <w:spacing w:before="240" w:after="240" w:line="360" w:lineRule="auto"/>
        <w:jc w:val="center"/>
        <w:rPr>
          <w:rFonts w:ascii="Times New Roman" w:hAnsi="Times New Roman" w:cs="Times New Roman"/>
          <w:color w:val="auto"/>
          <w:sz w:val="32"/>
          <w:szCs w:val="32"/>
        </w:rPr>
      </w:pPr>
      <w:r w:rsidRPr="00AC7E75">
        <w:rPr>
          <w:rFonts w:ascii="Times New Roman" w:hAnsi="Times New Roman" w:cs="Times New Roman"/>
          <w:color w:val="auto"/>
          <w:sz w:val="32"/>
          <w:szCs w:val="32"/>
        </w:rPr>
        <w:t>Segundo semestre 2021</w:t>
      </w:r>
    </w:p>
    <w:p w14:paraId="27896975" w14:textId="125468D3" w:rsidR="00341C17" w:rsidRDefault="00D7556B" w:rsidP="00D7556B">
      <w:pPr>
        <w:spacing w:before="240" w:after="240" w:line="360" w:lineRule="auto"/>
        <w:jc w:val="center"/>
        <w:rPr>
          <w:rFonts w:ascii="Times New Roman" w:hAnsi="Times New Roman" w:cs="Times New Roman"/>
          <w:sz w:val="32"/>
          <w:szCs w:val="32"/>
        </w:rPr>
      </w:pPr>
      <w:r w:rsidRPr="00AC7E75">
        <w:rPr>
          <w:rFonts w:ascii="Times New Roman" w:hAnsi="Times New Roman" w:cs="Times New Roman"/>
          <w:sz w:val="32"/>
          <w:szCs w:val="32"/>
        </w:rPr>
        <w:t>3</w:t>
      </w:r>
      <w:r w:rsidRPr="00AC7E75">
        <w:rPr>
          <w:rFonts w:ascii="Times New Roman" w:hAnsi="Times New Roman" w:cs="Times New Roman"/>
          <w:sz w:val="32"/>
          <w:szCs w:val="32"/>
        </w:rPr>
        <w:t xml:space="preserve"> de </w:t>
      </w:r>
      <w:r w:rsidRPr="00AC7E75">
        <w:rPr>
          <w:rFonts w:ascii="Times New Roman" w:hAnsi="Times New Roman" w:cs="Times New Roman"/>
          <w:sz w:val="32"/>
          <w:szCs w:val="32"/>
        </w:rPr>
        <w:t>noviembre</w:t>
      </w:r>
      <w:r w:rsidRPr="00AC7E75">
        <w:rPr>
          <w:rFonts w:ascii="Times New Roman" w:hAnsi="Times New Roman" w:cs="Times New Roman"/>
          <w:sz w:val="32"/>
          <w:szCs w:val="32"/>
        </w:rPr>
        <w:t xml:space="preserve"> 2021</w:t>
      </w:r>
    </w:p>
    <w:p w14:paraId="4B4626B7" w14:textId="5D481FEF" w:rsidR="005F5B41" w:rsidRDefault="005F5B41" w:rsidP="00D7556B">
      <w:pPr>
        <w:spacing w:before="240" w:after="240" w:line="360" w:lineRule="auto"/>
        <w:jc w:val="center"/>
        <w:rPr>
          <w:rFonts w:ascii="Times New Roman" w:hAnsi="Times New Roman" w:cs="Times New Roman"/>
          <w:sz w:val="32"/>
          <w:szCs w:val="32"/>
        </w:rPr>
      </w:pPr>
    </w:p>
    <w:p w14:paraId="32FDEB6B" w14:textId="523D284F" w:rsidR="005F5B41" w:rsidRDefault="005F5B41" w:rsidP="00D7556B">
      <w:pPr>
        <w:spacing w:before="240" w:after="240" w:line="360" w:lineRule="auto"/>
        <w:jc w:val="center"/>
        <w:rPr>
          <w:rFonts w:ascii="Times New Roman" w:hAnsi="Times New Roman" w:cs="Times New Roman"/>
          <w:sz w:val="32"/>
          <w:szCs w:val="32"/>
        </w:rPr>
      </w:pPr>
    </w:p>
    <w:p w14:paraId="0F4040A2" w14:textId="2EFC49D7" w:rsidR="005F5B41" w:rsidRDefault="005F5B41" w:rsidP="00D7556B">
      <w:pPr>
        <w:spacing w:before="240" w:after="240" w:line="360" w:lineRule="auto"/>
        <w:jc w:val="center"/>
        <w:rPr>
          <w:rFonts w:ascii="Times New Roman" w:hAnsi="Times New Roman" w:cs="Times New Roman"/>
          <w:sz w:val="32"/>
          <w:szCs w:val="32"/>
        </w:rPr>
      </w:pPr>
    </w:p>
    <w:p w14:paraId="1FA97F6B" w14:textId="4489FC32" w:rsidR="005F5B41" w:rsidRDefault="005F5B41" w:rsidP="00D7556B">
      <w:pPr>
        <w:spacing w:before="240" w:after="240" w:line="360" w:lineRule="auto"/>
        <w:jc w:val="center"/>
        <w:rPr>
          <w:rFonts w:ascii="Times New Roman" w:hAnsi="Times New Roman" w:cs="Times New Roman"/>
          <w:sz w:val="32"/>
          <w:szCs w:val="32"/>
        </w:rPr>
      </w:pPr>
    </w:p>
    <w:p w14:paraId="7C9CD936" w14:textId="77777777" w:rsidR="005F5B41" w:rsidRPr="00AC7E75" w:rsidRDefault="005F5B41" w:rsidP="00D7556B">
      <w:pPr>
        <w:spacing w:before="240" w:after="240" w:line="360" w:lineRule="auto"/>
        <w:jc w:val="center"/>
        <w:rPr>
          <w:rFonts w:ascii="Times New Roman" w:hAnsi="Times New Roman" w:cs="Times New Roman"/>
          <w:sz w:val="32"/>
          <w:szCs w:val="32"/>
        </w:rPr>
      </w:pPr>
    </w:p>
    <w:sdt>
      <w:sdtPr>
        <w:rPr>
          <w:lang w:val="es-ES"/>
        </w:rPr>
        <w:id w:val="-100189172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D35ACF9" w14:textId="529DEDD8" w:rsidR="005F5B41" w:rsidRPr="005F5B41" w:rsidRDefault="005F5B41">
          <w:pPr>
            <w:pStyle w:val="TtuloTDC"/>
            <w:rPr>
              <w:rFonts w:ascii="Times New Roman" w:hAnsi="Times New Roman" w:cs="Times New Roman"/>
              <w:lang w:val="es-ES"/>
            </w:rPr>
          </w:pPr>
          <w:r w:rsidRPr="005F5B41">
            <w:rPr>
              <w:rFonts w:ascii="Times New Roman" w:hAnsi="Times New Roman" w:cs="Times New Roman"/>
              <w:lang w:val="es-ES"/>
            </w:rPr>
            <w:t>Tabla de contenidos</w:t>
          </w:r>
        </w:p>
        <w:p w14:paraId="0FBA5E0D" w14:textId="77777777" w:rsidR="005F5B41" w:rsidRPr="005F5B41" w:rsidRDefault="005F5B41" w:rsidP="005F5B41">
          <w:pPr>
            <w:rPr>
              <w:rFonts w:ascii="Times New Roman" w:hAnsi="Times New Roman" w:cs="Times New Roman"/>
              <w:lang w:val="es-ES" w:eastAsia="es-CR"/>
            </w:rPr>
          </w:pPr>
        </w:p>
        <w:p w14:paraId="2920EF05" w14:textId="73AE5B40" w:rsidR="005F5B41" w:rsidRPr="005F5B41" w:rsidRDefault="005F5B41" w:rsidP="005F5B41">
          <w:pPr>
            <w:pStyle w:val="TDC1"/>
            <w:tabs>
              <w:tab w:val="right" w:leader="dot" w:pos="8828"/>
            </w:tabs>
            <w:spacing w:before="240" w:line="600" w:lineRule="auto"/>
            <w:rPr>
              <w:rFonts w:ascii="Times New Roman" w:hAnsi="Times New Roman"/>
              <w:noProof/>
            </w:rPr>
          </w:pPr>
          <w:r w:rsidRPr="005F5B41">
            <w:rPr>
              <w:rFonts w:ascii="Times New Roman" w:hAnsi="Times New Roman"/>
            </w:rPr>
            <w:fldChar w:fldCharType="begin"/>
          </w:r>
          <w:r w:rsidRPr="005F5B41">
            <w:rPr>
              <w:rFonts w:ascii="Times New Roman" w:hAnsi="Times New Roman"/>
            </w:rPr>
            <w:instrText xml:space="preserve"> TOC \o "1-3" \h \z \u </w:instrText>
          </w:r>
          <w:r w:rsidRPr="005F5B41">
            <w:rPr>
              <w:rFonts w:ascii="Times New Roman" w:hAnsi="Times New Roman"/>
            </w:rPr>
            <w:fldChar w:fldCharType="separate"/>
          </w:r>
          <w:hyperlink w:anchor="_Toc86855356" w:history="1">
            <w:r w:rsidRPr="005F5B41">
              <w:rPr>
                <w:rStyle w:val="Hipervnculo"/>
                <w:rFonts w:ascii="Times New Roman" w:hAnsi="Times New Roman"/>
                <w:noProof/>
              </w:rPr>
              <w:t>Requerimiento de ejecución inicial</w:t>
            </w:r>
            <w:r w:rsidRPr="005F5B41">
              <w:rPr>
                <w:rFonts w:ascii="Times New Roman" w:hAnsi="Times New Roman"/>
                <w:noProof/>
                <w:webHidden/>
              </w:rPr>
              <w:tab/>
            </w:r>
            <w:r w:rsidRPr="005F5B41">
              <w:rPr>
                <w:rFonts w:ascii="Times New Roman" w:hAnsi="Times New Roman"/>
                <w:noProof/>
                <w:webHidden/>
              </w:rPr>
              <w:fldChar w:fldCharType="begin"/>
            </w:r>
            <w:r w:rsidRPr="005F5B41">
              <w:rPr>
                <w:rFonts w:ascii="Times New Roman" w:hAnsi="Times New Roman"/>
                <w:noProof/>
                <w:webHidden/>
              </w:rPr>
              <w:instrText xml:space="preserve"> PAGEREF _Toc86855356 \h </w:instrText>
            </w:r>
            <w:r w:rsidRPr="005F5B41">
              <w:rPr>
                <w:rFonts w:ascii="Times New Roman" w:hAnsi="Times New Roman"/>
                <w:noProof/>
                <w:webHidden/>
              </w:rPr>
            </w:r>
            <w:r w:rsidRPr="005F5B41">
              <w:rPr>
                <w:rFonts w:ascii="Times New Roman" w:hAnsi="Times New Roman"/>
                <w:noProof/>
                <w:webHidden/>
              </w:rPr>
              <w:fldChar w:fldCharType="separate"/>
            </w:r>
            <w:r w:rsidRPr="005F5B41">
              <w:rPr>
                <w:rFonts w:ascii="Times New Roman" w:hAnsi="Times New Roman"/>
                <w:noProof/>
                <w:webHidden/>
              </w:rPr>
              <w:t>3</w:t>
            </w:r>
            <w:r w:rsidRPr="005F5B41">
              <w:rPr>
                <w:rFonts w:ascii="Times New Roman" w:hAnsi="Times New Roman"/>
                <w:noProof/>
                <w:webHidden/>
              </w:rPr>
              <w:fldChar w:fldCharType="end"/>
            </w:r>
          </w:hyperlink>
        </w:p>
        <w:p w14:paraId="6F7E5E31" w14:textId="65C37B47" w:rsidR="005F5B41" w:rsidRPr="005F5B41" w:rsidRDefault="005F5B41" w:rsidP="005F5B41">
          <w:pPr>
            <w:pStyle w:val="TDC1"/>
            <w:tabs>
              <w:tab w:val="right" w:leader="dot" w:pos="8828"/>
            </w:tabs>
            <w:spacing w:before="240" w:line="600" w:lineRule="auto"/>
            <w:rPr>
              <w:rFonts w:ascii="Times New Roman" w:hAnsi="Times New Roman"/>
              <w:noProof/>
            </w:rPr>
          </w:pPr>
          <w:hyperlink w:anchor="_Toc86855357" w:history="1">
            <w:r w:rsidRPr="005F5B41">
              <w:rPr>
                <w:rStyle w:val="Hipervnculo"/>
                <w:rFonts w:ascii="Times New Roman" w:hAnsi="Times New Roman"/>
                <w:noProof/>
              </w:rPr>
              <w:t>Abrir archivos de programa</w:t>
            </w:r>
            <w:r w:rsidRPr="005F5B41">
              <w:rPr>
                <w:rFonts w:ascii="Times New Roman" w:hAnsi="Times New Roman"/>
                <w:noProof/>
                <w:webHidden/>
              </w:rPr>
              <w:tab/>
            </w:r>
            <w:r w:rsidRPr="005F5B41">
              <w:rPr>
                <w:rFonts w:ascii="Times New Roman" w:hAnsi="Times New Roman"/>
                <w:noProof/>
                <w:webHidden/>
              </w:rPr>
              <w:fldChar w:fldCharType="begin"/>
            </w:r>
            <w:r w:rsidRPr="005F5B41">
              <w:rPr>
                <w:rFonts w:ascii="Times New Roman" w:hAnsi="Times New Roman"/>
                <w:noProof/>
                <w:webHidden/>
              </w:rPr>
              <w:instrText xml:space="preserve"> PAGEREF _Toc86855357 \h </w:instrText>
            </w:r>
            <w:r w:rsidRPr="005F5B41">
              <w:rPr>
                <w:rFonts w:ascii="Times New Roman" w:hAnsi="Times New Roman"/>
                <w:noProof/>
                <w:webHidden/>
              </w:rPr>
            </w:r>
            <w:r w:rsidRPr="005F5B41">
              <w:rPr>
                <w:rFonts w:ascii="Times New Roman" w:hAnsi="Times New Roman"/>
                <w:noProof/>
                <w:webHidden/>
              </w:rPr>
              <w:fldChar w:fldCharType="separate"/>
            </w:r>
            <w:r w:rsidRPr="005F5B41">
              <w:rPr>
                <w:rFonts w:ascii="Times New Roman" w:hAnsi="Times New Roman"/>
                <w:noProof/>
                <w:webHidden/>
              </w:rPr>
              <w:t>3</w:t>
            </w:r>
            <w:r w:rsidRPr="005F5B41">
              <w:rPr>
                <w:rFonts w:ascii="Times New Roman" w:hAnsi="Times New Roman"/>
                <w:noProof/>
                <w:webHidden/>
              </w:rPr>
              <w:fldChar w:fldCharType="end"/>
            </w:r>
          </w:hyperlink>
        </w:p>
        <w:p w14:paraId="5DF073A9" w14:textId="40028148" w:rsidR="005F5B41" w:rsidRPr="005F5B41" w:rsidRDefault="005F5B41" w:rsidP="005F5B41">
          <w:pPr>
            <w:pStyle w:val="TDC1"/>
            <w:tabs>
              <w:tab w:val="right" w:leader="dot" w:pos="8828"/>
            </w:tabs>
            <w:spacing w:before="240" w:line="600" w:lineRule="auto"/>
            <w:rPr>
              <w:rFonts w:ascii="Times New Roman" w:hAnsi="Times New Roman"/>
              <w:noProof/>
            </w:rPr>
          </w:pPr>
          <w:hyperlink w:anchor="_Toc86855358" w:history="1">
            <w:r w:rsidRPr="005F5B41">
              <w:rPr>
                <w:rStyle w:val="Hipervnculo"/>
                <w:rFonts w:ascii="Times New Roman" w:hAnsi="Times New Roman"/>
                <w:noProof/>
                <w:shd w:val="clear" w:color="auto" w:fill="FAF9F8"/>
              </w:rPr>
              <w:t>Ejecución del programa</w:t>
            </w:r>
            <w:r w:rsidRPr="005F5B41">
              <w:rPr>
                <w:rFonts w:ascii="Times New Roman" w:hAnsi="Times New Roman"/>
                <w:noProof/>
                <w:webHidden/>
              </w:rPr>
              <w:tab/>
            </w:r>
            <w:r w:rsidRPr="005F5B41">
              <w:rPr>
                <w:rFonts w:ascii="Times New Roman" w:hAnsi="Times New Roman"/>
                <w:noProof/>
                <w:webHidden/>
              </w:rPr>
              <w:fldChar w:fldCharType="begin"/>
            </w:r>
            <w:r w:rsidRPr="005F5B41">
              <w:rPr>
                <w:rFonts w:ascii="Times New Roman" w:hAnsi="Times New Roman"/>
                <w:noProof/>
                <w:webHidden/>
              </w:rPr>
              <w:instrText xml:space="preserve"> PAGEREF _Toc86855358 \h </w:instrText>
            </w:r>
            <w:r w:rsidRPr="005F5B41">
              <w:rPr>
                <w:rFonts w:ascii="Times New Roman" w:hAnsi="Times New Roman"/>
                <w:noProof/>
                <w:webHidden/>
              </w:rPr>
            </w:r>
            <w:r w:rsidRPr="005F5B41">
              <w:rPr>
                <w:rFonts w:ascii="Times New Roman" w:hAnsi="Times New Roman"/>
                <w:noProof/>
                <w:webHidden/>
              </w:rPr>
              <w:fldChar w:fldCharType="separate"/>
            </w:r>
            <w:r w:rsidRPr="005F5B41">
              <w:rPr>
                <w:rFonts w:ascii="Times New Roman" w:hAnsi="Times New Roman"/>
                <w:noProof/>
                <w:webHidden/>
              </w:rPr>
              <w:t>5</w:t>
            </w:r>
            <w:r w:rsidRPr="005F5B41">
              <w:rPr>
                <w:rFonts w:ascii="Times New Roman" w:hAnsi="Times New Roman"/>
                <w:noProof/>
                <w:webHidden/>
              </w:rPr>
              <w:fldChar w:fldCharType="end"/>
            </w:r>
          </w:hyperlink>
        </w:p>
        <w:p w14:paraId="6C920FF4" w14:textId="3EB2B982" w:rsidR="005F5B41" w:rsidRPr="005F5B41" w:rsidRDefault="005F5B41" w:rsidP="005F5B41">
          <w:pPr>
            <w:pStyle w:val="TDC1"/>
            <w:tabs>
              <w:tab w:val="right" w:leader="dot" w:pos="8828"/>
            </w:tabs>
            <w:spacing w:before="240" w:line="600" w:lineRule="auto"/>
            <w:rPr>
              <w:rFonts w:ascii="Times New Roman" w:hAnsi="Times New Roman"/>
              <w:noProof/>
            </w:rPr>
          </w:pPr>
          <w:hyperlink w:anchor="_Toc86855359" w:history="1">
            <w:r w:rsidRPr="005F5B41">
              <w:rPr>
                <w:rStyle w:val="Hipervnculo"/>
                <w:rFonts w:ascii="Times New Roman" w:hAnsi="Times New Roman"/>
                <w:noProof/>
              </w:rPr>
              <w:t>Manejo del programa</w:t>
            </w:r>
            <w:r w:rsidRPr="005F5B41">
              <w:rPr>
                <w:rFonts w:ascii="Times New Roman" w:hAnsi="Times New Roman"/>
                <w:noProof/>
                <w:webHidden/>
              </w:rPr>
              <w:tab/>
            </w:r>
            <w:r w:rsidRPr="005F5B41">
              <w:rPr>
                <w:rFonts w:ascii="Times New Roman" w:hAnsi="Times New Roman"/>
                <w:noProof/>
                <w:webHidden/>
              </w:rPr>
              <w:fldChar w:fldCharType="begin"/>
            </w:r>
            <w:r w:rsidRPr="005F5B41">
              <w:rPr>
                <w:rFonts w:ascii="Times New Roman" w:hAnsi="Times New Roman"/>
                <w:noProof/>
                <w:webHidden/>
              </w:rPr>
              <w:instrText xml:space="preserve"> PAGEREF _Toc86855359 \h </w:instrText>
            </w:r>
            <w:r w:rsidRPr="005F5B41">
              <w:rPr>
                <w:rFonts w:ascii="Times New Roman" w:hAnsi="Times New Roman"/>
                <w:noProof/>
                <w:webHidden/>
              </w:rPr>
            </w:r>
            <w:r w:rsidRPr="005F5B41">
              <w:rPr>
                <w:rFonts w:ascii="Times New Roman" w:hAnsi="Times New Roman"/>
                <w:noProof/>
                <w:webHidden/>
              </w:rPr>
              <w:fldChar w:fldCharType="separate"/>
            </w:r>
            <w:r w:rsidRPr="005F5B41">
              <w:rPr>
                <w:rFonts w:ascii="Times New Roman" w:hAnsi="Times New Roman"/>
                <w:noProof/>
                <w:webHidden/>
              </w:rPr>
              <w:t>5</w:t>
            </w:r>
            <w:r w:rsidRPr="005F5B41">
              <w:rPr>
                <w:rFonts w:ascii="Times New Roman" w:hAnsi="Times New Roman"/>
                <w:noProof/>
                <w:webHidden/>
              </w:rPr>
              <w:fldChar w:fldCharType="end"/>
            </w:r>
          </w:hyperlink>
        </w:p>
        <w:p w14:paraId="3F39BAD4" w14:textId="3A7B039E" w:rsidR="005F5B41" w:rsidRDefault="005F5B41" w:rsidP="005F5B41">
          <w:pPr>
            <w:spacing w:before="240" w:line="600" w:lineRule="auto"/>
          </w:pPr>
          <w:r w:rsidRPr="005F5B41">
            <w:rPr>
              <w:rFonts w:ascii="Times New Roman" w:hAnsi="Times New Roman" w:cs="Times New Roman"/>
              <w:b/>
              <w:bCs/>
              <w:lang w:val="es-ES"/>
            </w:rPr>
            <w:fldChar w:fldCharType="end"/>
          </w:r>
        </w:p>
      </w:sdtContent>
    </w:sdt>
    <w:p w14:paraId="5AB962E7" w14:textId="77777777" w:rsidR="00392798" w:rsidRPr="00392798" w:rsidRDefault="00392798" w:rsidP="00392798"/>
    <w:p w14:paraId="0ED516DE" w14:textId="1FDB06FC" w:rsidR="00AC7E75" w:rsidRPr="00321731" w:rsidRDefault="00AC7E75" w:rsidP="005968DB">
      <w:pPr>
        <w:spacing w:after="240" w:line="360" w:lineRule="auto"/>
        <w:rPr>
          <w:rFonts w:ascii="Times New Roman" w:hAnsi="Times New Roman" w:cs="Times New Roman"/>
        </w:rPr>
      </w:pPr>
    </w:p>
    <w:p w14:paraId="30A7BE33" w14:textId="2E387D66" w:rsidR="00AC7E75" w:rsidRPr="00321731" w:rsidRDefault="00AC7E75" w:rsidP="005968DB">
      <w:pPr>
        <w:spacing w:after="240" w:line="360" w:lineRule="auto"/>
        <w:rPr>
          <w:rFonts w:ascii="Times New Roman" w:hAnsi="Times New Roman" w:cs="Times New Roman"/>
        </w:rPr>
      </w:pPr>
    </w:p>
    <w:p w14:paraId="33721E94" w14:textId="3C0BF420" w:rsidR="00AC7E75" w:rsidRPr="00321731" w:rsidRDefault="00AC7E75" w:rsidP="005968DB">
      <w:pPr>
        <w:spacing w:after="240" w:line="360" w:lineRule="auto"/>
        <w:rPr>
          <w:rFonts w:ascii="Times New Roman" w:hAnsi="Times New Roman" w:cs="Times New Roman"/>
        </w:rPr>
      </w:pPr>
    </w:p>
    <w:p w14:paraId="31A139BB" w14:textId="11308710" w:rsidR="00AC7E75" w:rsidRPr="00321731" w:rsidRDefault="00AC7E75" w:rsidP="005968DB">
      <w:pPr>
        <w:spacing w:after="240" w:line="360" w:lineRule="auto"/>
        <w:rPr>
          <w:rFonts w:ascii="Times New Roman" w:hAnsi="Times New Roman" w:cs="Times New Roman"/>
        </w:rPr>
      </w:pPr>
    </w:p>
    <w:p w14:paraId="0DBA3946" w14:textId="3C33D858" w:rsidR="00AC7E75" w:rsidRPr="00321731" w:rsidRDefault="00AC7E75" w:rsidP="005968DB">
      <w:pPr>
        <w:spacing w:after="240" w:line="360" w:lineRule="auto"/>
        <w:rPr>
          <w:rFonts w:ascii="Times New Roman" w:hAnsi="Times New Roman" w:cs="Times New Roman"/>
        </w:rPr>
      </w:pPr>
    </w:p>
    <w:p w14:paraId="2BFF7E5D" w14:textId="039F79D3" w:rsidR="00AC7E75" w:rsidRPr="00321731" w:rsidRDefault="00AC7E75" w:rsidP="005968DB">
      <w:pPr>
        <w:spacing w:after="240" w:line="360" w:lineRule="auto"/>
        <w:rPr>
          <w:rFonts w:ascii="Times New Roman" w:hAnsi="Times New Roman" w:cs="Times New Roman"/>
        </w:rPr>
      </w:pPr>
    </w:p>
    <w:p w14:paraId="31E228AA" w14:textId="15B85F9C" w:rsidR="00AC7E75" w:rsidRPr="005968DB" w:rsidRDefault="00AC7E75" w:rsidP="00392798">
      <w:pPr>
        <w:pStyle w:val="Ttulo1"/>
      </w:pPr>
      <w:bookmarkStart w:id="0" w:name="_Toc86855356"/>
      <w:r w:rsidRPr="005968DB">
        <w:lastRenderedPageBreak/>
        <w:t>Requerimiento de ejecución inicial</w:t>
      </w:r>
      <w:bookmarkEnd w:id="0"/>
      <w:r w:rsidRPr="005968DB">
        <w:t xml:space="preserve"> </w:t>
      </w:r>
    </w:p>
    <w:p w14:paraId="10C2E59D" w14:textId="0426B364" w:rsidR="00AC7E75" w:rsidRPr="005968DB" w:rsidRDefault="00AC7E75" w:rsidP="00392798">
      <w:pPr>
        <w:spacing w:before="240" w:after="240" w:line="360" w:lineRule="auto"/>
        <w:ind w:firstLine="708"/>
        <w:rPr>
          <w:rFonts w:ascii="Times New Roman" w:hAnsi="Times New Roman" w:cs="Times New Roman"/>
        </w:rPr>
      </w:pPr>
      <w:r w:rsidRPr="005968DB">
        <w:rPr>
          <w:rFonts w:ascii="Times New Roman" w:hAnsi="Times New Roman" w:cs="Times New Roman"/>
          <w:noProof/>
          <w:sz w:val="24"/>
          <w:szCs w:val="24"/>
        </w:rPr>
        <w:object w:dxaOrig="1440" w:dyaOrig="1440" w14:anchorId="40CA71CA">
          <v:shape id="_x0000_s1026" type="#_x0000_t75" style="position:absolute;left:0;text-align:left;margin-left:208.95pt;margin-top:1.2pt;width:220.5pt;height:137.25pt;z-index:251659264;mso-position-horizontal-relative:text;mso-position-vertical-relative:text;mso-width-relative:page;mso-height-relative:page" wrapcoords="-73 0 -73 21482 21600 21482 21600 0 -73 0">
            <v:imagedata r:id="rId10" o:title=""/>
            <w10:wrap type="tight"/>
          </v:shape>
          <o:OLEObject Type="Embed" ProgID="Paint.Picture" ShapeID="_x0000_s1026" DrawAspect="Content" ObjectID="_1697468263" r:id="rId11"/>
        </w:object>
      </w:r>
      <w:r w:rsidRPr="005968DB">
        <w:rPr>
          <w:rFonts w:ascii="Times New Roman" w:hAnsi="Times New Roman" w:cs="Times New Roman"/>
          <w:sz w:val="24"/>
          <w:szCs w:val="24"/>
        </w:rPr>
        <w:t xml:space="preserve">Inicialmente para logra ejecutar de una forma adecuada este programa se deberá contar con algún programa de desarrollo de software (IDE) que implemente el lenguaje </w:t>
      </w:r>
      <w:proofErr w:type="spellStart"/>
      <w:r w:rsidRPr="005968DB">
        <w:rPr>
          <w:rFonts w:ascii="Times New Roman" w:hAnsi="Times New Roman" w:cs="Times New Roman"/>
          <w:sz w:val="24"/>
          <w:szCs w:val="24"/>
        </w:rPr>
        <w:t>c++</w:t>
      </w:r>
      <w:proofErr w:type="spellEnd"/>
      <w:r w:rsidRPr="005968DB">
        <w:rPr>
          <w:rFonts w:ascii="Times New Roman" w:hAnsi="Times New Roman" w:cs="Times New Roman"/>
          <w:sz w:val="24"/>
          <w:szCs w:val="24"/>
        </w:rPr>
        <w:t>, en este caso se utilizó el entorno de Visual Studio 2019 en su Versión 16.10.4.</w:t>
      </w:r>
      <w:r w:rsidRPr="005968DB">
        <w:rPr>
          <w:rFonts w:ascii="Times New Roman" w:hAnsi="Times New Roman" w:cs="Times New Roman"/>
        </w:rPr>
        <w:t xml:space="preserve"> </w:t>
      </w:r>
    </w:p>
    <w:p w14:paraId="4965FBB3" w14:textId="4282E9A7" w:rsidR="006840C5" w:rsidRPr="00392798" w:rsidRDefault="006840C5" w:rsidP="00392798">
      <w:pPr>
        <w:pStyle w:val="Ttulo1"/>
      </w:pPr>
      <w:bookmarkStart w:id="1" w:name="_Toc86855357"/>
      <w:r w:rsidRPr="00392798">
        <w:t>Abrir archivos de programa</w:t>
      </w:r>
      <w:bookmarkEnd w:id="1"/>
    </w:p>
    <w:p w14:paraId="30D9DAC1" w14:textId="77777777" w:rsidR="00AC7E75" w:rsidRPr="005968DB" w:rsidRDefault="00AC7E75" w:rsidP="00392798">
      <w:pPr>
        <w:spacing w:after="240" w:line="360" w:lineRule="auto"/>
        <w:ind w:firstLine="360"/>
        <w:rPr>
          <w:rFonts w:ascii="Times New Roman" w:hAnsi="Times New Roman" w:cs="Times New Roman"/>
          <w:sz w:val="24"/>
          <w:szCs w:val="24"/>
        </w:rPr>
      </w:pPr>
      <w:r w:rsidRPr="005968DB">
        <w:rPr>
          <w:rFonts w:ascii="Times New Roman" w:hAnsi="Times New Roman" w:cs="Times New Roman"/>
          <w:sz w:val="24"/>
          <w:szCs w:val="24"/>
        </w:rPr>
        <w:t xml:space="preserve">Una vez obtenido el entorno de desarrollo para el lenguaje </w:t>
      </w:r>
      <w:proofErr w:type="spellStart"/>
      <w:r w:rsidRPr="005968DB">
        <w:rPr>
          <w:rFonts w:ascii="Times New Roman" w:hAnsi="Times New Roman" w:cs="Times New Roman"/>
          <w:sz w:val="24"/>
          <w:szCs w:val="24"/>
        </w:rPr>
        <w:t>c++</w:t>
      </w:r>
      <w:proofErr w:type="spellEnd"/>
      <w:r w:rsidRPr="005968DB">
        <w:rPr>
          <w:rFonts w:ascii="Times New Roman" w:hAnsi="Times New Roman" w:cs="Times New Roman"/>
          <w:sz w:val="24"/>
          <w:szCs w:val="24"/>
        </w:rPr>
        <w:t xml:space="preserve"> podemos abrir el archivo que contiene el programa con la simulación. Este proceso se puede realizar de dos maneras:</w:t>
      </w:r>
    </w:p>
    <w:p w14:paraId="334A8F66" w14:textId="2D997FD3" w:rsidR="00AC7E75" w:rsidRPr="005968DB" w:rsidRDefault="00AC7E75" w:rsidP="005968DB">
      <w:pPr>
        <w:pStyle w:val="Prrafodelista"/>
        <w:numPr>
          <w:ilvl w:val="0"/>
          <w:numId w:val="1"/>
        </w:numPr>
        <w:spacing w:after="240" w:line="360" w:lineRule="auto"/>
        <w:rPr>
          <w:rFonts w:ascii="Times New Roman" w:hAnsi="Times New Roman" w:cs="Times New Roman"/>
          <w:sz w:val="24"/>
          <w:szCs w:val="24"/>
        </w:rPr>
      </w:pPr>
      <w:r w:rsidRPr="005968DB">
        <w:rPr>
          <w:rFonts w:ascii="Times New Roman" w:hAnsi="Times New Roman" w:cs="Times New Roman"/>
          <w:sz w:val="24"/>
          <w:szCs w:val="24"/>
        </w:rPr>
        <w:t xml:space="preserve">Apertura desde IDE del programa que </w:t>
      </w:r>
      <w:r w:rsidRPr="005968DB">
        <w:rPr>
          <w:rFonts w:ascii="Times New Roman" w:hAnsi="Times New Roman" w:cs="Times New Roman"/>
          <w:sz w:val="24"/>
          <w:szCs w:val="24"/>
        </w:rPr>
        <w:t>está</w:t>
      </w:r>
      <w:r w:rsidRPr="005968DB">
        <w:rPr>
          <w:rFonts w:ascii="Times New Roman" w:hAnsi="Times New Roman" w:cs="Times New Roman"/>
          <w:sz w:val="24"/>
          <w:szCs w:val="24"/>
        </w:rPr>
        <w:t xml:space="preserve"> utilizando, la forma de abrir el archivo será la misma que puede realizar para abrir un documento en cualquier otro tipo de programa, en este caso utilizaremos como ejemplo Visual Studio 2019 en el cual tendremos dos opciones, la primera se puede realizar al momento de ejecuta Visual Studio tendrá una pantalla de menú con varias opciones al lado derecho de la pantalla y se selecciona la opción de Abrir una carpeta local, esto mostrará la ventana del buscador de archivo y tendrá que buscar la carpeta donde tiene el archivo del programa </w:t>
      </w:r>
      <w:proofErr w:type="spellStart"/>
      <w:r w:rsidRPr="005968DB">
        <w:rPr>
          <w:rFonts w:ascii="Times New Roman" w:hAnsi="Times New Roman" w:cs="Times New Roman"/>
          <w:sz w:val="24"/>
          <w:szCs w:val="24"/>
        </w:rPr>
        <w:t>Shotter</w:t>
      </w:r>
      <w:proofErr w:type="spellEnd"/>
      <w:r w:rsidRPr="005968DB">
        <w:rPr>
          <w:rFonts w:ascii="Times New Roman" w:hAnsi="Times New Roman" w:cs="Times New Roman"/>
          <w:sz w:val="24"/>
          <w:szCs w:val="24"/>
        </w:rPr>
        <w:t xml:space="preserve"> Espacial</w:t>
      </w:r>
      <w:r w:rsidRPr="005968DB">
        <w:rPr>
          <w:rFonts w:ascii="Times New Roman" w:hAnsi="Times New Roman" w:cs="Times New Roman"/>
          <w:sz w:val="24"/>
          <w:szCs w:val="24"/>
        </w:rPr>
        <w:t xml:space="preserve"> y presionar el botón de abrir.</w:t>
      </w:r>
    </w:p>
    <w:p w14:paraId="74C99C3D" w14:textId="2810DA1F" w:rsidR="00AC7E75" w:rsidRPr="005968DB" w:rsidRDefault="005968DB" w:rsidP="005968DB">
      <w:pPr>
        <w:spacing w:after="240" w:line="360" w:lineRule="auto"/>
        <w:jc w:val="center"/>
        <w:rPr>
          <w:rFonts w:ascii="Times New Roman" w:hAnsi="Times New Roman" w:cs="Times New Roman"/>
        </w:rPr>
      </w:pPr>
      <w:r w:rsidRPr="005968DB">
        <w:rPr>
          <w:rFonts w:ascii="Times New Roman" w:hAnsi="Times New Roman" w:cs="Times New Roman"/>
        </w:rPr>
        <w:object w:dxaOrig="13575" w:dyaOrig="7455" w14:anchorId="094A4C27">
          <v:shape id="_x0000_i1045" type="#_x0000_t75" style="width:261pt;height:2in" o:ole="">
            <v:imagedata r:id="rId12" o:title=""/>
          </v:shape>
          <o:OLEObject Type="Embed" ProgID="Paint.Picture" ShapeID="_x0000_i1045" DrawAspect="Content" ObjectID="_1697468259" r:id="rId13"/>
        </w:object>
      </w:r>
    </w:p>
    <w:p w14:paraId="6371E472" w14:textId="1D686D24" w:rsidR="00161CFA" w:rsidRPr="005968DB" w:rsidRDefault="00161CFA" w:rsidP="005968DB">
      <w:pPr>
        <w:pStyle w:val="Default"/>
        <w:numPr>
          <w:ilvl w:val="0"/>
          <w:numId w:val="1"/>
        </w:numPr>
        <w:spacing w:after="240" w:line="360" w:lineRule="auto"/>
        <w:rPr>
          <w:rFonts w:ascii="Times New Roman" w:hAnsi="Times New Roman" w:cs="Times New Roman"/>
        </w:rPr>
      </w:pPr>
      <w:r w:rsidRPr="005968DB">
        <w:rPr>
          <w:rFonts w:ascii="Times New Roman" w:hAnsi="Times New Roman" w:cs="Times New Roman"/>
        </w:rPr>
        <w:lastRenderedPageBreak/>
        <w:t xml:space="preserve">Como segunda opción podremos ingresar al programa ingresando desde la barra de opciones de Visual Studio, para ello se debe de dirigir a la parte superior donde dice </w:t>
      </w:r>
      <w:r w:rsidRPr="005968DB">
        <w:rPr>
          <w:rFonts w:ascii="Times New Roman" w:hAnsi="Times New Roman" w:cs="Times New Roman"/>
          <w:i/>
          <w:iCs/>
        </w:rPr>
        <w:t>Archivo</w:t>
      </w:r>
      <w:r w:rsidRPr="005968DB">
        <w:rPr>
          <w:rFonts w:ascii="Times New Roman" w:hAnsi="Times New Roman" w:cs="Times New Roman"/>
        </w:rPr>
        <w:t xml:space="preserve">, esto desplegara más opciones pero se deberá ir a la opción de </w:t>
      </w:r>
      <w:r w:rsidRPr="005968DB">
        <w:rPr>
          <w:rFonts w:ascii="Times New Roman" w:hAnsi="Times New Roman" w:cs="Times New Roman"/>
          <w:i/>
          <w:iCs/>
        </w:rPr>
        <w:t xml:space="preserve">Abrir </w:t>
      </w:r>
      <w:r w:rsidRPr="005968DB">
        <w:rPr>
          <w:rFonts w:ascii="Times New Roman" w:hAnsi="Times New Roman" w:cs="Times New Roman"/>
        </w:rPr>
        <w:t xml:space="preserve">lo que le mostrara otras opciones más para esta indicación, por último se presiona la opción de </w:t>
      </w:r>
      <w:r w:rsidRPr="005968DB">
        <w:rPr>
          <w:rFonts w:ascii="Times New Roman" w:hAnsi="Times New Roman" w:cs="Times New Roman"/>
          <w:i/>
          <w:iCs/>
        </w:rPr>
        <w:t>Proyecto o solución…,</w:t>
      </w:r>
      <w:r w:rsidRPr="005968DB">
        <w:rPr>
          <w:rFonts w:ascii="Times New Roman" w:hAnsi="Times New Roman" w:cs="Times New Roman"/>
        </w:rPr>
        <w:t xml:space="preserve">esto al igual que la forma anterior mostrará la ventana del buscador de archivo y tendrá que buscar la carpeta donde tiene el archivo del programa </w:t>
      </w:r>
      <w:proofErr w:type="spellStart"/>
      <w:r w:rsidRPr="005968DB">
        <w:rPr>
          <w:rFonts w:ascii="Times New Roman" w:hAnsi="Times New Roman" w:cs="Times New Roman"/>
        </w:rPr>
        <w:t>Shotter</w:t>
      </w:r>
      <w:proofErr w:type="spellEnd"/>
      <w:r w:rsidRPr="005968DB">
        <w:rPr>
          <w:rFonts w:ascii="Times New Roman" w:hAnsi="Times New Roman" w:cs="Times New Roman"/>
        </w:rPr>
        <w:t xml:space="preserve"> Espacial</w:t>
      </w:r>
      <w:r w:rsidRPr="005968DB">
        <w:rPr>
          <w:rFonts w:ascii="Times New Roman" w:hAnsi="Times New Roman" w:cs="Times New Roman"/>
        </w:rPr>
        <w:t xml:space="preserve"> y presionar el botón de abrir. </w:t>
      </w:r>
    </w:p>
    <w:p w14:paraId="69662FE7" w14:textId="77777777" w:rsidR="00161CFA" w:rsidRPr="005968DB" w:rsidRDefault="00161CFA" w:rsidP="005968DB">
      <w:pPr>
        <w:pStyle w:val="Default"/>
        <w:spacing w:after="240" w:line="360" w:lineRule="auto"/>
        <w:rPr>
          <w:rFonts w:ascii="Times New Roman" w:hAnsi="Times New Roman" w:cs="Times New Roman"/>
          <w:sz w:val="23"/>
          <w:szCs w:val="23"/>
        </w:rPr>
      </w:pPr>
    </w:p>
    <w:p w14:paraId="35898366" w14:textId="02AB87CF" w:rsidR="00161CFA" w:rsidRPr="005968DB" w:rsidRDefault="00161CFA" w:rsidP="005968DB">
      <w:pPr>
        <w:pStyle w:val="Default"/>
        <w:spacing w:after="240" w:line="360" w:lineRule="auto"/>
        <w:jc w:val="center"/>
        <w:rPr>
          <w:rFonts w:ascii="Times New Roman" w:hAnsi="Times New Roman" w:cs="Times New Roman"/>
          <w:sz w:val="23"/>
          <w:szCs w:val="23"/>
        </w:rPr>
      </w:pPr>
      <w:r w:rsidRPr="005968DB">
        <w:rPr>
          <w:rFonts w:ascii="Times New Roman" w:hAnsi="Times New Roman" w:cs="Times New Roman"/>
        </w:rPr>
        <w:object w:dxaOrig="13815" w:dyaOrig="8220" w14:anchorId="677B1924">
          <v:shape id="_x0000_i1048" type="#_x0000_t75" style="width:441pt;height:262.5pt" o:ole="">
            <v:imagedata r:id="rId14" o:title=""/>
          </v:shape>
          <o:OLEObject Type="Embed" ProgID="Paint.Picture" ShapeID="_x0000_i1048" DrawAspect="Content" ObjectID="_1697468260" r:id="rId15"/>
        </w:object>
      </w:r>
    </w:p>
    <w:p w14:paraId="52C4D786" w14:textId="700E5359" w:rsidR="00321731" w:rsidRPr="005968DB" w:rsidRDefault="00321731" w:rsidP="00392798">
      <w:pPr>
        <w:spacing w:after="240" w:line="360" w:lineRule="auto"/>
        <w:ind w:firstLine="708"/>
        <w:rPr>
          <w:rFonts w:ascii="Times New Roman" w:hAnsi="Times New Roman" w:cs="Times New Roman"/>
          <w:sz w:val="24"/>
          <w:szCs w:val="24"/>
        </w:rPr>
      </w:pPr>
      <w:r w:rsidRPr="005968DB">
        <w:rPr>
          <w:rFonts w:ascii="Times New Roman" w:hAnsi="Times New Roman" w:cs="Times New Roman"/>
          <w:sz w:val="24"/>
          <w:szCs w:val="24"/>
        </w:rPr>
        <w:t>Una</w:t>
      </w:r>
      <w:r w:rsidRPr="005968DB">
        <w:rPr>
          <w:rFonts w:ascii="Times New Roman" w:hAnsi="Times New Roman" w:cs="Times New Roman"/>
          <w:sz w:val="24"/>
          <w:szCs w:val="24"/>
        </w:rPr>
        <w:t xml:space="preserve"> vez el programa ha sido abierto se podrá ver el código fuente de este de la siguiente manera:</w:t>
      </w:r>
    </w:p>
    <w:p w14:paraId="104C63BF" w14:textId="2271B0AA" w:rsidR="00321731" w:rsidRPr="005968DB" w:rsidRDefault="00321731" w:rsidP="00392798">
      <w:pPr>
        <w:spacing w:after="240" w:line="360" w:lineRule="auto"/>
        <w:ind w:firstLine="708"/>
        <w:rPr>
          <w:rFonts w:ascii="Times New Roman" w:hAnsi="Times New Roman" w:cs="Times New Roman"/>
          <w:sz w:val="24"/>
          <w:szCs w:val="24"/>
        </w:rPr>
      </w:pPr>
      <w:r w:rsidRPr="005968DB">
        <w:rPr>
          <w:rFonts w:ascii="Times New Roman" w:hAnsi="Times New Roman" w:cs="Times New Roman"/>
          <w:sz w:val="24"/>
          <w:szCs w:val="24"/>
        </w:rPr>
        <w:t>Al</w:t>
      </w:r>
      <w:r w:rsidRPr="005968DB">
        <w:rPr>
          <w:rFonts w:ascii="Times New Roman" w:hAnsi="Times New Roman" w:cs="Times New Roman"/>
          <w:sz w:val="24"/>
          <w:szCs w:val="24"/>
        </w:rPr>
        <w:t xml:space="preserve"> costado izquierdo donde se encuentra</w:t>
      </w:r>
      <w:r w:rsidRPr="005968DB">
        <w:rPr>
          <w:rFonts w:ascii="Times New Roman" w:hAnsi="Times New Roman" w:cs="Times New Roman"/>
          <w:sz w:val="24"/>
          <w:szCs w:val="24"/>
        </w:rPr>
        <w:t xml:space="preserve"> el archivo</w:t>
      </w:r>
      <w:r w:rsidRPr="005968DB">
        <w:rPr>
          <w:rFonts w:ascii="Times New Roman" w:hAnsi="Times New Roman" w:cs="Times New Roman"/>
          <w:sz w:val="24"/>
          <w:szCs w:val="24"/>
        </w:rPr>
        <w:t xml:space="preserve">, se </w:t>
      </w:r>
      <w:r w:rsidRPr="005968DB">
        <w:rPr>
          <w:rFonts w:ascii="Times New Roman" w:hAnsi="Times New Roman" w:cs="Times New Roman"/>
          <w:sz w:val="24"/>
          <w:szCs w:val="24"/>
        </w:rPr>
        <w:t>mostrará</w:t>
      </w:r>
      <w:r w:rsidRPr="005968DB">
        <w:rPr>
          <w:rFonts w:ascii="Times New Roman" w:hAnsi="Times New Roman" w:cs="Times New Roman"/>
          <w:sz w:val="24"/>
          <w:szCs w:val="24"/>
        </w:rPr>
        <w:t xml:space="preserve"> el contenido del archivo del programa en el cual se debe de presionar donde se encuentra, esta desplegara el contenido de la carpeta el cual contiene los archivos .</w:t>
      </w:r>
      <w:proofErr w:type="spellStart"/>
      <w:r w:rsidRPr="005968DB">
        <w:rPr>
          <w:rFonts w:ascii="Times New Roman" w:hAnsi="Times New Roman" w:cs="Times New Roman"/>
          <w:sz w:val="24"/>
          <w:szCs w:val="24"/>
        </w:rPr>
        <w:t>cpp</w:t>
      </w:r>
      <w:proofErr w:type="spellEnd"/>
      <w:r w:rsidRPr="005968DB">
        <w:rPr>
          <w:rFonts w:ascii="Times New Roman" w:hAnsi="Times New Roman" w:cs="Times New Roman"/>
          <w:sz w:val="24"/>
          <w:szCs w:val="24"/>
        </w:rPr>
        <w:t xml:space="preserve"> en donde está el programa fuente</w:t>
      </w:r>
      <w:r w:rsidRPr="005968DB">
        <w:rPr>
          <w:rFonts w:ascii="Times New Roman" w:hAnsi="Times New Roman" w:cs="Times New Roman"/>
          <w:sz w:val="24"/>
          <w:szCs w:val="24"/>
        </w:rPr>
        <w:t xml:space="preserve"> el cual se incorpora el archivo llamado </w:t>
      </w:r>
      <w:r w:rsidRPr="005968DB">
        <w:rPr>
          <w:rFonts w:ascii="Times New Roman" w:hAnsi="Times New Roman" w:cs="Times New Roman"/>
          <w:i/>
          <w:iCs/>
          <w:sz w:val="24"/>
          <w:szCs w:val="24"/>
        </w:rPr>
        <w:t>Test.cpp</w:t>
      </w:r>
      <w:r w:rsidRPr="005968DB">
        <w:rPr>
          <w:rFonts w:ascii="Times New Roman" w:hAnsi="Times New Roman" w:cs="Times New Roman"/>
          <w:sz w:val="24"/>
          <w:szCs w:val="24"/>
        </w:rPr>
        <w:t>, el cual es el encargado de hacer funcionar el programa.</w:t>
      </w:r>
    </w:p>
    <w:p w14:paraId="1A9354A2" w14:textId="6875CE74" w:rsidR="006840C5" w:rsidRPr="005968DB" w:rsidRDefault="006840C5" w:rsidP="005968DB">
      <w:pPr>
        <w:pStyle w:val="Ttulo1"/>
        <w:spacing w:after="240" w:line="360" w:lineRule="auto"/>
        <w:rPr>
          <w:rFonts w:ascii="Times New Roman" w:hAnsi="Times New Roman" w:cs="Times New Roman"/>
          <w:color w:val="auto"/>
          <w:shd w:val="clear" w:color="auto" w:fill="FAF9F8"/>
        </w:rPr>
      </w:pPr>
      <w:bookmarkStart w:id="2" w:name="_Toc86855358"/>
      <w:r w:rsidRPr="005968DB">
        <w:rPr>
          <w:rFonts w:ascii="Times New Roman" w:hAnsi="Times New Roman" w:cs="Times New Roman"/>
          <w:color w:val="auto"/>
          <w:shd w:val="clear" w:color="auto" w:fill="FAF9F8"/>
        </w:rPr>
        <w:lastRenderedPageBreak/>
        <w:t>Ejecución del programa</w:t>
      </w:r>
      <w:bookmarkEnd w:id="2"/>
    </w:p>
    <w:p w14:paraId="45DDE2A4" w14:textId="5D022F61" w:rsidR="006840C5" w:rsidRPr="005968DB" w:rsidRDefault="00161CFA" w:rsidP="00392798">
      <w:pPr>
        <w:spacing w:before="240" w:after="240" w:line="360" w:lineRule="auto"/>
        <w:ind w:firstLine="708"/>
        <w:rPr>
          <w:rFonts w:ascii="Times New Roman" w:hAnsi="Times New Roman" w:cs="Times New Roman"/>
          <w:sz w:val="24"/>
          <w:szCs w:val="24"/>
          <w:shd w:val="clear" w:color="auto" w:fill="FAF9F8"/>
        </w:rPr>
      </w:pPr>
      <w:r w:rsidRPr="005968DB">
        <w:rPr>
          <w:rFonts w:ascii="Times New Roman" w:hAnsi="Times New Roman" w:cs="Times New Roman"/>
          <w:sz w:val="24"/>
          <w:szCs w:val="24"/>
          <w:shd w:val="clear" w:color="auto" w:fill="FAF9F8"/>
        </w:rPr>
        <w:t>Para iniciar la ejecución de la simulación debe de presionar en botón Depurador local de Windows, en la parte superior de la pantalla.</w:t>
      </w:r>
    </w:p>
    <w:p w14:paraId="37E0806B" w14:textId="66041EE5" w:rsidR="00161CFA" w:rsidRPr="005968DB" w:rsidRDefault="00161CFA" w:rsidP="005968DB">
      <w:pPr>
        <w:spacing w:before="240" w:after="240" w:line="360" w:lineRule="auto"/>
        <w:rPr>
          <w:rFonts w:ascii="Times New Roman" w:hAnsi="Times New Roman" w:cs="Times New Roman"/>
          <w:shd w:val="clear" w:color="auto" w:fill="FAF9F8"/>
        </w:rPr>
      </w:pPr>
      <w:r w:rsidRPr="005968DB">
        <w:rPr>
          <w:rFonts w:ascii="Times New Roman" w:hAnsi="Times New Roman" w:cs="Times New Roman"/>
        </w:rPr>
        <w:object w:dxaOrig="9030" w:dyaOrig="3960" w14:anchorId="55A67606">
          <v:shape id="_x0000_i1050" type="#_x0000_t75" style="width:441pt;height:193.5pt" o:ole="">
            <v:imagedata r:id="rId16" o:title=""/>
          </v:shape>
          <o:OLEObject Type="Embed" ProgID="Paint.Picture" ShapeID="_x0000_i1050" DrawAspect="Content" ObjectID="_1697468261" r:id="rId17"/>
        </w:object>
      </w:r>
    </w:p>
    <w:p w14:paraId="7F8E4F08" w14:textId="70A45290" w:rsidR="00161CFA" w:rsidRPr="005968DB" w:rsidRDefault="00161CFA" w:rsidP="00392798">
      <w:pPr>
        <w:spacing w:before="240" w:after="240" w:line="360" w:lineRule="auto"/>
        <w:ind w:firstLine="708"/>
        <w:rPr>
          <w:rFonts w:ascii="Times New Roman" w:hAnsi="Times New Roman" w:cs="Times New Roman"/>
          <w:shd w:val="clear" w:color="auto" w:fill="FAF9F8"/>
        </w:rPr>
      </w:pPr>
      <w:r w:rsidRPr="005968DB">
        <w:rPr>
          <w:rFonts w:ascii="Times New Roman" w:hAnsi="Times New Roman" w:cs="Times New Roman"/>
          <w:shd w:val="clear" w:color="auto" w:fill="FAF9F8"/>
        </w:rPr>
        <w:t>Es importante tomar en cuenta que la primera vez que se ejecuta este programa le tomará unos segundos para cargar todos los datos necesarios para llevar a cabo su correcta ejecución.</w:t>
      </w:r>
    </w:p>
    <w:p w14:paraId="06F83D6E" w14:textId="7E8E5686" w:rsidR="007F032D" w:rsidRPr="005968DB" w:rsidRDefault="00321731" w:rsidP="005968DB">
      <w:pPr>
        <w:pStyle w:val="Ttulo1"/>
        <w:spacing w:after="240" w:line="360" w:lineRule="auto"/>
        <w:rPr>
          <w:rFonts w:ascii="Times New Roman" w:hAnsi="Times New Roman" w:cs="Times New Roman"/>
        </w:rPr>
      </w:pPr>
      <w:bookmarkStart w:id="3" w:name="_Toc86855359"/>
      <w:r w:rsidRPr="005968DB">
        <w:rPr>
          <w:rFonts w:ascii="Times New Roman" w:hAnsi="Times New Roman" w:cs="Times New Roman"/>
        </w:rPr>
        <w:t>Manejo del programa</w:t>
      </w:r>
      <w:bookmarkEnd w:id="3"/>
    </w:p>
    <w:p w14:paraId="276B4C64" w14:textId="310767D2" w:rsidR="00A223D2" w:rsidRPr="005968DB" w:rsidRDefault="00A223D2" w:rsidP="00392798">
      <w:pPr>
        <w:spacing w:after="240" w:line="360" w:lineRule="auto"/>
        <w:ind w:firstLine="708"/>
        <w:rPr>
          <w:rFonts w:ascii="Times New Roman" w:hAnsi="Times New Roman" w:cs="Times New Roman"/>
        </w:rPr>
      </w:pPr>
      <w:r w:rsidRPr="005968DB">
        <w:rPr>
          <w:rFonts w:ascii="Times New Roman" w:hAnsi="Times New Roman" w:cs="Times New Roman"/>
        </w:rPr>
        <w:t xml:space="preserve">Una vez ejecutado el programa se mostrará un menú de inicio en cual se navega en el utilizando las teclas de </w:t>
      </w:r>
      <w:r w:rsidRPr="005968DB">
        <w:rPr>
          <w:rFonts w:ascii="Times New Roman" w:hAnsi="Times New Roman" w:cs="Times New Roman"/>
          <w:i/>
          <w:iCs/>
        </w:rPr>
        <w:t>espacio</w:t>
      </w:r>
      <w:r w:rsidRPr="005968DB">
        <w:rPr>
          <w:rFonts w:ascii="Times New Roman" w:hAnsi="Times New Roman" w:cs="Times New Roman"/>
        </w:rPr>
        <w:t xml:space="preserve"> para iniciar el juego, </w:t>
      </w:r>
      <w:r w:rsidRPr="005968DB">
        <w:rPr>
          <w:rFonts w:ascii="Times New Roman" w:hAnsi="Times New Roman" w:cs="Times New Roman"/>
          <w:i/>
          <w:iCs/>
        </w:rPr>
        <w:t>H para</w:t>
      </w:r>
      <w:r w:rsidRPr="005968DB">
        <w:rPr>
          <w:rFonts w:ascii="Times New Roman" w:hAnsi="Times New Roman" w:cs="Times New Roman"/>
        </w:rPr>
        <w:t xml:space="preserve"> ver el top 10 de mejores puntajes y la </w:t>
      </w:r>
      <w:r w:rsidR="00392798" w:rsidRPr="005968DB">
        <w:rPr>
          <w:rFonts w:ascii="Times New Roman" w:hAnsi="Times New Roman" w:cs="Times New Roman"/>
        </w:rPr>
        <w:t xml:space="preserve">tecla </w:t>
      </w:r>
      <w:r w:rsidR="00392798" w:rsidRPr="005968DB">
        <w:rPr>
          <w:rFonts w:ascii="Times New Roman" w:hAnsi="Times New Roman" w:cs="Times New Roman"/>
          <w:i/>
          <w:iCs/>
        </w:rPr>
        <w:t>ESC</w:t>
      </w:r>
      <w:r w:rsidRPr="005968DB">
        <w:rPr>
          <w:rFonts w:ascii="Times New Roman" w:hAnsi="Times New Roman" w:cs="Times New Roman"/>
          <w:i/>
          <w:iCs/>
        </w:rPr>
        <w:t xml:space="preserve"> </w:t>
      </w:r>
      <w:r w:rsidRPr="005968DB">
        <w:rPr>
          <w:rFonts w:ascii="Times New Roman" w:hAnsi="Times New Roman" w:cs="Times New Roman"/>
        </w:rPr>
        <w:t>para salir del programa en cualquier momento.</w:t>
      </w:r>
    </w:p>
    <w:p w14:paraId="359A5B46" w14:textId="73401CDB" w:rsidR="00321731" w:rsidRPr="005968DB" w:rsidRDefault="00392798" w:rsidP="005968DB">
      <w:pPr>
        <w:spacing w:after="240" w:line="360" w:lineRule="auto"/>
        <w:jc w:val="center"/>
        <w:rPr>
          <w:rFonts w:ascii="Times New Roman" w:hAnsi="Times New Roman" w:cs="Times New Roman"/>
        </w:rPr>
      </w:pPr>
      <w:r w:rsidRPr="005968DB">
        <w:rPr>
          <w:rFonts w:ascii="Times New Roman" w:hAnsi="Times New Roman" w:cs="Times New Roman"/>
        </w:rPr>
        <w:object w:dxaOrig="12315" w:dyaOrig="9600" w14:anchorId="68AFC88F">
          <v:shape id="_x0000_i1067" type="#_x0000_t75" style="width:229.5pt;height:178.5pt" o:ole="">
            <v:imagedata r:id="rId18" o:title=""/>
          </v:shape>
          <o:OLEObject Type="Embed" ProgID="Paint.Picture" ShapeID="_x0000_i1067" DrawAspect="Content" ObjectID="_1697468262" r:id="rId19"/>
        </w:object>
      </w:r>
    </w:p>
    <w:p w14:paraId="4F23AB5C" w14:textId="2143AF5C" w:rsidR="00A223D2" w:rsidRPr="005968DB" w:rsidRDefault="00A223D2" w:rsidP="00392798">
      <w:pPr>
        <w:spacing w:after="240" w:line="360" w:lineRule="auto"/>
        <w:ind w:firstLine="708"/>
        <w:rPr>
          <w:rFonts w:ascii="Times New Roman" w:hAnsi="Times New Roman" w:cs="Times New Roman"/>
        </w:rPr>
      </w:pPr>
      <w:r w:rsidRPr="005968DB">
        <w:rPr>
          <w:rFonts w:ascii="Times New Roman" w:hAnsi="Times New Roman" w:cs="Times New Roman"/>
        </w:rPr>
        <w:lastRenderedPageBreak/>
        <w:t xml:space="preserve">Una vez se inicia el juego la nave del jugador comenzará del lado izquierdo de la pantalla y se podrá mover en cualquier dirección con las flechas de movimiento y disparar con la tecla de espacio. El objetivo del juego se basa en destruir a los enemigos </w:t>
      </w:r>
      <w:r w:rsidR="0089767A" w:rsidRPr="005968DB">
        <w:rPr>
          <w:rFonts w:ascii="Times New Roman" w:hAnsi="Times New Roman" w:cs="Times New Roman"/>
        </w:rPr>
        <w:t xml:space="preserve">con los disparos mientras se evitan los distaros de los enemigos, los cuales irán quitando vida mediante impacten en la nave del jugador, las vidas de la nave se muestran en la parte superior y se consta de seis vidas las mismas al ser perdidas todas se terminará el juego. Además, en pantalla se puede observar los puntos obtenidos, los cuales se ganan destruyendo las naves enemigas, y se muestra la cantidad </w:t>
      </w:r>
      <w:proofErr w:type="gramStart"/>
      <w:r w:rsidR="0089767A" w:rsidRPr="005968DB">
        <w:rPr>
          <w:rFonts w:ascii="Times New Roman" w:hAnsi="Times New Roman" w:cs="Times New Roman"/>
        </w:rPr>
        <w:t>e</w:t>
      </w:r>
      <w:proofErr w:type="gramEnd"/>
      <w:r w:rsidR="0089767A" w:rsidRPr="005968DB">
        <w:rPr>
          <w:rFonts w:ascii="Times New Roman" w:hAnsi="Times New Roman" w:cs="Times New Roman"/>
        </w:rPr>
        <w:t xml:space="preserve"> enemigos destruidos mediante avanza la partida. </w:t>
      </w:r>
    </w:p>
    <w:p w14:paraId="3CAB325D" w14:textId="61001432" w:rsidR="0089767A" w:rsidRPr="005968DB" w:rsidRDefault="0089767A" w:rsidP="00392798">
      <w:pPr>
        <w:spacing w:after="240" w:line="360" w:lineRule="auto"/>
        <w:ind w:firstLine="708"/>
        <w:rPr>
          <w:rFonts w:ascii="Times New Roman" w:hAnsi="Times New Roman" w:cs="Times New Roman"/>
        </w:rPr>
      </w:pPr>
      <w:r w:rsidRPr="005968DB">
        <w:rPr>
          <w:rFonts w:ascii="Times New Roman" w:hAnsi="Times New Roman" w:cs="Times New Roman"/>
        </w:rPr>
        <w:t xml:space="preserve">Cada vez que una oleada de enemigos entra en pantalla avanzara hasta la parte izquierda de la misma, cuando </w:t>
      </w:r>
      <w:r w:rsidR="005968DB" w:rsidRPr="005968DB">
        <w:rPr>
          <w:rFonts w:ascii="Times New Roman" w:hAnsi="Times New Roman" w:cs="Times New Roman"/>
        </w:rPr>
        <w:t>desaparezcan</w:t>
      </w:r>
      <w:r w:rsidRPr="005968DB">
        <w:rPr>
          <w:rFonts w:ascii="Times New Roman" w:hAnsi="Times New Roman" w:cs="Times New Roman"/>
        </w:rPr>
        <w:t xml:space="preserve"> todos de la pantalla saldrá una nueva ola repitiendo la acción hasta que el jugador aguante el mayor tiempo posible</w:t>
      </w:r>
      <w:r w:rsidR="005968DB" w:rsidRPr="005968DB">
        <w:rPr>
          <w:rFonts w:ascii="Times New Roman" w:hAnsi="Times New Roman" w:cs="Times New Roman"/>
        </w:rPr>
        <w:t>. Si la totalidad de la ola es destruida antes de llagar al final de la pantalla de igual manera se creará otra ola de enemigos.</w:t>
      </w:r>
    </w:p>
    <w:p w14:paraId="04358F9A" w14:textId="65A8313F" w:rsidR="00CD6235" w:rsidRPr="005968DB" w:rsidRDefault="00CD6235" w:rsidP="005968DB">
      <w:pPr>
        <w:spacing w:after="240" w:line="360" w:lineRule="auto"/>
        <w:jc w:val="center"/>
        <w:rPr>
          <w:rFonts w:ascii="Times New Roman" w:hAnsi="Times New Roman" w:cs="Times New Roman"/>
        </w:rPr>
      </w:pPr>
      <w:r w:rsidRPr="005968DB">
        <w:rPr>
          <w:rFonts w:ascii="Times New Roman" w:hAnsi="Times New Roman" w:cs="Times New Roman"/>
          <w:noProof/>
        </w:rPr>
        <w:drawing>
          <wp:inline distT="0" distB="0" distL="0" distR="0" wp14:anchorId="63F7E32E" wp14:editId="3AE45BF2">
            <wp:extent cx="4419600" cy="3445968"/>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2600" cy="3456104"/>
                    </a:xfrm>
                    <a:prstGeom prst="rect">
                      <a:avLst/>
                    </a:prstGeom>
                  </pic:spPr>
                </pic:pic>
              </a:graphicData>
            </a:graphic>
          </wp:inline>
        </w:drawing>
      </w:r>
    </w:p>
    <w:p w14:paraId="00763208" w14:textId="6E8397A9" w:rsidR="00CD6235" w:rsidRPr="005968DB" w:rsidRDefault="005968DB" w:rsidP="00392798">
      <w:pPr>
        <w:spacing w:after="240" w:line="360" w:lineRule="auto"/>
        <w:ind w:firstLine="708"/>
        <w:rPr>
          <w:rFonts w:ascii="Times New Roman" w:hAnsi="Times New Roman" w:cs="Times New Roman"/>
        </w:rPr>
      </w:pPr>
      <w:r w:rsidRPr="005968DB">
        <w:rPr>
          <w:rFonts w:ascii="Times New Roman" w:hAnsi="Times New Roman" w:cs="Times New Roman"/>
        </w:rPr>
        <w:t xml:space="preserve">Una vez el jugador se quede sin vidas se le mostrara una pantalla final, la cual le mostrara la puntuación obtenida, y además que si la puntuación es merecedora de entrar en el top 10 le pedirá que ingrese sui nombre para ser agregado. Para volver a jugar debe presionar la tecla </w:t>
      </w:r>
      <w:r w:rsidRPr="005968DB">
        <w:rPr>
          <w:rFonts w:ascii="Times New Roman" w:hAnsi="Times New Roman" w:cs="Times New Roman"/>
          <w:i/>
          <w:iCs/>
        </w:rPr>
        <w:t xml:space="preserve">ENTER </w:t>
      </w:r>
      <w:r w:rsidRPr="005968DB">
        <w:rPr>
          <w:rFonts w:ascii="Times New Roman" w:hAnsi="Times New Roman" w:cs="Times New Roman"/>
        </w:rPr>
        <w:t xml:space="preserve">y esta lo llevará a la pantalla del top 10, si presiona nuevamente </w:t>
      </w:r>
      <w:r w:rsidRPr="005968DB">
        <w:rPr>
          <w:rFonts w:ascii="Times New Roman" w:hAnsi="Times New Roman" w:cs="Times New Roman"/>
          <w:i/>
          <w:iCs/>
        </w:rPr>
        <w:t>ENTER</w:t>
      </w:r>
      <w:r w:rsidRPr="005968DB">
        <w:rPr>
          <w:rFonts w:ascii="Times New Roman" w:hAnsi="Times New Roman" w:cs="Times New Roman"/>
        </w:rPr>
        <w:t xml:space="preserve"> volverá a la pantalla de menú principal.</w:t>
      </w:r>
    </w:p>
    <w:p w14:paraId="0AD389A3" w14:textId="37548006" w:rsidR="00CD6235" w:rsidRPr="005968DB" w:rsidRDefault="00CD6235" w:rsidP="005968DB">
      <w:pPr>
        <w:spacing w:after="240" w:line="360" w:lineRule="auto"/>
        <w:jc w:val="center"/>
        <w:rPr>
          <w:rFonts w:ascii="Times New Roman" w:hAnsi="Times New Roman" w:cs="Times New Roman"/>
        </w:rPr>
      </w:pPr>
      <w:r w:rsidRPr="005968DB">
        <w:rPr>
          <w:rFonts w:ascii="Times New Roman" w:hAnsi="Times New Roman" w:cs="Times New Roman"/>
          <w:noProof/>
        </w:rPr>
        <w:lastRenderedPageBreak/>
        <w:drawing>
          <wp:inline distT="0" distB="0" distL="0" distR="0" wp14:anchorId="3FC036A7" wp14:editId="67E35EC8">
            <wp:extent cx="4067999" cy="317182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1"/>
                    <a:stretch>
                      <a:fillRect/>
                    </a:stretch>
                  </pic:blipFill>
                  <pic:spPr>
                    <a:xfrm>
                      <a:off x="0" y="0"/>
                      <a:ext cx="4084004" cy="3184304"/>
                    </a:xfrm>
                    <a:prstGeom prst="rect">
                      <a:avLst/>
                    </a:prstGeom>
                  </pic:spPr>
                </pic:pic>
              </a:graphicData>
            </a:graphic>
          </wp:inline>
        </w:drawing>
      </w:r>
    </w:p>
    <w:p w14:paraId="3DB1FD3F" w14:textId="77777777" w:rsidR="00CD6235" w:rsidRPr="005968DB" w:rsidRDefault="00CD6235" w:rsidP="00321731">
      <w:pPr>
        <w:rPr>
          <w:rFonts w:ascii="Times New Roman" w:hAnsi="Times New Roman" w:cs="Times New Roman"/>
        </w:rPr>
      </w:pPr>
    </w:p>
    <w:sectPr w:rsidR="00CD6235" w:rsidRPr="005968DB" w:rsidSect="005F5B41">
      <w:footerReference w:type="default" r:id="rId2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99F03" w14:textId="77777777" w:rsidR="002A03A5" w:rsidRDefault="002A03A5" w:rsidP="005F5B41">
      <w:pPr>
        <w:spacing w:after="0" w:line="240" w:lineRule="auto"/>
      </w:pPr>
      <w:r>
        <w:separator/>
      </w:r>
    </w:p>
  </w:endnote>
  <w:endnote w:type="continuationSeparator" w:id="0">
    <w:p w14:paraId="2A3D3CD8" w14:textId="77777777" w:rsidR="002A03A5" w:rsidRDefault="002A03A5" w:rsidP="005F5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838798"/>
      <w:docPartObj>
        <w:docPartGallery w:val="Page Numbers (Bottom of Page)"/>
        <w:docPartUnique/>
      </w:docPartObj>
    </w:sdtPr>
    <w:sdtContent>
      <w:p w14:paraId="558D0B34" w14:textId="04500970" w:rsidR="005F5B41" w:rsidRDefault="005F5B41">
        <w:pPr>
          <w:pStyle w:val="Piedepgina"/>
          <w:jc w:val="right"/>
        </w:pPr>
        <w:r>
          <w:fldChar w:fldCharType="begin"/>
        </w:r>
        <w:r>
          <w:instrText>PAGE   \* MERGEFORMAT</w:instrText>
        </w:r>
        <w:r>
          <w:fldChar w:fldCharType="separate"/>
        </w:r>
        <w:r>
          <w:rPr>
            <w:lang w:val="es-ES"/>
          </w:rPr>
          <w:t>2</w:t>
        </w:r>
        <w:r>
          <w:fldChar w:fldCharType="end"/>
        </w:r>
      </w:p>
    </w:sdtContent>
  </w:sdt>
  <w:p w14:paraId="55A48EAD" w14:textId="77777777" w:rsidR="005F5B41" w:rsidRDefault="005F5B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E976B" w14:textId="77777777" w:rsidR="002A03A5" w:rsidRDefault="002A03A5" w:rsidP="005F5B41">
      <w:pPr>
        <w:spacing w:after="0" w:line="240" w:lineRule="auto"/>
      </w:pPr>
      <w:r>
        <w:separator/>
      </w:r>
    </w:p>
  </w:footnote>
  <w:footnote w:type="continuationSeparator" w:id="0">
    <w:p w14:paraId="5099EA2C" w14:textId="77777777" w:rsidR="002A03A5" w:rsidRDefault="002A03A5" w:rsidP="005F5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A25464"/>
    <w:multiLevelType w:val="hybridMultilevel"/>
    <w:tmpl w:val="AEA6894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6B"/>
    <w:rsid w:val="00161CFA"/>
    <w:rsid w:val="002A03A5"/>
    <w:rsid w:val="00321731"/>
    <w:rsid w:val="00341C17"/>
    <w:rsid w:val="00392798"/>
    <w:rsid w:val="005968DB"/>
    <w:rsid w:val="005F5B41"/>
    <w:rsid w:val="006840C5"/>
    <w:rsid w:val="007F032D"/>
    <w:rsid w:val="0089767A"/>
    <w:rsid w:val="00A223D2"/>
    <w:rsid w:val="00AC7E75"/>
    <w:rsid w:val="00CD6235"/>
    <w:rsid w:val="00D7556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A231F1"/>
  <w15:chartTrackingRefBased/>
  <w15:docId w15:val="{18927996-18E1-40FC-B21D-BC97E5F4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1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7556B"/>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6840C5"/>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6840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40C5"/>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AC7E75"/>
    <w:pPr>
      <w:ind w:left="720"/>
      <w:contextualSpacing/>
    </w:pPr>
  </w:style>
  <w:style w:type="paragraph" w:styleId="ndice1">
    <w:name w:val="index 1"/>
    <w:basedOn w:val="Normal"/>
    <w:next w:val="Normal"/>
    <w:autoRedefine/>
    <w:uiPriority w:val="99"/>
    <w:semiHidden/>
    <w:unhideWhenUsed/>
    <w:rsid w:val="006840C5"/>
    <w:pPr>
      <w:spacing w:after="0" w:line="240" w:lineRule="auto"/>
      <w:ind w:left="220" w:hanging="220"/>
    </w:pPr>
  </w:style>
  <w:style w:type="character" w:customStyle="1" w:styleId="Ttulo2Car">
    <w:name w:val="Título 2 Car"/>
    <w:basedOn w:val="Fuentedeprrafopredeter"/>
    <w:link w:val="Ttulo2"/>
    <w:uiPriority w:val="9"/>
    <w:rsid w:val="00161CF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5F5B41"/>
    <w:pPr>
      <w:outlineLvl w:val="9"/>
    </w:pPr>
    <w:rPr>
      <w:lang w:eastAsia="es-CR"/>
    </w:rPr>
  </w:style>
  <w:style w:type="paragraph" w:styleId="TDC2">
    <w:name w:val="toc 2"/>
    <w:basedOn w:val="Normal"/>
    <w:next w:val="Normal"/>
    <w:autoRedefine/>
    <w:uiPriority w:val="39"/>
    <w:unhideWhenUsed/>
    <w:rsid w:val="005F5B41"/>
    <w:pPr>
      <w:spacing w:after="100"/>
      <w:ind w:left="220"/>
    </w:pPr>
    <w:rPr>
      <w:rFonts w:eastAsiaTheme="minorEastAsia" w:cs="Times New Roman"/>
      <w:lang w:eastAsia="es-CR"/>
    </w:rPr>
  </w:style>
  <w:style w:type="paragraph" w:styleId="TDC1">
    <w:name w:val="toc 1"/>
    <w:basedOn w:val="Normal"/>
    <w:next w:val="Normal"/>
    <w:autoRedefine/>
    <w:uiPriority w:val="39"/>
    <w:unhideWhenUsed/>
    <w:rsid w:val="005F5B41"/>
    <w:pPr>
      <w:spacing w:after="100"/>
    </w:pPr>
    <w:rPr>
      <w:rFonts w:eastAsiaTheme="minorEastAsia" w:cs="Times New Roman"/>
      <w:lang w:eastAsia="es-CR"/>
    </w:rPr>
  </w:style>
  <w:style w:type="paragraph" w:styleId="TDC3">
    <w:name w:val="toc 3"/>
    <w:basedOn w:val="Normal"/>
    <w:next w:val="Normal"/>
    <w:autoRedefine/>
    <w:uiPriority w:val="39"/>
    <w:unhideWhenUsed/>
    <w:rsid w:val="005F5B41"/>
    <w:pPr>
      <w:spacing w:after="100"/>
      <w:ind w:left="440"/>
    </w:pPr>
    <w:rPr>
      <w:rFonts w:eastAsiaTheme="minorEastAsia" w:cs="Times New Roman"/>
      <w:lang w:eastAsia="es-CR"/>
    </w:rPr>
  </w:style>
  <w:style w:type="character" w:styleId="Hipervnculo">
    <w:name w:val="Hyperlink"/>
    <w:basedOn w:val="Fuentedeprrafopredeter"/>
    <w:uiPriority w:val="99"/>
    <w:unhideWhenUsed/>
    <w:rsid w:val="005F5B41"/>
    <w:rPr>
      <w:color w:val="0563C1" w:themeColor="hyperlink"/>
      <w:u w:val="single"/>
    </w:rPr>
  </w:style>
  <w:style w:type="paragraph" w:styleId="Encabezado">
    <w:name w:val="header"/>
    <w:basedOn w:val="Normal"/>
    <w:link w:val="EncabezadoCar"/>
    <w:uiPriority w:val="99"/>
    <w:unhideWhenUsed/>
    <w:rsid w:val="005F5B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5B41"/>
  </w:style>
  <w:style w:type="paragraph" w:styleId="Piedepgina">
    <w:name w:val="footer"/>
    <w:basedOn w:val="Normal"/>
    <w:link w:val="PiedepginaCar"/>
    <w:uiPriority w:val="99"/>
    <w:unhideWhenUsed/>
    <w:rsid w:val="005F5B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5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0E11-1B72-4022-98BA-218F93E91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777</Words>
  <Characters>4278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barquero</dc:creator>
  <cp:keywords/>
  <dc:description/>
  <cp:lastModifiedBy>bryan barquero</cp:lastModifiedBy>
  <cp:revision>2</cp:revision>
  <dcterms:created xsi:type="dcterms:W3CDTF">2021-11-04T00:11:00Z</dcterms:created>
  <dcterms:modified xsi:type="dcterms:W3CDTF">2021-11-04T00:11:00Z</dcterms:modified>
</cp:coreProperties>
</file>