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24B8C" w:rsidP="007A3C1F">
            <w:pPr>
              <w:pStyle w:val="Nessunaspaziatura"/>
              <w:spacing w:line="360" w:lineRule="auto"/>
            </w:pPr>
            <w:r>
              <w:t>2019-10-08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3706F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9628C" w:rsidRDefault="00D24B8C" w:rsidP="00D24B8C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Per prima cosa </w:t>
            </w:r>
            <w:r w:rsidR="00FB6998">
              <w:rPr>
                <w:b w:val="0"/>
                <w:lang w:val="it-IT"/>
              </w:rPr>
              <w:t>ho aggiunto alla documentazione il capitolo relativo alla pagina di errore di connessione al database.</w:t>
            </w:r>
          </w:p>
          <w:p w:rsidR="00E01A21" w:rsidRDefault="00E01A21" w:rsidP="00D24B8C">
            <w:pPr>
              <w:rPr>
                <w:b w:val="0"/>
                <w:lang w:val="it-IT"/>
              </w:rPr>
            </w:pPr>
          </w:p>
          <w:p w:rsidR="00E01A21" w:rsidRDefault="00E01A21" w:rsidP="00E01A21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Successivamente ho aggiunto commenti di alcuni metodi ed implementato il metodo che controlla </w:t>
            </w:r>
            <w:r w:rsidR="0070097F">
              <w:rPr>
                <w:b w:val="0"/>
                <w:lang w:val="it-IT"/>
              </w:rPr>
              <w:t>l</w:t>
            </w:r>
            <w:r>
              <w:rPr>
                <w:b w:val="0"/>
                <w:lang w:val="it-IT"/>
              </w:rPr>
              <w:t xml:space="preserve">a </w:t>
            </w:r>
            <w:r w:rsidR="0070097F">
              <w:rPr>
                <w:b w:val="0"/>
                <w:lang w:val="it-IT"/>
              </w:rPr>
              <w:t>complessità della password (</w:t>
            </w:r>
            <w:proofErr w:type="spellStart"/>
            <w:r w:rsidR="0070097F">
              <w:rPr>
                <w:b w:val="0"/>
                <w:lang w:val="it-IT"/>
              </w:rPr>
              <w:t>min</w:t>
            </w:r>
            <w:proofErr w:type="spellEnd"/>
            <w:r w:rsidR="0070097F">
              <w:rPr>
                <w:b w:val="0"/>
                <w:lang w:val="it-IT"/>
              </w:rPr>
              <w:t xml:space="preserve"> 8 caratteri, almeno un numero, almeno una maiuscola). </w:t>
            </w:r>
          </w:p>
          <w:p w:rsidR="00F26294" w:rsidRDefault="00F26294" w:rsidP="00E01A21">
            <w:pPr>
              <w:rPr>
                <w:b w:val="0"/>
                <w:lang w:val="it-IT"/>
              </w:rPr>
            </w:pPr>
          </w:p>
          <w:p w:rsidR="00F26294" w:rsidRDefault="00F26294" w:rsidP="00F26294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Tutti gli errori che possono essere scatenati durante la fase di creazione di un utente vengono stampanti tramite un </w:t>
            </w:r>
            <w:proofErr w:type="spellStart"/>
            <w:r>
              <w:rPr>
                <w:b w:val="0"/>
                <w:lang w:val="it-IT"/>
              </w:rPr>
              <w:t>alert</w:t>
            </w:r>
            <w:proofErr w:type="spellEnd"/>
            <w:r>
              <w:rPr>
                <w:b w:val="0"/>
                <w:lang w:val="it-IT"/>
              </w:rPr>
              <w:t>. Viene stampato anche se la creazione va a buon fine.</w:t>
            </w:r>
          </w:p>
          <w:p w:rsidR="00A7506C" w:rsidRDefault="00A7506C" w:rsidP="00F26294">
            <w:pPr>
              <w:rPr>
                <w:b w:val="0"/>
                <w:lang w:val="it-IT"/>
              </w:rPr>
            </w:pPr>
          </w:p>
          <w:p w:rsidR="00A7506C" w:rsidRDefault="00A7506C" w:rsidP="00F26294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9EFC6E" wp14:editId="2F0C43AE">
                  <wp:extent cx="5999541" cy="459645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59" t="7671" r="1406" b="81063"/>
                          <a:stretch/>
                        </pic:blipFill>
                        <pic:spPr bwMode="auto">
                          <a:xfrm>
                            <a:off x="0" y="0"/>
                            <a:ext cx="5999831" cy="45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506C" w:rsidRDefault="00A7506C" w:rsidP="00F26294">
            <w:pPr>
              <w:rPr>
                <w:b w:val="0"/>
                <w:lang w:val="it-IT"/>
              </w:rPr>
            </w:pPr>
          </w:p>
          <w:p w:rsidR="00A7506C" w:rsidRDefault="006868E4" w:rsidP="00A0608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Ho messo apposto il formato della data nella visualizzazione dei vari casi (formato: </w:t>
            </w:r>
            <w:proofErr w:type="spellStart"/>
            <w:r>
              <w:rPr>
                <w:b w:val="0"/>
                <w:lang w:val="it-IT"/>
              </w:rPr>
              <w:t>dd.</w:t>
            </w:r>
            <w:proofErr w:type="gramStart"/>
            <w:r>
              <w:rPr>
                <w:b w:val="0"/>
                <w:lang w:val="it-IT"/>
              </w:rPr>
              <w:t>mm.YYYY</w:t>
            </w:r>
            <w:proofErr w:type="spellEnd"/>
            <w:proofErr w:type="gramEnd"/>
            <w:r>
              <w:rPr>
                <w:b w:val="0"/>
                <w:lang w:val="it-IT"/>
              </w:rPr>
              <w:t>)</w:t>
            </w:r>
            <w:r w:rsidR="00FB7234">
              <w:rPr>
                <w:b w:val="0"/>
                <w:lang w:val="it-IT"/>
              </w:rPr>
              <w:t>.</w:t>
            </w:r>
          </w:p>
          <w:p w:rsidR="00FB7234" w:rsidRDefault="00FB7234" w:rsidP="00A0608B">
            <w:pPr>
              <w:rPr>
                <w:b w:val="0"/>
                <w:lang w:val="it-IT"/>
              </w:rPr>
            </w:pPr>
          </w:p>
          <w:p w:rsidR="00FB7234" w:rsidRPr="00B7468D" w:rsidRDefault="00922D27" w:rsidP="00FB7234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I messaggi di successo ed errore </w:t>
            </w:r>
            <w:r w:rsidR="008D0928">
              <w:rPr>
                <w:b w:val="0"/>
                <w:lang w:val="it-IT"/>
              </w:rPr>
              <w:t>durante la creazione</w:t>
            </w:r>
            <w:r w:rsidR="00B92D5C">
              <w:rPr>
                <w:b w:val="0"/>
                <w:lang w:val="it-IT"/>
              </w:rPr>
              <w:t xml:space="preserve">/eliminazione di un caso o di una categoria </w:t>
            </w:r>
            <w:r>
              <w:rPr>
                <w:b w:val="0"/>
                <w:lang w:val="it-IT"/>
              </w:rPr>
              <w:t xml:space="preserve">sono stati aggiunti. </w:t>
            </w:r>
          </w:p>
        </w:tc>
      </w:tr>
    </w:tbl>
    <w:p w:rsidR="00AB580C" w:rsidRPr="00E3706F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7C53EB" w:rsidP="00BD5222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6A09" w:rsidP="00186A09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una lezione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A29C6" w:rsidRDefault="00186A09" w:rsidP="009A29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giornata mi devo dedicare alla modifica dei casi (parte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 xml:space="preserve">). Ogni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 xml:space="preserve"> può modificare </w:t>
            </w:r>
            <w:r w:rsidR="006B2345">
              <w:rPr>
                <w:b w:val="0"/>
                <w:bCs w:val="0"/>
              </w:rPr>
              <w:t>casi già esistenti.</w:t>
            </w:r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a lavorare sulla ricerca per i casi più ricorrenti.</w:t>
            </w:r>
            <w:bookmarkStart w:id="0" w:name="_GoBack"/>
            <w:bookmarkEnd w:id="0"/>
          </w:p>
          <w:p w:rsidR="006B2345" w:rsidRDefault="006B2345" w:rsidP="009A29C6">
            <w:pPr>
              <w:pStyle w:val="Nessunaspaziatura"/>
              <w:rPr>
                <w:b w:val="0"/>
                <w:bCs w:val="0"/>
              </w:rPr>
            </w:pPr>
          </w:p>
          <w:p w:rsidR="009A29C6" w:rsidRPr="00B71EA8" w:rsidRDefault="009A29C6" w:rsidP="006B234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filtro di ricerca della categoria deve mantenere in una ses</w:t>
            </w:r>
            <w:r w:rsidR="006B2345">
              <w:rPr>
                <w:b w:val="0"/>
                <w:bCs w:val="0"/>
              </w:rPr>
              <w:t>sione l’ultima categoria cercata (non l’ho implementata oggi)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8EC" w:rsidRDefault="00D508EC" w:rsidP="00DC1A1A">
      <w:pPr>
        <w:spacing w:after="0" w:line="240" w:lineRule="auto"/>
      </w:pPr>
      <w:r>
        <w:separator/>
      </w:r>
    </w:p>
  </w:endnote>
  <w:endnote w:type="continuationSeparator" w:id="0">
    <w:p w:rsidR="00D508EC" w:rsidRDefault="00D508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D508EC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8EC" w:rsidRDefault="00D508EC" w:rsidP="00DC1A1A">
      <w:pPr>
        <w:spacing w:after="0" w:line="240" w:lineRule="auto"/>
      </w:pPr>
      <w:r>
        <w:separator/>
      </w:r>
    </w:p>
  </w:footnote>
  <w:footnote w:type="continuationSeparator" w:id="0">
    <w:p w:rsidR="00D508EC" w:rsidRDefault="00D508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12D8"/>
    <w:rsid w:val="0029264B"/>
    <w:rsid w:val="002A0676"/>
    <w:rsid w:val="002A2BF5"/>
    <w:rsid w:val="002B06F8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616"/>
    <w:rsid w:val="00694A8B"/>
    <w:rsid w:val="006A6D54"/>
    <w:rsid w:val="006B2345"/>
    <w:rsid w:val="006C21CD"/>
    <w:rsid w:val="006C2CE2"/>
    <w:rsid w:val="006C3133"/>
    <w:rsid w:val="006E26E1"/>
    <w:rsid w:val="006E7481"/>
    <w:rsid w:val="006E75AE"/>
    <w:rsid w:val="006F52C0"/>
    <w:rsid w:val="006F6B84"/>
    <w:rsid w:val="0070097F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2D27"/>
    <w:rsid w:val="009237D2"/>
    <w:rsid w:val="009244BB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2AD"/>
    <w:rsid w:val="00DF2E3A"/>
    <w:rsid w:val="00DF7AEE"/>
    <w:rsid w:val="00E01A21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998"/>
    <w:rsid w:val="00FB6DE5"/>
    <w:rsid w:val="00FB7234"/>
    <w:rsid w:val="00FC02B2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FAB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CE85E-9585-4E39-A633-A6591419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157</cp:revision>
  <cp:lastPrinted>2019-10-01T15:23:00Z</cp:lastPrinted>
  <dcterms:created xsi:type="dcterms:W3CDTF">2015-06-23T12:36:00Z</dcterms:created>
  <dcterms:modified xsi:type="dcterms:W3CDTF">2019-10-08T13:21:00Z</dcterms:modified>
</cp:coreProperties>
</file>