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Pedoman </w:t>
      </w:r>
      <w:r w:rsidDel="00000000" w:rsidR="00000000" w:rsidRPr="00000000">
        <w:rPr>
          <w:b w:val="1"/>
          <w:i w:val="1"/>
          <w:rtl w:val="0"/>
        </w:rPr>
        <w:t xml:space="preserve">Milestone</w:t>
      </w:r>
      <w:r w:rsidDel="00000000" w:rsidR="00000000" w:rsidRPr="00000000">
        <w:rPr>
          <w:b w:val="1"/>
          <w:rtl w:val="0"/>
        </w:rPr>
        <w:t xml:space="preserve"> 6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Besar IF3141 Sistem Informasi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Implementasi Sistem Informasi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Implementasikan sistem informasi yang diajukan sebagai solusi menggunakan Odoo.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Implementasi sistem informasi dapat mengacu pada Dokumen 4 untuk kebutuhan fungsional yang harus dipenuhi dan Dokumen 5 untuk rancangan sistem.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Pedoman </w:t>
      </w:r>
      <w:r w:rsidDel="00000000" w:rsidR="00000000" w:rsidRPr="00000000">
        <w:rPr>
          <w:i w:val="1"/>
          <w:rtl w:val="0"/>
        </w:rPr>
        <w:t xml:space="preserve">set-up </w:t>
      </w:r>
      <w:r w:rsidDel="00000000" w:rsidR="00000000" w:rsidRPr="00000000">
        <w:rPr>
          <w:rtl w:val="0"/>
        </w:rPr>
        <w:t xml:space="preserve">Odoo dapat diakses melalui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https://bit.ly/TutorialOdoo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 akhir implementasi, lakukan </w:t>
      </w:r>
      <w:r w:rsidDel="00000000" w:rsidR="00000000" w:rsidRPr="00000000">
        <w:rPr>
          <w:b w:val="1"/>
          <w:i w:val="1"/>
          <w:rtl w:val="0"/>
        </w:rPr>
        <w:t xml:space="preserve">screen record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proses penggunaan seluruh fungsionalitas sistem informasi yang dihasilkan (tidak perlu ada </w:t>
      </w:r>
      <w:r w:rsidDel="00000000" w:rsidR="00000000" w:rsidRPr="00000000">
        <w:rPr>
          <w:i w:val="1"/>
          <w:rtl w:val="0"/>
        </w:rPr>
        <w:t xml:space="preserve">voice-over </w:t>
      </w:r>
      <w:r w:rsidDel="00000000" w:rsidR="00000000" w:rsidRPr="00000000">
        <w:rPr>
          <w:rtl w:val="0"/>
        </w:rPr>
        <w:t xml:space="preserve">atau </w:t>
      </w:r>
      <w:r w:rsidDel="00000000" w:rsidR="00000000" w:rsidRPr="00000000">
        <w:rPr>
          <w:i w:val="1"/>
          <w:rtl w:val="0"/>
        </w:rPr>
        <w:t xml:space="preserve">caption </w:t>
      </w:r>
      <w:r w:rsidDel="00000000" w:rsidR="00000000" w:rsidRPr="00000000">
        <w:rPr>
          <w:rtl w:val="0"/>
        </w:rPr>
        <w:t xml:space="preserve">penjelasan) dengan durasi video </w:t>
      </w:r>
      <w:r w:rsidDel="00000000" w:rsidR="00000000" w:rsidRPr="00000000">
        <w:rPr>
          <w:b w:val="1"/>
          <w:rtl w:val="0"/>
        </w:rPr>
        <w:t xml:space="preserve">maksimal 5 menit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Revisi Akbar + Dokumen Milestone 6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Revisi akbar merupakan kesempatan bagi tiap kelompok untuk mengecek ulang dan memperbaiki keseluruhan dokumen yang telah dibuat. Adapun hal-hal yang bisa dicek antara lain: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Kesinambungan antara masalah/peluang hingga menjadi solusi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Kesesuaian deskripsi solusi pada Dokumen 3 dengan gambaran umum sistem pada Dokumen 4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Kesesuaian gambaran umum solusi dengan kebutuhan fungsional sistem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Pembaharuan batasan, asumsi, dan lingkup pekerjaan apabila dibutuhkan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Deliverable </w:t>
      </w:r>
      <w:r w:rsidDel="00000000" w:rsidR="00000000" w:rsidRPr="00000000">
        <w:rPr>
          <w:rtl w:val="0"/>
        </w:rPr>
        <w:t xml:space="preserve">dokumen untuk </w:t>
      </w:r>
      <w:r w:rsidDel="00000000" w:rsidR="00000000" w:rsidRPr="00000000">
        <w:rPr>
          <w:i w:val="1"/>
          <w:rtl w:val="0"/>
        </w:rPr>
        <w:t xml:space="preserve">milestone </w:t>
      </w:r>
      <w:r w:rsidDel="00000000" w:rsidR="00000000" w:rsidRPr="00000000">
        <w:rPr>
          <w:rtl w:val="0"/>
        </w:rPr>
        <w:t xml:space="preserve">6 hanya ada satu, yaitu dokumen 1-6 yang digabungkan menjadi 1 </w:t>
      </w:r>
      <w:r w:rsidDel="00000000" w:rsidR="00000000" w:rsidRPr="00000000">
        <w:rPr>
          <w:i w:val="1"/>
          <w:rtl w:val="0"/>
        </w:rPr>
        <w:t xml:space="preserve">file </w:t>
      </w:r>
      <w:r w:rsidDel="00000000" w:rsidR="00000000" w:rsidRPr="00000000">
        <w:rPr>
          <w:rtl w:val="0"/>
        </w:rPr>
        <w:t xml:space="preserve">sebagai dokumen final. Penggabungan dokumen final dapat dilakukan dengan melakukan </w:t>
      </w:r>
      <w:r w:rsidDel="00000000" w:rsidR="00000000" w:rsidRPr="00000000">
        <w:rPr>
          <w:i w:val="1"/>
          <w:rtl w:val="0"/>
        </w:rPr>
        <w:t xml:space="preserve">merge </w:t>
      </w:r>
      <w:r w:rsidDel="00000000" w:rsidR="00000000" w:rsidRPr="00000000">
        <w:rPr>
          <w:rtl w:val="0"/>
        </w:rPr>
        <w:t xml:space="preserve">PDF dokumen </w:t>
      </w:r>
      <w:r w:rsidDel="00000000" w:rsidR="00000000" w:rsidRPr="00000000">
        <w:rPr>
          <w:i w:val="1"/>
          <w:rtl w:val="0"/>
        </w:rPr>
        <w:t xml:space="preserve">milestone </w:t>
      </w:r>
      <w:r w:rsidDel="00000000" w:rsidR="00000000" w:rsidRPr="00000000">
        <w:rPr>
          <w:rtl w:val="0"/>
        </w:rPr>
        <w:t xml:space="preserve">1 (meliputi TOR) hingga </w:t>
      </w:r>
      <w:r w:rsidDel="00000000" w:rsidR="00000000" w:rsidRPr="00000000">
        <w:rPr>
          <w:i w:val="1"/>
          <w:rtl w:val="0"/>
        </w:rPr>
        <w:t xml:space="preserve">milestone </w:t>
      </w:r>
      <w:r w:rsidDel="00000000" w:rsidR="00000000" w:rsidRPr="00000000">
        <w:rPr>
          <w:rtl w:val="0"/>
        </w:rPr>
        <w:t xml:space="preserve">6. Kemudian, dokumen final diberi </w:t>
      </w:r>
      <w:r w:rsidDel="00000000" w:rsidR="00000000" w:rsidRPr="00000000">
        <w:rPr>
          <w:i w:val="1"/>
          <w:rtl w:val="0"/>
        </w:rPr>
        <w:t xml:space="preserve">cover </w:t>
      </w:r>
      <w:r w:rsidDel="00000000" w:rsidR="00000000" w:rsidRPr="00000000">
        <w:rPr>
          <w:rtl w:val="0"/>
        </w:rPr>
        <w:t xml:space="preserve">sesuai dengan yang terdapat pada </w:t>
      </w:r>
      <w:r w:rsidDel="00000000" w:rsidR="00000000" w:rsidRPr="00000000">
        <w:rPr>
          <w:i w:val="1"/>
          <w:rtl w:val="0"/>
        </w:rPr>
        <w:t xml:space="preserve">folder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Template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Dokumen revisi </w:t>
      </w:r>
      <w:r w:rsidDel="00000000" w:rsidR="00000000" w:rsidRPr="00000000">
        <w:rPr>
          <w:i w:val="1"/>
          <w:rtl w:val="0"/>
        </w:rPr>
        <w:t xml:space="preserve">milestone </w:t>
      </w: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b w:val="1"/>
          <w:rtl w:val="0"/>
        </w:rPr>
        <w:t xml:space="preserve">tidak perlu </w:t>
      </w:r>
      <w:r w:rsidDel="00000000" w:rsidR="00000000" w:rsidRPr="00000000">
        <w:rPr>
          <w:rtl w:val="0"/>
        </w:rPr>
        <w:t xml:space="preserve">dikumpulkan secara terpisah, tetapi digabungkan ke dalam dokumen final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Presentasi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Setiap kelompok mengumpulkan satu </w:t>
      </w:r>
      <w:r w:rsidDel="00000000" w:rsidR="00000000" w:rsidRPr="00000000">
        <w:rPr>
          <w:i w:val="1"/>
          <w:rtl w:val="0"/>
        </w:rPr>
        <w:t xml:space="preserve">slide </w:t>
      </w:r>
      <w:r w:rsidDel="00000000" w:rsidR="00000000" w:rsidRPr="00000000">
        <w:rPr>
          <w:rtl w:val="0"/>
        </w:rPr>
        <w:t xml:space="preserve">presentasi tugas besar Sistem Informasi dalam format PDF.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Slide </w:t>
      </w:r>
      <w:r w:rsidDel="00000000" w:rsidR="00000000" w:rsidRPr="00000000">
        <w:rPr>
          <w:rtl w:val="0"/>
        </w:rPr>
        <w:t xml:space="preserve">presentasi dapat menjelaskan secara singkat hasil pekerjaan tugas besar Sistem Informasi dari </w:t>
      </w:r>
      <w:r w:rsidDel="00000000" w:rsidR="00000000" w:rsidRPr="00000000">
        <w:rPr>
          <w:i w:val="1"/>
          <w:rtl w:val="0"/>
        </w:rPr>
        <w:t xml:space="preserve">milestone </w:t>
      </w:r>
      <w:r w:rsidDel="00000000" w:rsidR="00000000" w:rsidRPr="00000000">
        <w:rPr>
          <w:rtl w:val="0"/>
        </w:rPr>
        <w:t xml:space="preserve">1 hingga 5 dalam durasi 15 menit.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Penamaan </w:t>
      </w:r>
      <w:r w:rsidDel="00000000" w:rsidR="00000000" w:rsidRPr="00000000">
        <w:rPr>
          <w:b w:val="1"/>
          <w:i w:val="1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Dokumen final: IF3141_Final_&lt;Nama Kelompok&gt;.pdf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Slide </w:t>
      </w:r>
      <w:r w:rsidDel="00000000" w:rsidR="00000000" w:rsidRPr="00000000">
        <w:rPr>
          <w:rtl w:val="0"/>
        </w:rPr>
        <w:t xml:space="preserve">presentasi: IF3141_&lt;Nama Kelompok&gt;.pdf</w:t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TutorialOdoo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