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67149" w14:textId="77777777" w:rsidR="00703D77" w:rsidRPr="008C67B6" w:rsidRDefault="00703D77" w:rsidP="00703D77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Name: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Adam Herring, Michael Mohn,</w:t>
      </w:r>
      <w:r w:rsidRPr="00EF03A7">
        <w:rPr>
          <w:rFonts w:ascii="Times New Roman" w:eastAsia="Times New Roman" w:hAnsi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Bryan Castro</w:t>
      </w:r>
    </w:p>
    <w:p w14:paraId="1ED4D989" w14:textId="77777777" w:rsidR="00703D77" w:rsidRPr="008C67B6" w:rsidRDefault="00703D77" w:rsidP="00703D77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6AA1257" w14:textId="77777777" w:rsidR="00703D77" w:rsidRPr="008C67B6" w:rsidRDefault="00703D77" w:rsidP="00703D77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EID:  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ah58665,</w:t>
      </w:r>
      <w:r w:rsidRPr="00EF03A7">
        <w:rPr>
          <w:rFonts w:ascii="Times New Roman" w:eastAsia="Times New Roman" w:hAnsi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msm5332, bc36587</w:t>
      </w:r>
    </w:p>
    <w:p w14:paraId="5BDA5F2C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81FE0A" w14:textId="3B9C1F3D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DE4DB4">
        <w:rPr>
          <w:rFonts w:ascii="Times New Roman" w:eastAsia="Times New Roman" w:hAnsi="Times New Roman"/>
          <w:color w:val="000000"/>
          <w:sz w:val="24"/>
          <w:szCs w:val="24"/>
        </w:rPr>
        <w:t>Fall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2024</w:t>
      </w:r>
    </w:p>
    <w:p w14:paraId="0CFBA46C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136242C4" w14:textId="3C6500BC" w:rsidR="00027BFC" w:rsidRPr="008C67B6" w:rsidRDefault="00027BFC" w:rsidP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8F64AA" w14:textId="09BA7A74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Objectives</w:t>
      </w:r>
      <w:r w:rsidR="0088359B"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79AEEA94" w14:textId="11B537D5" w:rsidR="00703D77" w:rsidRPr="00703D77" w:rsidRDefault="00BF016D" w:rsidP="00703D77">
      <w:pPr>
        <w:pStyle w:val="PlainText"/>
        <w:numPr>
          <w:ilvl w:val="0"/>
          <w:numId w:val="1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The purpose of this lab was to execute the design and implementation of the custom PCB for a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Blutooth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headset using both a TM4C123</w:t>
      </w:r>
      <w:r w:rsidR="0094561F">
        <w:rPr>
          <w:rFonts w:ascii="Times New Roman" w:eastAsia="Times New Roman" w:hAnsi="Times New Roman"/>
          <w:color w:val="000000"/>
          <w:sz w:val="24"/>
          <w:szCs w:val="24"/>
        </w:rPr>
        <w:t>GH6PM and a ESP32. This project integrated two LCDs, two sp</w:t>
      </w:r>
      <w:r w:rsidR="004D7931">
        <w:rPr>
          <w:rFonts w:ascii="Times New Roman" w:eastAsia="Times New Roman" w:hAnsi="Times New Roman"/>
          <w:color w:val="000000"/>
          <w:sz w:val="24"/>
          <w:szCs w:val="24"/>
        </w:rPr>
        <w:t xml:space="preserve">eakers, a 9V battery, 2 buck converters, and the many capacitors for decoupling, resistors </w:t>
      </w:r>
      <w:r w:rsidR="00C3088F">
        <w:rPr>
          <w:rFonts w:ascii="Times New Roman" w:eastAsia="Times New Roman" w:hAnsi="Times New Roman"/>
          <w:color w:val="000000"/>
          <w:sz w:val="24"/>
          <w:szCs w:val="24"/>
        </w:rPr>
        <w:t>with additional connectors</w:t>
      </w:r>
      <w:r w:rsidR="00384EE9">
        <w:rPr>
          <w:rFonts w:ascii="Times New Roman" w:eastAsia="Times New Roman" w:hAnsi="Times New Roman"/>
          <w:color w:val="000000"/>
          <w:sz w:val="24"/>
          <w:szCs w:val="24"/>
        </w:rPr>
        <w:t xml:space="preserve"> for external </w:t>
      </w:r>
      <w:r w:rsidR="00E41567">
        <w:rPr>
          <w:rFonts w:ascii="Times New Roman" w:eastAsia="Times New Roman" w:hAnsi="Times New Roman"/>
          <w:color w:val="000000"/>
          <w:sz w:val="24"/>
          <w:szCs w:val="24"/>
        </w:rPr>
        <w:t xml:space="preserve">interfacing. The overall result displayed the song title being played on both LCDs along with </w:t>
      </w:r>
      <w:r w:rsidR="008D5F49">
        <w:rPr>
          <w:rFonts w:ascii="Times New Roman" w:eastAsia="Times New Roman" w:hAnsi="Times New Roman"/>
          <w:color w:val="000000"/>
          <w:sz w:val="24"/>
          <w:szCs w:val="24"/>
        </w:rPr>
        <w:t xml:space="preserve">varying blue dots on the screen to see voltage changes in the signal being read from the ESP to the TM4C. </w:t>
      </w:r>
      <w:r w:rsidR="00BB7DAF">
        <w:rPr>
          <w:rFonts w:ascii="Times New Roman" w:eastAsia="Times New Roman" w:hAnsi="Times New Roman"/>
          <w:color w:val="000000"/>
          <w:sz w:val="24"/>
          <w:szCs w:val="24"/>
        </w:rPr>
        <w:t xml:space="preserve">Additionally, due to issues with the JTAG, we utilized the </w:t>
      </w:r>
      <w:proofErr w:type="spellStart"/>
      <w:r w:rsidR="00BB7DAF">
        <w:rPr>
          <w:rFonts w:ascii="Times New Roman" w:eastAsia="Times New Roman" w:hAnsi="Times New Roman"/>
          <w:color w:val="000000"/>
          <w:sz w:val="24"/>
          <w:szCs w:val="24"/>
        </w:rPr>
        <w:t>LaunchPad</w:t>
      </w:r>
      <w:proofErr w:type="spellEnd"/>
      <w:r w:rsidR="00BB7DAF">
        <w:rPr>
          <w:rFonts w:ascii="Times New Roman" w:eastAsia="Times New Roman" w:hAnsi="Times New Roman"/>
          <w:color w:val="000000"/>
          <w:sz w:val="24"/>
          <w:szCs w:val="24"/>
        </w:rPr>
        <w:t xml:space="preserve"> connectors to program the device. </w:t>
      </w:r>
      <w:r w:rsidR="004C5FC7">
        <w:rPr>
          <w:rFonts w:ascii="Times New Roman" w:eastAsia="Times New Roman" w:hAnsi="Times New Roman"/>
          <w:color w:val="000000"/>
          <w:sz w:val="24"/>
          <w:szCs w:val="24"/>
        </w:rPr>
        <w:t xml:space="preserve">This experience provided valuable insights into the </w:t>
      </w:r>
      <w:r w:rsidR="00A553EA">
        <w:rPr>
          <w:rFonts w:ascii="Times New Roman" w:eastAsia="Times New Roman" w:hAnsi="Times New Roman"/>
          <w:color w:val="000000"/>
          <w:sz w:val="24"/>
          <w:szCs w:val="24"/>
        </w:rPr>
        <w:t xml:space="preserve">possible complexities of </w:t>
      </w:r>
      <w:proofErr w:type="gramStart"/>
      <w:r w:rsidR="00A553EA">
        <w:rPr>
          <w:rFonts w:ascii="Times New Roman" w:eastAsia="Times New Roman" w:hAnsi="Times New Roman"/>
          <w:color w:val="000000"/>
          <w:sz w:val="24"/>
          <w:szCs w:val="24"/>
        </w:rPr>
        <w:t>custom PCB</w:t>
      </w:r>
      <w:proofErr w:type="gramEnd"/>
      <w:r w:rsidR="00A553EA">
        <w:rPr>
          <w:rFonts w:ascii="Times New Roman" w:eastAsia="Times New Roman" w:hAnsi="Times New Roman"/>
          <w:color w:val="000000"/>
          <w:sz w:val="24"/>
          <w:szCs w:val="24"/>
        </w:rPr>
        <w:t xml:space="preserve"> design and implementation. </w:t>
      </w:r>
    </w:p>
    <w:p w14:paraId="3002B5D7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306B3D9" w14:textId="4363B649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Hardware Design Deliverables:</w:t>
      </w:r>
    </w:p>
    <w:p w14:paraId="73FA5CEA" w14:textId="566D9867" w:rsidR="007F2644" w:rsidRPr="001B184C" w:rsidRDefault="00EB78D5" w:rsidP="001B18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color w:val="000000"/>
          <w:sz w:val="24"/>
          <w:szCs w:val="24"/>
        </w:rPr>
        <w:t>N/A</w:t>
      </w:r>
    </w:p>
    <w:p w14:paraId="30503399" w14:textId="77777777" w:rsidR="00BC0555" w:rsidRPr="00BC0555" w:rsidRDefault="00BC0555" w:rsidP="00BC0555">
      <w:pPr>
        <w:rPr>
          <w:rFonts w:ascii="Times New Roman" w:hAnsi="Times New Roman"/>
          <w:color w:val="000000"/>
          <w:szCs w:val="24"/>
        </w:rPr>
      </w:pPr>
    </w:p>
    <w:p w14:paraId="46DF460D" w14:textId="48D0A0B6" w:rsidR="00F91615" w:rsidRPr="008C67B6" w:rsidRDefault="005B108C">
      <w:pPr>
        <w:spacing w:line="264" w:lineRule="auto"/>
        <w:ind w:left="270" w:hanging="27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C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Software Design Deliverables:</w:t>
      </w:r>
    </w:p>
    <w:p w14:paraId="63406D74" w14:textId="77777777" w:rsidR="00AE5E41" w:rsidRDefault="00AE5E41" w:rsidP="00AE5E41">
      <w:pPr>
        <w:pStyle w:val="PlainText"/>
        <w:numPr>
          <w:ilvl w:val="0"/>
          <w:numId w:val="10"/>
        </w:numPr>
        <w:spacing w:after="160"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I have pushed my </w:t>
      </w:r>
      <w:r>
        <w:rPr>
          <w:rFonts w:ascii="Times New Roman" w:eastAsia="Times New Roman" w:hAnsi="Times New Roman"/>
          <w:color w:val="000000"/>
          <w:sz w:val="24"/>
          <w:szCs w:val="24"/>
        </w:rPr>
        <w:t>project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to GitHub for grading </w:t>
      </w:r>
      <w:r>
        <w:rPr>
          <w:rFonts w:ascii="Times New Roman" w:eastAsia="Times New Roman" w:hAnsi="Times New Roman"/>
          <w:color w:val="000000"/>
          <w:sz w:val="24"/>
          <w:szCs w:val="24"/>
        </w:rPr>
        <w:t>(</w:t>
      </w:r>
      <w:r w:rsidRPr="004F675C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Yes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/No): </w:t>
      </w:r>
    </w:p>
    <w:p w14:paraId="50AA3FC6" w14:textId="77777777" w:rsidR="003A6F0E" w:rsidRDefault="003A6F0E" w:rsidP="003A6F0E">
      <w:pPr>
        <w:pStyle w:val="PlainText"/>
        <w:spacing w:after="160" w:line="264" w:lineRule="auto"/>
        <w:ind w:left="36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24E13F9" w14:textId="1C7CA6D8" w:rsidR="003A6F0E" w:rsidRDefault="003A6F0E" w:rsidP="003A6F0E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Deliverable </w:t>
      </w:r>
      <w:r w:rsidR="00D5654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</w:t>
      </w:r>
      <w:r w:rsidRPr="00CA671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System design diagram of the modules created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505A2924" w14:textId="65D64264" w:rsidR="001A7263" w:rsidRDefault="00F713F7" w:rsidP="00F713F7">
      <w:pPr>
        <w:pStyle w:val="PlainText"/>
        <w:spacing w:after="160" w:line="264" w:lineRule="auto"/>
        <w:ind w:left="36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7BDD3D6" wp14:editId="7874ACF4">
            <wp:extent cx="4686541" cy="4762745"/>
            <wp:effectExtent l="0" t="0" r="0" b="0"/>
            <wp:docPr id="214619930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99307" name="Picture 3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ED41" w14:textId="77777777" w:rsidR="00F713F7" w:rsidRDefault="00F713F7" w:rsidP="00F713F7">
      <w:pPr>
        <w:pStyle w:val="PlainText"/>
        <w:spacing w:after="160" w:line="264" w:lineRule="auto"/>
        <w:ind w:left="36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9951914" w14:textId="114C5E34" w:rsidR="00F91615" w:rsidRPr="008C67B6" w:rsidRDefault="005B108C">
      <w:pPr>
        <w:spacing w:line="264" w:lineRule="auto"/>
        <w:jc w:val="both"/>
        <w:rPr>
          <w:rFonts w:ascii="Times New Roman" w:hAnsi="Times New Roman"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D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3A6F0E">
        <w:rPr>
          <w:rFonts w:ascii="Times New Roman" w:hAnsi="Times New Roman"/>
          <w:b/>
          <w:bCs/>
          <w:i/>
          <w:iCs/>
          <w:color w:val="000000"/>
          <w:szCs w:val="24"/>
        </w:rPr>
        <w:t xml:space="preserve">General </w:t>
      </w:r>
      <w:r w:rsidR="003A6F0E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Deliverables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:</w:t>
      </w:r>
    </w:p>
    <w:p w14:paraId="15A157A0" w14:textId="66FD2B86" w:rsidR="00BC0555" w:rsidRPr="00F713F7" w:rsidRDefault="00000000" w:rsidP="00BC0555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 w:rsidRPr="004B4DB2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073261">
        <w:rPr>
          <w:rFonts w:ascii="Times New Roman" w:hAnsi="Times New Roman"/>
          <w:color w:val="000000"/>
          <w:sz w:val="24"/>
          <w:szCs w:val="24"/>
        </w:rPr>
        <w:t>2</w:t>
      </w:r>
      <w:r w:rsidR="008C67B6" w:rsidRPr="004B4DB2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073261">
        <w:rPr>
          <w:rFonts w:ascii="Times New Roman" w:hAnsi="Times New Roman"/>
          <w:color w:val="000000"/>
          <w:sz w:val="24"/>
          <w:szCs w:val="24"/>
        </w:rPr>
        <w:t>Software Tests</w:t>
      </w:r>
    </w:p>
    <w:p w14:paraId="4C3F1F90" w14:textId="71719781" w:rsidR="00F713F7" w:rsidRDefault="007D5080" w:rsidP="007D5080">
      <w:pPr>
        <w:pStyle w:val="ListParagraph"/>
        <w:numPr>
          <w:ilvl w:val="0"/>
          <w:numId w:val="13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Verification of the software modules to include Bluetooth connectivity, audio playback through both speakers, reading the ascii characters correctly </w:t>
      </w:r>
      <w:r w:rsidR="00503230">
        <w:rPr>
          <w:rFonts w:ascii="Times New Roman" w:hAnsi="Times New Roman"/>
          <w:color w:val="000000"/>
          <w:szCs w:val="24"/>
        </w:rPr>
        <w:t>for the LCDs</w:t>
      </w:r>
      <w:r w:rsidR="00E153AE">
        <w:rPr>
          <w:rFonts w:ascii="Times New Roman" w:hAnsi="Times New Roman"/>
          <w:color w:val="000000"/>
          <w:szCs w:val="24"/>
        </w:rPr>
        <w:t xml:space="preserve"> and overall system control</w:t>
      </w:r>
      <w:r w:rsidR="00E8157C">
        <w:rPr>
          <w:rFonts w:ascii="Times New Roman" w:hAnsi="Times New Roman"/>
          <w:color w:val="000000"/>
          <w:szCs w:val="24"/>
        </w:rPr>
        <w:t xml:space="preserve"> worked </w:t>
      </w:r>
      <w:r w:rsidR="00CE3D42">
        <w:rPr>
          <w:rFonts w:ascii="Times New Roman" w:hAnsi="Times New Roman"/>
          <w:color w:val="000000"/>
          <w:szCs w:val="24"/>
        </w:rPr>
        <w:t xml:space="preserve">except for the external switches because of the hardware issue present with the </w:t>
      </w:r>
      <w:r w:rsidR="00A4509E">
        <w:rPr>
          <w:rFonts w:ascii="Times New Roman" w:hAnsi="Times New Roman"/>
          <w:color w:val="000000"/>
          <w:szCs w:val="24"/>
        </w:rPr>
        <w:t xml:space="preserve">having to use the </w:t>
      </w:r>
      <w:r w:rsidR="00760C37">
        <w:rPr>
          <w:rFonts w:ascii="Times New Roman" w:hAnsi="Times New Roman"/>
          <w:color w:val="000000"/>
          <w:szCs w:val="24"/>
        </w:rPr>
        <w:t>launchpad</w:t>
      </w:r>
      <w:r w:rsidR="00A4509E">
        <w:rPr>
          <w:rFonts w:ascii="Times New Roman" w:hAnsi="Times New Roman"/>
          <w:color w:val="000000"/>
          <w:szCs w:val="24"/>
        </w:rPr>
        <w:t xml:space="preserve"> for flashing the program through a TM4C </w:t>
      </w:r>
      <w:r w:rsidR="00760C37">
        <w:rPr>
          <w:rFonts w:ascii="Times New Roman" w:hAnsi="Times New Roman"/>
          <w:color w:val="000000"/>
          <w:szCs w:val="24"/>
        </w:rPr>
        <w:t xml:space="preserve">and this launchpad covered the buttons on the PCB. </w:t>
      </w:r>
    </w:p>
    <w:p w14:paraId="5989F455" w14:textId="76F0C8F9" w:rsidR="00760C37" w:rsidRDefault="008D7E96" w:rsidP="007D5080">
      <w:pPr>
        <w:pStyle w:val="ListParagraph"/>
        <w:numPr>
          <w:ilvl w:val="0"/>
          <w:numId w:val="13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Generalized sound quality as a test for data </w:t>
      </w:r>
      <w:r w:rsidR="000B548A">
        <w:rPr>
          <w:rFonts w:ascii="Times New Roman" w:hAnsi="Times New Roman"/>
          <w:color w:val="000000"/>
          <w:szCs w:val="24"/>
        </w:rPr>
        <w:t>communication</w:t>
      </w:r>
      <w:r>
        <w:rPr>
          <w:rFonts w:ascii="Times New Roman" w:hAnsi="Times New Roman"/>
          <w:color w:val="000000"/>
          <w:szCs w:val="24"/>
        </w:rPr>
        <w:t xml:space="preserve"> </w:t>
      </w:r>
      <w:r w:rsidR="000B1F16">
        <w:rPr>
          <w:rFonts w:ascii="Times New Roman" w:hAnsi="Times New Roman"/>
          <w:color w:val="000000"/>
          <w:szCs w:val="24"/>
        </w:rPr>
        <w:t xml:space="preserve">was changed from I2C to UART between </w:t>
      </w:r>
      <w:r w:rsidR="000B548A">
        <w:rPr>
          <w:rFonts w:ascii="Times New Roman" w:hAnsi="Times New Roman"/>
          <w:color w:val="000000"/>
          <w:szCs w:val="24"/>
        </w:rPr>
        <w:t xml:space="preserve">the ESP32 and TM4C because of the </w:t>
      </w:r>
      <w:r w:rsidR="0035003B">
        <w:rPr>
          <w:rFonts w:ascii="Times New Roman" w:hAnsi="Times New Roman"/>
          <w:color w:val="000000"/>
          <w:szCs w:val="24"/>
        </w:rPr>
        <w:t xml:space="preserve">amount of noise present was overbearing in I2C. </w:t>
      </w:r>
      <w:r w:rsidR="000E12E6">
        <w:rPr>
          <w:rFonts w:ascii="Times New Roman" w:hAnsi="Times New Roman"/>
          <w:color w:val="000000"/>
          <w:szCs w:val="24"/>
        </w:rPr>
        <w:t xml:space="preserve">Both </w:t>
      </w:r>
      <w:r w:rsidR="000F081B">
        <w:rPr>
          <w:rFonts w:ascii="Times New Roman" w:hAnsi="Times New Roman"/>
          <w:color w:val="000000"/>
          <w:szCs w:val="24"/>
        </w:rPr>
        <w:t>synchronizations were present but there was too much ambiguity to confirm the sound output via I2C because of the noise.</w:t>
      </w:r>
    </w:p>
    <w:p w14:paraId="06EED1B8" w14:textId="77777777" w:rsidR="00A90DE0" w:rsidRDefault="00A90DE0" w:rsidP="00F713F7">
      <w:pPr>
        <w:pStyle w:val="ListParagraph"/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</w:p>
    <w:p w14:paraId="7FBB39FC" w14:textId="77777777" w:rsidR="000F081B" w:rsidRDefault="000F081B" w:rsidP="00F713F7">
      <w:pPr>
        <w:pStyle w:val="ListParagraph"/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</w:p>
    <w:p w14:paraId="0C8AB2FD" w14:textId="77777777" w:rsidR="000F081B" w:rsidRPr="00073261" w:rsidRDefault="000F081B" w:rsidP="00F713F7">
      <w:pPr>
        <w:pStyle w:val="ListParagraph"/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</w:p>
    <w:p w14:paraId="3882E45A" w14:textId="2C155A93" w:rsidR="00073261" w:rsidRPr="000F081B" w:rsidRDefault="00073261" w:rsidP="00BC0555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Deliverable 3: Hardware Tests</w:t>
      </w:r>
    </w:p>
    <w:p w14:paraId="4F3C6898" w14:textId="59009E16" w:rsidR="000F081B" w:rsidRDefault="00EE5A23" w:rsidP="00582912">
      <w:pPr>
        <w:pStyle w:val="ListParagraph"/>
        <w:numPr>
          <w:ilvl w:val="0"/>
          <w:numId w:val="13"/>
        </w:num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There were many hardware tests starting from checking if the PCB can flash a program through JTAG. When the PCB was about 90% soldered, aside from the buck converters, we were able to flash the </w:t>
      </w:r>
      <w:r w:rsidR="006119F5">
        <w:rPr>
          <w:rFonts w:ascii="Times New Roman" w:hAnsi="Times New Roman"/>
          <w:color w:val="000000"/>
          <w:szCs w:val="24"/>
        </w:rPr>
        <w:t>board with</w:t>
      </w:r>
      <w:r>
        <w:rPr>
          <w:rFonts w:ascii="Times New Roman" w:hAnsi="Times New Roman"/>
          <w:color w:val="000000"/>
          <w:szCs w:val="24"/>
        </w:rPr>
        <w:t xml:space="preserve"> no problem. </w:t>
      </w:r>
      <w:r w:rsidR="00AE2FF2">
        <w:rPr>
          <w:rFonts w:ascii="Times New Roman" w:hAnsi="Times New Roman"/>
          <w:color w:val="000000"/>
          <w:szCs w:val="24"/>
        </w:rPr>
        <w:t xml:space="preserve">However, </w:t>
      </w:r>
      <w:r w:rsidR="00EA46DC">
        <w:rPr>
          <w:rFonts w:ascii="Times New Roman" w:hAnsi="Times New Roman"/>
          <w:color w:val="000000"/>
          <w:szCs w:val="24"/>
        </w:rPr>
        <w:t xml:space="preserve">after soldering </w:t>
      </w:r>
      <w:r w:rsidR="00841B65">
        <w:rPr>
          <w:rFonts w:ascii="Times New Roman" w:hAnsi="Times New Roman"/>
          <w:color w:val="000000"/>
          <w:szCs w:val="24"/>
        </w:rPr>
        <w:t xml:space="preserve">the </w:t>
      </w:r>
      <w:r w:rsidR="00245F8D">
        <w:rPr>
          <w:rFonts w:ascii="Times New Roman" w:hAnsi="Times New Roman"/>
          <w:color w:val="000000"/>
          <w:szCs w:val="24"/>
        </w:rPr>
        <w:t xml:space="preserve">buck converters, </w:t>
      </w:r>
      <w:r w:rsidR="002A1BEE">
        <w:rPr>
          <w:rFonts w:ascii="Times New Roman" w:hAnsi="Times New Roman"/>
          <w:color w:val="000000"/>
          <w:szCs w:val="24"/>
        </w:rPr>
        <w:t xml:space="preserve">we could not flash any code </w:t>
      </w:r>
      <w:r w:rsidR="006E1F68">
        <w:rPr>
          <w:rFonts w:ascii="Times New Roman" w:hAnsi="Times New Roman"/>
          <w:color w:val="000000"/>
          <w:szCs w:val="24"/>
        </w:rPr>
        <w:t>onto the TM4C of the PCB. After confirming proper voltage values of 3.3V and 1.2V for LDO</w:t>
      </w:r>
      <w:r w:rsidR="009B553A">
        <w:rPr>
          <w:rFonts w:ascii="Times New Roman" w:hAnsi="Times New Roman"/>
          <w:color w:val="000000"/>
          <w:szCs w:val="24"/>
        </w:rPr>
        <w:t xml:space="preserve"> with the converters soldered and the reset functionality, we deduced the issue of not being able to flash the board to cross talk between the JTAG ports and</w:t>
      </w:r>
      <w:r w:rsidR="000A224E">
        <w:rPr>
          <w:rFonts w:ascii="Times New Roman" w:hAnsi="Times New Roman"/>
          <w:color w:val="000000"/>
          <w:szCs w:val="24"/>
        </w:rPr>
        <w:t xml:space="preserve"> one of the buck converters that was close to the pins. </w:t>
      </w:r>
    </w:p>
    <w:p w14:paraId="12E979EA" w14:textId="77777777" w:rsidR="006119F5" w:rsidRDefault="006119F5" w:rsidP="006119F5">
      <w:pPr>
        <w:pStyle w:val="ListParagraph"/>
        <w:spacing w:line="264" w:lineRule="auto"/>
        <w:ind w:left="1080"/>
        <w:jc w:val="both"/>
        <w:rPr>
          <w:rFonts w:ascii="Times New Roman" w:hAnsi="Times New Roman"/>
          <w:color w:val="000000"/>
          <w:szCs w:val="24"/>
        </w:rPr>
      </w:pPr>
    </w:p>
    <w:p w14:paraId="2EE50727" w14:textId="743ED378" w:rsidR="006119F5" w:rsidRPr="00582912" w:rsidRDefault="00414C02" w:rsidP="006119F5">
      <w:pPr>
        <w:pStyle w:val="ListParagraph"/>
        <w:numPr>
          <w:ilvl w:val="0"/>
          <w:numId w:val="13"/>
        </w:num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We ensured all 4 test points </w:t>
      </w:r>
      <w:r w:rsidR="00F94871">
        <w:rPr>
          <w:rFonts w:ascii="Times New Roman" w:hAnsi="Times New Roman"/>
          <w:color w:val="000000"/>
          <w:szCs w:val="24"/>
        </w:rPr>
        <w:t xml:space="preserve">soldered onto the PCB were functioning properly, with the </w:t>
      </w:r>
      <w:proofErr w:type="gramStart"/>
      <w:r w:rsidR="00F94871">
        <w:rPr>
          <w:rFonts w:ascii="Times New Roman" w:hAnsi="Times New Roman"/>
          <w:color w:val="000000"/>
          <w:szCs w:val="24"/>
        </w:rPr>
        <w:t>main focus</w:t>
      </w:r>
      <w:proofErr w:type="gramEnd"/>
      <w:r w:rsidR="00F94871">
        <w:rPr>
          <w:rFonts w:ascii="Times New Roman" w:hAnsi="Times New Roman"/>
          <w:color w:val="000000"/>
          <w:szCs w:val="24"/>
        </w:rPr>
        <w:t xml:space="preserve"> on ensuring the buck converters </w:t>
      </w:r>
      <w:r w:rsidR="00487B7C">
        <w:rPr>
          <w:rFonts w:ascii="Times New Roman" w:hAnsi="Times New Roman"/>
          <w:color w:val="000000"/>
          <w:szCs w:val="24"/>
        </w:rPr>
        <w:t xml:space="preserve">change the 9V from the external batter to be changed to 3.3V and 5V. </w:t>
      </w:r>
      <w:r w:rsidR="002777E0">
        <w:rPr>
          <w:rFonts w:ascii="Times New Roman" w:hAnsi="Times New Roman"/>
          <w:color w:val="000000"/>
          <w:szCs w:val="24"/>
        </w:rPr>
        <w:t xml:space="preserve">The other two test points were on the out signal of the </w:t>
      </w:r>
      <w:r w:rsidR="009916BC">
        <w:rPr>
          <w:rFonts w:ascii="Times New Roman" w:hAnsi="Times New Roman"/>
          <w:color w:val="000000"/>
          <w:szCs w:val="24"/>
        </w:rPr>
        <w:t>DAC</w:t>
      </w:r>
      <w:r w:rsidR="00045D6F">
        <w:rPr>
          <w:rFonts w:ascii="Times New Roman" w:hAnsi="Times New Roman"/>
          <w:color w:val="000000"/>
          <w:szCs w:val="24"/>
        </w:rPr>
        <w:t>s and before the op-amps needed more testing</w:t>
      </w:r>
      <w:r w:rsidR="00446D39">
        <w:rPr>
          <w:rFonts w:ascii="Times New Roman" w:hAnsi="Times New Roman"/>
          <w:color w:val="000000"/>
          <w:szCs w:val="24"/>
        </w:rPr>
        <w:t xml:space="preserve"> as we encountered noise in the overall sound output. </w:t>
      </w:r>
    </w:p>
    <w:p w14:paraId="29279030" w14:textId="77777777" w:rsidR="00F713F7" w:rsidRPr="00016C9F" w:rsidRDefault="00F713F7" w:rsidP="00016C9F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4F223D5" w14:textId="487EE013" w:rsidR="00F713F7" w:rsidRPr="00271B37" w:rsidRDefault="00073261" w:rsidP="00271B37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Deliverable 4: Power consumption</w:t>
      </w:r>
    </w:p>
    <w:p w14:paraId="1BB2E7F7" w14:textId="1740A140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71B37">
        <w:rPr>
          <w:rFonts w:ascii="Times New Roman" w:hAnsi="Times New Roman"/>
          <w:color w:val="000000"/>
          <w:szCs w:val="24"/>
        </w:rPr>
        <w:t>Power consumption for KICAD Lab 7 and 1</w:t>
      </w:r>
      <w:r>
        <w:rPr>
          <w:rFonts w:ascii="Times New Roman" w:hAnsi="Times New Roman"/>
          <w:color w:val="000000"/>
          <w:szCs w:val="24"/>
        </w:rPr>
        <w:t>0</w:t>
      </w:r>
    </w:p>
    <w:p w14:paraId="3979BDB5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0E6F8D77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71B37">
        <w:rPr>
          <w:rFonts w:ascii="Times New Roman" w:hAnsi="Times New Roman"/>
          <w:color w:val="000000"/>
          <w:szCs w:val="24"/>
        </w:rPr>
        <w:t xml:space="preserve">Current Drawn from IC (Look at </w:t>
      </w:r>
      <w:proofErr w:type="spellStart"/>
      <w:r w:rsidRPr="00271B37">
        <w:rPr>
          <w:rFonts w:ascii="Times New Roman" w:hAnsi="Times New Roman"/>
          <w:color w:val="000000"/>
          <w:szCs w:val="24"/>
        </w:rPr>
        <w:t>worse case</w:t>
      </w:r>
      <w:proofErr w:type="spellEnd"/>
      <w:r w:rsidRPr="00271B37">
        <w:rPr>
          <w:rFonts w:ascii="Times New Roman" w:hAnsi="Times New Roman"/>
          <w:color w:val="000000"/>
          <w:szCs w:val="24"/>
        </w:rPr>
        <w:t xml:space="preserve"> scenario)</w:t>
      </w:r>
    </w:p>
    <w:p w14:paraId="6892D75C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645CC90C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71B37">
        <w:rPr>
          <w:rFonts w:ascii="Times New Roman" w:hAnsi="Times New Roman"/>
          <w:color w:val="000000"/>
          <w:szCs w:val="24"/>
        </w:rPr>
        <w:t xml:space="preserve">(1) TM4C123: ~30–40 mA  </w:t>
      </w:r>
    </w:p>
    <w:p w14:paraId="5699CF63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65B5F6BC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71B37">
        <w:rPr>
          <w:rFonts w:ascii="Times New Roman" w:hAnsi="Times New Roman"/>
          <w:color w:val="000000"/>
          <w:szCs w:val="24"/>
        </w:rPr>
        <w:t>(2) ST7735R: ~40 mA</w:t>
      </w:r>
    </w:p>
    <w:p w14:paraId="10C7681C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CF1BD88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71B37">
        <w:rPr>
          <w:rFonts w:ascii="Times New Roman" w:hAnsi="Times New Roman"/>
          <w:color w:val="000000"/>
          <w:szCs w:val="24"/>
        </w:rPr>
        <w:t>(2) MCP34119P: ~120 µA (per amplifier)</w:t>
      </w:r>
    </w:p>
    <w:p w14:paraId="7100EF8F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BF32308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71B37">
        <w:rPr>
          <w:rFonts w:ascii="Times New Roman" w:hAnsi="Times New Roman"/>
          <w:color w:val="000000"/>
          <w:szCs w:val="24"/>
        </w:rPr>
        <w:t xml:space="preserve">(2) TLV5616:  ~1 mA per </w:t>
      </w:r>
      <w:proofErr w:type="gramStart"/>
      <w:r w:rsidRPr="00271B37">
        <w:rPr>
          <w:rFonts w:ascii="Times New Roman" w:hAnsi="Times New Roman"/>
          <w:color w:val="000000"/>
          <w:szCs w:val="24"/>
        </w:rPr>
        <w:t>amp</w:t>
      </w:r>
      <w:proofErr w:type="gramEnd"/>
    </w:p>
    <w:p w14:paraId="4993BAE7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3761752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71B37">
        <w:rPr>
          <w:rFonts w:ascii="Times New Roman" w:hAnsi="Times New Roman"/>
          <w:color w:val="000000"/>
          <w:szCs w:val="24"/>
        </w:rPr>
        <w:t>(1) ESP32 - DEVKITC - V4: ~160–240 mA</w:t>
      </w:r>
    </w:p>
    <w:p w14:paraId="246971BE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7C3D4E67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71B37">
        <w:rPr>
          <w:rFonts w:ascii="Times New Roman" w:hAnsi="Times New Roman"/>
          <w:color w:val="000000"/>
          <w:szCs w:val="24"/>
        </w:rPr>
        <w:t xml:space="preserve">(1) MPM3610GQV (From 9V to 5V): ~200 µA  </w:t>
      </w:r>
    </w:p>
    <w:p w14:paraId="56F5B117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2A9799F2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71B37">
        <w:rPr>
          <w:rFonts w:ascii="Times New Roman" w:hAnsi="Times New Roman"/>
          <w:color w:val="000000"/>
          <w:szCs w:val="24"/>
        </w:rPr>
        <w:t>(1) MPM3610GQV (From 9V to 3.3V): ~200 µA</w:t>
      </w:r>
    </w:p>
    <w:p w14:paraId="14F9A38C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803E20A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71B37">
        <w:rPr>
          <w:rFonts w:ascii="Times New Roman" w:hAnsi="Times New Roman"/>
          <w:color w:val="000000"/>
          <w:szCs w:val="24"/>
        </w:rPr>
        <w:t>(1) LM4041CILPR: ~60–100 µA</w:t>
      </w:r>
    </w:p>
    <w:p w14:paraId="58036B9A" w14:textId="77777777" w:rsidR="00271B37" w:rsidRP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1643E836" w14:textId="77777777" w:rsid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71B37">
        <w:rPr>
          <w:rFonts w:ascii="Times New Roman" w:hAnsi="Times New Roman"/>
          <w:color w:val="000000"/>
          <w:szCs w:val="24"/>
        </w:rPr>
        <w:t>Total Load Currents</w:t>
      </w:r>
    </w:p>
    <w:p w14:paraId="52C05DA2" w14:textId="77777777" w:rsidR="00271B37" w:rsidRDefault="00271B37" w:rsidP="00271B37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6B97CD19" w14:textId="77777777" w:rsidR="00271B37" w:rsidRDefault="00271B37" w:rsidP="00271B37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016C9F">
        <w:rPr>
          <w:rFonts w:ascii="Times New Roman" w:hAnsi="Times New Roman"/>
          <w:color w:val="000000"/>
          <w:szCs w:val="24"/>
        </w:rPr>
        <w:t>For 5V: (~120 µA) +(~120 µA) + (~1 mA) + (~1 mA) + (~160–240 mA)</w:t>
      </w:r>
      <w:r>
        <w:rPr>
          <w:rFonts w:ascii="Times New Roman" w:hAnsi="Times New Roman"/>
          <w:color w:val="000000"/>
          <w:szCs w:val="24"/>
        </w:rPr>
        <w:t xml:space="preserve"> = </w:t>
      </w:r>
      <w:r w:rsidRPr="004245D9">
        <w:rPr>
          <w:rFonts w:ascii="Times New Roman" w:hAnsi="Times New Roman"/>
          <w:color w:val="000000"/>
          <w:szCs w:val="24"/>
        </w:rPr>
        <w:t>160 to 240mA</w:t>
      </w:r>
    </w:p>
    <w:p w14:paraId="39A42447" w14:textId="77777777" w:rsidR="00271B37" w:rsidRDefault="00271B37" w:rsidP="00271B37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69109CB8" w14:textId="7A1ACA12" w:rsidR="00271B37" w:rsidRPr="00016C9F" w:rsidRDefault="00271B37" w:rsidP="00B63AF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711BB8">
        <w:rPr>
          <w:rFonts w:ascii="Times New Roman" w:hAnsi="Times New Roman"/>
          <w:color w:val="000000"/>
          <w:szCs w:val="24"/>
        </w:rPr>
        <w:t>For 3.3V: (~30–40 mA) + (~40 mA) + (~40 mA) + (~200 µA) + (~200 µA) + (~60–100 µA)</w:t>
      </w:r>
      <w:r w:rsidR="00B63AF5">
        <w:rPr>
          <w:rFonts w:ascii="Times New Roman" w:hAnsi="Times New Roman"/>
          <w:color w:val="000000"/>
          <w:szCs w:val="24"/>
        </w:rPr>
        <w:t xml:space="preserve"> = </w:t>
      </w:r>
      <w:r w:rsidR="00B63AF5" w:rsidRPr="00B63AF5">
        <w:rPr>
          <w:rFonts w:ascii="Times New Roman" w:hAnsi="Times New Roman"/>
          <w:color w:val="000000"/>
          <w:szCs w:val="24"/>
        </w:rPr>
        <w:t>110.46 mA to 120.5 mA,</w:t>
      </w:r>
    </w:p>
    <w:p w14:paraId="3535C3A6" w14:textId="37168ABD" w:rsidR="00271B37" w:rsidRDefault="00271B37" w:rsidP="00271B37">
      <w:pPr>
        <w:pStyle w:val="ListParagraph"/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</w:p>
    <w:p w14:paraId="1D2954BD" w14:textId="77777777" w:rsidR="00B63AF5" w:rsidRPr="00073261" w:rsidRDefault="00B63AF5" w:rsidP="00271B37">
      <w:pPr>
        <w:pStyle w:val="ListParagraph"/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</w:p>
    <w:p w14:paraId="6E9BD6A4" w14:textId="7720D303" w:rsidR="009C5A4A" w:rsidRDefault="009C5A4A" w:rsidP="009C5A4A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C0555">
        <w:rPr>
          <w:rFonts w:ascii="Times New Roman" w:hAnsi="Times New Roman"/>
          <w:color w:val="000000"/>
          <w:sz w:val="24"/>
          <w:szCs w:val="24"/>
        </w:rPr>
        <w:lastRenderedPageBreak/>
        <w:t xml:space="preserve">Deliverable </w:t>
      </w:r>
      <w:r w:rsidR="00073261">
        <w:rPr>
          <w:rFonts w:ascii="Times New Roman" w:hAnsi="Times New Roman"/>
          <w:color w:val="000000"/>
          <w:sz w:val="24"/>
          <w:szCs w:val="24"/>
        </w:rPr>
        <w:t>5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C0555">
        <w:rPr>
          <w:rFonts w:ascii="Times New Roman" w:hAnsi="Times New Roman"/>
          <w:color w:val="000000"/>
          <w:sz w:val="24"/>
          <w:szCs w:val="24"/>
        </w:rPr>
        <w:t>(</w:t>
      </w:r>
      <w:r>
        <w:rPr>
          <w:rFonts w:ascii="Times New Roman" w:hAnsi="Times New Roman"/>
          <w:color w:val="000000"/>
          <w:sz w:val="24"/>
          <w:szCs w:val="24"/>
        </w:rPr>
        <w:t>10</w:t>
      </w:r>
      <w:r w:rsidRPr="00BC0555">
        <w:rPr>
          <w:rFonts w:ascii="Times New Roman" w:hAnsi="Times New Roman"/>
          <w:color w:val="000000"/>
          <w:sz w:val="24"/>
          <w:szCs w:val="24"/>
        </w:rPr>
        <w:t>pt EC)</w:t>
      </w:r>
      <w:r>
        <w:rPr>
          <w:rFonts w:ascii="Times New Roman" w:hAnsi="Times New Roman"/>
          <w:color w:val="000000"/>
          <w:sz w:val="24"/>
          <w:szCs w:val="24"/>
        </w:rPr>
        <w:t>: Characterization of the system</w:t>
      </w:r>
    </w:p>
    <w:p w14:paraId="2916FB8E" w14:textId="3593FF25" w:rsidR="00B63AF5" w:rsidRPr="00B63AF5" w:rsidRDefault="00B63AF5" w:rsidP="00B63AF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6E6C652" w14:textId="77777777" w:rsidR="00BC0555" w:rsidRPr="00BC0555" w:rsidRDefault="00BC0555" w:rsidP="00BC055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1BEDCB9" w14:textId="34A8C8C1" w:rsidR="00F91615" w:rsidRPr="008C67B6" w:rsidRDefault="005B108C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E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Questions:</w:t>
      </w:r>
    </w:p>
    <w:p w14:paraId="61643599" w14:textId="254C294C" w:rsidR="004B4DB2" w:rsidRDefault="009C5A4A" w:rsidP="009C5A4A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N/A</w:t>
      </w:r>
    </w:p>
    <w:sectPr w:rsidR="004B4DB2">
      <w:headerReference w:type="default" r:id="rId8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549D4A" w14:textId="77777777" w:rsidR="00D30BFB" w:rsidRDefault="00D30BFB">
      <w:r>
        <w:separator/>
      </w:r>
    </w:p>
  </w:endnote>
  <w:endnote w:type="continuationSeparator" w:id="0">
    <w:p w14:paraId="19D8EB22" w14:textId="77777777" w:rsidR="00D30BFB" w:rsidRDefault="00D30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E37471" w14:textId="77777777" w:rsidR="00D30BFB" w:rsidRDefault="00D30BFB">
      <w:r>
        <w:separator/>
      </w:r>
    </w:p>
  </w:footnote>
  <w:footnote w:type="continuationSeparator" w:id="0">
    <w:p w14:paraId="5DDF0D81" w14:textId="77777777" w:rsidR="00D30BFB" w:rsidRDefault="00D30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8776EE" w14:textId="1CA153D6" w:rsidR="00BD1055" w:rsidRDefault="00000000">
    <w:pPr>
      <w:pStyle w:val="Header"/>
    </w:pPr>
    <w:r>
      <w:t xml:space="preserve">Lab </w:t>
    </w:r>
    <w:r w:rsidR="00DE4DB4">
      <w:t>10</w:t>
    </w:r>
    <w:r>
      <w:t xml:space="preserve"> report ECE445L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26788"/>
    <w:multiLevelType w:val="multilevel"/>
    <w:tmpl w:val="12AEF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AA103C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3AE2419"/>
    <w:multiLevelType w:val="hybridMultilevel"/>
    <w:tmpl w:val="4D8EB6BC"/>
    <w:lvl w:ilvl="0" w:tplc="FA703C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B11A9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D5A0E49"/>
    <w:multiLevelType w:val="multilevel"/>
    <w:tmpl w:val="7F7E93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E5A7EFF"/>
    <w:multiLevelType w:val="multilevel"/>
    <w:tmpl w:val="C6A65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4F8556F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4FA09C9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98B1F17"/>
    <w:multiLevelType w:val="multilevel"/>
    <w:tmpl w:val="B6BA97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5E7500F1"/>
    <w:multiLevelType w:val="hybridMultilevel"/>
    <w:tmpl w:val="7A5A2B08"/>
    <w:lvl w:ilvl="0" w:tplc="FC109E3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3207E76"/>
    <w:multiLevelType w:val="multilevel"/>
    <w:tmpl w:val="CA8AC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B361A9"/>
    <w:multiLevelType w:val="multilevel"/>
    <w:tmpl w:val="E062ACDE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7A513CBF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12555872">
    <w:abstractNumId w:val="4"/>
  </w:num>
  <w:num w:numId="2" w16cid:durableId="1594123088">
    <w:abstractNumId w:val="5"/>
  </w:num>
  <w:num w:numId="3" w16cid:durableId="870456707">
    <w:abstractNumId w:val="3"/>
  </w:num>
  <w:num w:numId="4" w16cid:durableId="285815577">
    <w:abstractNumId w:val="7"/>
  </w:num>
  <w:num w:numId="5" w16cid:durableId="1208109783">
    <w:abstractNumId w:val="6"/>
  </w:num>
  <w:num w:numId="6" w16cid:durableId="1844851467">
    <w:abstractNumId w:val="0"/>
  </w:num>
  <w:num w:numId="7" w16cid:durableId="1717512447">
    <w:abstractNumId w:val="2"/>
  </w:num>
  <w:num w:numId="8" w16cid:durableId="616332698">
    <w:abstractNumId w:val="10"/>
  </w:num>
  <w:num w:numId="9" w16cid:durableId="1865904937">
    <w:abstractNumId w:val="1"/>
  </w:num>
  <w:num w:numId="10" w16cid:durableId="638071663">
    <w:abstractNumId w:val="12"/>
  </w:num>
  <w:num w:numId="11" w16cid:durableId="305471011">
    <w:abstractNumId w:val="11"/>
  </w:num>
  <w:num w:numId="12" w16cid:durableId="1951931687">
    <w:abstractNumId w:val="8"/>
  </w:num>
  <w:num w:numId="13" w16cid:durableId="3098650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5"/>
    <w:rsid w:val="00016C9F"/>
    <w:rsid w:val="00027BFC"/>
    <w:rsid w:val="0004355C"/>
    <w:rsid w:val="00045D6F"/>
    <w:rsid w:val="00073261"/>
    <w:rsid w:val="000A2221"/>
    <w:rsid w:val="000A224E"/>
    <w:rsid w:val="000B1F16"/>
    <w:rsid w:val="000B548A"/>
    <w:rsid w:val="000E12E6"/>
    <w:rsid w:val="000F081B"/>
    <w:rsid w:val="001141EB"/>
    <w:rsid w:val="001A7263"/>
    <w:rsid w:val="001B184C"/>
    <w:rsid w:val="001B3CB3"/>
    <w:rsid w:val="00237B9F"/>
    <w:rsid w:val="00245F8D"/>
    <w:rsid w:val="00270A2D"/>
    <w:rsid w:val="00271B37"/>
    <w:rsid w:val="002777E0"/>
    <w:rsid w:val="002A1BEE"/>
    <w:rsid w:val="0035003B"/>
    <w:rsid w:val="0038315F"/>
    <w:rsid w:val="00384EE9"/>
    <w:rsid w:val="003A6F0E"/>
    <w:rsid w:val="00414C02"/>
    <w:rsid w:val="004245D9"/>
    <w:rsid w:val="00446D39"/>
    <w:rsid w:val="00487B7C"/>
    <w:rsid w:val="004A155C"/>
    <w:rsid w:val="004B4DB2"/>
    <w:rsid w:val="004C5FC7"/>
    <w:rsid w:val="004D7931"/>
    <w:rsid w:val="004F675C"/>
    <w:rsid w:val="00503230"/>
    <w:rsid w:val="00582912"/>
    <w:rsid w:val="005B108C"/>
    <w:rsid w:val="006119F5"/>
    <w:rsid w:val="00643BBD"/>
    <w:rsid w:val="006B041B"/>
    <w:rsid w:val="006E1F68"/>
    <w:rsid w:val="00703D77"/>
    <w:rsid w:val="00711BB8"/>
    <w:rsid w:val="00760C37"/>
    <w:rsid w:val="007A7391"/>
    <w:rsid w:val="007B2D2A"/>
    <w:rsid w:val="007D5080"/>
    <w:rsid w:val="007F2644"/>
    <w:rsid w:val="00825DF1"/>
    <w:rsid w:val="00841B65"/>
    <w:rsid w:val="008708DF"/>
    <w:rsid w:val="0088359B"/>
    <w:rsid w:val="008C67B6"/>
    <w:rsid w:val="008D5F49"/>
    <w:rsid w:val="008D7E96"/>
    <w:rsid w:val="0094561F"/>
    <w:rsid w:val="00947694"/>
    <w:rsid w:val="009916BC"/>
    <w:rsid w:val="009A55CB"/>
    <w:rsid w:val="009B553A"/>
    <w:rsid w:val="009C5A4A"/>
    <w:rsid w:val="00A4509E"/>
    <w:rsid w:val="00A553EA"/>
    <w:rsid w:val="00A75675"/>
    <w:rsid w:val="00A83FD7"/>
    <w:rsid w:val="00A90DE0"/>
    <w:rsid w:val="00AE2FF2"/>
    <w:rsid w:val="00AE5E41"/>
    <w:rsid w:val="00AF1593"/>
    <w:rsid w:val="00AF2842"/>
    <w:rsid w:val="00B04263"/>
    <w:rsid w:val="00B44DAF"/>
    <w:rsid w:val="00B63AF5"/>
    <w:rsid w:val="00B705E5"/>
    <w:rsid w:val="00B71163"/>
    <w:rsid w:val="00B962F8"/>
    <w:rsid w:val="00BB7DAF"/>
    <w:rsid w:val="00BC0555"/>
    <w:rsid w:val="00BD1055"/>
    <w:rsid w:val="00BE5EA4"/>
    <w:rsid w:val="00BF016D"/>
    <w:rsid w:val="00C3088F"/>
    <w:rsid w:val="00C34651"/>
    <w:rsid w:val="00C47F7F"/>
    <w:rsid w:val="00C86E9F"/>
    <w:rsid w:val="00C964DA"/>
    <w:rsid w:val="00CE3D42"/>
    <w:rsid w:val="00D17BA4"/>
    <w:rsid w:val="00D30BFB"/>
    <w:rsid w:val="00D56543"/>
    <w:rsid w:val="00D60803"/>
    <w:rsid w:val="00D9032D"/>
    <w:rsid w:val="00D94435"/>
    <w:rsid w:val="00DE4DB4"/>
    <w:rsid w:val="00E153AE"/>
    <w:rsid w:val="00E41567"/>
    <w:rsid w:val="00E8157C"/>
    <w:rsid w:val="00EA46DC"/>
    <w:rsid w:val="00EB78D5"/>
    <w:rsid w:val="00EE5A23"/>
    <w:rsid w:val="00F03A3B"/>
    <w:rsid w:val="00F713F7"/>
    <w:rsid w:val="00F91615"/>
    <w:rsid w:val="00F94871"/>
    <w:rsid w:val="00FE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4055"/>
  <w15:docId w15:val="{7E4C29A4-EC08-40F8-98E2-C9093CBC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bryan castro</cp:lastModifiedBy>
  <cp:revision>101</cp:revision>
  <dcterms:created xsi:type="dcterms:W3CDTF">2024-01-14T21:35:00Z</dcterms:created>
  <dcterms:modified xsi:type="dcterms:W3CDTF">2024-12-06T19:52:00Z</dcterms:modified>
  <dc:language>en-US</dc:language>
</cp:coreProperties>
</file>